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CD" w:rsidRDefault="00806D24" w:rsidP="004341CD">
      <w:pPr>
        <w:contextualSpacing/>
        <w:jc w:val="center"/>
        <w:rPr>
          <w:b/>
          <w:sz w:val="44"/>
          <w:szCs w:val="44"/>
        </w:rPr>
      </w:pPr>
      <w:r>
        <w:rPr>
          <w:b/>
          <w:noProof/>
          <w:sz w:val="44"/>
          <w:szCs w:val="44"/>
          <w:lang w:eastAsia="ru-RU"/>
        </w:rPr>
        <w:drawing>
          <wp:inline distT="0" distB="0" distL="0" distR="0">
            <wp:extent cx="4550735" cy="6254153"/>
            <wp:effectExtent l="19050" t="0" r="2215" b="0"/>
            <wp:docPr id="1" name="Рисунок 1" descr="C:\Users\Администратор\Desktop\тиитуо ооп радуг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тиитуо ооп радуга.jpeg"/>
                    <pic:cNvPicPr>
                      <a:picLocks noChangeAspect="1" noChangeArrowheads="1"/>
                    </pic:cNvPicPr>
                  </pic:nvPicPr>
                  <pic:blipFill>
                    <a:blip r:embed="rId8" cstate="print"/>
                    <a:srcRect/>
                    <a:stretch>
                      <a:fillRect/>
                    </a:stretch>
                  </pic:blipFill>
                  <pic:spPr bwMode="auto">
                    <a:xfrm>
                      <a:off x="0" y="0"/>
                      <a:ext cx="4555111" cy="6260167"/>
                    </a:xfrm>
                    <a:prstGeom prst="rect">
                      <a:avLst/>
                    </a:prstGeom>
                    <a:noFill/>
                    <a:ln w="9525">
                      <a:noFill/>
                      <a:miter lim="800000"/>
                      <a:headEnd/>
                      <a:tailEnd/>
                    </a:ln>
                  </pic:spPr>
                </pic:pic>
              </a:graphicData>
            </a:graphic>
          </wp:inline>
        </w:drawing>
      </w:r>
    </w:p>
    <w:p w:rsidR="00081BAB" w:rsidRDefault="00081BAB" w:rsidP="004341CD">
      <w:pPr>
        <w:contextualSpacing/>
        <w:jc w:val="center"/>
        <w:rPr>
          <w:b/>
          <w:sz w:val="44"/>
          <w:szCs w:val="44"/>
        </w:rPr>
      </w:pPr>
    </w:p>
    <w:p w:rsidR="00081BAB" w:rsidRDefault="00081BAB" w:rsidP="004341CD">
      <w:pPr>
        <w:contextualSpacing/>
        <w:jc w:val="center"/>
        <w:rPr>
          <w:b/>
          <w:sz w:val="44"/>
          <w:szCs w:val="44"/>
        </w:rPr>
      </w:pPr>
    </w:p>
    <w:p w:rsidR="004341CD" w:rsidRDefault="004341CD" w:rsidP="004341CD">
      <w:pPr>
        <w:jc w:val="center"/>
        <w:rPr>
          <w:b/>
          <w:sz w:val="28"/>
          <w:szCs w:val="28"/>
        </w:rPr>
      </w:pPr>
      <w:r w:rsidRPr="00687D94">
        <w:rPr>
          <w:b/>
          <w:sz w:val="28"/>
          <w:szCs w:val="28"/>
        </w:rPr>
        <w:t>Содержание</w:t>
      </w:r>
    </w:p>
    <w:tbl>
      <w:tblPr>
        <w:tblStyle w:val="a5"/>
        <w:tblW w:w="0" w:type="auto"/>
        <w:tblInd w:w="534" w:type="dxa"/>
        <w:tblLook w:val="04A0"/>
      </w:tblPr>
      <w:tblGrid>
        <w:gridCol w:w="11340"/>
        <w:gridCol w:w="1383"/>
      </w:tblGrid>
      <w:tr w:rsidR="004341CD" w:rsidRPr="00687D94" w:rsidTr="004341CD">
        <w:tc>
          <w:tcPr>
            <w:tcW w:w="11340" w:type="dxa"/>
            <w:tcBorders>
              <w:right w:val="single" w:sz="4" w:space="0" w:color="auto"/>
            </w:tcBorders>
          </w:tcPr>
          <w:p w:rsidR="004341CD" w:rsidRPr="00175AB0" w:rsidRDefault="004341CD" w:rsidP="005842C6">
            <w:pPr>
              <w:jc w:val="center"/>
              <w:rPr>
                <w:b/>
                <w:sz w:val="24"/>
                <w:szCs w:val="24"/>
              </w:rPr>
            </w:pPr>
            <w:r w:rsidRPr="00175AB0">
              <w:rPr>
                <w:b/>
                <w:bCs/>
                <w:sz w:val="24"/>
                <w:szCs w:val="24"/>
              </w:rPr>
              <w:t xml:space="preserve">Ι.  Целевой раздел </w:t>
            </w:r>
          </w:p>
        </w:tc>
        <w:tc>
          <w:tcPr>
            <w:tcW w:w="1383" w:type="dxa"/>
            <w:tcBorders>
              <w:left w:val="single" w:sz="4" w:space="0" w:color="auto"/>
            </w:tcBorders>
          </w:tcPr>
          <w:p w:rsidR="004341CD" w:rsidRPr="00901811" w:rsidRDefault="00901811" w:rsidP="005842C6">
            <w:pPr>
              <w:jc w:val="center"/>
              <w:rPr>
                <w:b/>
                <w:lang w:val="ru-RU"/>
              </w:rPr>
            </w:pPr>
            <w:r>
              <w:rPr>
                <w:b/>
                <w:lang w:val="ru-RU"/>
              </w:rPr>
              <w:t>3</w:t>
            </w:r>
          </w:p>
        </w:tc>
      </w:tr>
      <w:tr w:rsidR="004341CD" w:rsidRPr="00687D94" w:rsidTr="004341CD">
        <w:tc>
          <w:tcPr>
            <w:tcW w:w="11340" w:type="dxa"/>
            <w:tcBorders>
              <w:right w:val="single" w:sz="4" w:space="0" w:color="auto"/>
            </w:tcBorders>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 xml:space="preserve">1.1. </w:t>
            </w:r>
            <w:r w:rsidR="006F77C1" w:rsidRPr="00175AB0">
              <w:rPr>
                <w:rFonts w:ascii="Times New Roman" w:hAnsi="Times New Roman"/>
                <w:lang w:val="ru-RU"/>
              </w:rPr>
              <w:t xml:space="preserve">     </w:t>
            </w:r>
            <w:r w:rsidRPr="00175AB0">
              <w:rPr>
                <w:rFonts w:ascii="Times New Roman" w:hAnsi="Times New Roman"/>
                <w:lang w:val="ru-RU"/>
              </w:rPr>
              <w:t>Пояснительная записка</w:t>
            </w:r>
          </w:p>
        </w:tc>
        <w:tc>
          <w:tcPr>
            <w:tcW w:w="1383" w:type="dxa"/>
            <w:tcBorders>
              <w:left w:val="single" w:sz="4" w:space="0" w:color="auto"/>
              <w:bottom w:val="single" w:sz="4" w:space="0" w:color="auto"/>
            </w:tcBorders>
          </w:tcPr>
          <w:p w:rsidR="004341CD" w:rsidRPr="00687D94" w:rsidRDefault="00901811" w:rsidP="005842C6">
            <w:pPr>
              <w:jc w:val="center"/>
              <w:rPr>
                <w:lang w:val="ru-RU"/>
              </w:rPr>
            </w:pPr>
            <w:r>
              <w:rPr>
                <w:lang w:val="ru-RU"/>
              </w:rPr>
              <w:t>3</w:t>
            </w:r>
          </w:p>
        </w:tc>
      </w:tr>
      <w:tr w:rsidR="004341CD" w:rsidRPr="00687D94" w:rsidTr="004341CD">
        <w:tc>
          <w:tcPr>
            <w:tcW w:w="11340" w:type="dxa"/>
          </w:tcPr>
          <w:p w:rsidR="004341CD" w:rsidRPr="00175AB0" w:rsidRDefault="004341CD" w:rsidP="006F77C1">
            <w:pPr>
              <w:pStyle w:val="a6"/>
              <w:numPr>
                <w:ilvl w:val="2"/>
                <w:numId w:val="1"/>
              </w:numPr>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 xml:space="preserve">Цели и задачи </w:t>
            </w:r>
            <w:r w:rsidR="006F77C1" w:rsidRPr="00175AB0">
              <w:rPr>
                <w:rFonts w:ascii="Times New Roman" w:hAnsi="Times New Roman" w:cs="Times New Roman"/>
                <w:color w:val="000000" w:themeColor="text1"/>
                <w:lang w:val="ru-RU"/>
              </w:rPr>
              <w:t>реализации Программы</w:t>
            </w:r>
            <w:r w:rsidRPr="00175AB0">
              <w:rPr>
                <w:rFonts w:ascii="Times New Roman" w:hAnsi="Times New Roman" w:cs="Times New Roman"/>
                <w:color w:val="000000" w:themeColor="text1"/>
                <w:lang w:val="ru-RU"/>
              </w:rPr>
              <w:t xml:space="preserve"> </w:t>
            </w:r>
          </w:p>
        </w:tc>
        <w:tc>
          <w:tcPr>
            <w:tcW w:w="1383" w:type="dxa"/>
            <w:tcBorders>
              <w:top w:val="single" w:sz="4" w:space="0" w:color="auto"/>
              <w:bottom w:val="single" w:sz="4" w:space="0" w:color="auto"/>
            </w:tcBorders>
          </w:tcPr>
          <w:p w:rsidR="004341CD" w:rsidRPr="00687D94" w:rsidRDefault="00901811" w:rsidP="005842C6">
            <w:pPr>
              <w:jc w:val="center"/>
              <w:rPr>
                <w:lang w:val="ru-RU"/>
              </w:rPr>
            </w:pPr>
            <w:r>
              <w:rPr>
                <w:lang w:val="ru-RU"/>
              </w:rPr>
              <w:t>4</w:t>
            </w:r>
          </w:p>
        </w:tc>
      </w:tr>
      <w:tr w:rsidR="004341CD" w:rsidRPr="00687D94" w:rsidTr="004341CD">
        <w:tc>
          <w:tcPr>
            <w:tcW w:w="11340" w:type="dxa"/>
          </w:tcPr>
          <w:p w:rsidR="004341CD" w:rsidRPr="00175AB0" w:rsidRDefault="006F77C1" w:rsidP="006F77C1">
            <w:pPr>
              <w:pStyle w:val="a6"/>
              <w:numPr>
                <w:ilvl w:val="2"/>
                <w:numId w:val="1"/>
              </w:numPr>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 xml:space="preserve">Принципы </w:t>
            </w:r>
            <w:r w:rsidR="004341CD" w:rsidRPr="00175AB0">
              <w:rPr>
                <w:rFonts w:ascii="Times New Roman" w:hAnsi="Times New Roman" w:cs="Times New Roman"/>
                <w:color w:val="000000" w:themeColor="text1"/>
                <w:lang w:val="ru-RU"/>
              </w:rPr>
              <w:t xml:space="preserve"> формировани</w:t>
            </w:r>
            <w:r w:rsidRPr="00175AB0">
              <w:rPr>
                <w:rFonts w:ascii="Times New Roman" w:hAnsi="Times New Roman" w:cs="Times New Roman"/>
                <w:color w:val="000000" w:themeColor="text1"/>
                <w:lang w:val="ru-RU"/>
              </w:rPr>
              <w:t>я</w:t>
            </w:r>
            <w:r w:rsidR="004341CD" w:rsidRPr="00175AB0">
              <w:rPr>
                <w:rFonts w:ascii="Times New Roman" w:hAnsi="Times New Roman" w:cs="Times New Roman"/>
                <w:color w:val="000000" w:themeColor="text1"/>
                <w:lang w:val="ru-RU"/>
              </w:rPr>
              <w:t xml:space="preserve"> П</w:t>
            </w:r>
            <w:r w:rsidRPr="00175AB0">
              <w:rPr>
                <w:rFonts w:ascii="Times New Roman" w:hAnsi="Times New Roman" w:cs="Times New Roman"/>
                <w:color w:val="000000" w:themeColor="text1"/>
                <w:lang w:val="ru-RU"/>
              </w:rPr>
              <w:t>рограммы</w:t>
            </w:r>
            <w:r w:rsidR="004341CD" w:rsidRPr="00175AB0">
              <w:rPr>
                <w:rFonts w:ascii="Times New Roman" w:hAnsi="Times New Roman" w:cs="Times New Roman"/>
                <w:color w:val="000000" w:themeColor="text1"/>
                <w:lang w:val="ru-RU"/>
              </w:rPr>
              <w:t xml:space="preserve"> </w:t>
            </w:r>
          </w:p>
        </w:tc>
        <w:tc>
          <w:tcPr>
            <w:tcW w:w="1383" w:type="dxa"/>
            <w:tcBorders>
              <w:top w:val="single" w:sz="4" w:space="0" w:color="auto"/>
              <w:bottom w:val="single" w:sz="4" w:space="0" w:color="auto"/>
            </w:tcBorders>
          </w:tcPr>
          <w:p w:rsidR="004341CD" w:rsidRPr="00687D94" w:rsidRDefault="00901811" w:rsidP="005842C6">
            <w:pPr>
              <w:jc w:val="center"/>
              <w:rPr>
                <w:lang w:val="ru-RU"/>
              </w:rPr>
            </w:pPr>
            <w:r>
              <w:rPr>
                <w:lang w:val="ru-RU"/>
              </w:rPr>
              <w:t>5</w:t>
            </w:r>
          </w:p>
        </w:tc>
      </w:tr>
      <w:tr w:rsidR="004341CD" w:rsidRPr="00687D94" w:rsidTr="004341CD">
        <w:tc>
          <w:tcPr>
            <w:tcW w:w="11340" w:type="dxa"/>
          </w:tcPr>
          <w:p w:rsidR="004341CD" w:rsidRPr="00175AB0" w:rsidRDefault="004341CD" w:rsidP="006F77C1">
            <w:pPr>
              <w:pStyle w:val="1"/>
              <w:spacing w:before="0"/>
              <w:ind w:firstLine="33"/>
              <w:contextualSpacing/>
              <w:jc w:val="both"/>
              <w:outlineLvl w:val="0"/>
              <w:rPr>
                <w:rFonts w:ascii="Times New Roman" w:hAnsi="Times New Roman" w:cs="Times New Roman"/>
                <w:b w:val="0"/>
                <w:color w:val="000000" w:themeColor="text1"/>
                <w:sz w:val="22"/>
                <w:szCs w:val="22"/>
                <w:lang w:val="ru-RU"/>
              </w:rPr>
            </w:pPr>
            <w:r w:rsidRPr="00175AB0">
              <w:rPr>
                <w:rFonts w:ascii="Times New Roman" w:hAnsi="Times New Roman" w:cs="Times New Roman"/>
                <w:b w:val="0"/>
                <w:color w:val="000000" w:themeColor="text1"/>
                <w:sz w:val="22"/>
                <w:szCs w:val="22"/>
                <w:lang w:val="ru-RU"/>
              </w:rPr>
              <w:t>1.1.3.</w:t>
            </w:r>
            <w:r w:rsidR="003223E0" w:rsidRPr="00175AB0">
              <w:rPr>
                <w:rFonts w:ascii="Times New Roman" w:hAnsi="Times New Roman" w:cs="Times New Roman"/>
                <w:b w:val="0"/>
                <w:color w:val="000000" w:themeColor="text1"/>
                <w:sz w:val="22"/>
                <w:szCs w:val="22"/>
                <w:lang w:val="ru-RU"/>
              </w:rPr>
              <w:t xml:space="preserve"> </w:t>
            </w:r>
            <w:r w:rsidR="006F77C1" w:rsidRPr="00175AB0">
              <w:rPr>
                <w:rFonts w:ascii="Times New Roman" w:hAnsi="Times New Roman" w:cs="Times New Roman"/>
                <w:b w:val="0"/>
                <w:color w:val="000000" w:themeColor="text1"/>
                <w:sz w:val="22"/>
                <w:szCs w:val="22"/>
                <w:lang w:val="ru-RU"/>
              </w:rPr>
              <w:t xml:space="preserve"> Характеристики</w:t>
            </w:r>
            <w:r w:rsidR="006F77C1" w:rsidRPr="00175AB0">
              <w:rPr>
                <w:rFonts w:ascii="Times New Roman" w:hAnsi="Times New Roman" w:cs="Times New Roman"/>
                <w:b w:val="0"/>
                <w:color w:val="000000" w:themeColor="text1"/>
                <w:spacing w:val="-2"/>
                <w:sz w:val="22"/>
                <w:szCs w:val="22"/>
                <w:lang w:val="ru-RU"/>
              </w:rPr>
              <w:t xml:space="preserve"> </w:t>
            </w:r>
            <w:r w:rsidR="006F77C1" w:rsidRPr="00175AB0">
              <w:rPr>
                <w:rFonts w:ascii="Times New Roman" w:hAnsi="Times New Roman" w:cs="Times New Roman"/>
                <w:b w:val="0"/>
                <w:color w:val="000000" w:themeColor="text1"/>
                <w:sz w:val="22"/>
                <w:szCs w:val="22"/>
                <w:lang w:val="ru-RU"/>
              </w:rPr>
              <w:t>особенностей</w:t>
            </w:r>
            <w:r w:rsidR="006F77C1" w:rsidRPr="00175AB0">
              <w:rPr>
                <w:rFonts w:ascii="Times New Roman" w:hAnsi="Times New Roman" w:cs="Times New Roman"/>
                <w:b w:val="0"/>
                <w:color w:val="000000" w:themeColor="text1"/>
                <w:spacing w:val="-1"/>
                <w:sz w:val="22"/>
                <w:szCs w:val="22"/>
                <w:lang w:val="ru-RU"/>
              </w:rPr>
              <w:t xml:space="preserve"> </w:t>
            </w:r>
            <w:r w:rsidR="006F77C1" w:rsidRPr="00175AB0">
              <w:rPr>
                <w:rFonts w:ascii="Times New Roman" w:hAnsi="Times New Roman" w:cs="Times New Roman"/>
                <w:b w:val="0"/>
                <w:color w:val="000000" w:themeColor="text1"/>
                <w:sz w:val="22"/>
                <w:szCs w:val="22"/>
                <w:lang w:val="ru-RU"/>
              </w:rPr>
              <w:t>развития</w:t>
            </w:r>
            <w:r w:rsidR="006F77C1" w:rsidRPr="00175AB0">
              <w:rPr>
                <w:rFonts w:ascii="Times New Roman" w:hAnsi="Times New Roman" w:cs="Times New Roman"/>
                <w:b w:val="0"/>
                <w:color w:val="000000" w:themeColor="text1"/>
                <w:spacing w:val="-2"/>
                <w:sz w:val="22"/>
                <w:szCs w:val="22"/>
                <w:lang w:val="ru-RU"/>
              </w:rPr>
              <w:t xml:space="preserve"> </w:t>
            </w:r>
            <w:r w:rsidR="006F77C1" w:rsidRPr="00175AB0">
              <w:rPr>
                <w:rFonts w:ascii="Times New Roman" w:hAnsi="Times New Roman" w:cs="Times New Roman"/>
                <w:b w:val="0"/>
                <w:color w:val="000000" w:themeColor="text1"/>
                <w:sz w:val="22"/>
                <w:szCs w:val="22"/>
                <w:lang w:val="ru-RU"/>
              </w:rPr>
              <w:t>детей</w:t>
            </w:r>
            <w:r w:rsidR="006F77C1" w:rsidRPr="00175AB0">
              <w:rPr>
                <w:rFonts w:ascii="Times New Roman" w:hAnsi="Times New Roman" w:cs="Times New Roman"/>
                <w:b w:val="0"/>
                <w:color w:val="000000" w:themeColor="text1"/>
                <w:spacing w:val="-1"/>
                <w:sz w:val="22"/>
                <w:szCs w:val="22"/>
                <w:lang w:val="ru-RU"/>
              </w:rPr>
              <w:t xml:space="preserve"> </w:t>
            </w:r>
            <w:r w:rsidR="006F77C1" w:rsidRPr="00175AB0">
              <w:rPr>
                <w:rFonts w:ascii="Times New Roman" w:hAnsi="Times New Roman" w:cs="Times New Roman"/>
                <w:b w:val="0"/>
                <w:color w:val="000000" w:themeColor="text1"/>
                <w:sz w:val="22"/>
                <w:szCs w:val="22"/>
                <w:lang w:val="ru-RU"/>
              </w:rPr>
              <w:t>дошкольного</w:t>
            </w:r>
            <w:r w:rsidR="006F77C1" w:rsidRPr="00175AB0">
              <w:rPr>
                <w:rFonts w:ascii="Times New Roman" w:hAnsi="Times New Roman" w:cs="Times New Roman"/>
                <w:b w:val="0"/>
                <w:color w:val="000000" w:themeColor="text1"/>
                <w:spacing w:val="-2"/>
                <w:sz w:val="22"/>
                <w:szCs w:val="22"/>
                <w:lang w:val="ru-RU"/>
              </w:rPr>
              <w:t xml:space="preserve"> </w:t>
            </w:r>
            <w:r w:rsidR="006F77C1" w:rsidRPr="00175AB0">
              <w:rPr>
                <w:rFonts w:ascii="Times New Roman" w:hAnsi="Times New Roman" w:cs="Times New Roman"/>
                <w:b w:val="0"/>
                <w:color w:val="000000" w:themeColor="text1"/>
                <w:sz w:val="22"/>
                <w:szCs w:val="22"/>
                <w:lang w:val="ru-RU"/>
              </w:rPr>
              <w:t>возраста</w:t>
            </w:r>
          </w:p>
        </w:tc>
        <w:tc>
          <w:tcPr>
            <w:tcW w:w="1383" w:type="dxa"/>
            <w:tcBorders>
              <w:top w:val="single" w:sz="4" w:space="0" w:color="auto"/>
              <w:bottom w:val="single" w:sz="4" w:space="0" w:color="auto"/>
            </w:tcBorders>
          </w:tcPr>
          <w:p w:rsidR="004341CD" w:rsidRPr="00687D94" w:rsidRDefault="00000320" w:rsidP="005842C6">
            <w:pPr>
              <w:jc w:val="center"/>
              <w:rPr>
                <w:lang w:val="ru-RU"/>
              </w:rPr>
            </w:pPr>
            <w:r>
              <w:rPr>
                <w:lang w:val="ru-RU"/>
              </w:rPr>
              <w:t>6</w:t>
            </w:r>
          </w:p>
        </w:tc>
      </w:tr>
      <w:tr w:rsidR="004341CD" w:rsidRPr="00687D94" w:rsidTr="004341CD">
        <w:tc>
          <w:tcPr>
            <w:tcW w:w="11340" w:type="dxa"/>
          </w:tcPr>
          <w:p w:rsidR="004341CD" w:rsidRPr="00175AB0" w:rsidRDefault="004341CD" w:rsidP="006F77C1">
            <w:pPr>
              <w:pStyle w:val="a6"/>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1.1.4.</w:t>
            </w:r>
            <w:r w:rsidR="003223E0" w:rsidRPr="00175AB0">
              <w:rPr>
                <w:rFonts w:ascii="Times New Roman" w:hAnsi="Times New Roman" w:cs="Times New Roman"/>
                <w:color w:val="000000" w:themeColor="text1"/>
                <w:lang w:val="ru-RU"/>
              </w:rPr>
              <w:t xml:space="preserve"> </w:t>
            </w:r>
            <w:r w:rsidR="006F77C1" w:rsidRPr="00175AB0">
              <w:rPr>
                <w:rFonts w:ascii="Times New Roman" w:hAnsi="Times New Roman" w:cs="Times New Roman"/>
                <w:color w:val="000000" w:themeColor="text1"/>
                <w:lang w:val="ru-RU"/>
              </w:rPr>
              <w:t xml:space="preserve">  С</w:t>
            </w:r>
            <w:r w:rsidR="003223E0" w:rsidRPr="00175AB0">
              <w:rPr>
                <w:rFonts w:ascii="Times New Roman" w:hAnsi="Times New Roman" w:cs="Times New Roman"/>
                <w:color w:val="000000" w:themeColor="text1"/>
                <w:lang w:val="ru-RU"/>
              </w:rPr>
              <w:t>пецифики условий ДОО</w:t>
            </w:r>
          </w:p>
        </w:tc>
        <w:tc>
          <w:tcPr>
            <w:tcW w:w="1383" w:type="dxa"/>
            <w:tcBorders>
              <w:top w:val="single" w:sz="4" w:space="0" w:color="auto"/>
              <w:bottom w:val="single" w:sz="4" w:space="0" w:color="auto"/>
            </w:tcBorders>
          </w:tcPr>
          <w:p w:rsidR="004341CD" w:rsidRPr="00687D94" w:rsidRDefault="00000320" w:rsidP="005842C6">
            <w:pPr>
              <w:jc w:val="center"/>
              <w:rPr>
                <w:lang w:val="ru-RU"/>
              </w:rPr>
            </w:pPr>
            <w:r>
              <w:rPr>
                <w:lang w:val="ru-RU"/>
              </w:rPr>
              <w:t>18</w:t>
            </w:r>
          </w:p>
        </w:tc>
      </w:tr>
      <w:tr w:rsidR="004341CD" w:rsidRPr="00687D94" w:rsidTr="004341CD">
        <w:tc>
          <w:tcPr>
            <w:tcW w:w="11340" w:type="dxa"/>
          </w:tcPr>
          <w:p w:rsidR="004341CD" w:rsidRPr="00175AB0" w:rsidRDefault="004341CD" w:rsidP="006F77C1">
            <w:pPr>
              <w:pStyle w:val="a6"/>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1.1.5.</w:t>
            </w:r>
            <w:r w:rsidR="003223E0" w:rsidRPr="00175AB0">
              <w:rPr>
                <w:rFonts w:ascii="Times New Roman" w:hAnsi="Times New Roman" w:cs="Times New Roman"/>
                <w:color w:val="000000" w:themeColor="text1"/>
                <w:lang w:val="ru-RU"/>
              </w:rPr>
              <w:t xml:space="preserve"> </w:t>
            </w:r>
            <w:r w:rsidR="006F77C1" w:rsidRPr="00175AB0">
              <w:rPr>
                <w:rFonts w:ascii="Times New Roman" w:hAnsi="Times New Roman" w:cs="Times New Roman"/>
                <w:color w:val="000000" w:themeColor="text1"/>
                <w:lang w:val="ru-RU"/>
              </w:rPr>
              <w:t xml:space="preserve">  </w:t>
            </w:r>
            <w:r w:rsidR="003223E0" w:rsidRPr="00175AB0">
              <w:rPr>
                <w:rFonts w:ascii="Times New Roman" w:hAnsi="Times New Roman" w:cs="Times New Roman"/>
                <w:color w:val="000000" w:themeColor="text1"/>
                <w:lang w:val="ru-RU"/>
              </w:rPr>
              <w:t>Значимые для разработки и реализации Программы характеристики</w:t>
            </w:r>
          </w:p>
        </w:tc>
        <w:tc>
          <w:tcPr>
            <w:tcW w:w="1383" w:type="dxa"/>
            <w:tcBorders>
              <w:top w:val="single" w:sz="4" w:space="0" w:color="auto"/>
              <w:bottom w:val="single" w:sz="4" w:space="0" w:color="auto"/>
            </w:tcBorders>
          </w:tcPr>
          <w:p w:rsidR="004341CD" w:rsidRPr="00687D94" w:rsidRDefault="00000320" w:rsidP="005842C6">
            <w:pPr>
              <w:jc w:val="center"/>
              <w:rPr>
                <w:lang w:val="ru-RU"/>
              </w:rPr>
            </w:pPr>
            <w:r>
              <w:rPr>
                <w:lang w:val="ru-RU"/>
              </w:rPr>
              <w:t>19</w:t>
            </w:r>
          </w:p>
        </w:tc>
      </w:tr>
      <w:tr w:rsidR="004341CD" w:rsidRPr="00687D94" w:rsidTr="004341CD">
        <w:tc>
          <w:tcPr>
            <w:tcW w:w="11340" w:type="dxa"/>
          </w:tcPr>
          <w:p w:rsidR="004341CD" w:rsidRPr="00175AB0" w:rsidRDefault="004341CD" w:rsidP="006F77C1">
            <w:pPr>
              <w:pStyle w:val="a6"/>
              <w:numPr>
                <w:ilvl w:val="1"/>
                <w:numId w:val="1"/>
              </w:numPr>
              <w:ind w:left="33" w:firstLine="0"/>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 xml:space="preserve">Планируемые результаты </w:t>
            </w:r>
            <w:r w:rsidR="006F77C1" w:rsidRPr="00175AB0">
              <w:rPr>
                <w:rFonts w:ascii="Times New Roman" w:hAnsi="Times New Roman" w:cs="Times New Roman"/>
                <w:color w:val="000000" w:themeColor="text1"/>
                <w:lang w:val="ru-RU"/>
              </w:rPr>
              <w:t>реализации Программы</w:t>
            </w:r>
          </w:p>
        </w:tc>
        <w:tc>
          <w:tcPr>
            <w:tcW w:w="1383" w:type="dxa"/>
            <w:tcBorders>
              <w:top w:val="single" w:sz="4" w:space="0" w:color="auto"/>
            </w:tcBorders>
          </w:tcPr>
          <w:p w:rsidR="004341CD" w:rsidRPr="00687D94" w:rsidRDefault="00000320" w:rsidP="005842C6">
            <w:pPr>
              <w:jc w:val="center"/>
              <w:rPr>
                <w:lang w:val="ru-RU"/>
              </w:rPr>
            </w:pPr>
            <w:r>
              <w:rPr>
                <w:lang w:val="ru-RU"/>
              </w:rPr>
              <w:t>20</w:t>
            </w:r>
          </w:p>
        </w:tc>
      </w:tr>
      <w:tr w:rsidR="004341CD" w:rsidRPr="00687D94" w:rsidTr="004341CD">
        <w:tc>
          <w:tcPr>
            <w:tcW w:w="11340" w:type="dxa"/>
          </w:tcPr>
          <w:p w:rsidR="004341CD" w:rsidRPr="00175AB0" w:rsidRDefault="006F77C1" w:rsidP="006F77C1">
            <w:pPr>
              <w:pStyle w:val="a6"/>
              <w:numPr>
                <w:ilvl w:val="1"/>
                <w:numId w:val="1"/>
              </w:numPr>
              <w:contextualSpacing/>
              <w:jc w:val="both"/>
              <w:rPr>
                <w:rFonts w:ascii="Times New Roman" w:hAnsi="Times New Roman" w:cs="Times New Roman"/>
                <w:color w:val="000000" w:themeColor="text1"/>
                <w:lang w:val="ru-RU"/>
              </w:rPr>
            </w:pPr>
            <w:r w:rsidRPr="00175AB0">
              <w:rPr>
                <w:rFonts w:ascii="Times New Roman" w:hAnsi="Times New Roman" w:cs="Times New Roman"/>
                <w:color w:val="000000" w:themeColor="text1"/>
                <w:lang w:val="ru-RU"/>
              </w:rPr>
              <w:t>Педагогическая диагностика достижения планируемых результатов</w:t>
            </w:r>
          </w:p>
        </w:tc>
        <w:tc>
          <w:tcPr>
            <w:tcW w:w="1383" w:type="dxa"/>
          </w:tcPr>
          <w:p w:rsidR="004341CD" w:rsidRPr="000A4AAD" w:rsidRDefault="00000320" w:rsidP="005842C6">
            <w:pPr>
              <w:jc w:val="center"/>
              <w:rPr>
                <w:lang w:val="ru-RU"/>
              </w:rPr>
            </w:pPr>
            <w:r>
              <w:rPr>
                <w:lang w:val="ru-RU"/>
              </w:rPr>
              <w:t>2</w:t>
            </w:r>
            <w:r w:rsidR="0060384A">
              <w:rPr>
                <w:lang w:val="ru-RU"/>
              </w:rPr>
              <w:t>9</w:t>
            </w:r>
          </w:p>
        </w:tc>
      </w:tr>
      <w:tr w:rsidR="006F77C1" w:rsidRPr="00687D94" w:rsidTr="004341CD">
        <w:tc>
          <w:tcPr>
            <w:tcW w:w="11340" w:type="dxa"/>
          </w:tcPr>
          <w:p w:rsidR="006F77C1" w:rsidRPr="00175AB0" w:rsidRDefault="00E15D06" w:rsidP="006F77C1">
            <w:pPr>
              <w:pStyle w:val="a6"/>
              <w:ind w:left="720"/>
              <w:jc w:val="center"/>
              <w:rPr>
                <w:rFonts w:ascii="Times New Roman" w:hAnsi="Times New Roman"/>
                <w:sz w:val="24"/>
                <w:szCs w:val="24"/>
                <w:lang w:val="ru-RU"/>
              </w:rPr>
            </w:pPr>
            <w:bookmarkStart w:id="0" w:name="_Hlk132966137"/>
            <w:r w:rsidRPr="00175AB0">
              <w:rPr>
                <w:rFonts w:ascii="Times New Roman" w:hAnsi="Times New Roman"/>
                <w:b/>
                <w:bCs/>
                <w:sz w:val="24"/>
                <w:szCs w:val="24"/>
                <w:lang w:val="ru-RU"/>
              </w:rPr>
              <w:t xml:space="preserve"> </w:t>
            </w:r>
            <w:r w:rsidR="006F77C1" w:rsidRPr="00175AB0">
              <w:rPr>
                <w:rFonts w:ascii="Times New Roman" w:hAnsi="Times New Roman"/>
                <w:b/>
                <w:bCs/>
                <w:sz w:val="24"/>
                <w:szCs w:val="24"/>
                <w:lang w:val="ru-RU"/>
              </w:rPr>
              <w:t>Часть, формируемая участниками образовательных отношений</w:t>
            </w:r>
            <w:bookmarkEnd w:id="0"/>
          </w:p>
        </w:tc>
        <w:tc>
          <w:tcPr>
            <w:tcW w:w="1383" w:type="dxa"/>
          </w:tcPr>
          <w:p w:rsidR="006F77C1" w:rsidRPr="00000320" w:rsidRDefault="00000320" w:rsidP="005842C6">
            <w:pPr>
              <w:jc w:val="center"/>
              <w:rPr>
                <w:b/>
                <w:lang w:val="ru-RU"/>
              </w:rPr>
            </w:pPr>
            <w:r w:rsidRPr="00000320">
              <w:rPr>
                <w:b/>
                <w:lang w:val="ru-RU"/>
              </w:rPr>
              <w:t>3</w:t>
            </w:r>
            <w:r w:rsidR="0060384A">
              <w:rPr>
                <w:b/>
                <w:lang w:val="ru-RU"/>
              </w:rPr>
              <w:t>2</w:t>
            </w:r>
          </w:p>
        </w:tc>
      </w:tr>
      <w:tr w:rsidR="004341CD" w:rsidRPr="00687D94" w:rsidTr="004341CD">
        <w:tc>
          <w:tcPr>
            <w:tcW w:w="11340" w:type="dxa"/>
            <w:tcBorders>
              <w:right w:val="single" w:sz="4" w:space="0" w:color="auto"/>
            </w:tcBorders>
          </w:tcPr>
          <w:p w:rsidR="004341CD" w:rsidRPr="00175AB0" w:rsidRDefault="004341CD" w:rsidP="005842C6">
            <w:pPr>
              <w:jc w:val="center"/>
              <w:rPr>
                <w:b/>
                <w:sz w:val="24"/>
                <w:szCs w:val="24"/>
                <w:lang w:val="ru-RU"/>
              </w:rPr>
            </w:pPr>
            <w:r w:rsidRPr="00175AB0">
              <w:rPr>
                <w:b/>
                <w:bCs/>
                <w:sz w:val="24"/>
                <w:szCs w:val="24"/>
              </w:rPr>
              <w:t>ΙΙ</w:t>
            </w:r>
            <w:r w:rsidRPr="00175AB0">
              <w:rPr>
                <w:b/>
                <w:bCs/>
                <w:sz w:val="24"/>
                <w:szCs w:val="24"/>
                <w:lang w:val="ru-RU"/>
              </w:rPr>
              <w:t>. Содержательный раздел.</w:t>
            </w:r>
          </w:p>
        </w:tc>
        <w:tc>
          <w:tcPr>
            <w:tcW w:w="1383" w:type="dxa"/>
            <w:tcBorders>
              <w:left w:val="single" w:sz="4" w:space="0" w:color="auto"/>
            </w:tcBorders>
          </w:tcPr>
          <w:p w:rsidR="004341CD" w:rsidRPr="000A4AAD" w:rsidRDefault="00151A4C" w:rsidP="005842C6">
            <w:pPr>
              <w:jc w:val="center"/>
              <w:rPr>
                <w:b/>
                <w:lang w:val="ru-RU"/>
              </w:rPr>
            </w:pPr>
            <w:r>
              <w:rPr>
                <w:b/>
                <w:lang w:val="ru-RU"/>
              </w:rPr>
              <w:t>3</w:t>
            </w:r>
            <w:r w:rsidR="0060384A">
              <w:rPr>
                <w:b/>
                <w:lang w:val="ru-RU"/>
              </w:rPr>
              <w:t>8</w:t>
            </w:r>
          </w:p>
        </w:tc>
      </w:tr>
      <w:tr w:rsidR="004341CD" w:rsidRPr="00687D94" w:rsidTr="004341CD">
        <w:tc>
          <w:tcPr>
            <w:tcW w:w="11340" w:type="dxa"/>
            <w:tcBorders>
              <w:right w:val="single" w:sz="4" w:space="0" w:color="auto"/>
            </w:tcBorders>
          </w:tcPr>
          <w:p w:rsidR="004341CD" w:rsidRPr="00175AB0" w:rsidRDefault="004341CD" w:rsidP="005842C6">
            <w:pPr>
              <w:rPr>
                <w:bCs/>
                <w:lang w:val="ru-RU"/>
              </w:rPr>
            </w:pPr>
            <w:r w:rsidRPr="00175AB0">
              <w:rPr>
                <w:bCs/>
                <w:lang w:val="ru-RU"/>
              </w:rPr>
              <w:t xml:space="preserve">2.1. </w:t>
            </w:r>
            <w:r w:rsidR="00C15D7D" w:rsidRPr="00175AB0">
              <w:rPr>
                <w:lang w:val="ru-RU"/>
              </w:rPr>
              <w:t>Задачи и содержание образования  (обучения и воспитания) по образовательным областям.</w:t>
            </w:r>
          </w:p>
        </w:tc>
        <w:tc>
          <w:tcPr>
            <w:tcW w:w="1383" w:type="dxa"/>
            <w:tcBorders>
              <w:left w:val="single" w:sz="4" w:space="0" w:color="auto"/>
            </w:tcBorders>
          </w:tcPr>
          <w:p w:rsidR="004341CD" w:rsidRPr="00687D94" w:rsidRDefault="00151A4C" w:rsidP="005842C6">
            <w:pPr>
              <w:jc w:val="center"/>
              <w:rPr>
                <w:lang w:val="ru-RU"/>
              </w:rPr>
            </w:pPr>
            <w:r>
              <w:rPr>
                <w:lang w:val="ru-RU"/>
              </w:rPr>
              <w:t>3</w:t>
            </w:r>
            <w:r w:rsidR="0060384A">
              <w:rPr>
                <w:lang w:val="ru-RU"/>
              </w:rPr>
              <w:t>8</w:t>
            </w:r>
          </w:p>
        </w:tc>
      </w:tr>
      <w:tr w:rsidR="004341CD" w:rsidRPr="001D0BEC" w:rsidTr="004341CD">
        <w:tc>
          <w:tcPr>
            <w:tcW w:w="11340" w:type="dxa"/>
            <w:tcBorders>
              <w:right w:val="single" w:sz="4" w:space="0" w:color="auto"/>
            </w:tcBorders>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 xml:space="preserve">2.2. </w:t>
            </w:r>
            <w:r w:rsidR="00C15D7D" w:rsidRPr="00175AB0">
              <w:rPr>
                <w:rFonts w:ascii="Times New Roman" w:hAnsi="Times New Roman"/>
                <w:lang w:val="ru-RU"/>
              </w:rPr>
              <w:t>Вариативные формы, способы, методы и средства реализации Программы</w:t>
            </w:r>
          </w:p>
        </w:tc>
        <w:tc>
          <w:tcPr>
            <w:tcW w:w="1383" w:type="dxa"/>
            <w:tcBorders>
              <w:left w:val="single" w:sz="4" w:space="0" w:color="auto"/>
            </w:tcBorders>
          </w:tcPr>
          <w:p w:rsidR="004341CD" w:rsidRPr="00687D94" w:rsidRDefault="008E2672" w:rsidP="0060384A">
            <w:pPr>
              <w:jc w:val="center"/>
              <w:rPr>
                <w:lang w:val="ru-RU"/>
              </w:rPr>
            </w:pPr>
            <w:r>
              <w:rPr>
                <w:lang w:val="ru-RU"/>
              </w:rPr>
              <w:t>1</w:t>
            </w:r>
            <w:r w:rsidR="0060384A">
              <w:rPr>
                <w:lang w:val="ru-RU"/>
              </w:rPr>
              <w:t>36</w:t>
            </w:r>
          </w:p>
        </w:tc>
      </w:tr>
      <w:tr w:rsidR="004341CD" w:rsidRPr="00E95B7D" w:rsidTr="004341CD">
        <w:tc>
          <w:tcPr>
            <w:tcW w:w="11340" w:type="dxa"/>
          </w:tcPr>
          <w:p w:rsidR="004341CD" w:rsidRPr="00175AB0" w:rsidRDefault="004341CD" w:rsidP="00C15D7D">
            <w:pPr>
              <w:pStyle w:val="a6"/>
              <w:jc w:val="both"/>
              <w:rPr>
                <w:rFonts w:ascii="Times New Roman" w:hAnsi="Times New Roman"/>
                <w:lang w:val="ru-RU"/>
              </w:rPr>
            </w:pPr>
            <w:r w:rsidRPr="00175AB0">
              <w:rPr>
                <w:rFonts w:ascii="Times New Roman" w:hAnsi="Times New Roman"/>
                <w:lang w:val="ru-RU"/>
              </w:rPr>
              <w:t xml:space="preserve">2.3. </w:t>
            </w:r>
            <w:r w:rsidR="00C15D7D" w:rsidRPr="00175AB0">
              <w:rPr>
                <w:rFonts w:ascii="Times New Roman" w:hAnsi="Times New Roman"/>
                <w:lang w:val="ru-RU"/>
              </w:rPr>
              <w:t>Особенности образовательной деятельности различных видов и культурных практик</w:t>
            </w:r>
          </w:p>
        </w:tc>
        <w:tc>
          <w:tcPr>
            <w:tcW w:w="1383" w:type="dxa"/>
          </w:tcPr>
          <w:p w:rsidR="004341CD" w:rsidRPr="00687D94" w:rsidRDefault="00445B8C" w:rsidP="0060384A">
            <w:pPr>
              <w:jc w:val="center"/>
              <w:rPr>
                <w:lang w:val="ru-RU"/>
              </w:rPr>
            </w:pPr>
            <w:r>
              <w:rPr>
                <w:lang w:val="ru-RU"/>
              </w:rPr>
              <w:t>1</w:t>
            </w:r>
            <w:r w:rsidR="0060384A">
              <w:rPr>
                <w:lang w:val="ru-RU"/>
              </w:rPr>
              <w:t>40</w:t>
            </w:r>
          </w:p>
        </w:tc>
      </w:tr>
      <w:tr w:rsidR="004341CD" w:rsidRPr="001D0BEC" w:rsidTr="004341CD">
        <w:tc>
          <w:tcPr>
            <w:tcW w:w="11340" w:type="dxa"/>
          </w:tcPr>
          <w:p w:rsidR="004341CD" w:rsidRPr="00175AB0" w:rsidRDefault="004341CD" w:rsidP="00C15D7D">
            <w:pPr>
              <w:pStyle w:val="a6"/>
              <w:jc w:val="both"/>
              <w:rPr>
                <w:rFonts w:ascii="Times New Roman" w:hAnsi="Times New Roman"/>
                <w:lang w:val="ru-RU"/>
              </w:rPr>
            </w:pPr>
            <w:r w:rsidRPr="00175AB0">
              <w:rPr>
                <w:rFonts w:ascii="Times New Roman" w:hAnsi="Times New Roman"/>
                <w:lang w:val="ru-RU"/>
              </w:rPr>
              <w:t>2.4.</w:t>
            </w:r>
            <w:r w:rsidR="00C15D7D" w:rsidRPr="00175AB0">
              <w:rPr>
                <w:rFonts w:ascii="Times New Roman" w:hAnsi="Times New Roman"/>
                <w:lang w:val="ru-RU"/>
              </w:rPr>
              <w:t xml:space="preserve"> Способы и направления поддержки детской инициативы</w:t>
            </w:r>
          </w:p>
        </w:tc>
        <w:tc>
          <w:tcPr>
            <w:tcW w:w="1383" w:type="dxa"/>
          </w:tcPr>
          <w:p w:rsidR="004341CD" w:rsidRPr="00687D94" w:rsidRDefault="00243212" w:rsidP="0060384A">
            <w:pPr>
              <w:jc w:val="center"/>
              <w:rPr>
                <w:lang w:val="ru-RU"/>
              </w:rPr>
            </w:pPr>
            <w:r>
              <w:rPr>
                <w:lang w:val="ru-RU"/>
              </w:rPr>
              <w:t>1</w:t>
            </w:r>
            <w:r w:rsidR="0060384A">
              <w:rPr>
                <w:lang w:val="ru-RU"/>
              </w:rPr>
              <w:t>46</w:t>
            </w:r>
          </w:p>
        </w:tc>
      </w:tr>
      <w:tr w:rsidR="004341CD" w:rsidRPr="001D0BEC" w:rsidTr="004341CD">
        <w:tc>
          <w:tcPr>
            <w:tcW w:w="11340" w:type="dxa"/>
          </w:tcPr>
          <w:p w:rsidR="004341CD" w:rsidRPr="00175AB0" w:rsidRDefault="004341CD" w:rsidP="00C15D7D">
            <w:pPr>
              <w:pStyle w:val="a6"/>
              <w:jc w:val="both"/>
              <w:rPr>
                <w:rFonts w:ascii="Times New Roman" w:hAnsi="Times New Roman"/>
                <w:lang w:val="ru-RU"/>
              </w:rPr>
            </w:pPr>
            <w:r w:rsidRPr="00175AB0">
              <w:rPr>
                <w:rFonts w:ascii="Times New Roman" w:hAnsi="Times New Roman"/>
                <w:lang w:val="ru-RU"/>
              </w:rPr>
              <w:t xml:space="preserve">2.5. </w:t>
            </w:r>
            <w:r w:rsidR="00C15D7D" w:rsidRPr="00175AB0">
              <w:rPr>
                <w:rFonts w:ascii="Times New Roman" w:hAnsi="Times New Roman"/>
                <w:lang w:val="ru-RU"/>
              </w:rPr>
              <w:t>Особенности взаимодействия педагогического коллектива с семьями воспитанников</w:t>
            </w:r>
          </w:p>
        </w:tc>
        <w:tc>
          <w:tcPr>
            <w:tcW w:w="1383" w:type="dxa"/>
          </w:tcPr>
          <w:p w:rsidR="004341CD" w:rsidRPr="00687D94" w:rsidRDefault="00243212" w:rsidP="0060384A">
            <w:pPr>
              <w:jc w:val="center"/>
              <w:rPr>
                <w:lang w:val="ru-RU"/>
              </w:rPr>
            </w:pPr>
            <w:r>
              <w:rPr>
                <w:lang w:val="ru-RU"/>
              </w:rPr>
              <w:t>1</w:t>
            </w:r>
            <w:r w:rsidR="0060384A">
              <w:rPr>
                <w:lang w:val="ru-RU"/>
              </w:rPr>
              <w:t>49</w:t>
            </w:r>
          </w:p>
        </w:tc>
      </w:tr>
      <w:tr w:rsidR="004341CD" w:rsidRPr="001D0BEC" w:rsidTr="004341CD">
        <w:tc>
          <w:tcPr>
            <w:tcW w:w="11340" w:type="dxa"/>
          </w:tcPr>
          <w:p w:rsidR="004341CD" w:rsidRPr="00175AB0" w:rsidRDefault="004341CD" w:rsidP="00C15D7D">
            <w:pPr>
              <w:pStyle w:val="a6"/>
              <w:jc w:val="both"/>
              <w:rPr>
                <w:rFonts w:ascii="Times New Roman" w:hAnsi="Times New Roman"/>
                <w:lang w:val="ru-RU"/>
              </w:rPr>
            </w:pPr>
            <w:r w:rsidRPr="00175AB0">
              <w:rPr>
                <w:rFonts w:ascii="Times New Roman" w:hAnsi="Times New Roman"/>
                <w:lang w:val="ru-RU"/>
              </w:rPr>
              <w:t xml:space="preserve">2.6.  </w:t>
            </w:r>
            <w:r w:rsidR="00C15D7D" w:rsidRPr="00175AB0">
              <w:rPr>
                <w:rFonts w:ascii="Times New Roman" w:hAnsi="Times New Roman"/>
                <w:lang w:val="ru-RU"/>
              </w:rPr>
              <w:t>Направления и задачи коррекционно-развивающей работы</w:t>
            </w:r>
          </w:p>
        </w:tc>
        <w:tc>
          <w:tcPr>
            <w:tcW w:w="1383" w:type="dxa"/>
          </w:tcPr>
          <w:p w:rsidR="004341CD" w:rsidRPr="00687D94" w:rsidRDefault="008160E2" w:rsidP="0060384A">
            <w:pPr>
              <w:jc w:val="center"/>
              <w:rPr>
                <w:lang w:val="ru-RU"/>
              </w:rPr>
            </w:pPr>
            <w:r>
              <w:rPr>
                <w:lang w:val="ru-RU"/>
              </w:rPr>
              <w:t>1</w:t>
            </w:r>
            <w:r w:rsidR="0060384A">
              <w:rPr>
                <w:lang w:val="ru-RU"/>
              </w:rPr>
              <w:t>53</w:t>
            </w:r>
          </w:p>
        </w:tc>
      </w:tr>
      <w:tr w:rsidR="004341CD" w:rsidRPr="00687D94" w:rsidTr="004341CD">
        <w:tc>
          <w:tcPr>
            <w:tcW w:w="11340" w:type="dxa"/>
          </w:tcPr>
          <w:p w:rsidR="004341CD" w:rsidRPr="00175AB0" w:rsidRDefault="004341CD" w:rsidP="008F3179">
            <w:pPr>
              <w:pStyle w:val="a6"/>
              <w:jc w:val="both"/>
              <w:rPr>
                <w:rFonts w:ascii="Times New Roman" w:hAnsi="Times New Roman"/>
                <w:lang w:val="ru-RU"/>
              </w:rPr>
            </w:pPr>
            <w:r w:rsidRPr="00175AB0">
              <w:rPr>
                <w:rFonts w:ascii="Times New Roman" w:hAnsi="Times New Roman"/>
                <w:lang w:val="ru-RU"/>
              </w:rPr>
              <w:t>2.7.</w:t>
            </w:r>
            <w:r w:rsidR="008F3179" w:rsidRPr="00175AB0">
              <w:rPr>
                <w:rFonts w:ascii="Times New Roman" w:hAnsi="Times New Roman"/>
                <w:lang w:val="ru-RU"/>
              </w:rPr>
              <w:t>Рабочая программа воспитания</w:t>
            </w:r>
          </w:p>
        </w:tc>
        <w:tc>
          <w:tcPr>
            <w:tcW w:w="1383" w:type="dxa"/>
          </w:tcPr>
          <w:p w:rsidR="004341CD" w:rsidRPr="00687D94" w:rsidRDefault="008160E2" w:rsidP="0060384A">
            <w:pPr>
              <w:jc w:val="center"/>
              <w:rPr>
                <w:lang w:val="ru-RU"/>
              </w:rPr>
            </w:pPr>
            <w:r>
              <w:rPr>
                <w:lang w:val="ru-RU"/>
              </w:rPr>
              <w:t>1</w:t>
            </w:r>
            <w:r w:rsidR="0060384A">
              <w:rPr>
                <w:lang w:val="ru-RU"/>
              </w:rPr>
              <w:t>69</w:t>
            </w:r>
          </w:p>
        </w:tc>
      </w:tr>
      <w:tr w:rsidR="00E15D06" w:rsidRPr="00687D94" w:rsidTr="004341CD">
        <w:tc>
          <w:tcPr>
            <w:tcW w:w="11340" w:type="dxa"/>
          </w:tcPr>
          <w:p w:rsidR="00E15D06" w:rsidRPr="00175AB0" w:rsidRDefault="00E15D06" w:rsidP="00E15D06">
            <w:pPr>
              <w:pStyle w:val="a6"/>
              <w:jc w:val="center"/>
              <w:rPr>
                <w:rFonts w:ascii="Times New Roman" w:hAnsi="Times New Roman"/>
                <w:sz w:val="24"/>
                <w:szCs w:val="24"/>
                <w:lang w:val="ru-RU"/>
              </w:rPr>
            </w:pPr>
            <w:r w:rsidRPr="00175AB0">
              <w:rPr>
                <w:rFonts w:ascii="Times New Roman" w:hAnsi="Times New Roman"/>
                <w:b/>
                <w:bCs/>
                <w:sz w:val="24"/>
                <w:szCs w:val="24"/>
                <w:lang w:val="ru-RU"/>
              </w:rPr>
              <w:t xml:space="preserve"> Часть, формируемая участниками образовательных отношений</w:t>
            </w:r>
          </w:p>
        </w:tc>
        <w:tc>
          <w:tcPr>
            <w:tcW w:w="1383" w:type="dxa"/>
          </w:tcPr>
          <w:p w:rsidR="00E15D06" w:rsidRPr="006B05FA" w:rsidRDefault="00FB5A70" w:rsidP="0060384A">
            <w:pPr>
              <w:jc w:val="center"/>
              <w:rPr>
                <w:b/>
                <w:lang w:val="ru-RU"/>
              </w:rPr>
            </w:pPr>
            <w:r>
              <w:rPr>
                <w:b/>
                <w:lang w:val="ru-RU"/>
              </w:rPr>
              <w:t>1</w:t>
            </w:r>
            <w:r w:rsidR="0060384A">
              <w:rPr>
                <w:b/>
                <w:lang w:val="ru-RU"/>
              </w:rPr>
              <w:t>87</w:t>
            </w:r>
          </w:p>
        </w:tc>
      </w:tr>
      <w:tr w:rsidR="004341CD" w:rsidRPr="00687D94" w:rsidTr="004341CD">
        <w:tc>
          <w:tcPr>
            <w:tcW w:w="11340" w:type="dxa"/>
            <w:tcBorders>
              <w:right w:val="single" w:sz="4" w:space="0" w:color="auto"/>
            </w:tcBorders>
          </w:tcPr>
          <w:p w:rsidR="004341CD" w:rsidRPr="00175AB0" w:rsidRDefault="004341CD" w:rsidP="005842C6">
            <w:pPr>
              <w:jc w:val="center"/>
              <w:rPr>
                <w:b/>
                <w:sz w:val="24"/>
                <w:szCs w:val="24"/>
              </w:rPr>
            </w:pPr>
            <w:r w:rsidRPr="00175AB0">
              <w:rPr>
                <w:b/>
                <w:bCs/>
                <w:sz w:val="24"/>
                <w:szCs w:val="24"/>
              </w:rPr>
              <w:t>ΙΙΙ. Организационный раздел.</w:t>
            </w:r>
          </w:p>
        </w:tc>
        <w:tc>
          <w:tcPr>
            <w:tcW w:w="1383" w:type="dxa"/>
            <w:tcBorders>
              <w:left w:val="single" w:sz="4" w:space="0" w:color="auto"/>
            </w:tcBorders>
          </w:tcPr>
          <w:p w:rsidR="004341CD" w:rsidRPr="00687D94" w:rsidRDefault="00FB5A70" w:rsidP="0060384A">
            <w:pPr>
              <w:jc w:val="center"/>
              <w:rPr>
                <w:b/>
                <w:lang w:val="ru-RU"/>
              </w:rPr>
            </w:pPr>
            <w:r>
              <w:rPr>
                <w:b/>
                <w:lang w:val="ru-RU"/>
              </w:rPr>
              <w:t>1</w:t>
            </w:r>
            <w:r w:rsidR="0060384A">
              <w:rPr>
                <w:b/>
                <w:lang w:val="ru-RU"/>
              </w:rPr>
              <w:t>93</w:t>
            </w:r>
          </w:p>
        </w:tc>
      </w:tr>
      <w:tr w:rsidR="004341CD" w:rsidRPr="00687D94" w:rsidTr="004341CD">
        <w:tc>
          <w:tcPr>
            <w:tcW w:w="11340" w:type="dxa"/>
          </w:tcPr>
          <w:p w:rsidR="004341CD" w:rsidRPr="00175AB0" w:rsidRDefault="004341CD" w:rsidP="00414BEC">
            <w:pPr>
              <w:pStyle w:val="a6"/>
              <w:jc w:val="both"/>
              <w:rPr>
                <w:rFonts w:ascii="Times New Roman" w:hAnsi="Times New Roman"/>
                <w:lang w:val="ru-RU"/>
              </w:rPr>
            </w:pPr>
            <w:r w:rsidRPr="00175AB0">
              <w:rPr>
                <w:rFonts w:ascii="Times New Roman" w:hAnsi="Times New Roman"/>
                <w:lang w:val="ru-RU"/>
              </w:rPr>
              <w:t>3.1. Психолого-педагогические условия</w:t>
            </w:r>
            <w:r w:rsidR="00414BEC" w:rsidRPr="00175AB0">
              <w:rPr>
                <w:rFonts w:ascii="Times New Roman" w:hAnsi="Times New Roman"/>
                <w:lang w:val="ru-RU"/>
              </w:rPr>
              <w:t xml:space="preserve"> реализации Программы</w:t>
            </w:r>
          </w:p>
        </w:tc>
        <w:tc>
          <w:tcPr>
            <w:tcW w:w="1383" w:type="dxa"/>
          </w:tcPr>
          <w:p w:rsidR="004341CD" w:rsidRPr="00687D94" w:rsidRDefault="00FB5A70" w:rsidP="0060384A">
            <w:pPr>
              <w:jc w:val="center"/>
              <w:rPr>
                <w:lang w:val="ru-RU"/>
              </w:rPr>
            </w:pPr>
            <w:r>
              <w:rPr>
                <w:lang w:val="ru-RU"/>
              </w:rPr>
              <w:t>1</w:t>
            </w:r>
            <w:r w:rsidR="0060384A">
              <w:rPr>
                <w:lang w:val="ru-RU"/>
              </w:rPr>
              <w:t>93</w:t>
            </w:r>
          </w:p>
        </w:tc>
      </w:tr>
      <w:tr w:rsidR="004341CD" w:rsidRPr="00687D94" w:rsidTr="004341CD">
        <w:tc>
          <w:tcPr>
            <w:tcW w:w="11340" w:type="dxa"/>
          </w:tcPr>
          <w:p w:rsidR="004341CD" w:rsidRPr="00175AB0" w:rsidRDefault="004341CD" w:rsidP="00414BEC">
            <w:pPr>
              <w:pStyle w:val="a6"/>
              <w:jc w:val="both"/>
              <w:rPr>
                <w:rFonts w:ascii="Times New Roman" w:hAnsi="Times New Roman"/>
                <w:lang w:val="ru-RU"/>
              </w:rPr>
            </w:pPr>
            <w:r w:rsidRPr="00175AB0">
              <w:rPr>
                <w:rFonts w:ascii="Times New Roman" w:hAnsi="Times New Roman"/>
                <w:lang w:val="ru-RU"/>
              </w:rPr>
              <w:t xml:space="preserve">3.2. </w:t>
            </w:r>
            <w:r w:rsidR="00414BEC" w:rsidRPr="00175AB0">
              <w:rPr>
                <w:rFonts w:ascii="Times New Roman" w:hAnsi="Times New Roman"/>
                <w:lang w:val="ru-RU"/>
              </w:rPr>
              <w:t>Особенности о</w:t>
            </w:r>
            <w:r w:rsidRPr="00175AB0">
              <w:rPr>
                <w:rFonts w:ascii="Times New Roman" w:hAnsi="Times New Roman"/>
                <w:bCs/>
                <w:lang w:val="ru-RU"/>
              </w:rPr>
              <w:t>рганизаци</w:t>
            </w:r>
            <w:r w:rsidR="00414BEC" w:rsidRPr="00175AB0">
              <w:rPr>
                <w:rFonts w:ascii="Times New Roman" w:hAnsi="Times New Roman"/>
                <w:bCs/>
                <w:lang w:val="ru-RU"/>
              </w:rPr>
              <w:t>и</w:t>
            </w:r>
            <w:r w:rsidRPr="00175AB0">
              <w:rPr>
                <w:rFonts w:ascii="Times New Roman" w:hAnsi="Times New Roman"/>
                <w:bCs/>
                <w:lang w:val="ru-RU"/>
              </w:rPr>
              <w:t xml:space="preserve"> развивающей предметно-пространственной среды</w:t>
            </w:r>
          </w:p>
        </w:tc>
        <w:tc>
          <w:tcPr>
            <w:tcW w:w="1383" w:type="dxa"/>
          </w:tcPr>
          <w:p w:rsidR="004341CD" w:rsidRPr="00687D94" w:rsidRDefault="00F42CE3" w:rsidP="0060384A">
            <w:pPr>
              <w:jc w:val="center"/>
              <w:rPr>
                <w:lang w:val="ru-RU"/>
              </w:rPr>
            </w:pPr>
            <w:r>
              <w:rPr>
                <w:lang w:val="ru-RU"/>
              </w:rPr>
              <w:t>1</w:t>
            </w:r>
            <w:r w:rsidR="0060384A">
              <w:rPr>
                <w:lang w:val="ru-RU"/>
              </w:rPr>
              <w:t>95</w:t>
            </w:r>
          </w:p>
        </w:tc>
      </w:tr>
      <w:tr w:rsidR="004341CD" w:rsidRPr="00687D94" w:rsidTr="004341CD">
        <w:tc>
          <w:tcPr>
            <w:tcW w:w="11340" w:type="dxa"/>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 xml:space="preserve">3.3. </w:t>
            </w:r>
            <w:r w:rsidR="00414BEC" w:rsidRPr="00175AB0">
              <w:rPr>
                <w:rFonts w:ascii="Times New Roman" w:hAnsi="Times New Roman"/>
                <w:bCs/>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1383" w:type="dxa"/>
          </w:tcPr>
          <w:p w:rsidR="004341CD" w:rsidRPr="00687D94" w:rsidRDefault="00F42CE3" w:rsidP="008E43D4">
            <w:pPr>
              <w:jc w:val="center"/>
              <w:rPr>
                <w:lang w:val="ru-RU"/>
              </w:rPr>
            </w:pPr>
            <w:r>
              <w:rPr>
                <w:lang w:val="ru-RU"/>
              </w:rPr>
              <w:t>1</w:t>
            </w:r>
            <w:r w:rsidR="008E43D4">
              <w:rPr>
                <w:lang w:val="ru-RU"/>
              </w:rPr>
              <w:t>97</w:t>
            </w:r>
          </w:p>
        </w:tc>
      </w:tr>
      <w:tr w:rsidR="004341CD" w:rsidRPr="00687D94" w:rsidTr="004341CD">
        <w:tc>
          <w:tcPr>
            <w:tcW w:w="11340" w:type="dxa"/>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 xml:space="preserve">3.4. </w:t>
            </w:r>
            <w:r w:rsidR="00414BEC" w:rsidRPr="00175AB0">
              <w:rPr>
                <w:rFonts w:ascii="Times New Roman" w:hAnsi="Times New Roman"/>
                <w:bCs/>
                <w:lang w:val="ru-RU"/>
              </w:rPr>
              <w:t>Перечень литературных, музыкальных, художественных, анимационных произведений для реализации Программы</w:t>
            </w:r>
          </w:p>
        </w:tc>
        <w:tc>
          <w:tcPr>
            <w:tcW w:w="1383" w:type="dxa"/>
          </w:tcPr>
          <w:p w:rsidR="004341CD" w:rsidRPr="00687D94" w:rsidRDefault="008E43D4" w:rsidP="005842C6">
            <w:pPr>
              <w:jc w:val="center"/>
              <w:rPr>
                <w:lang w:val="ru-RU"/>
              </w:rPr>
            </w:pPr>
            <w:r>
              <w:rPr>
                <w:lang w:val="ru-RU"/>
              </w:rPr>
              <w:t>210</w:t>
            </w:r>
          </w:p>
        </w:tc>
      </w:tr>
      <w:tr w:rsidR="004341CD" w:rsidRPr="00687D94" w:rsidTr="004341CD">
        <w:tc>
          <w:tcPr>
            <w:tcW w:w="11340" w:type="dxa"/>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3.5.</w:t>
            </w:r>
            <w:r w:rsidRPr="00175AB0">
              <w:rPr>
                <w:rFonts w:ascii="Times New Roman" w:hAnsi="Times New Roman"/>
                <w:bCs/>
                <w:lang w:val="ru-RU"/>
              </w:rPr>
              <w:t xml:space="preserve"> </w:t>
            </w:r>
            <w:r w:rsidR="00414BEC" w:rsidRPr="00175AB0">
              <w:rPr>
                <w:rFonts w:ascii="Times New Roman" w:hAnsi="Times New Roman"/>
                <w:bCs/>
              </w:rPr>
              <w:t>Кадровые условия реализации Программы</w:t>
            </w:r>
          </w:p>
        </w:tc>
        <w:tc>
          <w:tcPr>
            <w:tcW w:w="1383" w:type="dxa"/>
          </w:tcPr>
          <w:p w:rsidR="004341CD" w:rsidRPr="00687D94" w:rsidRDefault="00F22C1D" w:rsidP="008E43D4">
            <w:pPr>
              <w:jc w:val="center"/>
              <w:rPr>
                <w:lang w:val="ru-RU"/>
              </w:rPr>
            </w:pPr>
            <w:r>
              <w:rPr>
                <w:lang w:val="ru-RU"/>
              </w:rPr>
              <w:t>2</w:t>
            </w:r>
            <w:r w:rsidR="008E43D4">
              <w:rPr>
                <w:lang w:val="ru-RU"/>
              </w:rPr>
              <w:t>28</w:t>
            </w:r>
          </w:p>
        </w:tc>
      </w:tr>
      <w:tr w:rsidR="004341CD" w:rsidRPr="005E0E95" w:rsidTr="004341CD">
        <w:tc>
          <w:tcPr>
            <w:tcW w:w="11340" w:type="dxa"/>
          </w:tcPr>
          <w:p w:rsidR="004341CD" w:rsidRPr="00175AB0" w:rsidRDefault="004341CD" w:rsidP="005842C6">
            <w:pPr>
              <w:pStyle w:val="a6"/>
              <w:jc w:val="both"/>
              <w:rPr>
                <w:rFonts w:ascii="Times New Roman" w:hAnsi="Times New Roman"/>
                <w:lang w:val="ru-RU"/>
              </w:rPr>
            </w:pPr>
            <w:r w:rsidRPr="00175AB0">
              <w:rPr>
                <w:rFonts w:ascii="Times New Roman" w:hAnsi="Times New Roman"/>
                <w:lang w:val="ru-RU"/>
              </w:rPr>
              <w:t>3.6.</w:t>
            </w:r>
            <w:r w:rsidR="00414BEC" w:rsidRPr="00175AB0">
              <w:rPr>
                <w:rFonts w:ascii="Times New Roman" w:hAnsi="Times New Roman"/>
                <w:bCs/>
                <w:spacing w:val="-1"/>
                <w:lang w:val="ru-RU"/>
              </w:rPr>
              <w:t xml:space="preserve"> Режим</w:t>
            </w:r>
            <w:r w:rsidR="00414BEC" w:rsidRPr="00175AB0">
              <w:rPr>
                <w:rFonts w:ascii="Times New Roman" w:hAnsi="Times New Roman"/>
                <w:bCs/>
                <w:spacing w:val="-8"/>
                <w:lang w:val="ru-RU"/>
              </w:rPr>
              <w:t xml:space="preserve"> </w:t>
            </w:r>
            <w:r w:rsidR="00414BEC" w:rsidRPr="00175AB0">
              <w:rPr>
                <w:rFonts w:ascii="Times New Roman" w:hAnsi="Times New Roman"/>
                <w:bCs/>
                <w:spacing w:val="-1"/>
                <w:lang w:val="ru-RU"/>
              </w:rPr>
              <w:t>и</w:t>
            </w:r>
            <w:r w:rsidR="00414BEC" w:rsidRPr="00175AB0">
              <w:rPr>
                <w:rFonts w:ascii="Times New Roman" w:hAnsi="Times New Roman"/>
                <w:bCs/>
                <w:spacing w:val="-15"/>
                <w:lang w:val="ru-RU"/>
              </w:rPr>
              <w:t xml:space="preserve"> </w:t>
            </w:r>
            <w:r w:rsidR="00414BEC" w:rsidRPr="00175AB0">
              <w:rPr>
                <w:rFonts w:ascii="Times New Roman" w:hAnsi="Times New Roman"/>
                <w:bCs/>
                <w:spacing w:val="-1"/>
                <w:lang w:val="ru-RU"/>
              </w:rPr>
              <w:t>распорядок</w:t>
            </w:r>
            <w:r w:rsidR="00414BEC" w:rsidRPr="00175AB0">
              <w:rPr>
                <w:rFonts w:ascii="Times New Roman" w:hAnsi="Times New Roman"/>
                <w:bCs/>
                <w:spacing w:val="8"/>
                <w:lang w:val="ru-RU"/>
              </w:rPr>
              <w:t xml:space="preserve"> </w:t>
            </w:r>
            <w:r w:rsidR="00414BEC" w:rsidRPr="00175AB0">
              <w:rPr>
                <w:rFonts w:ascii="Times New Roman" w:hAnsi="Times New Roman"/>
                <w:bCs/>
                <w:spacing w:val="-1"/>
                <w:lang w:val="ru-RU"/>
              </w:rPr>
              <w:t>дня</w:t>
            </w:r>
            <w:r w:rsidR="00414BEC" w:rsidRPr="00175AB0">
              <w:rPr>
                <w:rFonts w:ascii="Times New Roman" w:hAnsi="Times New Roman"/>
                <w:bCs/>
                <w:spacing w:val="-11"/>
                <w:lang w:val="ru-RU"/>
              </w:rPr>
              <w:t xml:space="preserve"> </w:t>
            </w:r>
            <w:r w:rsidR="00414BEC" w:rsidRPr="00175AB0">
              <w:rPr>
                <w:rFonts w:ascii="Times New Roman" w:hAnsi="Times New Roman"/>
                <w:bCs/>
                <w:spacing w:val="-1"/>
                <w:lang w:val="ru-RU"/>
              </w:rPr>
              <w:t>в</w:t>
            </w:r>
            <w:r w:rsidR="00414BEC" w:rsidRPr="00175AB0">
              <w:rPr>
                <w:rFonts w:ascii="Times New Roman" w:hAnsi="Times New Roman"/>
                <w:bCs/>
                <w:spacing w:val="-16"/>
                <w:lang w:val="ru-RU"/>
              </w:rPr>
              <w:t xml:space="preserve"> </w:t>
            </w:r>
            <w:r w:rsidR="00414BEC" w:rsidRPr="00175AB0">
              <w:rPr>
                <w:rFonts w:ascii="Times New Roman" w:hAnsi="Times New Roman"/>
                <w:bCs/>
                <w:spacing w:val="-1"/>
                <w:lang w:val="ru-RU"/>
              </w:rPr>
              <w:t>дошкольных</w:t>
            </w:r>
            <w:r w:rsidR="00414BEC" w:rsidRPr="00175AB0">
              <w:rPr>
                <w:rFonts w:ascii="Times New Roman" w:hAnsi="Times New Roman"/>
                <w:bCs/>
                <w:spacing w:val="8"/>
                <w:lang w:val="ru-RU"/>
              </w:rPr>
              <w:t xml:space="preserve"> </w:t>
            </w:r>
            <w:r w:rsidR="00414BEC" w:rsidRPr="00175AB0">
              <w:rPr>
                <w:rFonts w:ascii="Times New Roman" w:hAnsi="Times New Roman"/>
                <w:bCs/>
                <w:lang w:val="ru-RU"/>
              </w:rPr>
              <w:t>группах</w:t>
            </w:r>
          </w:p>
        </w:tc>
        <w:tc>
          <w:tcPr>
            <w:tcW w:w="1383" w:type="dxa"/>
          </w:tcPr>
          <w:p w:rsidR="004341CD" w:rsidRPr="00687D94" w:rsidRDefault="00366278" w:rsidP="008E43D4">
            <w:pPr>
              <w:jc w:val="center"/>
              <w:rPr>
                <w:lang w:val="ru-RU"/>
              </w:rPr>
            </w:pPr>
            <w:r>
              <w:rPr>
                <w:lang w:val="ru-RU"/>
              </w:rPr>
              <w:t>2</w:t>
            </w:r>
            <w:r w:rsidR="008E43D4">
              <w:rPr>
                <w:lang w:val="ru-RU"/>
              </w:rPr>
              <w:t>30</w:t>
            </w:r>
          </w:p>
        </w:tc>
      </w:tr>
      <w:tr w:rsidR="004341CD" w:rsidRPr="00687D94" w:rsidTr="004341CD">
        <w:tc>
          <w:tcPr>
            <w:tcW w:w="11340" w:type="dxa"/>
          </w:tcPr>
          <w:p w:rsidR="004341CD" w:rsidRPr="00175AB0" w:rsidRDefault="00175AB0" w:rsidP="005842C6">
            <w:pPr>
              <w:pStyle w:val="a6"/>
              <w:jc w:val="both"/>
              <w:rPr>
                <w:rFonts w:ascii="Times New Roman" w:hAnsi="Times New Roman"/>
                <w:color w:val="FF0000"/>
                <w:lang w:val="ru-RU"/>
              </w:rPr>
            </w:pPr>
            <w:r w:rsidRPr="009A3679">
              <w:rPr>
                <w:rFonts w:ascii="Times New Roman" w:hAnsi="Times New Roman"/>
                <w:lang w:val="ru-RU"/>
              </w:rPr>
              <w:t>3.7.</w:t>
            </w:r>
            <w:r w:rsidRPr="00175AB0">
              <w:rPr>
                <w:rFonts w:ascii="Times New Roman" w:hAnsi="Times New Roman"/>
                <w:color w:val="FF0000"/>
                <w:lang w:val="ru-RU"/>
              </w:rPr>
              <w:t xml:space="preserve"> </w:t>
            </w:r>
            <w:r w:rsidRPr="00175AB0">
              <w:rPr>
                <w:rFonts w:ascii="Times New Roman" w:hAnsi="Times New Roman"/>
                <w:bCs/>
                <w:lang w:val="ru-RU" w:eastAsia="ru-RU"/>
              </w:rPr>
              <w:t>Календарный план воспитательной работы</w:t>
            </w:r>
          </w:p>
        </w:tc>
        <w:tc>
          <w:tcPr>
            <w:tcW w:w="1383" w:type="dxa"/>
          </w:tcPr>
          <w:p w:rsidR="004341CD" w:rsidRPr="00687D94" w:rsidRDefault="00366278" w:rsidP="008E43D4">
            <w:pPr>
              <w:jc w:val="center"/>
              <w:rPr>
                <w:lang w:val="ru-RU"/>
              </w:rPr>
            </w:pPr>
            <w:r>
              <w:rPr>
                <w:lang w:val="ru-RU"/>
              </w:rPr>
              <w:t>2</w:t>
            </w:r>
            <w:r w:rsidR="008E43D4">
              <w:rPr>
                <w:lang w:val="ru-RU"/>
              </w:rPr>
              <w:t>38</w:t>
            </w:r>
          </w:p>
        </w:tc>
      </w:tr>
      <w:tr w:rsidR="004341CD" w:rsidRPr="00687D94" w:rsidTr="004341CD">
        <w:tc>
          <w:tcPr>
            <w:tcW w:w="11340" w:type="dxa"/>
          </w:tcPr>
          <w:p w:rsidR="004341CD" w:rsidRPr="00175AB0" w:rsidRDefault="00175AB0" w:rsidP="00175AB0">
            <w:pPr>
              <w:pStyle w:val="a6"/>
              <w:jc w:val="center"/>
              <w:rPr>
                <w:rFonts w:ascii="Times New Roman" w:hAnsi="Times New Roman"/>
                <w:sz w:val="24"/>
                <w:szCs w:val="24"/>
                <w:lang w:val="ru-RU"/>
              </w:rPr>
            </w:pPr>
            <w:r w:rsidRPr="00175AB0">
              <w:rPr>
                <w:rFonts w:ascii="Times New Roman" w:hAnsi="Times New Roman"/>
                <w:b/>
                <w:bCs/>
                <w:sz w:val="24"/>
                <w:szCs w:val="24"/>
                <w:lang w:val="ru-RU"/>
              </w:rPr>
              <w:t xml:space="preserve"> Часть, формируемая участниками образовательных отношений</w:t>
            </w:r>
          </w:p>
        </w:tc>
        <w:tc>
          <w:tcPr>
            <w:tcW w:w="1383" w:type="dxa"/>
          </w:tcPr>
          <w:p w:rsidR="004341CD" w:rsidRPr="00687D94" w:rsidRDefault="008E43D4" w:rsidP="005842C6">
            <w:pPr>
              <w:jc w:val="center"/>
              <w:rPr>
                <w:lang w:val="ru-RU"/>
              </w:rPr>
            </w:pPr>
            <w:r>
              <w:rPr>
                <w:lang w:val="ru-RU"/>
              </w:rPr>
              <w:t>245</w:t>
            </w:r>
          </w:p>
        </w:tc>
      </w:tr>
      <w:tr w:rsidR="004341CD" w:rsidRPr="00687D94" w:rsidTr="004341CD">
        <w:tc>
          <w:tcPr>
            <w:tcW w:w="11340" w:type="dxa"/>
            <w:tcBorders>
              <w:right w:val="single" w:sz="4" w:space="0" w:color="auto"/>
            </w:tcBorders>
          </w:tcPr>
          <w:p w:rsidR="004341CD" w:rsidRPr="00175AB0" w:rsidRDefault="004341CD" w:rsidP="00175AB0">
            <w:pPr>
              <w:pStyle w:val="a6"/>
              <w:jc w:val="center"/>
              <w:rPr>
                <w:rFonts w:ascii="Times New Roman" w:hAnsi="Times New Roman" w:cs="Times New Roman"/>
                <w:b/>
                <w:bCs/>
                <w:sz w:val="24"/>
                <w:szCs w:val="24"/>
                <w:lang w:val="ru-RU"/>
              </w:rPr>
            </w:pPr>
            <w:r w:rsidRPr="00175AB0">
              <w:rPr>
                <w:rFonts w:ascii="Times New Roman" w:hAnsi="Times New Roman" w:cs="Times New Roman"/>
                <w:b/>
                <w:bCs/>
                <w:sz w:val="24"/>
                <w:szCs w:val="24"/>
              </w:rPr>
              <w:t>ΙV</w:t>
            </w:r>
            <w:r w:rsidRPr="00175AB0">
              <w:rPr>
                <w:rFonts w:ascii="Times New Roman" w:hAnsi="Times New Roman" w:cs="Times New Roman"/>
                <w:b/>
                <w:bCs/>
                <w:sz w:val="24"/>
                <w:szCs w:val="24"/>
                <w:lang w:val="ru-RU"/>
              </w:rPr>
              <w:t xml:space="preserve">. </w:t>
            </w:r>
            <w:r w:rsidR="00175AB0">
              <w:rPr>
                <w:rFonts w:ascii="Times New Roman" w:hAnsi="Times New Roman" w:cs="Times New Roman"/>
                <w:b/>
                <w:bCs/>
                <w:sz w:val="24"/>
                <w:szCs w:val="24"/>
                <w:lang w:val="ru-RU"/>
              </w:rPr>
              <w:t>П</w:t>
            </w:r>
            <w:r w:rsidRPr="00175AB0">
              <w:rPr>
                <w:rFonts w:ascii="Times New Roman" w:hAnsi="Times New Roman" w:cs="Times New Roman"/>
                <w:b/>
                <w:bCs/>
                <w:sz w:val="24"/>
                <w:szCs w:val="24"/>
                <w:lang w:val="ru-RU"/>
              </w:rPr>
              <w:t xml:space="preserve">резентация ОП </w:t>
            </w:r>
          </w:p>
        </w:tc>
        <w:tc>
          <w:tcPr>
            <w:tcW w:w="1383" w:type="dxa"/>
            <w:tcBorders>
              <w:left w:val="single" w:sz="4" w:space="0" w:color="auto"/>
            </w:tcBorders>
          </w:tcPr>
          <w:p w:rsidR="004341CD" w:rsidRPr="00687D94" w:rsidRDefault="008E43D4" w:rsidP="005842C6">
            <w:pPr>
              <w:pStyle w:val="a6"/>
              <w:jc w:val="center"/>
              <w:rPr>
                <w:rFonts w:ascii="Times New Roman" w:hAnsi="Times New Roman" w:cs="Times New Roman"/>
                <w:b/>
                <w:bCs/>
                <w:lang w:val="ru-RU"/>
              </w:rPr>
            </w:pPr>
            <w:r>
              <w:rPr>
                <w:rFonts w:ascii="Times New Roman" w:hAnsi="Times New Roman" w:cs="Times New Roman"/>
                <w:b/>
                <w:bCs/>
                <w:lang w:val="ru-RU"/>
              </w:rPr>
              <w:t>247</w:t>
            </w:r>
          </w:p>
        </w:tc>
      </w:tr>
    </w:tbl>
    <w:p w:rsidR="004341CD" w:rsidRDefault="004341CD"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081BAB" w:rsidRDefault="00081BAB" w:rsidP="004341CD">
      <w:pPr>
        <w:ind w:right="249" w:hanging="4"/>
        <w:jc w:val="both"/>
      </w:pPr>
    </w:p>
    <w:p w:rsidR="00E97FC6" w:rsidRDefault="006D236B" w:rsidP="006347B0">
      <w:pPr>
        <w:pStyle w:val="a8"/>
        <w:numPr>
          <w:ilvl w:val="0"/>
          <w:numId w:val="2"/>
        </w:numPr>
        <w:spacing w:before="0" w:beforeAutospacing="0" w:after="0" w:afterAutospacing="0"/>
        <w:ind w:left="1077"/>
        <w:contextualSpacing/>
        <w:jc w:val="center"/>
        <w:rPr>
          <w:b/>
          <w:bCs/>
          <w:sz w:val="28"/>
          <w:szCs w:val="28"/>
        </w:rPr>
      </w:pPr>
      <w:r w:rsidRPr="00E97FC6">
        <w:rPr>
          <w:b/>
          <w:bCs/>
          <w:sz w:val="28"/>
          <w:szCs w:val="28"/>
        </w:rPr>
        <w:t>Целевой раздел</w:t>
      </w:r>
      <w:r w:rsidR="00630011" w:rsidRPr="00E97FC6">
        <w:rPr>
          <w:b/>
          <w:bCs/>
          <w:sz w:val="28"/>
          <w:szCs w:val="28"/>
        </w:rPr>
        <w:t xml:space="preserve"> </w:t>
      </w:r>
    </w:p>
    <w:p w:rsidR="00047DF3" w:rsidRPr="00047DF3" w:rsidRDefault="00317E66" w:rsidP="00047DF3">
      <w:pPr>
        <w:pStyle w:val="a8"/>
        <w:spacing w:before="0" w:beforeAutospacing="0" w:after="0" w:afterAutospacing="0"/>
        <w:ind w:left="1077"/>
        <w:contextualSpacing/>
        <w:rPr>
          <w:b/>
          <w:bCs/>
          <w:sz w:val="28"/>
          <w:szCs w:val="28"/>
        </w:rPr>
      </w:pPr>
      <w:hyperlink r:id="rId9" w:history="1">
        <w:r w:rsidR="00047DF3" w:rsidRPr="00E54FA9">
          <w:rPr>
            <w:rStyle w:val="af7"/>
          </w:rPr>
          <w:t>https://www.garant.ru/products/ipo/prime/doc/405942493/</w:t>
        </w:r>
      </w:hyperlink>
    </w:p>
    <w:p w:rsidR="006347B0" w:rsidRPr="00E97FC6" w:rsidRDefault="006347B0" w:rsidP="006347B0">
      <w:pPr>
        <w:pStyle w:val="a8"/>
        <w:numPr>
          <w:ilvl w:val="0"/>
          <w:numId w:val="2"/>
        </w:numPr>
        <w:spacing w:before="0" w:beforeAutospacing="0" w:after="0" w:afterAutospacing="0"/>
        <w:ind w:left="1077"/>
        <w:contextualSpacing/>
        <w:jc w:val="center"/>
        <w:rPr>
          <w:b/>
          <w:bCs/>
          <w:sz w:val="28"/>
          <w:szCs w:val="28"/>
        </w:rPr>
      </w:pPr>
      <w:r w:rsidRPr="00E97FC6">
        <w:rPr>
          <w:b/>
          <w:bCs/>
          <w:sz w:val="28"/>
          <w:szCs w:val="28"/>
        </w:rPr>
        <w:t>Обязательная часть</w:t>
      </w:r>
    </w:p>
    <w:p w:rsidR="006D236B" w:rsidRPr="00634FBC" w:rsidRDefault="006D236B" w:rsidP="006D236B">
      <w:pPr>
        <w:pStyle w:val="a8"/>
        <w:numPr>
          <w:ilvl w:val="1"/>
          <w:numId w:val="2"/>
        </w:numPr>
        <w:spacing w:before="0" w:beforeAutospacing="0" w:after="0" w:afterAutospacing="0"/>
        <w:ind w:left="924" w:hanging="357"/>
        <w:contextualSpacing/>
        <w:jc w:val="both"/>
        <w:rPr>
          <w:b/>
          <w:bCs/>
        </w:rPr>
      </w:pPr>
      <w:r w:rsidRPr="00634FBC">
        <w:rPr>
          <w:b/>
          <w:bCs/>
        </w:rPr>
        <w:t>Пояснительная записка</w:t>
      </w:r>
    </w:p>
    <w:p w:rsidR="006D236B" w:rsidRPr="00032910" w:rsidRDefault="006D236B" w:rsidP="00032910">
      <w:pPr>
        <w:ind w:right="214" w:firstLine="706"/>
        <w:contextualSpacing/>
        <w:jc w:val="both"/>
        <w:rPr>
          <w:color w:val="000009"/>
          <w:sz w:val="24"/>
          <w:szCs w:val="24"/>
        </w:rPr>
      </w:pPr>
      <w:r>
        <w:rPr>
          <w:sz w:val="24"/>
          <w:szCs w:val="24"/>
        </w:rPr>
        <w:t xml:space="preserve">     </w:t>
      </w:r>
      <w:r w:rsidRPr="00032910">
        <w:rPr>
          <w:sz w:val="24"/>
          <w:szCs w:val="24"/>
        </w:rPr>
        <w:t xml:space="preserve">Образовательная программа муниципального бюджетного дошкольного образовательного учреждения  «Детский сад комбинированного вида  </w:t>
      </w:r>
      <w:r w:rsidR="0066287F">
        <w:rPr>
          <w:sz w:val="24"/>
          <w:szCs w:val="24"/>
        </w:rPr>
        <w:t>«Радуга»</w:t>
      </w:r>
      <w:r w:rsidRPr="00032910">
        <w:rPr>
          <w:sz w:val="24"/>
          <w:szCs w:val="24"/>
        </w:rPr>
        <w:t xml:space="preserve">»  </w:t>
      </w:r>
      <w:r w:rsidR="0066287F">
        <w:rPr>
          <w:sz w:val="24"/>
          <w:szCs w:val="24"/>
        </w:rPr>
        <w:t>села Замостье Грайворонского района Белгордской области</w:t>
      </w:r>
      <w:r w:rsidRPr="00032910">
        <w:rPr>
          <w:sz w:val="24"/>
          <w:szCs w:val="24"/>
        </w:rPr>
        <w:t xml:space="preserve">  (далее </w:t>
      </w:r>
      <w:r w:rsidR="00FD3CB4">
        <w:rPr>
          <w:sz w:val="24"/>
          <w:szCs w:val="24"/>
        </w:rPr>
        <w:t xml:space="preserve"> </w:t>
      </w:r>
      <w:r w:rsidR="0066287F">
        <w:rPr>
          <w:sz w:val="24"/>
          <w:szCs w:val="24"/>
        </w:rPr>
        <w:t>ОП МБДОУ «ДСКВ «Радуга» с. Замостье</w:t>
      </w:r>
      <w:r w:rsidRPr="00032910">
        <w:rPr>
          <w:sz w:val="24"/>
          <w:szCs w:val="24"/>
        </w:rPr>
        <w:t xml:space="preserve">, Программа) </w:t>
      </w:r>
      <w:r w:rsidRPr="00032910">
        <w:rPr>
          <w:color w:val="000009"/>
          <w:sz w:val="24"/>
          <w:szCs w:val="24"/>
        </w:rPr>
        <w:t>разработана</w:t>
      </w:r>
      <w:r w:rsidRPr="00032910">
        <w:rPr>
          <w:color w:val="000009"/>
          <w:spacing w:val="1"/>
          <w:sz w:val="24"/>
          <w:szCs w:val="24"/>
        </w:rPr>
        <w:t xml:space="preserve"> </w:t>
      </w:r>
      <w:r w:rsidRPr="00032910">
        <w:rPr>
          <w:color w:val="000009"/>
          <w:sz w:val="24"/>
          <w:szCs w:val="24"/>
        </w:rPr>
        <w:t>в</w:t>
      </w:r>
      <w:r w:rsidRPr="00032910">
        <w:rPr>
          <w:color w:val="000009"/>
          <w:spacing w:val="1"/>
          <w:sz w:val="24"/>
          <w:szCs w:val="24"/>
        </w:rPr>
        <w:t xml:space="preserve"> </w:t>
      </w:r>
      <w:r w:rsidRPr="00032910">
        <w:rPr>
          <w:color w:val="000009"/>
          <w:sz w:val="24"/>
          <w:szCs w:val="24"/>
        </w:rPr>
        <w:t>соответствии</w:t>
      </w:r>
      <w:r w:rsidRPr="00032910">
        <w:rPr>
          <w:color w:val="000009"/>
          <w:spacing w:val="1"/>
          <w:sz w:val="24"/>
          <w:szCs w:val="24"/>
        </w:rPr>
        <w:t xml:space="preserve"> </w:t>
      </w:r>
      <w:r w:rsidRPr="00032910">
        <w:rPr>
          <w:color w:val="000009"/>
          <w:sz w:val="24"/>
          <w:szCs w:val="24"/>
        </w:rPr>
        <w:t>с</w:t>
      </w:r>
      <w:r w:rsidRPr="00032910">
        <w:rPr>
          <w:color w:val="000009"/>
          <w:spacing w:val="1"/>
          <w:sz w:val="24"/>
          <w:szCs w:val="24"/>
        </w:rPr>
        <w:t xml:space="preserve"> </w:t>
      </w:r>
      <w:r w:rsidRPr="00032910">
        <w:rPr>
          <w:color w:val="000009"/>
          <w:sz w:val="24"/>
          <w:szCs w:val="24"/>
        </w:rPr>
        <w:t>федеральным</w:t>
      </w:r>
      <w:r w:rsidRPr="00032910">
        <w:rPr>
          <w:color w:val="000009"/>
          <w:spacing w:val="1"/>
          <w:sz w:val="24"/>
          <w:szCs w:val="24"/>
        </w:rPr>
        <w:t xml:space="preserve"> </w:t>
      </w:r>
      <w:r w:rsidRPr="00032910">
        <w:rPr>
          <w:color w:val="000009"/>
          <w:sz w:val="24"/>
          <w:szCs w:val="24"/>
        </w:rPr>
        <w:t>государственным</w:t>
      </w:r>
      <w:r w:rsidRPr="00032910">
        <w:rPr>
          <w:color w:val="000009"/>
          <w:spacing w:val="1"/>
          <w:sz w:val="24"/>
          <w:szCs w:val="24"/>
        </w:rPr>
        <w:t xml:space="preserve"> </w:t>
      </w:r>
      <w:r w:rsidRPr="00032910">
        <w:rPr>
          <w:color w:val="000009"/>
          <w:sz w:val="24"/>
          <w:szCs w:val="24"/>
        </w:rPr>
        <w:t>образовательным</w:t>
      </w:r>
      <w:r w:rsidRPr="00032910">
        <w:rPr>
          <w:color w:val="000009"/>
          <w:spacing w:val="1"/>
          <w:sz w:val="24"/>
          <w:szCs w:val="24"/>
        </w:rPr>
        <w:t xml:space="preserve"> </w:t>
      </w:r>
      <w:r w:rsidRPr="00032910">
        <w:rPr>
          <w:color w:val="000009"/>
          <w:sz w:val="24"/>
          <w:szCs w:val="24"/>
        </w:rPr>
        <w:t>стандартом</w:t>
      </w:r>
      <w:r w:rsidRPr="00032910">
        <w:rPr>
          <w:color w:val="000009"/>
          <w:spacing w:val="1"/>
          <w:sz w:val="24"/>
          <w:szCs w:val="24"/>
        </w:rPr>
        <w:t xml:space="preserve"> </w:t>
      </w:r>
      <w:r w:rsidRPr="00032910">
        <w:rPr>
          <w:color w:val="000009"/>
          <w:sz w:val="24"/>
          <w:szCs w:val="24"/>
        </w:rPr>
        <w:t>дошкольного</w:t>
      </w:r>
      <w:r w:rsidRPr="00032910">
        <w:rPr>
          <w:color w:val="000009"/>
          <w:spacing w:val="1"/>
          <w:sz w:val="24"/>
          <w:szCs w:val="24"/>
        </w:rPr>
        <w:t xml:space="preserve"> </w:t>
      </w:r>
      <w:r w:rsidRPr="00032910">
        <w:rPr>
          <w:color w:val="000009"/>
          <w:sz w:val="24"/>
          <w:szCs w:val="24"/>
        </w:rPr>
        <w:t>образования</w:t>
      </w:r>
      <w:r w:rsidRPr="00032910">
        <w:rPr>
          <w:color w:val="000009"/>
          <w:spacing w:val="1"/>
          <w:sz w:val="24"/>
          <w:szCs w:val="24"/>
        </w:rPr>
        <w:t xml:space="preserve"> </w:t>
      </w:r>
      <w:r w:rsidRPr="00032910">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32910">
        <w:rPr>
          <w:color w:val="000009"/>
          <w:sz w:val="24"/>
          <w:szCs w:val="24"/>
        </w:rPr>
        <w:t xml:space="preserve"> (далее –</w:t>
      </w:r>
      <w:r w:rsidRPr="00032910">
        <w:rPr>
          <w:color w:val="000009"/>
          <w:spacing w:val="1"/>
          <w:sz w:val="24"/>
          <w:szCs w:val="24"/>
        </w:rPr>
        <w:t xml:space="preserve"> </w:t>
      </w:r>
      <w:r w:rsidRPr="00032910">
        <w:rPr>
          <w:color w:val="000009"/>
          <w:sz w:val="24"/>
          <w:szCs w:val="24"/>
        </w:rPr>
        <w:t>ФГОС</w:t>
      </w:r>
      <w:r w:rsidRPr="00032910">
        <w:rPr>
          <w:color w:val="000009"/>
          <w:spacing w:val="1"/>
          <w:sz w:val="24"/>
          <w:szCs w:val="24"/>
        </w:rPr>
        <w:t xml:space="preserve"> </w:t>
      </w:r>
      <w:r w:rsidRPr="00032910">
        <w:rPr>
          <w:color w:val="000009"/>
          <w:sz w:val="24"/>
          <w:szCs w:val="24"/>
        </w:rPr>
        <w:t>ДО)</w:t>
      </w:r>
      <w:r w:rsidRPr="00032910">
        <w:rPr>
          <w:color w:val="000009"/>
          <w:spacing w:val="1"/>
          <w:sz w:val="24"/>
          <w:szCs w:val="24"/>
        </w:rPr>
        <w:t xml:space="preserve"> </w:t>
      </w:r>
      <w:r w:rsidRPr="00032910">
        <w:rPr>
          <w:color w:val="000009"/>
          <w:sz w:val="24"/>
          <w:szCs w:val="24"/>
        </w:rPr>
        <w:t>и</w:t>
      </w:r>
      <w:r w:rsidRPr="00032910">
        <w:rPr>
          <w:color w:val="000009"/>
          <w:spacing w:val="1"/>
          <w:sz w:val="24"/>
          <w:szCs w:val="24"/>
        </w:rPr>
        <w:t xml:space="preserve"> </w:t>
      </w:r>
      <w:r w:rsidRPr="00032910">
        <w:rPr>
          <w:color w:val="000009"/>
          <w:sz w:val="24"/>
          <w:szCs w:val="24"/>
        </w:rPr>
        <w:t>федеральной образовательной программой дошкольного образования (</w:t>
      </w:r>
      <w:r w:rsidRPr="00032910">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32910">
        <w:rPr>
          <w:color w:val="000009"/>
          <w:sz w:val="24"/>
          <w:szCs w:val="24"/>
        </w:rPr>
        <w:t>) (далее – ФОП ДО).</w:t>
      </w:r>
    </w:p>
    <w:p w:rsidR="006D236B" w:rsidRPr="00032910" w:rsidRDefault="006D236B" w:rsidP="00032910">
      <w:pPr>
        <w:pStyle w:val="a6"/>
        <w:ind w:firstLine="567"/>
        <w:contextualSpacing/>
        <w:jc w:val="both"/>
        <w:rPr>
          <w:rFonts w:ascii="Times New Roman" w:hAnsi="Times New Roman"/>
          <w:sz w:val="24"/>
          <w:szCs w:val="24"/>
          <w:lang w:val="ru-RU"/>
        </w:rPr>
      </w:pPr>
      <w:r w:rsidRPr="00032910">
        <w:rPr>
          <w:rFonts w:ascii="Times New Roman" w:hAnsi="Times New Roman"/>
          <w:sz w:val="24"/>
          <w:szCs w:val="24"/>
          <w:lang w:val="ru-RU"/>
        </w:rPr>
        <w:t xml:space="preserve">Нормативно-правовой основой для разработки Программы являются следующие нормативно-правовые документы: </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t xml:space="preserve">Федеральный закон «Об образовании в Российской Федерации» от 29 декабря 2012 г. № 273-ФЗ; </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t xml:space="preserve">Федеральный закон «О внесении изменений в Федеральный закон «Об образовании в Российской Федерации» от 31 июля 2020 г. № 304-ФЗ; </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rsidR="006D236B" w:rsidRDefault="006D236B" w:rsidP="00032910">
      <w:pPr>
        <w:pStyle w:val="a8"/>
        <w:widowControl w:val="0"/>
        <w:numPr>
          <w:ilvl w:val="0"/>
          <w:numId w:val="3"/>
        </w:numPr>
        <w:autoSpaceDE w:val="0"/>
        <w:autoSpaceDN w:val="0"/>
        <w:spacing w:before="0" w:beforeAutospacing="0" w:after="0" w:afterAutospacing="0"/>
        <w:contextualSpacing/>
        <w:jc w:val="both"/>
      </w:pPr>
      <w:r w:rsidRPr="00032910">
        <w:t>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rsidR="00FA18F3" w:rsidRDefault="00FA18F3" w:rsidP="00FA18F3">
      <w:pPr>
        <w:pStyle w:val="a8"/>
        <w:widowControl w:val="0"/>
        <w:numPr>
          <w:ilvl w:val="0"/>
          <w:numId w:val="3"/>
        </w:numPr>
        <w:tabs>
          <w:tab w:val="left" w:pos="1536"/>
        </w:tabs>
        <w:autoSpaceDE w:val="0"/>
        <w:autoSpaceDN w:val="0"/>
        <w:spacing w:before="0" w:beforeAutospacing="0" w:after="0" w:afterAutospacing="0"/>
        <w:ind w:right="452"/>
        <w:jc w:val="both"/>
      </w:pPr>
      <w:r>
        <w:t>Санитарные правила и нормы СанПиН 1.2.3685-21</w:t>
      </w:r>
      <w:r>
        <w:rPr>
          <w:spacing w:val="60"/>
        </w:rPr>
        <w:t xml:space="preserve"> </w:t>
      </w:r>
      <w:r>
        <w:t>«Гигиенические нормативы и требования к обеспечению безопасности и</w:t>
      </w:r>
      <w:r>
        <w:rPr>
          <w:spacing w:val="1"/>
        </w:rPr>
        <w:t xml:space="preserve"> </w:t>
      </w:r>
      <w:r>
        <w:t>(или)</w:t>
      </w:r>
      <w:r>
        <w:rPr>
          <w:spacing w:val="-1"/>
        </w:rPr>
        <w:t xml:space="preserve"> </w:t>
      </w:r>
      <w:r>
        <w:t>безвредности</w:t>
      </w:r>
      <w:r>
        <w:rPr>
          <w:spacing w:val="1"/>
        </w:rPr>
        <w:t xml:space="preserve"> </w:t>
      </w:r>
      <w:r>
        <w:t>для</w:t>
      </w:r>
      <w:r>
        <w:rPr>
          <w:spacing w:val="-2"/>
        </w:rPr>
        <w:t xml:space="preserve"> </w:t>
      </w:r>
      <w:r>
        <w:t>человека</w:t>
      </w:r>
      <w:r>
        <w:rPr>
          <w:spacing w:val="-1"/>
        </w:rPr>
        <w:t xml:space="preserve"> </w:t>
      </w:r>
      <w:r>
        <w:t>факторов среды обитания».</w:t>
      </w:r>
    </w:p>
    <w:p w:rsidR="006D236B" w:rsidRPr="00032910" w:rsidRDefault="006D236B" w:rsidP="00032910">
      <w:pPr>
        <w:pStyle w:val="a8"/>
        <w:widowControl w:val="0"/>
        <w:numPr>
          <w:ilvl w:val="0"/>
          <w:numId w:val="3"/>
        </w:numPr>
        <w:autoSpaceDE w:val="0"/>
        <w:autoSpaceDN w:val="0"/>
        <w:spacing w:before="0" w:beforeAutospacing="0" w:after="0" w:afterAutospacing="0"/>
        <w:contextualSpacing/>
        <w:jc w:val="both"/>
      </w:pPr>
      <w:r w:rsidRPr="00032910">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lastRenderedPageBreak/>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w:t>
      </w:r>
      <w:r w:rsidRPr="00032910">
        <w:rPr>
          <w:rFonts w:ascii="Times New Roman" w:hAnsi="Times New Roman"/>
          <w:sz w:val="24"/>
          <w:szCs w:val="24"/>
        </w:rPr>
        <w:t>N</w:t>
      </w:r>
      <w:r w:rsidRPr="00032910">
        <w:rPr>
          <w:rFonts w:ascii="Times New Roman" w:hAnsi="Times New Roman"/>
          <w:sz w:val="24"/>
          <w:szCs w:val="24"/>
          <w:lang w:val="ru-RU"/>
        </w:rPr>
        <w:t xml:space="preserve"> 528-пп (</w:t>
      </w:r>
      <w:r w:rsidRPr="00032910">
        <w:rPr>
          <w:rFonts w:ascii="Times New Roman" w:hAnsi="Times New Roman"/>
          <w:sz w:val="24"/>
          <w:szCs w:val="24"/>
          <w:shd w:val="clear" w:color="auto" w:fill="FFFFFF"/>
          <w:lang w:val="ru-RU"/>
        </w:rPr>
        <w:t>с изменениями на 30 декабря 2021 года)</w:t>
      </w:r>
      <w:r w:rsidRPr="00032910">
        <w:rPr>
          <w:rFonts w:ascii="Times New Roman" w:hAnsi="Times New Roman"/>
          <w:sz w:val="24"/>
          <w:szCs w:val="24"/>
          <w:lang w:val="ru-RU"/>
        </w:rPr>
        <w:t xml:space="preserve">. </w:t>
      </w:r>
    </w:p>
    <w:p w:rsidR="006D236B" w:rsidRPr="00032910" w:rsidRDefault="006D236B" w:rsidP="00032910">
      <w:pPr>
        <w:pStyle w:val="a6"/>
        <w:numPr>
          <w:ilvl w:val="0"/>
          <w:numId w:val="3"/>
        </w:numPr>
        <w:contextualSpacing/>
        <w:jc w:val="both"/>
        <w:rPr>
          <w:rFonts w:ascii="Times New Roman" w:hAnsi="Times New Roman"/>
          <w:sz w:val="24"/>
          <w:szCs w:val="24"/>
          <w:lang w:val="ru-RU"/>
        </w:rPr>
      </w:pPr>
      <w:r w:rsidRPr="00032910">
        <w:rPr>
          <w:rFonts w:ascii="Times New Roman" w:hAnsi="Times New Roman"/>
          <w:sz w:val="24"/>
          <w:szCs w:val="24"/>
          <w:lang w:val="ru-RU"/>
        </w:rPr>
        <w:t xml:space="preserve">Устав муниципального бюджетного дошкольного образовательного учреждения </w:t>
      </w:r>
      <w:r w:rsidRPr="00032910">
        <w:rPr>
          <w:rFonts w:ascii="Times New Roman" w:hAnsi="Times New Roman" w:cs="Times New Roman"/>
          <w:sz w:val="24"/>
          <w:szCs w:val="24"/>
          <w:lang w:val="ru-RU"/>
        </w:rPr>
        <w:t xml:space="preserve">«Детский сад комбинированного вида  </w:t>
      </w:r>
      <w:r w:rsidR="0066287F">
        <w:rPr>
          <w:rFonts w:ascii="Times New Roman" w:hAnsi="Times New Roman" w:cs="Times New Roman"/>
          <w:sz w:val="24"/>
          <w:szCs w:val="24"/>
          <w:lang w:val="ru-RU"/>
        </w:rPr>
        <w:t>«Радуга» с. Замостье Грайворонского района Белгородской области</w:t>
      </w:r>
      <w:r w:rsidRPr="00032910">
        <w:rPr>
          <w:rFonts w:ascii="Times New Roman" w:hAnsi="Times New Roman" w:cs="Times New Roman"/>
          <w:sz w:val="24"/>
          <w:szCs w:val="24"/>
          <w:lang w:val="ru-RU"/>
        </w:rPr>
        <w:t xml:space="preserve">  </w:t>
      </w:r>
    </w:p>
    <w:p w:rsidR="00FA18F3" w:rsidRDefault="00FA18F3" w:rsidP="00032910">
      <w:pPr>
        <w:pStyle w:val="a3"/>
        <w:ind w:left="0" w:right="214" w:firstLine="567"/>
        <w:contextualSpacing/>
        <w:rPr>
          <w:color w:val="000009"/>
        </w:rPr>
      </w:pPr>
    </w:p>
    <w:p w:rsidR="006D236B" w:rsidRPr="00032910" w:rsidRDefault="006D236B" w:rsidP="00032910">
      <w:pPr>
        <w:pStyle w:val="a3"/>
        <w:ind w:left="0" w:right="214" w:firstLine="567"/>
        <w:contextualSpacing/>
        <w:rPr>
          <w:color w:val="000009"/>
        </w:rPr>
      </w:pPr>
      <w:r w:rsidRPr="00032910">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D066B" w:rsidRPr="00941C6D" w:rsidRDefault="006D236B" w:rsidP="008D066B">
      <w:pPr>
        <w:pStyle w:val="a6"/>
        <w:ind w:firstLine="567"/>
        <w:contextualSpacing/>
        <w:jc w:val="both"/>
        <w:rPr>
          <w:rFonts w:ascii="Times New Roman" w:hAnsi="Times New Roman" w:cs="Times New Roman"/>
          <w:lang w:val="ru-RU"/>
        </w:rPr>
      </w:pPr>
      <w:r w:rsidRPr="00032910">
        <w:rPr>
          <w:rFonts w:ascii="Times New Roman" w:hAnsi="Times New Roman" w:cs="Times New Roman"/>
          <w:color w:val="000009"/>
          <w:sz w:val="24"/>
          <w:szCs w:val="24"/>
          <w:lang w:val="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r w:rsidR="008D066B">
        <w:rPr>
          <w:rFonts w:ascii="Times New Roman" w:hAnsi="Times New Roman" w:cs="Times New Roman"/>
          <w:color w:val="000009"/>
          <w:sz w:val="24"/>
          <w:szCs w:val="24"/>
          <w:lang w:val="ru-RU"/>
        </w:rPr>
        <w:t>.</w:t>
      </w:r>
      <w:r w:rsidR="008D066B" w:rsidRPr="008D066B">
        <w:rPr>
          <w:rFonts w:ascii="Times New Roman" w:hAnsi="Times New Roman" w:cs="Times New Roman"/>
          <w:lang w:val="ru-RU"/>
        </w:rPr>
        <w:t>Срок</w:t>
      </w:r>
      <w:r w:rsidR="008D066B" w:rsidRPr="008D066B">
        <w:rPr>
          <w:rFonts w:ascii="Times New Roman" w:hAnsi="Times New Roman" w:cs="Times New Roman"/>
          <w:spacing w:val="-3"/>
          <w:lang w:val="ru-RU"/>
        </w:rPr>
        <w:t xml:space="preserve"> </w:t>
      </w:r>
      <w:r w:rsidR="008D066B" w:rsidRPr="008D066B">
        <w:rPr>
          <w:rFonts w:ascii="Times New Roman" w:hAnsi="Times New Roman" w:cs="Times New Roman"/>
          <w:lang w:val="ru-RU"/>
        </w:rPr>
        <w:t>реализации</w:t>
      </w:r>
      <w:r w:rsidR="008D066B" w:rsidRPr="008D066B">
        <w:rPr>
          <w:rFonts w:ascii="Times New Roman" w:hAnsi="Times New Roman" w:cs="Times New Roman"/>
          <w:spacing w:val="-4"/>
          <w:lang w:val="ru-RU"/>
        </w:rPr>
        <w:t xml:space="preserve"> </w:t>
      </w:r>
      <w:r w:rsidR="008D066B" w:rsidRPr="008D066B">
        <w:rPr>
          <w:rFonts w:ascii="Times New Roman" w:hAnsi="Times New Roman" w:cs="Times New Roman"/>
          <w:lang w:val="ru-RU"/>
        </w:rPr>
        <w:t>программы.</w:t>
      </w:r>
      <w:r w:rsidR="008D066B" w:rsidRPr="008D066B">
        <w:rPr>
          <w:rFonts w:ascii="Times New Roman" w:hAnsi="Times New Roman" w:cs="Times New Roman"/>
          <w:spacing w:val="-3"/>
          <w:lang w:val="ru-RU"/>
        </w:rPr>
        <w:t xml:space="preserve"> </w:t>
      </w:r>
      <w:r w:rsidR="008D066B" w:rsidRPr="00941C6D">
        <w:rPr>
          <w:rFonts w:ascii="Times New Roman" w:hAnsi="Times New Roman" w:cs="Times New Roman"/>
          <w:lang w:val="ru-RU"/>
        </w:rPr>
        <w:t>Программа</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реализуется</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в</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течение</w:t>
      </w:r>
      <w:r w:rsidR="008D066B" w:rsidRPr="00941C6D">
        <w:rPr>
          <w:rFonts w:ascii="Times New Roman" w:hAnsi="Times New Roman" w:cs="Times New Roman"/>
          <w:spacing w:val="-4"/>
          <w:lang w:val="ru-RU"/>
        </w:rPr>
        <w:t xml:space="preserve"> </w:t>
      </w:r>
      <w:r w:rsidR="008D066B" w:rsidRPr="00941C6D">
        <w:rPr>
          <w:rFonts w:ascii="Times New Roman" w:hAnsi="Times New Roman" w:cs="Times New Roman"/>
          <w:lang w:val="ru-RU"/>
        </w:rPr>
        <w:t>всего времени</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пребывания</w:t>
      </w:r>
      <w:r w:rsidR="008D066B" w:rsidRPr="00941C6D">
        <w:rPr>
          <w:rFonts w:ascii="Times New Roman" w:hAnsi="Times New Roman" w:cs="Times New Roman"/>
          <w:spacing w:val="-2"/>
          <w:lang w:val="ru-RU"/>
        </w:rPr>
        <w:t xml:space="preserve"> </w:t>
      </w:r>
      <w:r w:rsidR="008D066B" w:rsidRPr="00941C6D">
        <w:rPr>
          <w:rFonts w:ascii="Times New Roman" w:hAnsi="Times New Roman" w:cs="Times New Roman"/>
          <w:lang w:val="ru-RU"/>
        </w:rPr>
        <w:t>детей</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в</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ДОУ.</w:t>
      </w:r>
      <w:r w:rsidR="008D066B" w:rsidRPr="00941C6D">
        <w:rPr>
          <w:rFonts w:ascii="Times New Roman" w:hAnsi="Times New Roman" w:cs="Times New Roman"/>
          <w:spacing w:val="-57"/>
          <w:lang w:val="ru-RU"/>
        </w:rPr>
        <w:t xml:space="preserve"> </w:t>
      </w:r>
      <w:r w:rsidR="008D066B" w:rsidRPr="00941C6D">
        <w:rPr>
          <w:rFonts w:ascii="Times New Roman" w:hAnsi="Times New Roman" w:cs="Times New Roman"/>
          <w:lang w:val="ru-RU"/>
        </w:rPr>
        <w:t>Срок</w:t>
      </w:r>
      <w:r w:rsidR="008D066B" w:rsidRPr="00941C6D">
        <w:rPr>
          <w:rFonts w:ascii="Times New Roman" w:hAnsi="Times New Roman" w:cs="Times New Roman"/>
          <w:spacing w:val="-1"/>
          <w:lang w:val="ru-RU"/>
        </w:rPr>
        <w:t xml:space="preserve"> </w:t>
      </w:r>
      <w:r w:rsidR="008D066B" w:rsidRPr="00941C6D">
        <w:rPr>
          <w:rFonts w:ascii="Times New Roman" w:hAnsi="Times New Roman" w:cs="Times New Roman"/>
          <w:lang w:val="ru-RU"/>
        </w:rPr>
        <w:t>действия</w:t>
      </w:r>
      <w:r w:rsidR="008D066B" w:rsidRPr="00941C6D">
        <w:rPr>
          <w:rFonts w:ascii="Times New Roman" w:hAnsi="Times New Roman" w:cs="Times New Roman"/>
          <w:spacing w:val="-1"/>
          <w:lang w:val="ru-RU"/>
        </w:rPr>
        <w:t xml:space="preserve"> </w:t>
      </w:r>
      <w:r w:rsidR="008D066B" w:rsidRPr="00941C6D">
        <w:rPr>
          <w:rFonts w:ascii="Times New Roman" w:hAnsi="Times New Roman" w:cs="Times New Roman"/>
          <w:lang w:val="ru-RU"/>
        </w:rPr>
        <w:t>Программы не</w:t>
      </w:r>
      <w:r w:rsidR="008D066B" w:rsidRPr="00941C6D">
        <w:rPr>
          <w:rFonts w:ascii="Times New Roman" w:hAnsi="Times New Roman" w:cs="Times New Roman"/>
          <w:spacing w:val="-2"/>
          <w:lang w:val="ru-RU"/>
        </w:rPr>
        <w:t xml:space="preserve"> </w:t>
      </w:r>
      <w:r w:rsidR="008D066B" w:rsidRPr="00941C6D">
        <w:rPr>
          <w:rFonts w:ascii="Times New Roman" w:hAnsi="Times New Roman" w:cs="Times New Roman"/>
          <w:lang w:val="ru-RU"/>
        </w:rPr>
        <w:t>ограничен.</w:t>
      </w:r>
      <w:r w:rsidR="008D066B" w:rsidRPr="00941C6D">
        <w:rPr>
          <w:rFonts w:ascii="Times New Roman" w:hAnsi="Times New Roman" w:cs="Times New Roman"/>
          <w:spacing w:val="2"/>
          <w:lang w:val="ru-RU"/>
        </w:rPr>
        <w:t xml:space="preserve"> </w:t>
      </w:r>
      <w:r w:rsidR="008D066B" w:rsidRPr="00941C6D">
        <w:rPr>
          <w:rFonts w:ascii="Times New Roman" w:hAnsi="Times New Roman" w:cs="Times New Roman"/>
          <w:lang w:val="ru-RU"/>
        </w:rPr>
        <w:t>Программа</w:t>
      </w:r>
      <w:r w:rsidR="008D066B" w:rsidRPr="00941C6D">
        <w:rPr>
          <w:rFonts w:ascii="Times New Roman" w:hAnsi="Times New Roman" w:cs="Times New Roman"/>
          <w:spacing w:val="-2"/>
          <w:lang w:val="ru-RU"/>
        </w:rPr>
        <w:t xml:space="preserve"> </w:t>
      </w:r>
      <w:r w:rsidR="008D066B" w:rsidRPr="00941C6D">
        <w:rPr>
          <w:rFonts w:ascii="Times New Roman" w:hAnsi="Times New Roman" w:cs="Times New Roman"/>
          <w:lang w:val="ru-RU"/>
        </w:rPr>
        <w:t>действует до</w:t>
      </w:r>
      <w:r w:rsidR="008D066B" w:rsidRPr="00941C6D">
        <w:rPr>
          <w:rFonts w:ascii="Times New Roman" w:hAnsi="Times New Roman" w:cs="Times New Roman"/>
          <w:spacing w:val="-1"/>
          <w:lang w:val="ru-RU"/>
        </w:rPr>
        <w:t xml:space="preserve"> </w:t>
      </w:r>
      <w:r w:rsidR="008D066B" w:rsidRPr="00941C6D">
        <w:rPr>
          <w:rFonts w:ascii="Times New Roman" w:hAnsi="Times New Roman" w:cs="Times New Roman"/>
          <w:lang w:val="ru-RU"/>
        </w:rPr>
        <w:t>принятия</w:t>
      </w:r>
      <w:r w:rsidR="008D066B" w:rsidRPr="00941C6D">
        <w:rPr>
          <w:rFonts w:ascii="Times New Roman" w:hAnsi="Times New Roman" w:cs="Times New Roman"/>
          <w:spacing w:val="-3"/>
          <w:lang w:val="ru-RU"/>
        </w:rPr>
        <w:t xml:space="preserve"> </w:t>
      </w:r>
      <w:r w:rsidR="008D066B" w:rsidRPr="00941C6D">
        <w:rPr>
          <w:rFonts w:ascii="Times New Roman" w:hAnsi="Times New Roman" w:cs="Times New Roman"/>
          <w:lang w:val="ru-RU"/>
        </w:rPr>
        <w:t>новой.</w:t>
      </w:r>
    </w:p>
    <w:p w:rsidR="00ED1BCB" w:rsidRPr="00032910" w:rsidRDefault="00032910" w:rsidP="00032910">
      <w:pPr>
        <w:shd w:val="clear" w:color="auto" w:fill="FFFFFF" w:themeFill="background1"/>
        <w:contextualSpacing/>
        <w:rPr>
          <w:color w:val="222222"/>
          <w:sz w:val="24"/>
          <w:szCs w:val="24"/>
          <w:shd w:val="clear" w:color="auto" w:fill="FFFFCC"/>
          <w:lang w:eastAsia="ru-RU"/>
        </w:rPr>
      </w:pPr>
      <w:r w:rsidRPr="00032910">
        <w:rPr>
          <w:color w:val="222222"/>
          <w:sz w:val="24"/>
          <w:szCs w:val="24"/>
          <w:shd w:val="clear" w:color="auto" w:fill="FFFFFF" w:themeFill="background1"/>
          <w:lang w:eastAsia="ru-RU"/>
        </w:rPr>
        <w:t xml:space="preserve">         </w:t>
      </w:r>
      <w:r w:rsidR="00ED1BCB" w:rsidRPr="00032910">
        <w:rPr>
          <w:color w:val="222222"/>
          <w:sz w:val="24"/>
          <w:szCs w:val="24"/>
          <w:shd w:val="clear" w:color="auto" w:fill="FFFFFF" w:themeFill="background1"/>
          <w:lang w:eastAsia="ru-RU"/>
        </w:rPr>
        <w:t>Объем обязательной части 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ОП ДО. Объем части, формируемой участниками образовательных отношений, – не более 40%.</w:t>
      </w:r>
    </w:p>
    <w:p w:rsidR="00ED1BCB" w:rsidRPr="00032910" w:rsidRDefault="00032910" w:rsidP="00032910">
      <w:pPr>
        <w:shd w:val="clear" w:color="auto" w:fill="FFFFFF" w:themeFill="background1"/>
        <w:contextualSpacing/>
        <w:rPr>
          <w:color w:val="222222"/>
          <w:sz w:val="24"/>
          <w:szCs w:val="24"/>
          <w:shd w:val="clear" w:color="auto" w:fill="FFFFCC"/>
          <w:lang w:eastAsia="ru-RU"/>
        </w:rPr>
      </w:pPr>
      <w:r>
        <w:rPr>
          <w:color w:val="222222"/>
          <w:sz w:val="24"/>
          <w:szCs w:val="24"/>
          <w:shd w:val="clear" w:color="auto" w:fill="FFFFFF" w:themeFill="background1"/>
          <w:lang w:eastAsia="ru-RU"/>
        </w:rPr>
        <w:t xml:space="preserve">          </w:t>
      </w:r>
      <w:r w:rsidR="00ED1BCB" w:rsidRPr="00032910">
        <w:rPr>
          <w:color w:val="222222"/>
          <w:sz w:val="24"/>
          <w:szCs w:val="24"/>
          <w:shd w:val="clear" w:color="auto" w:fill="FFFFFF" w:themeFill="background1"/>
          <w:lang w:eastAsia="ru-RU"/>
        </w:rPr>
        <w:t>Пояснительная записка, описывающая обязательную часть ОП ДО, приведена в ФОП ДО.</w:t>
      </w:r>
      <w:r>
        <w:rPr>
          <w:color w:val="222222"/>
          <w:sz w:val="24"/>
          <w:szCs w:val="24"/>
          <w:shd w:val="clear" w:color="auto" w:fill="FFFFFF" w:themeFill="background1"/>
          <w:lang w:eastAsia="ru-RU"/>
        </w:rPr>
        <w:t xml:space="preserve"> </w:t>
      </w:r>
      <w:r w:rsidR="00ED1BCB" w:rsidRPr="00032910">
        <w:rPr>
          <w:color w:val="222222"/>
          <w:sz w:val="24"/>
          <w:szCs w:val="24"/>
          <w:shd w:val="clear" w:color="auto" w:fill="FFFFFF" w:themeFill="background1"/>
          <w:lang w:eastAsia="ru-RU"/>
        </w:rPr>
        <w:t>(</w:t>
      </w:r>
      <w:r w:rsidR="00ED1BCB" w:rsidRPr="00032910">
        <w:rPr>
          <w:bCs/>
          <w:sz w:val="24"/>
          <w:szCs w:val="24"/>
          <w:shd w:val="clear" w:color="auto" w:fill="FFFFFF" w:themeFill="background1"/>
          <w:lang w:eastAsia="ru-RU"/>
        </w:rPr>
        <w:t>Ф</w:t>
      </w:r>
      <w:r w:rsidR="00ED1BCB" w:rsidRPr="00032910">
        <w:rPr>
          <w:bCs/>
          <w:sz w:val="24"/>
          <w:szCs w:val="24"/>
          <w:lang w:eastAsia="ru-RU"/>
        </w:rPr>
        <w:t>ОП ДО п.14.</w:t>
      </w:r>
      <w:r>
        <w:rPr>
          <w:bCs/>
          <w:sz w:val="24"/>
          <w:szCs w:val="24"/>
          <w:lang w:eastAsia="ru-RU"/>
        </w:rPr>
        <w:t>)</w:t>
      </w:r>
    </w:p>
    <w:p w:rsidR="00CE438A" w:rsidRDefault="00ED1BCB" w:rsidP="00032910">
      <w:pPr>
        <w:shd w:val="clear" w:color="auto" w:fill="FFFFFF" w:themeFill="background1"/>
        <w:ind w:firstLine="567"/>
        <w:contextualSpacing/>
        <w:jc w:val="both"/>
        <w:rPr>
          <w:color w:val="222222"/>
          <w:sz w:val="24"/>
          <w:szCs w:val="24"/>
          <w:shd w:val="clear" w:color="auto" w:fill="FFFFFF" w:themeFill="background1"/>
          <w:lang w:eastAsia="ru-RU"/>
        </w:rPr>
      </w:pPr>
      <w:r w:rsidRPr="00032910">
        <w:rPr>
          <w:color w:val="222222"/>
          <w:sz w:val="24"/>
          <w:szCs w:val="24"/>
          <w:shd w:val="clear" w:color="auto" w:fill="FFFFFF" w:themeFill="background1"/>
          <w:lang w:eastAsia="ru-RU"/>
        </w:rPr>
        <w:t>Часть ОП ДО, формируемая участн</w:t>
      </w:r>
      <w:r w:rsidR="00032910" w:rsidRPr="00032910">
        <w:rPr>
          <w:color w:val="222222"/>
          <w:sz w:val="24"/>
          <w:szCs w:val="24"/>
          <w:shd w:val="clear" w:color="auto" w:fill="FFFFFF" w:themeFill="background1"/>
          <w:lang w:eastAsia="ru-RU"/>
        </w:rPr>
        <w:t>иками образовательных отношений</w:t>
      </w:r>
      <w:r w:rsidRPr="00032910">
        <w:rPr>
          <w:color w:val="222222"/>
          <w:sz w:val="24"/>
          <w:szCs w:val="24"/>
          <w:shd w:val="clear" w:color="auto" w:fill="FFFFFF" w:themeFill="background1"/>
          <w:lang w:eastAsia="ru-RU"/>
        </w:rPr>
        <w:t xml:space="preserve"> </w:t>
      </w:r>
      <w:r w:rsidR="00032910" w:rsidRPr="00032910">
        <w:rPr>
          <w:iCs/>
          <w:color w:val="222222"/>
          <w:sz w:val="24"/>
          <w:szCs w:val="24"/>
          <w:shd w:val="clear" w:color="auto" w:fill="FFFFFF" w:themeFill="background1"/>
          <w:lang w:eastAsia="ru-RU"/>
        </w:rPr>
        <w:t>предусматривает включение воспитанников в процесс ознакомления с региональными особенностями и</w:t>
      </w:r>
      <w:r w:rsidR="00032910" w:rsidRPr="00032910">
        <w:rPr>
          <w:i/>
          <w:iCs/>
          <w:color w:val="222222"/>
          <w:sz w:val="24"/>
          <w:szCs w:val="24"/>
          <w:shd w:val="clear" w:color="auto" w:fill="FFFFFF" w:themeFill="background1"/>
          <w:lang w:eastAsia="ru-RU"/>
        </w:rPr>
        <w:t xml:space="preserve"> </w:t>
      </w:r>
      <w:r w:rsidRPr="00032910">
        <w:rPr>
          <w:color w:val="222222"/>
          <w:sz w:val="24"/>
          <w:szCs w:val="24"/>
          <w:shd w:val="clear" w:color="auto" w:fill="FFFFFF" w:themeFill="background1"/>
          <w:lang w:eastAsia="ru-RU"/>
        </w:rPr>
        <w:t>направлена на развитие детей в</w:t>
      </w:r>
      <w:r w:rsidR="00032910" w:rsidRPr="00032910">
        <w:rPr>
          <w:color w:val="222222"/>
          <w:sz w:val="24"/>
          <w:szCs w:val="24"/>
          <w:shd w:val="clear" w:color="auto" w:fill="FFFFFF" w:themeFill="background1"/>
          <w:lang w:eastAsia="ru-RU"/>
        </w:rPr>
        <w:t xml:space="preserve"> познавательной и физической </w:t>
      </w:r>
      <w:r w:rsidRPr="00032910">
        <w:rPr>
          <w:color w:val="222222"/>
          <w:sz w:val="24"/>
          <w:szCs w:val="24"/>
          <w:shd w:val="clear" w:color="auto" w:fill="FFFFFF" w:themeFill="background1"/>
          <w:lang w:eastAsia="ru-RU"/>
        </w:rPr>
        <w:t xml:space="preserve"> образовательных областях, </w:t>
      </w:r>
      <w:r w:rsidR="00032910" w:rsidRPr="00032910">
        <w:rPr>
          <w:color w:val="222222"/>
          <w:sz w:val="24"/>
          <w:szCs w:val="24"/>
          <w:shd w:val="clear" w:color="auto" w:fill="FFFFFF" w:themeFill="background1"/>
          <w:lang w:eastAsia="ru-RU"/>
        </w:rPr>
        <w:t xml:space="preserve">во всех </w:t>
      </w:r>
      <w:r w:rsidRPr="00032910">
        <w:rPr>
          <w:color w:val="222222"/>
          <w:sz w:val="24"/>
          <w:szCs w:val="24"/>
          <w:shd w:val="clear" w:color="auto" w:fill="FFFFFF" w:themeFill="background1"/>
          <w:lang w:eastAsia="ru-RU"/>
        </w:rPr>
        <w:t>видах деятельности и культурных практиках. </w:t>
      </w:r>
    </w:p>
    <w:p w:rsidR="006D236B" w:rsidRPr="00032910" w:rsidRDefault="00CE438A" w:rsidP="00032910">
      <w:pPr>
        <w:shd w:val="clear" w:color="auto" w:fill="FFFFFF" w:themeFill="background1"/>
        <w:ind w:firstLine="567"/>
        <w:contextualSpacing/>
        <w:jc w:val="both"/>
        <w:rPr>
          <w:sz w:val="24"/>
          <w:szCs w:val="24"/>
        </w:rPr>
      </w:pPr>
      <w:r w:rsidRPr="00CE438A">
        <w:rPr>
          <w:sz w:val="24"/>
          <w:szCs w:val="24"/>
        </w:rPr>
        <w:t>В Программе содержатся целевой, содержательный и организационный разделы</w:t>
      </w:r>
      <w:r>
        <w:rPr>
          <w:sz w:val="28"/>
          <w:szCs w:val="28"/>
        </w:rPr>
        <w:t>.</w:t>
      </w:r>
      <w:r w:rsidR="00ED1BCB" w:rsidRPr="00032910">
        <w:rPr>
          <w:i/>
          <w:iCs/>
          <w:color w:val="222222"/>
          <w:sz w:val="24"/>
          <w:szCs w:val="24"/>
          <w:shd w:val="clear" w:color="auto" w:fill="FFFFFF" w:themeFill="background1"/>
          <w:lang w:eastAsia="ru-RU"/>
        </w:rPr>
        <w:t xml:space="preserve">  </w:t>
      </w:r>
    </w:p>
    <w:p w:rsidR="006D236B" w:rsidRPr="0060384A" w:rsidRDefault="00F538C8" w:rsidP="00032910">
      <w:pPr>
        <w:shd w:val="clear" w:color="auto" w:fill="FFFFFF" w:themeFill="background1"/>
        <w:ind w:right="249" w:hanging="4"/>
        <w:contextualSpacing/>
        <w:jc w:val="both"/>
        <w:rPr>
          <w:sz w:val="24"/>
          <w:szCs w:val="24"/>
        </w:rPr>
      </w:pPr>
      <w:r w:rsidRPr="00F538C8">
        <w:rPr>
          <w:rFonts w:eastAsia="Calibri"/>
          <w:color w:val="FF0000"/>
          <w:sz w:val="24"/>
          <w:szCs w:val="24"/>
        </w:rPr>
        <w:t xml:space="preserve">         </w:t>
      </w:r>
      <w:r w:rsidRPr="0060384A">
        <w:rPr>
          <w:rFonts w:eastAsia="Calibri"/>
          <w:sz w:val="24"/>
          <w:szCs w:val="24"/>
        </w:rPr>
        <w:t>Реализация Программы создает основу для преемственности уровней дошкольного и начального общего образования</w:t>
      </w:r>
    </w:p>
    <w:p w:rsidR="00CE438A" w:rsidRPr="00634FBC" w:rsidRDefault="00CE438A" w:rsidP="00CE438A">
      <w:pPr>
        <w:pStyle w:val="a8"/>
        <w:numPr>
          <w:ilvl w:val="2"/>
          <w:numId w:val="4"/>
        </w:numPr>
        <w:autoSpaceDE w:val="0"/>
        <w:autoSpaceDN w:val="0"/>
        <w:spacing w:before="0" w:beforeAutospacing="0" w:after="0" w:afterAutospacing="0"/>
        <w:ind w:left="1077"/>
        <w:contextualSpacing/>
        <w:jc w:val="both"/>
        <w:rPr>
          <w:b/>
          <w:bCs/>
        </w:rPr>
      </w:pPr>
      <w:r w:rsidRPr="00634FBC">
        <w:rPr>
          <w:b/>
          <w:bCs/>
        </w:rPr>
        <w:t xml:space="preserve">Цели и задачи реализации </w:t>
      </w:r>
      <w:r w:rsidR="006347B0">
        <w:rPr>
          <w:b/>
          <w:bCs/>
        </w:rPr>
        <w:t>П</w:t>
      </w:r>
      <w:r w:rsidRPr="00634FBC">
        <w:rPr>
          <w:b/>
          <w:bCs/>
        </w:rPr>
        <w:t>рограммы</w:t>
      </w:r>
      <w:r w:rsidR="00747331">
        <w:rPr>
          <w:b/>
          <w:bCs/>
        </w:rPr>
        <w:t xml:space="preserve">  </w:t>
      </w:r>
    </w:p>
    <w:p w:rsidR="00B3527F" w:rsidRPr="006347B0" w:rsidRDefault="00CE438A" w:rsidP="006347B0">
      <w:pPr>
        <w:shd w:val="clear" w:color="auto" w:fill="FFFFFF"/>
        <w:jc w:val="both"/>
        <w:rPr>
          <w:color w:val="000000"/>
          <w:sz w:val="24"/>
          <w:szCs w:val="24"/>
          <w:shd w:val="clear" w:color="auto" w:fill="FFFFFF"/>
        </w:rPr>
      </w:pPr>
      <w:r w:rsidRPr="006347B0">
        <w:rPr>
          <w:b/>
          <w:bCs/>
          <w:sz w:val="24"/>
          <w:szCs w:val="24"/>
        </w:rPr>
        <w:t xml:space="preserve">          </w:t>
      </w:r>
      <w:r w:rsidR="00B3527F" w:rsidRPr="006347B0">
        <w:rPr>
          <w:sz w:val="24"/>
          <w:szCs w:val="24"/>
        </w:rPr>
        <w:t xml:space="preserve">Программа, в соответствии с Федеральным законом «Об образовании в Российской Федерации», направлена </w:t>
      </w:r>
      <w:r w:rsidR="00B3527F" w:rsidRPr="006347B0">
        <w:rPr>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E438A" w:rsidRPr="006347B0" w:rsidRDefault="00B3527F" w:rsidP="006347B0">
      <w:pPr>
        <w:shd w:val="clear" w:color="auto" w:fill="FFFFFF"/>
        <w:contextualSpacing/>
        <w:jc w:val="both"/>
        <w:rPr>
          <w:bCs/>
          <w:sz w:val="24"/>
          <w:szCs w:val="24"/>
          <w:lang w:eastAsia="ru-RU"/>
        </w:rPr>
      </w:pPr>
      <w:r w:rsidRPr="006347B0">
        <w:rPr>
          <w:color w:val="000000"/>
          <w:sz w:val="24"/>
          <w:szCs w:val="24"/>
          <w:shd w:val="clear" w:color="auto" w:fill="FFFFFF"/>
        </w:rPr>
        <w:t xml:space="preserve">        </w:t>
      </w:r>
      <w:r w:rsidR="00CE438A" w:rsidRPr="006347B0">
        <w:rPr>
          <w:b/>
          <w:bCs/>
          <w:sz w:val="24"/>
          <w:szCs w:val="24"/>
        </w:rPr>
        <w:t>Целью</w:t>
      </w:r>
      <w:r w:rsidR="00CE438A" w:rsidRPr="006347B0">
        <w:rPr>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CE438A" w:rsidRPr="006347B0">
        <w:rPr>
          <w:bCs/>
          <w:sz w:val="24"/>
          <w:szCs w:val="24"/>
          <w:lang w:eastAsia="ru-RU"/>
        </w:rPr>
        <w:t xml:space="preserve"> . (ФОП ДО п.14.1.)</w:t>
      </w:r>
    </w:p>
    <w:p w:rsidR="00CE438A" w:rsidRPr="00CE438A" w:rsidRDefault="00CE438A" w:rsidP="00CE438A">
      <w:pPr>
        <w:pStyle w:val="a8"/>
        <w:widowControl w:val="0"/>
        <w:tabs>
          <w:tab w:val="left" w:pos="1482"/>
        </w:tabs>
        <w:autoSpaceDE w:val="0"/>
        <w:autoSpaceDN w:val="0"/>
        <w:spacing w:before="0" w:beforeAutospacing="0" w:after="0" w:afterAutospacing="0"/>
        <w:ind w:left="841" w:right="141"/>
        <w:contextualSpacing/>
        <w:jc w:val="both"/>
      </w:pPr>
      <w:r w:rsidRPr="00047520">
        <w:t xml:space="preserve">Образовательная программа направлена на реализацию </w:t>
      </w:r>
      <w:r w:rsidRPr="00CE438A">
        <w:t>следующих</w:t>
      </w:r>
      <w:r w:rsidRPr="00CE438A">
        <w:rPr>
          <w:spacing w:val="1"/>
        </w:rPr>
        <w:t xml:space="preserve"> </w:t>
      </w:r>
      <w:r w:rsidRPr="00CE438A">
        <w:rPr>
          <w:b/>
          <w:bCs/>
        </w:rPr>
        <w:t>задач:</w:t>
      </w:r>
    </w:p>
    <w:p w:rsidR="00CE438A" w:rsidRPr="00CE438A" w:rsidRDefault="00CE438A" w:rsidP="00CE438A">
      <w:pPr>
        <w:pStyle w:val="a6"/>
        <w:numPr>
          <w:ilvl w:val="0"/>
          <w:numId w:val="5"/>
        </w:numPr>
        <w:contextualSpacing/>
        <w:jc w:val="both"/>
        <w:rPr>
          <w:rFonts w:ascii="Times New Roman" w:hAnsi="Times New Roman"/>
          <w:sz w:val="24"/>
          <w:szCs w:val="24"/>
          <w:lang w:val="ru-RU"/>
        </w:rPr>
      </w:pPr>
      <w:r w:rsidRPr="00CE438A">
        <w:rPr>
          <w:rFonts w:ascii="Times New Roman" w:hAnsi="Times New Roman"/>
          <w:sz w:val="24"/>
          <w:szCs w:val="24"/>
          <w:lang w:val="ru-RU"/>
        </w:rPr>
        <w:t>обеспечение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единых</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для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Российской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Федерации</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содержания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планируемых</w:t>
      </w:r>
      <w:r w:rsidRPr="00CE438A">
        <w:rPr>
          <w:rFonts w:ascii="Times New Roman" w:hAnsi="Times New Roman"/>
          <w:spacing w:val="26"/>
          <w:sz w:val="24"/>
          <w:szCs w:val="24"/>
          <w:lang w:val="ru-RU"/>
        </w:rPr>
        <w:t xml:space="preserve"> </w:t>
      </w:r>
      <w:r w:rsidRPr="00CE438A">
        <w:rPr>
          <w:rFonts w:ascii="Times New Roman" w:hAnsi="Times New Roman"/>
          <w:sz w:val="24"/>
          <w:szCs w:val="24"/>
          <w:lang w:val="ru-RU"/>
        </w:rPr>
        <w:t>результатов</w:t>
      </w:r>
      <w:r w:rsidRPr="00CE438A">
        <w:rPr>
          <w:rFonts w:ascii="Times New Roman" w:hAnsi="Times New Roman"/>
          <w:spacing w:val="7"/>
          <w:sz w:val="24"/>
          <w:szCs w:val="24"/>
          <w:lang w:val="ru-RU"/>
        </w:rPr>
        <w:t xml:space="preserve"> </w:t>
      </w:r>
      <w:r w:rsidRPr="00CE438A">
        <w:rPr>
          <w:rFonts w:ascii="Times New Roman" w:hAnsi="Times New Roman"/>
          <w:sz w:val="24"/>
          <w:szCs w:val="24"/>
          <w:lang w:val="ru-RU"/>
        </w:rPr>
        <w:t>освоения</w:t>
      </w:r>
      <w:r w:rsidRPr="00CE438A">
        <w:rPr>
          <w:rFonts w:ascii="Times New Roman" w:hAnsi="Times New Roman"/>
          <w:spacing w:val="9"/>
          <w:sz w:val="24"/>
          <w:szCs w:val="24"/>
          <w:lang w:val="ru-RU"/>
        </w:rPr>
        <w:t xml:space="preserve"> </w:t>
      </w:r>
      <w:r w:rsidRPr="00CE438A">
        <w:rPr>
          <w:rFonts w:ascii="Times New Roman" w:hAnsi="Times New Roman"/>
          <w:sz w:val="24"/>
          <w:szCs w:val="24"/>
          <w:lang w:val="ru-RU"/>
        </w:rPr>
        <w:t>Программы;</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приобщение детей (в соответствии с возрастными особенностями) к базовым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ценностям российского народа -</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жизнь, достоинство,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права и свободы человека,</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патриотизм,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гражданственность,</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высокие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нравственные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идеалы,</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крепкая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семья,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созидательный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труд,</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приоритет</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духовного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над</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материальным,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гуманизм,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милосердие,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справедливость,</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коллективизм,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взаимопомощь</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взаимоуважение,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историческая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память</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преемственность</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lastRenderedPageBreak/>
        <w:t>поколений,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единство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народов</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России;</w:t>
      </w:r>
      <w:r w:rsidRPr="00CE438A">
        <w:rPr>
          <w:rFonts w:ascii="Times New Roman" w:hAnsi="Times New Roman"/>
          <w:spacing w:val="1"/>
          <w:sz w:val="24"/>
          <w:szCs w:val="24"/>
          <w:lang w:val="ru-RU"/>
        </w:rPr>
        <w:t xml:space="preserve"> </w:t>
      </w:r>
      <w:r w:rsidRPr="00CE438A">
        <w:rPr>
          <w:rFonts w:ascii="Times New Roman" w:hAnsi="Times New Roman"/>
          <w:spacing w:val="-1"/>
          <w:sz w:val="24"/>
          <w:szCs w:val="24"/>
          <w:lang w:val="ru-RU"/>
        </w:rPr>
        <w:t xml:space="preserve">создание условий для </w:t>
      </w:r>
      <w:r w:rsidRPr="00CE438A">
        <w:rPr>
          <w:rFonts w:ascii="Times New Roman" w:hAnsi="Times New Roman"/>
          <w:sz w:val="24"/>
          <w:szCs w:val="24"/>
          <w:lang w:val="ru-RU"/>
        </w:rPr>
        <w:t>формирования ценностного отношения к окружающему миру,</w:t>
      </w:r>
      <w:r w:rsidRPr="00CE438A">
        <w:rPr>
          <w:rFonts w:ascii="Times New Roman" w:hAnsi="Times New Roman"/>
          <w:spacing w:val="-67"/>
          <w:sz w:val="24"/>
          <w:szCs w:val="24"/>
          <w:lang w:val="ru-RU"/>
        </w:rPr>
        <w:t xml:space="preserve"> </w:t>
      </w:r>
      <w:r w:rsidRPr="00CE438A">
        <w:rPr>
          <w:rFonts w:ascii="Times New Roman" w:hAnsi="Times New Roman"/>
          <w:sz w:val="24"/>
          <w:szCs w:val="24"/>
          <w:lang w:val="ru-RU"/>
        </w:rPr>
        <w:t>становления</w:t>
      </w:r>
      <w:r w:rsidRPr="00CE438A">
        <w:rPr>
          <w:rFonts w:ascii="Times New Roman" w:hAnsi="Times New Roman"/>
          <w:spacing w:val="17"/>
          <w:sz w:val="24"/>
          <w:szCs w:val="24"/>
          <w:lang w:val="ru-RU"/>
        </w:rPr>
        <w:t xml:space="preserve"> </w:t>
      </w:r>
      <w:r w:rsidRPr="00CE438A">
        <w:rPr>
          <w:rFonts w:ascii="Times New Roman" w:hAnsi="Times New Roman"/>
          <w:sz w:val="24"/>
          <w:szCs w:val="24"/>
          <w:lang w:val="ru-RU"/>
        </w:rPr>
        <w:t>опыта</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действий</w:t>
      </w:r>
      <w:r w:rsidRPr="00CE438A">
        <w:rPr>
          <w:rFonts w:ascii="Times New Roman" w:hAnsi="Times New Roman"/>
          <w:spacing w:val="9"/>
          <w:sz w:val="24"/>
          <w:szCs w:val="24"/>
          <w:lang w:val="ru-RU"/>
        </w:rPr>
        <w:t xml:space="preserve"> </w:t>
      </w:r>
      <w:r w:rsidRPr="00CE438A">
        <w:rPr>
          <w:rFonts w:ascii="Times New Roman" w:hAnsi="Times New Roman"/>
          <w:sz w:val="24"/>
          <w:szCs w:val="24"/>
          <w:lang w:val="ru-RU"/>
        </w:rPr>
        <w:t>и</w:t>
      </w:r>
      <w:r w:rsidRPr="00CE438A">
        <w:rPr>
          <w:rFonts w:ascii="Times New Roman" w:hAnsi="Times New Roman"/>
          <w:spacing w:val="-9"/>
          <w:sz w:val="24"/>
          <w:szCs w:val="24"/>
          <w:lang w:val="ru-RU"/>
        </w:rPr>
        <w:t xml:space="preserve"> </w:t>
      </w:r>
      <w:r w:rsidRPr="00CE438A">
        <w:rPr>
          <w:rFonts w:ascii="Times New Roman" w:hAnsi="Times New Roman"/>
          <w:sz w:val="24"/>
          <w:szCs w:val="24"/>
          <w:lang w:val="ru-RU"/>
        </w:rPr>
        <w:t>поступков</w:t>
      </w:r>
      <w:r w:rsidRPr="00CE438A">
        <w:rPr>
          <w:rFonts w:ascii="Times New Roman" w:hAnsi="Times New Roman"/>
          <w:spacing w:val="8"/>
          <w:sz w:val="24"/>
          <w:szCs w:val="24"/>
          <w:lang w:val="ru-RU"/>
        </w:rPr>
        <w:t xml:space="preserve"> </w:t>
      </w:r>
      <w:r w:rsidRPr="00CE438A">
        <w:rPr>
          <w:rFonts w:ascii="Times New Roman" w:hAnsi="Times New Roman"/>
          <w:sz w:val="24"/>
          <w:szCs w:val="24"/>
          <w:lang w:val="ru-RU"/>
        </w:rPr>
        <w:t>на</w:t>
      </w:r>
      <w:r w:rsidRPr="00CE438A">
        <w:rPr>
          <w:rFonts w:ascii="Times New Roman" w:hAnsi="Times New Roman"/>
          <w:spacing w:val="-13"/>
          <w:sz w:val="24"/>
          <w:szCs w:val="24"/>
          <w:lang w:val="ru-RU"/>
        </w:rPr>
        <w:t xml:space="preserve"> </w:t>
      </w:r>
      <w:r w:rsidRPr="00CE438A">
        <w:rPr>
          <w:rFonts w:ascii="Times New Roman" w:hAnsi="Times New Roman"/>
          <w:sz w:val="24"/>
          <w:szCs w:val="24"/>
          <w:lang w:val="ru-RU"/>
        </w:rPr>
        <w:t>основе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осмысления</w:t>
      </w:r>
      <w:r w:rsidRPr="00CE438A">
        <w:rPr>
          <w:rFonts w:ascii="Times New Roman" w:hAnsi="Times New Roman"/>
          <w:spacing w:val="18"/>
          <w:sz w:val="24"/>
          <w:szCs w:val="24"/>
          <w:lang w:val="ru-RU"/>
        </w:rPr>
        <w:t xml:space="preserve"> </w:t>
      </w:r>
      <w:r w:rsidRPr="00CE438A">
        <w:rPr>
          <w:rFonts w:ascii="Times New Roman" w:hAnsi="Times New Roman"/>
          <w:sz w:val="24"/>
          <w:szCs w:val="24"/>
          <w:lang w:val="ru-RU"/>
        </w:rPr>
        <w:t>ценностей;</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построение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(структурирование)</w:t>
      </w:r>
      <w:r w:rsidRPr="00CE438A">
        <w:rPr>
          <w:rFonts w:ascii="Times New Roman" w:hAnsi="Times New Roman"/>
          <w:spacing w:val="70"/>
          <w:sz w:val="24"/>
          <w:szCs w:val="24"/>
          <w:lang w:val="ru-RU"/>
        </w:rPr>
        <w:t xml:space="preserve"> </w:t>
      </w:r>
      <w:r w:rsidRPr="00CE438A">
        <w:rPr>
          <w:rFonts w:ascii="Times New Roman" w:hAnsi="Times New Roman"/>
          <w:sz w:val="24"/>
          <w:szCs w:val="24"/>
          <w:lang w:val="ru-RU"/>
        </w:rPr>
        <w:t>содержания</w:t>
      </w:r>
      <w:r w:rsidRPr="00CE438A">
        <w:rPr>
          <w:rFonts w:ascii="Times New Roman" w:hAnsi="Times New Roman"/>
          <w:spacing w:val="70"/>
          <w:sz w:val="24"/>
          <w:szCs w:val="24"/>
          <w:lang w:val="ru-RU"/>
        </w:rPr>
        <w:t xml:space="preserve"> </w:t>
      </w:r>
      <w:r w:rsidRPr="00CE438A">
        <w:rPr>
          <w:rFonts w:ascii="Times New Roman" w:hAnsi="Times New Roman"/>
          <w:sz w:val="24"/>
          <w:szCs w:val="24"/>
          <w:lang w:val="ru-RU"/>
        </w:rPr>
        <w:t>образовательной</w:t>
      </w:r>
      <w:r w:rsidRPr="00CE438A">
        <w:rPr>
          <w:rFonts w:ascii="Times New Roman" w:hAnsi="Times New Roman"/>
          <w:spacing w:val="70"/>
          <w:sz w:val="24"/>
          <w:szCs w:val="24"/>
          <w:lang w:val="ru-RU"/>
        </w:rPr>
        <w:t xml:space="preserve"> </w:t>
      </w:r>
      <w:r w:rsidRPr="00CE438A">
        <w:rPr>
          <w:rFonts w:ascii="Times New Roman" w:hAnsi="Times New Roman"/>
          <w:sz w:val="24"/>
          <w:szCs w:val="24"/>
          <w:lang w:val="ru-RU"/>
        </w:rPr>
        <w:t>деятельности</w:t>
      </w:r>
      <w:r w:rsidRPr="00CE438A">
        <w:rPr>
          <w:rFonts w:ascii="Times New Roman" w:hAnsi="Times New Roman"/>
          <w:spacing w:val="1"/>
          <w:sz w:val="24"/>
          <w:szCs w:val="24"/>
          <w:lang w:val="ru-RU"/>
        </w:rPr>
        <w:t xml:space="preserve"> </w:t>
      </w:r>
      <w:r w:rsidRPr="00CE438A">
        <w:rPr>
          <w:rFonts w:ascii="Times New Roman" w:hAnsi="Times New Roman"/>
          <w:w w:val="95"/>
          <w:sz w:val="24"/>
          <w:szCs w:val="24"/>
          <w:lang w:val="ru-RU"/>
        </w:rPr>
        <w:t>на</w:t>
      </w:r>
      <w:r w:rsidRPr="00CE438A">
        <w:rPr>
          <w:rFonts w:ascii="Times New Roman" w:hAnsi="Times New Roman"/>
          <w:spacing w:val="4"/>
          <w:w w:val="95"/>
          <w:sz w:val="24"/>
          <w:szCs w:val="24"/>
          <w:lang w:val="ru-RU"/>
        </w:rPr>
        <w:t xml:space="preserve"> </w:t>
      </w:r>
      <w:r w:rsidRPr="00CE438A">
        <w:rPr>
          <w:rFonts w:ascii="Times New Roman" w:hAnsi="Times New Roman"/>
          <w:w w:val="95"/>
          <w:sz w:val="24"/>
          <w:szCs w:val="24"/>
          <w:lang w:val="ru-RU"/>
        </w:rPr>
        <w:t>основе</w:t>
      </w:r>
      <w:r w:rsidRPr="00CE438A">
        <w:rPr>
          <w:rFonts w:ascii="Times New Roman" w:hAnsi="Times New Roman"/>
          <w:spacing w:val="19"/>
          <w:w w:val="95"/>
          <w:sz w:val="24"/>
          <w:szCs w:val="24"/>
          <w:lang w:val="ru-RU"/>
        </w:rPr>
        <w:t xml:space="preserve"> </w:t>
      </w:r>
      <w:r w:rsidRPr="00CE438A">
        <w:rPr>
          <w:rFonts w:ascii="Times New Roman" w:hAnsi="Times New Roman"/>
          <w:w w:val="95"/>
          <w:sz w:val="24"/>
          <w:szCs w:val="24"/>
          <w:lang w:val="ru-RU"/>
        </w:rPr>
        <w:t>учёта</w:t>
      </w:r>
      <w:r w:rsidRPr="00CE438A">
        <w:rPr>
          <w:rFonts w:ascii="Times New Roman" w:hAnsi="Times New Roman"/>
          <w:spacing w:val="18"/>
          <w:w w:val="95"/>
          <w:sz w:val="24"/>
          <w:szCs w:val="24"/>
          <w:lang w:val="ru-RU"/>
        </w:rPr>
        <w:t xml:space="preserve"> </w:t>
      </w:r>
      <w:r w:rsidRPr="00CE438A">
        <w:rPr>
          <w:rFonts w:ascii="Times New Roman" w:hAnsi="Times New Roman"/>
          <w:w w:val="95"/>
          <w:sz w:val="24"/>
          <w:szCs w:val="24"/>
          <w:lang w:val="ru-RU"/>
        </w:rPr>
        <w:t>возрастных</w:t>
      </w:r>
      <w:r w:rsidRPr="00CE438A">
        <w:rPr>
          <w:rFonts w:ascii="Times New Roman" w:hAnsi="Times New Roman"/>
          <w:spacing w:val="39"/>
          <w:w w:val="95"/>
          <w:sz w:val="24"/>
          <w:szCs w:val="24"/>
          <w:lang w:val="ru-RU"/>
        </w:rPr>
        <w:t xml:space="preserve"> </w:t>
      </w:r>
      <w:r w:rsidRPr="00CE438A">
        <w:rPr>
          <w:rFonts w:ascii="Times New Roman" w:hAnsi="Times New Roman"/>
          <w:w w:val="95"/>
          <w:sz w:val="24"/>
          <w:szCs w:val="24"/>
          <w:lang w:val="ru-RU"/>
        </w:rPr>
        <w:t>и</w:t>
      </w:r>
      <w:r w:rsidRPr="00CE438A">
        <w:rPr>
          <w:rFonts w:ascii="Times New Roman" w:hAnsi="Times New Roman"/>
          <w:spacing w:val="9"/>
          <w:w w:val="95"/>
          <w:sz w:val="24"/>
          <w:szCs w:val="24"/>
          <w:lang w:val="ru-RU"/>
        </w:rPr>
        <w:t xml:space="preserve"> </w:t>
      </w:r>
      <w:r w:rsidRPr="00CE438A">
        <w:rPr>
          <w:rFonts w:ascii="Times New Roman" w:hAnsi="Times New Roman"/>
          <w:w w:val="95"/>
          <w:sz w:val="24"/>
          <w:szCs w:val="24"/>
          <w:lang w:val="ru-RU"/>
        </w:rPr>
        <w:t>индивидуальных</w:t>
      </w:r>
      <w:r w:rsidRPr="00CE438A">
        <w:rPr>
          <w:rFonts w:ascii="Times New Roman" w:hAnsi="Times New Roman"/>
          <w:spacing w:val="-4"/>
          <w:w w:val="95"/>
          <w:sz w:val="24"/>
          <w:szCs w:val="24"/>
          <w:lang w:val="ru-RU"/>
        </w:rPr>
        <w:t xml:space="preserve"> </w:t>
      </w:r>
      <w:r w:rsidRPr="00CE438A">
        <w:rPr>
          <w:rFonts w:ascii="Times New Roman" w:hAnsi="Times New Roman"/>
          <w:w w:val="95"/>
          <w:sz w:val="24"/>
          <w:szCs w:val="24"/>
          <w:lang w:val="ru-RU"/>
        </w:rPr>
        <w:t>особенностей</w:t>
      </w:r>
      <w:r w:rsidRPr="00CE438A">
        <w:rPr>
          <w:rFonts w:ascii="Times New Roman" w:hAnsi="Times New Roman"/>
          <w:spacing w:val="31"/>
          <w:w w:val="95"/>
          <w:sz w:val="24"/>
          <w:szCs w:val="24"/>
          <w:lang w:val="ru-RU"/>
        </w:rPr>
        <w:t xml:space="preserve"> </w:t>
      </w:r>
      <w:r w:rsidRPr="00CE438A">
        <w:rPr>
          <w:rFonts w:ascii="Times New Roman" w:hAnsi="Times New Roman"/>
          <w:w w:val="95"/>
          <w:sz w:val="24"/>
          <w:szCs w:val="24"/>
          <w:lang w:val="ru-RU"/>
        </w:rPr>
        <w:t>развития;</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создание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условий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для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равного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доступа</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к</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образованию</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для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всех</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детей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дошкольного</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возраста</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с</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учётом</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разнообразия</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образовательных</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потребностей</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индивидуальных</w:t>
      </w:r>
      <w:r w:rsidRPr="00CE438A">
        <w:rPr>
          <w:rFonts w:ascii="Times New Roman" w:hAnsi="Times New Roman"/>
          <w:spacing w:val="-5"/>
          <w:sz w:val="24"/>
          <w:szCs w:val="24"/>
          <w:lang w:val="ru-RU"/>
        </w:rPr>
        <w:t xml:space="preserve"> </w:t>
      </w:r>
      <w:r w:rsidRPr="00CE438A">
        <w:rPr>
          <w:rFonts w:ascii="Times New Roman" w:hAnsi="Times New Roman"/>
          <w:sz w:val="24"/>
          <w:szCs w:val="24"/>
          <w:lang w:val="ru-RU"/>
        </w:rPr>
        <w:t>возможностей;</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охрана и укрепление физического и психического здоровья детей, в том числе</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их</w:t>
      </w:r>
      <w:r w:rsidRPr="00CE438A">
        <w:rPr>
          <w:rFonts w:ascii="Times New Roman" w:hAnsi="Times New Roman"/>
          <w:spacing w:val="-1"/>
          <w:sz w:val="24"/>
          <w:szCs w:val="24"/>
          <w:lang w:val="ru-RU"/>
        </w:rPr>
        <w:t xml:space="preserve"> </w:t>
      </w:r>
      <w:r w:rsidRPr="00CE438A">
        <w:rPr>
          <w:rFonts w:ascii="Times New Roman" w:hAnsi="Times New Roman"/>
          <w:sz w:val="24"/>
          <w:szCs w:val="24"/>
          <w:lang w:val="ru-RU"/>
        </w:rPr>
        <w:t>эмоционального</w:t>
      </w:r>
      <w:r w:rsidRPr="00CE438A">
        <w:rPr>
          <w:rFonts w:ascii="Times New Roman" w:hAnsi="Times New Roman"/>
          <w:spacing w:val="-16"/>
          <w:sz w:val="24"/>
          <w:szCs w:val="24"/>
          <w:lang w:val="ru-RU"/>
        </w:rPr>
        <w:t xml:space="preserve"> </w:t>
      </w:r>
      <w:r w:rsidRPr="00CE438A">
        <w:rPr>
          <w:rFonts w:ascii="Times New Roman" w:hAnsi="Times New Roman"/>
          <w:sz w:val="24"/>
          <w:szCs w:val="24"/>
          <w:lang w:val="ru-RU"/>
        </w:rPr>
        <w:t>благополучия;</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E438A" w:rsidRPr="00CE438A" w:rsidRDefault="00CE438A" w:rsidP="00CE438A">
      <w:pPr>
        <w:pStyle w:val="a6"/>
        <w:numPr>
          <w:ilvl w:val="0"/>
          <w:numId w:val="5"/>
        </w:numPr>
        <w:jc w:val="both"/>
        <w:rPr>
          <w:rFonts w:ascii="Times New Roman" w:hAnsi="Times New Roman"/>
          <w:sz w:val="24"/>
          <w:szCs w:val="24"/>
          <w:lang w:val="ru-RU"/>
        </w:rPr>
      </w:pPr>
      <w:r w:rsidRPr="00CE438A">
        <w:rPr>
          <w:rFonts w:ascii="Times New Roman" w:hAnsi="Times New Roman"/>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E438A" w:rsidRPr="00CE438A" w:rsidRDefault="00CE438A" w:rsidP="00CE438A">
      <w:pPr>
        <w:pStyle w:val="a8"/>
        <w:numPr>
          <w:ilvl w:val="0"/>
          <w:numId w:val="5"/>
        </w:numPr>
        <w:shd w:val="clear" w:color="auto" w:fill="FFFFFF"/>
        <w:contextualSpacing/>
        <w:rPr>
          <w:bCs/>
        </w:rPr>
      </w:pPr>
      <w:r w:rsidRPr="00CE438A">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CE438A">
        <w:rPr>
          <w:bCs/>
        </w:rPr>
        <w:t>(ФОП ДО п.14.</w:t>
      </w:r>
      <w:r w:rsidR="00B3527F">
        <w:rPr>
          <w:bCs/>
        </w:rPr>
        <w:t>2</w:t>
      </w:r>
      <w:r w:rsidRPr="00CE438A">
        <w:rPr>
          <w:bCs/>
        </w:rPr>
        <w:t>.)</w:t>
      </w:r>
    </w:p>
    <w:p w:rsidR="00FD3CB4" w:rsidRDefault="00FD3CB4" w:rsidP="00FD3CB4">
      <w:pPr>
        <w:pStyle w:val="a8"/>
        <w:spacing w:before="0" w:beforeAutospacing="0" w:after="0" w:afterAutospacing="0"/>
        <w:ind w:left="2160"/>
        <w:jc w:val="both"/>
        <w:rPr>
          <w:b/>
          <w:bCs/>
        </w:rPr>
      </w:pPr>
    </w:p>
    <w:p w:rsidR="00FD3CB4" w:rsidRPr="009364A4" w:rsidRDefault="00FD3CB4" w:rsidP="00B3527F">
      <w:pPr>
        <w:pStyle w:val="a8"/>
        <w:numPr>
          <w:ilvl w:val="2"/>
          <w:numId w:val="4"/>
        </w:numPr>
        <w:spacing w:before="0" w:beforeAutospacing="0" w:after="0" w:afterAutospacing="0"/>
        <w:contextualSpacing/>
        <w:jc w:val="both"/>
        <w:rPr>
          <w:b/>
          <w:bCs/>
        </w:rPr>
      </w:pPr>
      <w:r w:rsidRPr="009364A4">
        <w:rPr>
          <w:b/>
          <w:bCs/>
        </w:rPr>
        <w:t>Принципы  формировани</w:t>
      </w:r>
      <w:r w:rsidR="006347B0">
        <w:rPr>
          <w:b/>
          <w:bCs/>
        </w:rPr>
        <w:t>я П</w:t>
      </w:r>
      <w:r w:rsidRPr="009364A4">
        <w:rPr>
          <w:b/>
          <w:bCs/>
        </w:rPr>
        <w:t>рограммы</w:t>
      </w:r>
    </w:p>
    <w:p w:rsidR="00FD3CB4" w:rsidRPr="0087388F" w:rsidRDefault="00B3527F" w:rsidP="00B3527F">
      <w:pPr>
        <w:pStyle w:val="a8"/>
        <w:tabs>
          <w:tab w:val="left" w:pos="1260"/>
        </w:tabs>
        <w:spacing w:before="0" w:beforeAutospacing="0" w:after="0" w:afterAutospacing="0"/>
        <w:ind w:firstLine="709"/>
        <w:contextualSpacing/>
        <w:jc w:val="both"/>
      </w:pPr>
      <w:r>
        <w:t xml:space="preserve">ОП ДО </w:t>
      </w:r>
      <w:r w:rsidR="00FD3CB4" w:rsidRPr="0087388F">
        <w:t xml:space="preserve"> построена на  </w:t>
      </w:r>
      <w:r w:rsidR="00FD3CB4" w:rsidRPr="00AA5517">
        <w:rPr>
          <w:b/>
        </w:rPr>
        <w:t>принципах</w:t>
      </w:r>
      <w:r w:rsidR="00FD3CB4" w:rsidRPr="0087388F">
        <w:t>, установленных ФГОС</w:t>
      </w:r>
      <w:r w:rsidR="00FD3CB4">
        <w:t xml:space="preserve"> </w:t>
      </w:r>
      <w:r w:rsidR="00FD3CB4" w:rsidRPr="0087388F">
        <w:t>ДО</w:t>
      </w:r>
      <w:r>
        <w:t xml:space="preserve"> и ФОП ДО п.14.3</w:t>
      </w:r>
      <w:r w:rsidR="00FD3CB4" w:rsidRPr="0087388F">
        <w:t>:</w:t>
      </w:r>
    </w:p>
    <w:p w:rsidR="00FD3CB4" w:rsidRPr="0087388F" w:rsidRDefault="00FD3CB4" w:rsidP="00B3527F">
      <w:pPr>
        <w:pStyle w:val="a8"/>
        <w:widowControl w:val="0"/>
        <w:numPr>
          <w:ilvl w:val="0"/>
          <w:numId w:val="6"/>
        </w:numPr>
        <w:tabs>
          <w:tab w:val="left" w:pos="1134"/>
        </w:tabs>
        <w:autoSpaceDE w:val="0"/>
        <w:autoSpaceDN w:val="0"/>
        <w:spacing w:before="0" w:beforeAutospacing="0" w:after="0" w:afterAutospacing="0"/>
        <w:ind w:left="0" w:firstLine="709"/>
        <w:contextualSpacing/>
        <w:jc w:val="both"/>
      </w:pPr>
      <w:r w:rsidRPr="0087388F">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D3CB4" w:rsidRPr="0087388F" w:rsidRDefault="00FD3CB4" w:rsidP="00B3527F">
      <w:pPr>
        <w:pStyle w:val="a8"/>
        <w:widowControl w:val="0"/>
        <w:numPr>
          <w:ilvl w:val="0"/>
          <w:numId w:val="6"/>
        </w:numPr>
        <w:tabs>
          <w:tab w:val="left" w:pos="1134"/>
          <w:tab w:val="left" w:pos="1260"/>
        </w:tabs>
        <w:autoSpaceDE w:val="0"/>
        <w:autoSpaceDN w:val="0"/>
        <w:spacing w:before="0" w:beforeAutospacing="0" w:after="0" w:afterAutospacing="0"/>
        <w:ind w:left="0" w:firstLine="709"/>
        <w:contextualSpacing/>
        <w:jc w:val="both"/>
      </w:pPr>
      <w:r w:rsidRPr="0087388F">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rPr>
        <w:t xml:space="preserve"> </w:t>
      </w:r>
      <w:r w:rsidRPr="0087388F">
        <w:t>образования,</w:t>
      </w:r>
      <w:r w:rsidRPr="0087388F">
        <w:rPr>
          <w:spacing w:val="-1"/>
        </w:rPr>
        <w:t xml:space="preserve"> </w:t>
      </w:r>
      <w:r w:rsidRPr="0087388F">
        <w:t>становится субъектом образования;</w:t>
      </w:r>
    </w:p>
    <w:p w:rsidR="00FD3CB4" w:rsidRDefault="00FD3CB4" w:rsidP="00B3527F">
      <w:pPr>
        <w:pStyle w:val="a8"/>
        <w:widowControl w:val="0"/>
        <w:numPr>
          <w:ilvl w:val="0"/>
          <w:numId w:val="6"/>
        </w:numPr>
        <w:tabs>
          <w:tab w:val="left" w:pos="1134"/>
          <w:tab w:val="left" w:pos="1274"/>
        </w:tabs>
        <w:autoSpaceDE w:val="0"/>
        <w:autoSpaceDN w:val="0"/>
        <w:spacing w:before="0" w:beforeAutospacing="0" w:after="0" w:afterAutospacing="0"/>
        <w:ind w:left="0" w:firstLine="709"/>
        <w:contextualSpacing/>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c"/>
        </w:rPr>
        <w:footnoteReference w:id="2"/>
      </w:r>
      <w:r>
        <w:t xml:space="preserve"> (далее вместе – взрослые)</w:t>
      </w:r>
      <w:r w:rsidRPr="0087388F">
        <w:t>;</w:t>
      </w:r>
    </w:p>
    <w:p w:rsidR="00FD3CB4" w:rsidRPr="001C56B5" w:rsidRDefault="00FD3CB4" w:rsidP="00B3527F">
      <w:pPr>
        <w:pStyle w:val="a8"/>
        <w:widowControl w:val="0"/>
        <w:numPr>
          <w:ilvl w:val="0"/>
          <w:numId w:val="6"/>
        </w:numPr>
        <w:tabs>
          <w:tab w:val="left" w:pos="1134"/>
          <w:tab w:val="left" w:pos="1274"/>
        </w:tabs>
        <w:autoSpaceDE w:val="0"/>
        <w:autoSpaceDN w:val="0"/>
        <w:spacing w:before="0" w:beforeAutospacing="0" w:after="0" w:afterAutospacing="0"/>
        <w:ind w:left="0" w:firstLine="709"/>
        <w:contextualSpacing/>
        <w:jc w:val="both"/>
      </w:pPr>
      <w:r w:rsidRPr="001C56B5">
        <w:t>признание ребёнка полноценным участником (субъектом) образовательных отношений;</w:t>
      </w:r>
    </w:p>
    <w:p w:rsidR="00FD3CB4" w:rsidRPr="0087388F" w:rsidRDefault="00FD3CB4" w:rsidP="00B3527F">
      <w:pPr>
        <w:pStyle w:val="a8"/>
        <w:widowControl w:val="0"/>
        <w:numPr>
          <w:ilvl w:val="0"/>
          <w:numId w:val="6"/>
        </w:numPr>
        <w:tabs>
          <w:tab w:val="left" w:pos="1134"/>
          <w:tab w:val="left" w:pos="1182"/>
        </w:tabs>
        <w:autoSpaceDE w:val="0"/>
        <w:autoSpaceDN w:val="0"/>
        <w:spacing w:before="0" w:beforeAutospacing="0" w:after="0" w:afterAutospacing="0"/>
        <w:ind w:left="0" w:firstLine="709"/>
        <w:contextualSpacing/>
        <w:jc w:val="both"/>
      </w:pPr>
      <w:r w:rsidRPr="0087388F">
        <w:t>поддержка</w:t>
      </w:r>
      <w:r w:rsidRPr="0087388F">
        <w:rPr>
          <w:spacing w:val="-4"/>
        </w:rPr>
        <w:t xml:space="preserve"> </w:t>
      </w:r>
      <w:r w:rsidRPr="0087388F">
        <w:t>инициативы</w:t>
      </w:r>
      <w:r w:rsidRPr="0087388F">
        <w:rPr>
          <w:spacing w:val="-4"/>
        </w:rPr>
        <w:t xml:space="preserve"> </w:t>
      </w:r>
      <w:r w:rsidRPr="0087388F">
        <w:t>детей</w:t>
      </w:r>
      <w:r w:rsidRPr="0087388F">
        <w:rPr>
          <w:spacing w:val="-3"/>
        </w:rPr>
        <w:t xml:space="preserve"> </w:t>
      </w:r>
      <w:r w:rsidRPr="0087388F">
        <w:t>в</w:t>
      </w:r>
      <w:r w:rsidRPr="0087388F">
        <w:rPr>
          <w:spacing w:val="-4"/>
        </w:rPr>
        <w:t xml:space="preserve"> </w:t>
      </w:r>
      <w:r w:rsidRPr="0087388F">
        <w:t>различных</w:t>
      </w:r>
      <w:r w:rsidRPr="0087388F">
        <w:rPr>
          <w:spacing w:val="-2"/>
        </w:rPr>
        <w:t xml:space="preserve"> </w:t>
      </w:r>
      <w:r w:rsidRPr="0087388F">
        <w:t>видах</w:t>
      </w:r>
      <w:r w:rsidRPr="0087388F">
        <w:rPr>
          <w:spacing w:val="-1"/>
        </w:rPr>
        <w:t xml:space="preserve"> </w:t>
      </w:r>
      <w:r w:rsidRPr="0087388F">
        <w:t>деятельности;</w:t>
      </w:r>
    </w:p>
    <w:p w:rsidR="00FD3CB4" w:rsidRPr="0087388F" w:rsidRDefault="00FD3CB4" w:rsidP="00B3527F">
      <w:pPr>
        <w:pStyle w:val="a8"/>
        <w:widowControl w:val="0"/>
        <w:numPr>
          <w:ilvl w:val="0"/>
          <w:numId w:val="6"/>
        </w:numPr>
        <w:tabs>
          <w:tab w:val="left" w:pos="1134"/>
          <w:tab w:val="left" w:pos="1182"/>
        </w:tabs>
        <w:autoSpaceDE w:val="0"/>
        <w:autoSpaceDN w:val="0"/>
        <w:spacing w:before="0" w:beforeAutospacing="0" w:after="0" w:afterAutospacing="0"/>
        <w:ind w:left="0" w:firstLine="709"/>
        <w:contextualSpacing/>
        <w:jc w:val="both"/>
      </w:pPr>
      <w:r w:rsidRPr="0087388F">
        <w:t>сотрудничество</w:t>
      </w:r>
      <w:r w:rsidRPr="0087388F">
        <w:rPr>
          <w:spacing w:val="-3"/>
        </w:rPr>
        <w:t xml:space="preserve"> </w:t>
      </w:r>
      <w:r w:rsidRPr="0087388F">
        <w:t>ДОО</w:t>
      </w:r>
      <w:r w:rsidRPr="0087388F">
        <w:rPr>
          <w:spacing w:val="-5"/>
        </w:rPr>
        <w:t xml:space="preserve"> </w:t>
      </w:r>
      <w:r w:rsidRPr="0087388F">
        <w:t>с</w:t>
      </w:r>
      <w:r w:rsidRPr="0087388F">
        <w:rPr>
          <w:spacing w:val="-5"/>
        </w:rPr>
        <w:t xml:space="preserve"> </w:t>
      </w:r>
      <w:r w:rsidRPr="0087388F">
        <w:t>семьей;</w:t>
      </w:r>
    </w:p>
    <w:p w:rsidR="00FD3CB4" w:rsidRPr="0087388F" w:rsidRDefault="00FD3CB4" w:rsidP="00B3527F">
      <w:pPr>
        <w:pStyle w:val="a8"/>
        <w:widowControl w:val="0"/>
        <w:numPr>
          <w:ilvl w:val="0"/>
          <w:numId w:val="6"/>
        </w:numPr>
        <w:tabs>
          <w:tab w:val="left" w:pos="1134"/>
          <w:tab w:val="left" w:pos="1182"/>
        </w:tabs>
        <w:autoSpaceDE w:val="0"/>
        <w:autoSpaceDN w:val="0"/>
        <w:spacing w:before="0" w:beforeAutospacing="0" w:after="0" w:afterAutospacing="0"/>
        <w:ind w:left="0" w:firstLine="709"/>
        <w:contextualSpacing/>
        <w:jc w:val="both"/>
      </w:pPr>
      <w:r w:rsidRPr="0087388F">
        <w:t>приобщение детей к социокультурным нормам, традициям семьи, общества и государства;</w:t>
      </w:r>
    </w:p>
    <w:p w:rsidR="00FD3CB4" w:rsidRPr="0087388F" w:rsidRDefault="00FD3CB4" w:rsidP="00B3527F">
      <w:pPr>
        <w:pStyle w:val="a8"/>
        <w:widowControl w:val="0"/>
        <w:numPr>
          <w:ilvl w:val="0"/>
          <w:numId w:val="6"/>
        </w:numPr>
        <w:tabs>
          <w:tab w:val="left" w:pos="1134"/>
          <w:tab w:val="left" w:pos="1306"/>
        </w:tabs>
        <w:autoSpaceDE w:val="0"/>
        <w:autoSpaceDN w:val="0"/>
        <w:spacing w:before="0" w:beforeAutospacing="0" w:after="0" w:afterAutospacing="0"/>
        <w:ind w:left="0" w:firstLine="709"/>
        <w:contextualSpacing/>
        <w:jc w:val="both"/>
      </w:pPr>
      <w:r w:rsidRPr="0087388F">
        <w:t>формирование познавательных интересов и познавательных действий ребенка в различных видах деятельности;</w:t>
      </w:r>
    </w:p>
    <w:p w:rsidR="00FD3CB4" w:rsidRPr="0087388F" w:rsidRDefault="00FD3CB4" w:rsidP="00B3527F">
      <w:pPr>
        <w:pStyle w:val="a8"/>
        <w:widowControl w:val="0"/>
        <w:numPr>
          <w:ilvl w:val="0"/>
          <w:numId w:val="6"/>
        </w:numPr>
        <w:tabs>
          <w:tab w:val="left" w:pos="1134"/>
          <w:tab w:val="left" w:pos="1214"/>
        </w:tabs>
        <w:autoSpaceDE w:val="0"/>
        <w:autoSpaceDN w:val="0"/>
        <w:spacing w:before="0" w:beforeAutospacing="0" w:after="0" w:afterAutospacing="0"/>
        <w:ind w:left="0" w:firstLine="709"/>
        <w:contextualSpacing/>
        <w:jc w:val="both"/>
      </w:pPr>
      <w:r w:rsidRPr="0087388F">
        <w:t>возрастная адекватность дошкольного образования (соответствие условий, требований, методов возрасту и особенностям развития);</w:t>
      </w:r>
    </w:p>
    <w:p w:rsidR="00FD3CB4" w:rsidRPr="0087388F" w:rsidRDefault="00FD3CB4" w:rsidP="00B3527F">
      <w:pPr>
        <w:pStyle w:val="a8"/>
        <w:widowControl w:val="0"/>
        <w:numPr>
          <w:ilvl w:val="0"/>
          <w:numId w:val="6"/>
        </w:numPr>
        <w:tabs>
          <w:tab w:val="left" w:pos="1134"/>
          <w:tab w:val="left" w:pos="1183"/>
        </w:tabs>
        <w:autoSpaceDE w:val="0"/>
        <w:autoSpaceDN w:val="0"/>
        <w:spacing w:before="0" w:beforeAutospacing="0" w:after="0" w:afterAutospacing="0"/>
        <w:ind w:left="0" w:firstLine="709"/>
        <w:contextualSpacing/>
        <w:jc w:val="both"/>
      </w:pPr>
      <w:r w:rsidRPr="0087388F">
        <w:t>учет этнокультурной ситуации развития детей.</w:t>
      </w:r>
    </w:p>
    <w:p w:rsidR="00FD3CB4" w:rsidRPr="0087388F" w:rsidRDefault="00FD3CB4" w:rsidP="00B3527F">
      <w:pPr>
        <w:pStyle w:val="2"/>
        <w:tabs>
          <w:tab w:val="left" w:pos="709"/>
        </w:tabs>
        <w:ind w:left="284" w:right="38" w:firstLine="436"/>
        <w:contextualSpacing/>
        <w:jc w:val="left"/>
        <w:rPr>
          <w:b w:val="0"/>
          <w:bCs w:val="0"/>
          <w:i w:val="0"/>
          <w:iCs w:val="0"/>
        </w:rPr>
      </w:pPr>
      <w:r w:rsidRPr="0087388F">
        <w:rPr>
          <w:b w:val="0"/>
          <w:bCs w:val="0"/>
          <w:i w:val="0"/>
          <w:iCs w:val="0"/>
        </w:rPr>
        <w:t xml:space="preserve">    Основные </w:t>
      </w:r>
      <w:r w:rsidRPr="00AA5517">
        <w:rPr>
          <w:bCs w:val="0"/>
          <w:i w:val="0"/>
          <w:iCs w:val="0"/>
        </w:rPr>
        <w:t>подходы</w:t>
      </w:r>
      <w:r w:rsidRPr="0087388F">
        <w:rPr>
          <w:b w:val="0"/>
          <w:bCs w:val="0"/>
          <w:i w:val="0"/>
          <w:iCs w:val="0"/>
        </w:rPr>
        <w:t xml:space="preserve"> к формированию Программы.</w:t>
      </w:r>
    </w:p>
    <w:p w:rsidR="00FD3CB4" w:rsidRPr="0087388F" w:rsidRDefault="00FD3CB4" w:rsidP="00B3527F">
      <w:pPr>
        <w:pStyle w:val="a3"/>
        <w:ind w:left="284" w:right="38"/>
        <w:contextualSpacing/>
        <w:jc w:val="left"/>
      </w:pPr>
      <w:r w:rsidRPr="0087388F">
        <w:t>Программа:</w:t>
      </w:r>
    </w:p>
    <w:p w:rsidR="00FD3CB4" w:rsidRPr="0087388F" w:rsidRDefault="00FD3CB4" w:rsidP="00B3527F">
      <w:pPr>
        <w:pStyle w:val="a8"/>
        <w:widowControl w:val="0"/>
        <w:numPr>
          <w:ilvl w:val="0"/>
          <w:numId w:val="7"/>
        </w:numPr>
        <w:tabs>
          <w:tab w:val="left" w:pos="993"/>
        </w:tabs>
        <w:autoSpaceDE w:val="0"/>
        <w:autoSpaceDN w:val="0"/>
        <w:spacing w:before="0" w:beforeAutospacing="0" w:after="0" w:afterAutospacing="0"/>
        <w:ind w:left="0" w:right="38" w:firstLine="709"/>
        <w:contextualSpacing/>
        <w:jc w:val="both"/>
      </w:pPr>
      <w:r w:rsidRPr="0087388F">
        <w:t>сформирована на основе требований ФГОС ДО и ФОП ДО, предъявляемых к структуре образовательной программы дошкольного образования;</w:t>
      </w:r>
    </w:p>
    <w:p w:rsidR="00FD3CB4" w:rsidRPr="0087388F" w:rsidRDefault="00FD3CB4" w:rsidP="00B3527F">
      <w:pPr>
        <w:pStyle w:val="a8"/>
        <w:widowControl w:val="0"/>
        <w:numPr>
          <w:ilvl w:val="0"/>
          <w:numId w:val="7"/>
        </w:numPr>
        <w:tabs>
          <w:tab w:val="left" w:pos="993"/>
          <w:tab w:val="left" w:pos="1713"/>
        </w:tabs>
        <w:autoSpaceDE w:val="0"/>
        <w:autoSpaceDN w:val="0"/>
        <w:spacing w:before="0" w:beforeAutospacing="0" w:after="0" w:afterAutospacing="0"/>
        <w:ind w:left="0" w:right="38" w:firstLine="709"/>
        <w:contextualSpacing/>
        <w:jc w:val="both"/>
      </w:pPr>
      <w:r w:rsidRPr="0087388F">
        <w:t>определяет содержание и организацию образовательной деятельности на уровне дошкольного образования;</w:t>
      </w:r>
    </w:p>
    <w:p w:rsidR="00FD3CB4" w:rsidRPr="0087388F" w:rsidRDefault="00FD3CB4" w:rsidP="00B3527F">
      <w:pPr>
        <w:pStyle w:val="a8"/>
        <w:widowControl w:val="0"/>
        <w:numPr>
          <w:ilvl w:val="0"/>
          <w:numId w:val="7"/>
        </w:numPr>
        <w:tabs>
          <w:tab w:val="left" w:pos="993"/>
          <w:tab w:val="left" w:pos="1684"/>
        </w:tabs>
        <w:autoSpaceDE w:val="0"/>
        <w:autoSpaceDN w:val="0"/>
        <w:spacing w:before="0" w:beforeAutospacing="0" w:after="0" w:afterAutospacing="0"/>
        <w:ind w:left="0" w:right="38" w:firstLine="709"/>
        <w:contextualSpacing/>
        <w:jc w:val="both"/>
      </w:pPr>
      <w:r w:rsidRPr="0087388F">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D3CB4" w:rsidRDefault="00FD3CB4" w:rsidP="00B3527F">
      <w:pPr>
        <w:pStyle w:val="a8"/>
        <w:widowControl w:val="0"/>
        <w:numPr>
          <w:ilvl w:val="0"/>
          <w:numId w:val="7"/>
        </w:numPr>
        <w:tabs>
          <w:tab w:val="left" w:pos="993"/>
        </w:tabs>
        <w:autoSpaceDE w:val="0"/>
        <w:autoSpaceDN w:val="0"/>
        <w:spacing w:before="0" w:beforeAutospacing="0" w:after="0" w:afterAutospacing="0"/>
        <w:ind w:left="0" w:right="38" w:firstLine="709"/>
        <w:contextualSpacing/>
        <w:jc w:val="both"/>
      </w:pPr>
      <w:r w:rsidRPr="00AA5517">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06E08" w:rsidRDefault="00F06E08" w:rsidP="00F06E08">
      <w:pPr>
        <w:pStyle w:val="a8"/>
        <w:widowControl w:val="0"/>
        <w:tabs>
          <w:tab w:val="left" w:pos="993"/>
        </w:tabs>
        <w:autoSpaceDE w:val="0"/>
        <w:autoSpaceDN w:val="0"/>
        <w:spacing w:before="0" w:beforeAutospacing="0" w:after="0" w:afterAutospacing="0"/>
        <w:ind w:left="709" w:right="38"/>
        <w:contextualSpacing/>
        <w:jc w:val="both"/>
      </w:pPr>
    </w:p>
    <w:p w:rsidR="006347B0" w:rsidRPr="006347B0" w:rsidRDefault="006347B0" w:rsidP="006347B0">
      <w:pPr>
        <w:pStyle w:val="a8"/>
        <w:numPr>
          <w:ilvl w:val="2"/>
          <w:numId w:val="4"/>
        </w:numPr>
        <w:adjustRightInd w:val="0"/>
        <w:spacing w:before="0" w:beforeAutospacing="0" w:after="0" w:afterAutospacing="0"/>
        <w:contextualSpacing/>
        <w:jc w:val="both"/>
        <w:rPr>
          <w:rFonts w:eastAsia="Times New Roman,Bold"/>
          <w:b/>
        </w:rPr>
      </w:pPr>
      <w:r w:rsidRPr="006347B0">
        <w:rPr>
          <w:b/>
          <w:color w:val="000000" w:themeColor="text1"/>
        </w:rPr>
        <w:t>Характеристики</w:t>
      </w:r>
      <w:r w:rsidRPr="006347B0">
        <w:rPr>
          <w:b/>
          <w:color w:val="000000" w:themeColor="text1"/>
          <w:spacing w:val="-2"/>
        </w:rPr>
        <w:t xml:space="preserve"> </w:t>
      </w:r>
      <w:r w:rsidRPr="006347B0">
        <w:rPr>
          <w:b/>
          <w:color w:val="000000" w:themeColor="text1"/>
        </w:rPr>
        <w:t>особенностей</w:t>
      </w:r>
      <w:r w:rsidRPr="006347B0">
        <w:rPr>
          <w:b/>
          <w:color w:val="000000" w:themeColor="text1"/>
          <w:spacing w:val="-1"/>
        </w:rPr>
        <w:t xml:space="preserve"> </w:t>
      </w:r>
      <w:r w:rsidRPr="006347B0">
        <w:rPr>
          <w:b/>
          <w:color w:val="000000" w:themeColor="text1"/>
        </w:rPr>
        <w:t>развития</w:t>
      </w:r>
      <w:r w:rsidRPr="006347B0">
        <w:rPr>
          <w:b/>
          <w:color w:val="000000" w:themeColor="text1"/>
          <w:spacing w:val="-2"/>
        </w:rPr>
        <w:t xml:space="preserve"> </w:t>
      </w:r>
      <w:r w:rsidRPr="006347B0">
        <w:rPr>
          <w:b/>
          <w:color w:val="000000" w:themeColor="text1"/>
        </w:rPr>
        <w:t>детей</w:t>
      </w:r>
      <w:r w:rsidRPr="006347B0">
        <w:rPr>
          <w:b/>
          <w:color w:val="000000" w:themeColor="text1"/>
          <w:spacing w:val="-1"/>
        </w:rPr>
        <w:t xml:space="preserve"> </w:t>
      </w:r>
      <w:r w:rsidRPr="006347B0">
        <w:rPr>
          <w:b/>
          <w:color w:val="000000" w:themeColor="text1"/>
        </w:rPr>
        <w:t>дошкольного</w:t>
      </w:r>
      <w:r w:rsidRPr="006347B0">
        <w:rPr>
          <w:b/>
          <w:color w:val="000000" w:themeColor="text1"/>
          <w:spacing w:val="-2"/>
        </w:rPr>
        <w:t xml:space="preserve"> </w:t>
      </w:r>
      <w:r w:rsidRPr="006347B0">
        <w:rPr>
          <w:b/>
          <w:color w:val="000000" w:themeColor="text1"/>
        </w:rPr>
        <w:t>возраста</w:t>
      </w:r>
      <w:r w:rsidRPr="006347B0">
        <w:rPr>
          <w:rFonts w:eastAsia="Times New Roman,Bold"/>
          <w:b/>
        </w:rPr>
        <w:t xml:space="preserve"> </w:t>
      </w:r>
    </w:p>
    <w:p w:rsidR="00F06E08" w:rsidRPr="00F06E08" w:rsidRDefault="00F06E08" w:rsidP="00F06E08">
      <w:pPr>
        <w:pStyle w:val="a8"/>
        <w:adjustRightInd w:val="0"/>
        <w:spacing w:before="0" w:beforeAutospacing="0" w:after="0" w:afterAutospacing="0"/>
        <w:ind w:firstLine="426"/>
        <w:contextualSpacing/>
        <w:jc w:val="both"/>
        <w:rPr>
          <w:rFonts w:eastAsia="Times New Roman,Bold"/>
          <w:color w:val="000000" w:themeColor="text1"/>
          <w:sz w:val="22"/>
          <w:szCs w:val="22"/>
        </w:rPr>
      </w:pPr>
      <w:r w:rsidRPr="00F06E08">
        <w:rPr>
          <w:rFonts w:eastAsia="Times New Roman,Bold"/>
        </w:rPr>
        <w:t xml:space="preserve">Оптимальному и эффективному конструированию образовательного процесса дошкольного образовательного учреждения способствует </w:t>
      </w:r>
      <w:r w:rsidRPr="00F06E08">
        <w:rPr>
          <w:rFonts w:eastAsia="Times New Roman,Bold"/>
          <w:color w:val="000000" w:themeColor="text1"/>
          <w:sz w:val="22"/>
          <w:szCs w:val="22"/>
        </w:rPr>
        <w:t>понимание характерных возрастных особенностей развития детей дошкольного возраста.</w:t>
      </w:r>
    </w:p>
    <w:p w:rsidR="00F06E08" w:rsidRPr="00F06E08" w:rsidRDefault="00F06E08" w:rsidP="00F06E08">
      <w:pPr>
        <w:pStyle w:val="1"/>
        <w:spacing w:before="0"/>
        <w:contextualSpacing/>
        <w:jc w:val="center"/>
        <w:rPr>
          <w:rFonts w:ascii="Times New Roman" w:hAnsi="Times New Roman" w:cs="Times New Roman"/>
          <w:color w:val="000000" w:themeColor="text1"/>
          <w:sz w:val="24"/>
          <w:szCs w:val="24"/>
        </w:rPr>
      </w:pPr>
      <w:r w:rsidRPr="00F06E08">
        <w:rPr>
          <w:rFonts w:ascii="Times New Roman" w:hAnsi="Times New Roman" w:cs="Times New Roman"/>
          <w:color w:val="000000" w:themeColor="text1"/>
          <w:sz w:val="24"/>
          <w:szCs w:val="24"/>
        </w:rPr>
        <w:t>Младенчество (от двух месяцев до одного года)</w:t>
      </w:r>
    </w:p>
    <w:p w:rsidR="00F06E08" w:rsidRPr="00F06E08" w:rsidRDefault="00F06E08" w:rsidP="00F06E08">
      <w:pPr>
        <w:pStyle w:val="1"/>
        <w:spacing w:before="0"/>
        <w:contextualSpacing/>
        <w:jc w:val="center"/>
        <w:rPr>
          <w:rFonts w:ascii="Times New Roman" w:hAnsi="Times New Roman" w:cs="Times New Roman"/>
          <w:b w:val="0"/>
          <w:color w:val="000000" w:themeColor="text1"/>
          <w:sz w:val="22"/>
          <w:szCs w:val="22"/>
        </w:rPr>
      </w:pPr>
      <w:r w:rsidRPr="00F06E08">
        <w:rPr>
          <w:rFonts w:ascii="Times New Roman" w:hAnsi="Times New Roman" w:cs="Times New Roman"/>
          <w:b w:val="0"/>
          <w:color w:val="000000" w:themeColor="text1"/>
          <w:sz w:val="22"/>
          <w:szCs w:val="22"/>
        </w:rPr>
        <w:t>Первая</w:t>
      </w:r>
      <w:r w:rsidRPr="00F06E08">
        <w:rPr>
          <w:rFonts w:ascii="Times New Roman" w:hAnsi="Times New Roman" w:cs="Times New Roman"/>
          <w:b w:val="0"/>
          <w:color w:val="000000" w:themeColor="text1"/>
          <w:spacing w:val="-1"/>
          <w:sz w:val="22"/>
          <w:szCs w:val="22"/>
        </w:rPr>
        <w:t xml:space="preserve"> </w:t>
      </w:r>
      <w:r w:rsidRPr="00F06E08">
        <w:rPr>
          <w:rFonts w:ascii="Times New Roman" w:hAnsi="Times New Roman" w:cs="Times New Roman"/>
          <w:b w:val="0"/>
          <w:color w:val="000000" w:themeColor="text1"/>
          <w:sz w:val="22"/>
          <w:szCs w:val="22"/>
        </w:rPr>
        <w:t>группа</w:t>
      </w:r>
      <w:r w:rsidRPr="00F06E08">
        <w:rPr>
          <w:rFonts w:ascii="Times New Roman" w:hAnsi="Times New Roman" w:cs="Times New Roman"/>
          <w:b w:val="0"/>
          <w:color w:val="000000" w:themeColor="text1"/>
          <w:spacing w:val="-1"/>
          <w:sz w:val="22"/>
          <w:szCs w:val="22"/>
        </w:rPr>
        <w:t xml:space="preserve"> </w:t>
      </w:r>
      <w:r w:rsidRPr="00F06E08">
        <w:rPr>
          <w:rFonts w:ascii="Times New Roman" w:hAnsi="Times New Roman" w:cs="Times New Roman"/>
          <w:b w:val="0"/>
          <w:color w:val="000000" w:themeColor="text1"/>
          <w:sz w:val="22"/>
          <w:szCs w:val="22"/>
        </w:rPr>
        <w:t>детей</w:t>
      </w:r>
      <w:r w:rsidRPr="00F06E08">
        <w:rPr>
          <w:rFonts w:ascii="Times New Roman" w:hAnsi="Times New Roman" w:cs="Times New Roman"/>
          <w:b w:val="0"/>
          <w:color w:val="000000" w:themeColor="text1"/>
          <w:spacing w:val="-3"/>
          <w:sz w:val="22"/>
          <w:szCs w:val="22"/>
        </w:rPr>
        <w:t xml:space="preserve"> </w:t>
      </w:r>
      <w:r w:rsidRPr="00F06E08">
        <w:rPr>
          <w:rFonts w:ascii="Times New Roman" w:hAnsi="Times New Roman" w:cs="Times New Roman"/>
          <w:b w:val="0"/>
          <w:color w:val="000000" w:themeColor="text1"/>
          <w:sz w:val="22"/>
          <w:szCs w:val="22"/>
        </w:rPr>
        <w:t>раннего</w:t>
      </w:r>
      <w:r w:rsidRPr="00F06E08">
        <w:rPr>
          <w:rFonts w:ascii="Times New Roman" w:hAnsi="Times New Roman" w:cs="Times New Roman"/>
          <w:b w:val="0"/>
          <w:color w:val="000000" w:themeColor="text1"/>
          <w:spacing w:val="-1"/>
          <w:sz w:val="22"/>
          <w:szCs w:val="22"/>
        </w:rPr>
        <w:t xml:space="preserve"> </w:t>
      </w:r>
      <w:r w:rsidRPr="00F06E08">
        <w:rPr>
          <w:rFonts w:ascii="Times New Roman" w:hAnsi="Times New Roman" w:cs="Times New Roman"/>
          <w:b w:val="0"/>
          <w:color w:val="000000" w:themeColor="text1"/>
          <w:sz w:val="22"/>
          <w:szCs w:val="22"/>
        </w:rPr>
        <w:t>возраста</w:t>
      </w:r>
      <w:r w:rsidRPr="00F06E08">
        <w:rPr>
          <w:rFonts w:ascii="Times New Roman" w:hAnsi="Times New Roman" w:cs="Times New Roman"/>
          <w:b w:val="0"/>
          <w:color w:val="000000" w:themeColor="text1"/>
          <w:spacing w:val="-1"/>
          <w:sz w:val="22"/>
          <w:szCs w:val="22"/>
        </w:rPr>
        <w:t xml:space="preserve"> </w:t>
      </w:r>
      <w:r w:rsidRPr="00F06E08">
        <w:rPr>
          <w:rFonts w:ascii="Times New Roman" w:hAnsi="Times New Roman" w:cs="Times New Roman"/>
          <w:b w:val="0"/>
          <w:color w:val="000000" w:themeColor="text1"/>
          <w:sz w:val="22"/>
          <w:szCs w:val="22"/>
        </w:rPr>
        <w:t>(первый</w:t>
      </w:r>
      <w:r w:rsidRPr="00F06E08">
        <w:rPr>
          <w:rFonts w:ascii="Times New Roman" w:hAnsi="Times New Roman" w:cs="Times New Roman"/>
          <w:b w:val="0"/>
          <w:color w:val="000000" w:themeColor="text1"/>
          <w:spacing w:val="-2"/>
          <w:sz w:val="22"/>
          <w:szCs w:val="22"/>
        </w:rPr>
        <w:t xml:space="preserve"> </w:t>
      </w:r>
      <w:r w:rsidRPr="00F06E08">
        <w:rPr>
          <w:rFonts w:ascii="Times New Roman" w:hAnsi="Times New Roman" w:cs="Times New Roman"/>
          <w:b w:val="0"/>
          <w:color w:val="000000" w:themeColor="text1"/>
          <w:sz w:val="22"/>
          <w:szCs w:val="22"/>
        </w:rPr>
        <w:t>год</w:t>
      </w:r>
      <w:r w:rsidRPr="00F06E08">
        <w:rPr>
          <w:rFonts w:ascii="Times New Roman" w:hAnsi="Times New Roman" w:cs="Times New Roman"/>
          <w:b w:val="0"/>
          <w:color w:val="000000" w:themeColor="text1"/>
          <w:spacing w:val="-2"/>
          <w:sz w:val="22"/>
          <w:szCs w:val="22"/>
        </w:rPr>
        <w:t xml:space="preserve"> </w:t>
      </w:r>
      <w:r w:rsidRPr="00F06E08">
        <w:rPr>
          <w:rFonts w:ascii="Times New Roman" w:hAnsi="Times New Roman" w:cs="Times New Roman"/>
          <w:b w:val="0"/>
          <w:color w:val="000000" w:themeColor="text1"/>
          <w:sz w:val="22"/>
          <w:szCs w:val="22"/>
        </w:rPr>
        <w:t>жизни)</w:t>
      </w:r>
    </w:p>
    <w:tbl>
      <w:tblPr>
        <w:tblStyle w:val="a5"/>
        <w:tblW w:w="0" w:type="auto"/>
        <w:tblLook w:val="04A0"/>
      </w:tblPr>
      <w:tblGrid>
        <w:gridCol w:w="14786"/>
      </w:tblGrid>
      <w:tr w:rsidR="00F06E08" w:rsidTr="005842C6">
        <w:tc>
          <w:tcPr>
            <w:tcW w:w="14786" w:type="dxa"/>
          </w:tcPr>
          <w:p w:rsidR="00F06E08" w:rsidRPr="00F06E08" w:rsidRDefault="00F06E08" w:rsidP="007E7C67">
            <w:pPr>
              <w:pStyle w:val="a3"/>
              <w:ind w:left="0" w:firstLine="709"/>
              <w:contextualSpacing/>
              <w:rPr>
                <w:sz w:val="22"/>
                <w:szCs w:val="22"/>
                <w:lang w:val="ru-RU"/>
              </w:rPr>
            </w:pPr>
            <w:r w:rsidRPr="00F06E08">
              <w:rPr>
                <w:b/>
                <w:bCs/>
                <w:i/>
                <w:iCs/>
                <w:sz w:val="22"/>
                <w:szCs w:val="22"/>
                <w:lang w:val="ru-RU"/>
              </w:rPr>
              <w:t>Росто-весовые характеристики.</w:t>
            </w:r>
            <w:r w:rsidRPr="00F06E08">
              <w:rPr>
                <w:sz w:val="22"/>
                <w:szCs w:val="22"/>
                <w:lang w:val="ru-RU"/>
              </w:rPr>
              <w:t xml:space="preserve"> Средний вес при рождении у мальчиков – 3,5 кг, у девочек – 3,3 кг. К пяти-шести месяцам</w:t>
            </w:r>
            <w:r w:rsidRPr="00F06E08">
              <w:rPr>
                <w:spacing w:val="1"/>
                <w:sz w:val="22"/>
                <w:szCs w:val="22"/>
                <w:lang w:val="ru-RU"/>
              </w:rPr>
              <w:t xml:space="preserve"> </w:t>
            </w:r>
            <w:r w:rsidRPr="00F06E08">
              <w:rPr>
                <w:sz w:val="22"/>
                <w:szCs w:val="22"/>
                <w:lang w:val="ru-RU"/>
              </w:rPr>
              <w:t>вес удваивается, а к году утраивается. Средняя длина тела при рождении у мальчиков – 50,4 см, у</w:t>
            </w:r>
            <w:r w:rsidRPr="00F06E08">
              <w:rPr>
                <w:spacing w:val="1"/>
                <w:sz w:val="22"/>
                <w:szCs w:val="22"/>
                <w:lang w:val="ru-RU"/>
              </w:rPr>
              <w:t xml:space="preserve"> </w:t>
            </w:r>
            <w:r w:rsidRPr="00F06E08">
              <w:rPr>
                <w:sz w:val="22"/>
                <w:szCs w:val="22"/>
                <w:lang w:val="ru-RU"/>
              </w:rPr>
              <w:t>девочек –</w:t>
            </w:r>
            <w:r w:rsidRPr="00F06E08">
              <w:rPr>
                <w:spacing w:val="-1"/>
                <w:sz w:val="22"/>
                <w:szCs w:val="22"/>
                <w:lang w:val="ru-RU"/>
              </w:rPr>
              <w:t xml:space="preserve"> </w:t>
            </w:r>
            <w:r w:rsidRPr="00F06E08">
              <w:rPr>
                <w:sz w:val="22"/>
                <w:szCs w:val="22"/>
                <w:lang w:val="ru-RU"/>
              </w:rPr>
              <w:t>49,5 см, к году</w:t>
            </w:r>
            <w:r w:rsidRPr="00F06E08">
              <w:rPr>
                <w:spacing w:val="-3"/>
                <w:sz w:val="22"/>
                <w:szCs w:val="22"/>
                <w:lang w:val="ru-RU"/>
              </w:rPr>
              <w:t xml:space="preserve"> </w:t>
            </w:r>
            <w:r w:rsidRPr="00F06E08">
              <w:rPr>
                <w:sz w:val="22"/>
                <w:szCs w:val="22"/>
                <w:lang w:val="ru-RU"/>
              </w:rPr>
              <w:t>малыши подрастают на</w:t>
            </w:r>
            <w:r w:rsidRPr="00F06E08">
              <w:rPr>
                <w:spacing w:val="-2"/>
                <w:sz w:val="22"/>
                <w:szCs w:val="22"/>
                <w:lang w:val="ru-RU"/>
              </w:rPr>
              <w:t xml:space="preserve"> </w:t>
            </w:r>
            <w:r w:rsidRPr="00F06E08">
              <w:rPr>
                <w:sz w:val="22"/>
                <w:szCs w:val="22"/>
                <w:lang w:val="ru-RU"/>
              </w:rPr>
              <w:t>20-25 см.</w:t>
            </w:r>
          </w:p>
          <w:p w:rsidR="00F06E08" w:rsidRPr="00F06E08" w:rsidRDefault="00F06E08" w:rsidP="007E7C67">
            <w:pPr>
              <w:pStyle w:val="a3"/>
              <w:ind w:left="0" w:firstLine="709"/>
              <w:contextualSpacing/>
              <w:rPr>
                <w:sz w:val="22"/>
                <w:szCs w:val="22"/>
                <w:lang w:val="ru-RU"/>
              </w:rPr>
            </w:pPr>
            <w:r w:rsidRPr="00F06E08">
              <w:rPr>
                <w:b/>
                <w:bCs/>
                <w:i/>
                <w:iCs/>
                <w:sz w:val="22"/>
                <w:szCs w:val="22"/>
                <w:lang w:val="ru-RU"/>
              </w:rPr>
              <w:t xml:space="preserve">Функциональное созревание. </w:t>
            </w:r>
            <w:r w:rsidRPr="00F06E08">
              <w:rPr>
                <w:sz w:val="22"/>
                <w:szCs w:val="22"/>
                <w:lang w:val="ru-RU"/>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F06E08" w:rsidRPr="00F06E08" w:rsidRDefault="00F06E08" w:rsidP="007E7C67">
            <w:pPr>
              <w:pStyle w:val="a3"/>
              <w:ind w:left="0" w:firstLine="709"/>
              <w:contextualSpacing/>
              <w:rPr>
                <w:sz w:val="22"/>
                <w:szCs w:val="22"/>
                <w:lang w:val="ru-RU"/>
              </w:rPr>
            </w:pPr>
            <w:r w:rsidRPr="00F06E08">
              <w:rPr>
                <w:sz w:val="22"/>
                <w:szCs w:val="22"/>
                <w:lang w:val="ru-RU"/>
              </w:rPr>
              <w:t>В этом периоде интенсивно начинают формироваться органы чувств. К</w:t>
            </w:r>
            <w:r w:rsidRPr="00F06E08">
              <w:rPr>
                <w:spacing w:val="60"/>
                <w:sz w:val="22"/>
                <w:szCs w:val="22"/>
                <w:lang w:val="ru-RU"/>
              </w:rPr>
              <w:t xml:space="preserve"> </w:t>
            </w:r>
            <w:r w:rsidRPr="00F06E08">
              <w:rPr>
                <w:sz w:val="22"/>
                <w:szCs w:val="22"/>
                <w:lang w:val="ru-RU"/>
              </w:rPr>
              <w:t>шести месяцам</w:t>
            </w:r>
            <w:r w:rsidRPr="00F06E08">
              <w:rPr>
                <w:spacing w:val="1"/>
                <w:sz w:val="22"/>
                <w:szCs w:val="22"/>
                <w:lang w:val="ru-RU"/>
              </w:rPr>
              <w:t xml:space="preserve"> </w:t>
            </w:r>
            <w:r w:rsidRPr="00F06E08">
              <w:rPr>
                <w:sz w:val="22"/>
                <w:szCs w:val="22"/>
                <w:lang w:val="ru-RU"/>
              </w:rPr>
              <w:t>слух,</w:t>
            </w:r>
            <w:r w:rsidRPr="00F06E08">
              <w:rPr>
                <w:spacing w:val="1"/>
                <w:sz w:val="22"/>
                <w:szCs w:val="22"/>
                <w:lang w:val="ru-RU"/>
              </w:rPr>
              <w:t xml:space="preserve"> </w:t>
            </w:r>
            <w:r w:rsidRPr="00F06E08">
              <w:rPr>
                <w:sz w:val="22"/>
                <w:szCs w:val="22"/>
                <w:lang w:val="ru-RU"/>
              </w:rPr>
              <w:t>а</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двенадцати</w:t>
            </w:r>
            <w:r w:rsidRPr="00F06E08">
              <w:rPr>
                <w:spacing w:val="2"/>
                <w:sz w:val="22"/>
                <w:szCs w:val="22"/>
                <w:lang w:val="ru-RU"/>
              </w:rPr>
              <w:t xml:space="preserve"> </w:t>
            </w:r>
            <w:r w:rsidRPr="00F06E08">
              <w:rPr>
                <w:sz w:val="22"/>
                <w:szCs w:val="22"/>
                <w:lang w:val="ru-RU"/>
              </w:rPr>
              <w:t>месяцам</w:t>
            </w:r>
            <w:r w:rsidRPr="00F06E08">
              <w:rPr>
                <w:spacing w:val="-2"/>
                <w:sz w:val="22"/>
                <w:szCs w:val="22"/>
                <w:lang w:val="ru-RU"/>
              </w:rPr>
              <w:t xml:space="preserve"> </w:t>
            </w:r>
            <w:r w:rsidRPr="00F06E08">
              <w:rPr>
                <w:sz w:val="22"/>
                <w:szCs w:val="22"/>
                <w:lang w:val="ru-RU"/>
              </w:rPr>
              <w:t>зрение</w:t>
            </w:r>
            <w:r w:rsidRPr="00F06E08">
              <w:rPr>
                <w:spacing w:val="-1"/>
                <w:sz w:val="22"/>
                <w:szCs w:val="22"/>
                <w:lang w:val="ru-RU"/>
              </w:rPr>
              <w:t xml:space="preserve"> </w:t>
            </w:r>
            <w:r w:rsidRPr="00F06E08">
              <w:rPr>
                <w:sz w:val="22"/>
                <w:szCs w:val="22"/>
                <w:lang w:val="ru-RU"/>
              </w:rPr>
              <w:t>достигают физиологической</w:t>
            </w:r>
            <w:r w:rsidRPr="00F06E08">
              <w:rPr>
                <w:spacing w:val="-3"/>
                <w:sz w:val="22"/>
                <w:szCs w:val="22"/>
                <w:lang w:val="ru-RU"/>
              </w:rPr>
              <w:t xml:space="preserve"> </w:t>
            </w:r>
            <w:r w:rsidRPr="00F06E08">
              <w:rPr>
                <w:sz w:val="22"/>
                <w:szCs w:val="22"/>
                <w:lang w:val="ru-RU"/>
              </w:rPr>
              <w:t>зрелости.</w:t>
            </w:r>
          </w:p>
          <w:p w:rsidR="00F06E08" w:rsidRPr="00F06E08" w:rsidRDefault="00F06E08" w:rsidP="007E7C67">
            <w:pPr>
              <w:pStyle w:val="a3"/>
              <w:ind w:left="0" w:firstLine="709"/>
              <w:contextualSpacing/>
              <w:rPr>
                <w:sz w:val="22"/>
                <w:szCs w:val="22"/>
                <w:lang w:val="ru-RU"/>
              </w:rPr>
            </w:pPr>
            <w:r w:rsidRPr="00F06E08">
              <w:rPr>
                <w:b/>
                <w:i/>
                <w:sz w:val="22"/>
                <w:szCs w:val="22"/>
                <w:lang w:val="ru-RU"/>
              </w:rPr>
              <w:t>Развитие моторики.</w:t>
            </w:r>
            <w:r w:rsidRPr="00F06E08">
              <w:rPr>
                <w:b/>
                <w:i/>
                <w:spacing w:val="1"/>
                <w:sz w:val="22"/>
                <w:szCs w:val="22"/>
                <w:lang w:val="ru-RU"/>
              </w:rPr>
              <w:t xml:space="preserve"> </w:t>
            </w:r>
            <w:r w:rsidRPr="00F06E08">
              <w:rPr>
                <w:sz w:val="22"/>
                <w:szCs w:val="22"/>
                <w:lang w:val="ru-RU"/>
              </w:rPr>
              <w:t>Относительная</w:t>
            </w:r>
            <w:r w:rsidRPr="00F06E08">
              <w:rPr>
                <w:spacing w:val="1"/>
                <w:sz w:val="22"/>
                <w:szCs w:val="22"/>
                <w:lang w:val="ru-RU"/>
              </w:rPr>
              <w:t xml:space="preserve"> </w:t>
            </w:r>
            <w:r w:rsidRPr="00F06E08">
              <w:rPr>
                <w:sz w:val="22"/>
                <w:szCs w:val="22"/>
                <w:lang w:val="ru-RU"/>
              </w:rPr>
              <w:t>беспомощность</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неподвижность</w:t>
            </w:r>
            <w:r w:rsidRPr="00F06E08">
              <w:rPr>
                <w:spacing w:val="1"/>
                <w:sz w:val="22"/>
                <w:szCs w:val="22"/>
                <w:lang w:val="ru-RU"/>
              </w:rPr>
              <w:t xml:space="preserve"> </w:t>
            </w:r>
            <w:r w:rsidRPr="00F06E08">
              <w:rPr>
                <w:sz w:val="22"/>
                <w:szCs w:val="22"/>
                <w:lang w:val="ru-RU"/>
              </w:rPr>
              <w:t>новорожденного</w:t>
            </w:r>
            <w:r w:rsidRPr="00F06E08">
              <w:rPr>
                <w:spacing w:val="1"/>
                <w:sz w:val="22"/>
                <w:szCs w:val="22"/>
                <w:lang w:val="ru-RU"/>
              </w:rPr>
              <w:t xml:space="preserve"> </w:t>
            </w:r>
            <w:r w:rsidRPr="00F06E08">
              <w:rPr>
                <w:sz w:val="22"/>
                <w:szCs w:val="22"/>
                <w:lang w:val="ru-RU"/>
              </w:rPr>
              <w:t>быстро</w:t>
            </w:r>
            <w:r w:rsidRPr="00F06E08">
              <w:rPr>
                <w:spacing w:val="1"/>
                <w:sz w:val="22"/>
                <w:szCs w:val="22"/>
                <w:lang w:val="ru-RU"/>
              </w:rPr>
              <w:t xml:space="preserve"> </w:t>
            </w:r>
            <w:r w:rsidRPr="00F06E08">
              <w:rPr>
                <w:sz w:val="22"/>
                <w:szCs w:val="22"/>
                <w:lang w:val="ru-RU"/>
              </w:rPr>
              <w:t>сменяется</w:t>
            </w:r>
            <w:r w:rsidRPr="00F06E08">
              <w:rPr>
                <w:spacing w:val="1"/>
                <w:sz w:val="22"/>
                <w:szCs w:val="22"/>
                <w:lang w:val="ru-RU"/>
              </w:rPr>
              <w:t xml:space="preserve"> </w:t>
            </w:r>
            <w:r w:rsidRPr="00F06E08">
              <w:rPr>
                <w:sz w:val="22"/>
                <w:szCs w:val="22"/>
                <w:lang w:val="ru-RU"/>
              </w:rPr>
              <w:t>четкой</w:t>
            </w:r>
            <w:r w:rsidRPr="00F06E08">
              <w:rPr>
                <w:spacing w:val="1"/>
                <w:sz w:val="22"/>
                <w:szCs w:val="22"/>
                <w:lang w:val="ru-RU"/>
              </w:rPr>
              <w:t xml:space="preserve"> </w:t>
            </w:r>
            <w:r w:rsidRPr="00F06E08">
              <w:rPr>
                <w:sz w:val="22"/>
                <w:szCs w:val="22"/>
                <w:lang w:val="ru-RU"/>
              </w:rPr>
              <w:t>последовательностью</w:t>
            </w:r>
            <w:r w:rsidRPr="00F06E08">
              <w:rPr>
                <w:spacing w:val="1"/>
                <w:sz w:val="22"/>
                <w:szCs w:val="22"/>
                <w:lang w:val="ru-RU"/>
              </w:rPr>
              <w:t xml:space="preserve"> </w:t>
            </w:r>
            <w:r w:rsidRPr="00F06E08">
              <w:rPr>
                <w:sz w:val="22"/>
                <w:szCs w:val="22"/>
                <w:lang w:val="ru-RU"/>
              </w:rPr>
              <w:t>формирования</w:t>
            </w:r>
            <w:r w:rsidRPr="00F06E08">
              <w:rPr>
                <w:spacing w:val="1"/>
                <w:sz w:val="22"/>
                <w:szCs w:val="22"/>
                <w:lang w:val="ru-RU"/>
              </w:rPr>
              <w:t xml:space="preserve"> </w:t>
            </w:r>
            <w:r w:rsidRPr="00F06E08">
              <w:rPr>
                <w:sz w:val="22"/>
                <w:szCs w:val="22"/>
                <w:lang w:val="ru-RU"/>
              </w:rPr>
              <w:t>моторных</w:t>
            </w:r>
            <w:r w:rsidRPr="00F06E08">
              <w:rPr>
                <w:spacing w:val="1"/>
                <w:sz w:val="22"/>
                <w:szCs w:val="22"/>
                <w:lang w:val="ru-RU"/>
              </w:rPr>
              <w:t xml:space="preserve"> </w:t>
            </w:r>
            <w:r w:rsidRPr="00F06E08">
              <w:rPr>
                <w:sz w:val="22"/>
                <w:szCs w:val="22"/>
                <w:lang w:val="ru-RU"/>
              </w:rPr>
              <w:t>навыков.</w:t>
            </w:r>
            <w:r w:rsidRPr="00F06E08">
              <w:rPr>
                <w:spacing w:val="1"/>
                <w:sz w:val="22"/>
                <w:szCs w:val="22"/>
                <w:lang w:val="ru-RU"/>
              </w:rPr>
              <w:t xml:space="preserve"> </w:t>
            </w:r>
            <w:r w:rsidRPr="00F06E08">
              <w:rPr>
                <w:sz w:val="22"/>
                <w:szCs w:val="22"/>
                <w:lang w:val="ru-RU"/>
              </w:rPr>
              <w:t>Для</w:t>
            </w:r>
            <w:r w:rsidRPr="00F06E08">
              <w:rPr>
                <w:spacing w:val="1"/>
                <w:sz w:val="22"/>
                <w:szCs w:val="22"/>
                <w:lang w:val="ru-RU"/>
              </w:rPr>
              <w:t xml:space="preserve"> </w:t>
            </w:r>
            <w:r w:rsidRPr="00F06E08">
              <w:rPr>
                <w:sz w:val="22"/>
                <w:szCs w:val="22"/>
                <w:lang w:val="ru-RU"/>
              </w:rPr>
              <w:t>90%</w:t>
            </w:r>
            <w:r w:rsidRPr="00F06E08">
              <w:rPr>
                <w:spacing w:val="1"/>
                <w:sz w:val="22"/>
                <w:szCs w:val="22"/>
                <w:lang w:val="ru-RU"/>
              </w:rPr>
              <w:t xml:space="preserve"> </w:t>
            </w:r>
            <w:r w:rsidRPr="00F06E08">
              <w:rPr>
                <w:sz w:val="22"/>
                <w:szCs w:val="22"/>
                <w:lang w:val="ru-RU"/>
              </w:rPr>
              <w:t>младенцев выделяются следующие нормы: приподнимает голову на 90</w:t>
            </w:r>
            <w:r w:rsidRPr="00F06E08">
              <w:rPr>
                <w:sz w:val="22"/>
                <w:szCs w:val="22"/>
              </w:rPr>
              <w:t></w:t>
            </w:r>
            <w:r w:rsidRPr="00F06E08">
              <w:rPr>
                <w:sz w:val="22"/>
                <w:szCs w:val="22"/>
                <w:lang w:val="ru-RU"/>
              </w:rPr>
              <w:t xml:space="preserve"> лежа на животе (3,2 мес.);</w:t>
            </w:r>
            <w:r w:rsidRPr="00F06E08">
              <w:rPr>
                <w:spacing w:val="1"/>
                <w:sz w:val="22"/>
                <w:szCs w:val="22"/>
                <w:lang w:val="ru-RU"/>
              </w:rPr>
              <w:t xml:space="preserve"> </w:t>
            </w:r>
            <w:r w:rsidRPr="00F06E08">
              <w:rPr>
                <w:sz w:val="22"/>
                <w:szCs w:val="22"/>
                <w:lang w:val="ru-RU"/>
              </w:rPr>
              <w:t>переворачивается (4,7 мес.); сидит с поддержкой (4,2 мес.); сидит без поддержки (10 мес.); ползает</w:t>
            </w:r>
            <w:r w:rsidRPr="00F06E08">
              <w:rPr>
                <w:spacing w:val="-57"/>
                <w:sz w:val="22"/>
                <w:szCs w:val="22"/>
                <w:lang w:val="ru-RU"/>
              </w:rPr>
              <w:t xml:space="preserve"> </w:t>
            </w:r>
            <w:r w:rsidRPr="00F06E08">
              <w:rPr>
                <w:sz w:val="22"/>
                <w:szCs w:val="22"/>
                <w:lang w:val="ru-RU"/>
              </w:rPr>
              <w:t>(9</w:t>
            </w:r>
            <w:r w:rsidRPr="00F06E08">
              <w:rPr>
                <w:spacing w:val="1"/>
                <w:sz w:val="22"/>
                <w:szCs w:val="22"/>
                <w:lang w:val="ru-RU"/>
              </w:rPr>
              <w:t xml:space="preserve"> </w:t>
            </w:r>
            <w:r w:rsidRPr="00F06E08">
              <w:rPr>
                <w:sz w:val="22"/>
                <w:szCs w:val="22"/>
                <w:lang w:val="ru-RU"/>
              </w:rPr>
              <w:t>мес.);</w:t>
            </w:r>
            <w:r w:rsidRPr="00F06E08">
              <w:rPr>
                <w:spacing w:val="1"/>
                <w:sz w:val="22"/>
                <w:szCs w:val="22"/>
                <w:lang w:val="ru-RU"/>
              </w:rPr>
              <w:t xml:space="preserve"> </w:t>
            </w:r>
            <w:r w:rsidRPr="00F06E08">
              <w:rPr>
                <w:sz w:val="22"/>
                <w:szCs w:val="22"/>
                <w:lang w:val="ru-RU"/>
              </w:rPr>
              <w:t>ходит</w:t>
            </w:r>
            <w:r w:rsidRPr="00F06E08">
              <w:rPr>
                <w:spacing w:val="1"/>
                <w:sz w:val="22"/>
                <w:szCs w:val="22"/>
                <w:lang w:val="ru-RU"/>
              </w:rPr>
              <w:t xml:space="preserve"> </w:t>
            </w:r>
            <w:r w:rsidRPr="00F06E08">
              <w:rPr>
                <w:sz w:val="22"/>
                <w:szCs w:val="22"/>
                <w:lang w:val="ru-RU"/>
              </w:rPr>
              <w:t>с</w:t>
            </w:r>
            <w:r w:rsidRPr="00F06E08">
              <w:rPr>
                <w:spacing w:val="1"/>
                <w:sz w:val="22"/>
                <w:szCs w:val="22"/>
                <w:lang w:val="ru-RU"/>
              </w:rPr>
              <w:t xml:space="preserve"> </w:t>
            </w:r>
            <w:r w:rsidRPr="00F06E08">
              <w:rPr>
                <w:sz w:val="22"/>
                <w:szCs w:val="22"/>
                <w:lang w:val="ru-RU"/>
              </w:rPr>
              <w:t>поддержкой</w:t>
            </w:r>
            <w:r w:rsidRPr="00F06E08">
              <w:rPr>
                <w:spacing w:val="1"/>
                <w:sz w:val="22"/>
                <w:szCs w:val="22"/>
                <w:lang w:val="ru-RU"/>
              </w:rPr>
              <w:t xml:space="preserve"> </w:t>
            </w:r>
            <w:r w:rsidRPr="00F06E08">
              <w:rPr>
                <w:sz w:val="22"/>
                <w:szCs w:val="22"/>
                <w:lang w:val="ru-RU"/>
              </w:rPr>
              <w:t>(12,7</w:t>
            </w:r>
            <w:r w:rsidRPr="00F06E08">
              <w:rPr>
                <w:spacing w:val="1"/>
                <w:sz w:val="22"/>
                <w:szCs w:val="22"/>
                <w:lang w:val="ru-RU"/>
              </w:rPr>
              <w:t xml:space="preserve"> </w:t>
            </w:r>
            <w:r w:rsidRPr="00F06E08">
              <w:rPr>
                <w:sz w:val="22"/>
                <w:szCs w:val="22"/>
                <w:lang w:val="ru-RU"/>
              </w:rPr>
              <w:t>мес.).</w:t>
            </w:r>
            <w:r w:rsidRPr="00F06E08">
              <w:rPr>
                <w:spacing w:val="1"/>
                <w:sz w:val="22"/>
                <w:szCs w:val="22"/>
                <w:lang w:val="ru-RU"/>
              </w:rPr>
              <w:t xml:space="preserve"> </w:t>
            </w:r>
            <w:r w:rsidRPr="00F06E08">
              <w:rPr>
                <w:sz w:val="22"/>
                <w:szCs w:val="22"/>
                <w:lang w:val="ru-RU"/>
              </w:rPr>
              <w:t>Навыки,</w:t>
            </w:r>
            <w:r w:rsidRPr="00F06E08">
              <w:rPr>
                <w:spacing w:val="1"/>
                <w:sz w:val="22"/>
                <w:szCs w:val="22"/>
                <w:lang w:val="ru-RU"/>
              </w:rPr>
              <w:t xml:space="preserve"> </w:t>
            </w:r>
            <w:r w:rsidRPr="00F06E08">
              <w:rPr>
                <w:sz w:val="22"/>
                <w:szCs w:val="22"/>
                <w:lang w:val="ru-RU"/>
              </w:rPr>
              <w:t>затрагивающие</w:t>
            </w:r>
            <w:r w:rsidRPr="00F06E08">
              <w:rPr>
                <w:spacing w:val="1"/>
                <w:sz w:val="22"/>
                <w:szCs w:val="22"/>
                <w:lang w:val="ru-RU"/>
              </w:rPr>
              <w:t xml:space="preserve"> </w:t>
            </w:r>
            <w:r w:rsidRPr="00F06E08">
              <w:rPr>
                <w:sz w:val="22"/>
                <w:szCs w:val="22"/>
                <w:lang w:val="ru-RU"/>
              </w:rPr>
              <w:t>голову,</w:t>
            </w:r>
            <w:r w:rsidRPr="00F06E08">
              <w:rPr>
                <w:spacing w:val="1"/>
                <w:sz w:val="22"/>
                <w:szCs w:val="22"/>
                <w:lang w:val="ru-RU"/>
              </w:rPr>
              <w:t xml:space="preserve"> </w:t>
            </w:r>
            <w:r w:rsidRPr="00F06E08">
              <w:rPr>
                <w:sz w:val="22"/>
                <w:szCs w:val="22"/>
                <w:lang w:val="ru-RU"/>
              </w:rPr>
              <w:t>шею</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верхние</w:t>
            </w:r>
            <w:r w:rsidRPr="00F06E08">
              <w:rPr>
                <w:spacing w:val="1"/>
                <w:sz w:val="22"/>
                <w:szCs w:val="22"/>
                <w:lang w:val="ru-RU"/>
              </w:rPr>
              <w:t xml:space="preserve"> </w:t>
            </w:r>
            <w:r w:rsidRPr="00F06E08">
              <w:rPr>
                <w:sz w:val="22"/>
                <w:szCs w:val="22"/>
                <w:lang w:val="ru-RU"/>
              </w:rPr>
              <w:t>конечности, появляются раньше, чем те, в которых задействована нижняя половина туловища.</w:t>
            </w:r>
            <w:r w:rsidRPr="00F06E08">
              <w:rPr>
                <w:spacing w:val="1"/>
                <w:sz w:val="22"/>
                <w:szCs w:val="22"/>
                <w:lang w:val="ru-RU"/>
              </w:rPr>
              <w:t xml:space="preserve"> </w:t>
            </w:r>
            <w:r w:rsidRPr="00F06E08">
              <w:rPr>
                <w:sz w:val="22"/>
                <w:szCs w:val="22"/>
                <w:lang w:val="ru-RU"/>
              </w:rPr>
              <w:t>Первоначально</w:t>
            </w:r>
            <w:r w:rsidRPr="00F06E08">
              <w:rPr>
                <w:spacing w:val="1"/>
                <w:sz w:val="22"/>
                <w:szCs w:val="22"/>
                <w:lang w:val="ru-RU"/>
              </w:rPr>
              <w:t xml:space="preserve"> </w:t>
            </w:r>
            <w:r w:rsidRPr="00F06E08">
              <w:rPr>
                <w:sz w:val="22"/>
                <w:szCs w:val="22"/>
                <w:lang w:val="ru-RU"/>
              </w:rPr>
              <w:t>появляются</w:t>
            </w:r>
            <w:r w:rsidRPr="00F06E08">
              <w:rPr>
                <w:spacing w:val="1"/>
                <w:sz w:val="22"/>
                <w:szCs w:val="22"/>
                <w:lang w:val="ru-RU"/>
              </w:rPr>
              <w:t xml:space="preserve"> </w:t>
            </w:r>
            <w:r w:rsidRPr="00F06E08">
              <w:rPr>
                <w:sz w:val="22"/>
                <w:szCs w:val="22"/>
                <w:lang w:val="ru-RU"/>
              </w:rPr>
              <w:t>движения,</w:t>
            </w:r>
            <w:r w:rsidRPr="00F06E08">
              <w:rPr>
                <w:spacing w:val="1"/>
                <w:sz w:val="22"/>
                <w:szCs w:val="22"/>
                <w:lang w:val="ru-RU"/>
              </w:rPr>
              <w:t xml:space="preserve"> </w:t>
            </w:r>
            <w:r w:rsidRPr="00F06E08">
              <w:rPr>
                <w:sz w:val="22"/>
                <w:szCs w:val="22"/>
                <w:lang w:val="ru-RU"/>
              </w:rPr>
              <w:t>требующие</w:t>
            </w:r>
            <w:r w:rsidRPr="00F06E08">
              <w:rPr>
                <w:spacing w:val="1"/>
                <w:sz w:val="22"/>
                <w:szCs w:val="22"/>
                <w:lang w:val="ru-RU"/>
              </w:rPr>
              <w:t xml:space="preserve"> </w:t>
            </w:r>
            <w:r w:rsidRPr="00F06E08">
              <w:rPr>
                <w:sz w:val="22"/>
                <w:szCs w:val="22"/>
                <w:lang w:val="ru-RU"/>
              </w:rPr>
              <w:t>участия</w:t>
            </w:r>
            <w:r w:rsidRPr="00F06E08">
              <w:rPr>
                <w:spacing w:val="1"/>
                <w:sz w:val="22"/>
                <w:szCs w:val="22"/>
                <w:lang w:val="ru-RU"/>
              </w:rPr>
              <w:t xml:space="preserve"> </w:t>
            </w:r>
            <w:r w:rsidRPr="00F06E08">
              <w:rPr>
                <w:sz w:val="22"/>
                <w:szCs w:val="22"/>
                <w:lang w:val="ru-RU"/>
              </w:rPr>
              <w:t>туловища</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плеч,</w:t>
            </w:r>
            <w:r w:rsidRPr="00F06E08">
              <w:rPr>
                <w:spacing w:val="1"/>
                <w:sz w:val="22"/>
                <w:szCs w:val="22"/>
                <w:lang w:val="ru-RU"/>
              </w:rPr>
              <w:t xml:space="preserve"> </w:t>
            </w:r>
            <w:r w:rsidRPr="00F06E08">
              <w:rPr>
                <w:sz w:val="22"/>
                <w:szCs w:val="22"/>
                <w:lang w:val="ru-RU"/>
              </w:rPr>
              <w:t>затем</w:t>
            </w:r>
            <w:r w:rsidRPr="00F06E08">
              <w:rPr>
                <w:spacing w:val="1"/>
                <w:sz w:val="22"/>
                <w:szCs w:val="22"/>
                <w:lang w:val="ru-RU"/>
              </w:rPr>
              <w:t xml:space="preserve"> </w:t>
            </w:r>
            <w:r w:rsidRPr="00F06E08">
              <w:rPr>
                <w:sz w:val="22"/>
                <w:szCs w:val="22"/>
                <w:lang w:val="ru-RU"/>
              </w:rPr>
              <w:t>те,</w:t>
            </w:r>
            <w:r w:rsidRPr="00F06E08">
              <w:rPr>
                <w:spacing w:val="1"/>
                <w:sz w:val="22"/>
                <w:szCs w:val="22"/>
                <w:lang w:val="ru-RU"/>
              </w:rPr>
              <w:t xml:space="preserve"> </w:t>
            </w:r>
            <w:r w:rsidRPr="00F06E08">
              <w:rPr>
                <w:sz w:val="22"/>
                <w:szCs w:val="22"/>
                <w:lang w:val="ru-RU"/>
              </w:rPr>
              <w:t>для</w:t>
            </w:r>
            <w:r w:rsidRPr="00F06E08">
              <w:rPr>
                <w:spacing w:val="1"/>
                <w:sz w:val="22"/>
                <w:szCs w:val="22"/>
                <w:lang w:val="ru-RU"/>
              </w:rPr>
              <w:t xml:space="preserve"> </w:t>
            </w:r>
            <w:r w:rsidRPr="00F06E08">
              <w:rPr>
                <w:sz w:val="22"/>
                <w:szCs w:val="22"/>
                <w:lang w:val="ru-RU"/>
              </w:rPr>
              <w:t>выполнения</w:t>
            </w:r>
            <w:r w:rsidRPr="00F06E08">
              <w:rPr>
                <w:spacing w:val="1"/>
                <w:sz w:val="22"/>
                <w:szCs w:val="22"/>
                <w:lang w:val="ru-RU"/>
              </w:rPr>
              <w:t xml:space="preserve"> </w:t>
            </w:r>
            <w:r w:rsidRPr="00F06E08">
              <w:rPr>
                <w:sz w:val="22"/>
                <w:szCs w:val="22"/>
                <w:lang w:val="ru-RU"/>
              </w:rPr>
              <w:t>которых</w:t>
            </w:r>
            <w:r w:rsidRPr="00F06E08">
              <w:rPr>
                <w:spacing w:val="1"/>
                <w:sz w:val="22"/>
                <w:szCs w:val="22"/>
                <w:lang w:val="ru-RU"/>
              </w:rPr>
              <w:t xml:space="preserve"> </w:t>
            </w:r>
            <w:r w:rsidRPr="00F06E08">
              <w:rPr>
                <w:sz w:val="22"/>
                <w:szCs w:val="22"/>
                <w:lang w:val="ru-RU"/>
              </w:rPr>
              <w:t>необходимы</w:t>
            </w:r>
            <w:r w:rsidRPr="00F06E08">
              <w:rPr>
                <w:spacing w:val="1"/>
                <w:sz w:val="22"/>
                <w:szCs w:val="22"/>
                <w:lang w:val="ru-RU"/>
              </w:rPr>
              <w:t xml:space="preserve"> </w:t>
            </w:r>
            <w:r w:rsidRPr="00F06E08">
              <w:rPr>
                <w:sz w:val="22"/>
                <w:szCs w:val="22"/>
                <w:lang w:val="ru-RU"/>
              </w:rPr>
              <w:t>кисти</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пальцы.</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тонкой</w:t>
            </w:r>
            <w:r w:rsidRPr="00F06E08">
              <w:rPr>
                <w:spacing w:val="1"/>
                <w:sz w:val="22"/>
                <w:szCs w:val="22"/>
                <w:lang w:val="ru-RU"/>
              </w:rPr>
              <w:t xml:space="preserve"> </w:t>
            </w:r>
            <w:r w:rsidRPr="00F06E08">
              <w:rPr>
                <w:sz w:val="22"/>
                <w:szCs w:val="22"/>
                <w:lang w:val="ru-RU"/>
              </w:rPr>
              <w:t>моторике</w:t>
            </w:r>
            <w:r w:rsidRPr="00F06E08">
              <w:rPr>
                <w:spacing w:val="1"/>
                <w:sz w:val="22"/>
                <w:szCs w:val="22"/>
                <w:lang w:val="ru-RU"/>
              </w:rPr>
              <w:t xml:space="preserve"> </w:t>
            </w:r>
            <w:r w:rsidRPr="00F06E08">
              <w:rPr>
                <w:sz w:val="22"/>
                <w:szCs w:val="22"/>
                <w:lang w:val="ru-RU"/>
              </w:rPr>
              <w:t>принципиальными</w:t>
            </w:r>
            <w:r w:rsidRPr="00F06E08">
              <w:rPr>
                <w:spacing w:val="1"/>
                <w:sz w:val="22"/>
                <w:szCs w:val="22"/>
                <w:lang w:val="ru-RU"/>
              </w:rPr>
              <w:t xml:space="preserve"> </w:t>
            </w:r>
            <w:r w:rsidRPr="00F06E08">
              <w:rPr>
                <w:sz w:val="22"/>
                <w:szCs w:val="22"/>
                <w:lang w:val="ru-RU"/>
              </w:rPr>
              <w:t>навыками в младенчестве являются: произвольное достижение объекта и манипуляторные навыки.</w:t>
            </w:r>
            <w:r w:rsidRPr="00F06E08">
              <w:rPr>
                <w:spacing w:val="-57"/>
                <w:sz w:val="22"/>
                <w:szCs w:val="22"/>
                <w:lang w:val="ru-RU"/>
              </w:rPr>
              <w:t xml:space="preserve"> </w:t>
            </w:r>
            <w:r w:rsidRPr="00F06E08">
              <w:rPr>
                <w:sz w:val="22"/>
                <w:szCs w:val="22"/>
                <w:lang w:val="ru-RU"/>
              </w:rPr>
              <w:t>В три</w:t>
            </w:r>
            <w:r w:rsidRPr="00F06E08">
              <w:rPr>
                <w:spacing w:val="1"/>
                <w:sz w:val="22"/>
                <w:szCs w:val="22"/>
                <w:lang w:val="ru-RU"/>
              </w:rPr>
              <w:t xml:space="preserve"> </w:t>
            </w:r>
            <w:r w:rsidRPr="00F06E08">
              <w:rPr>
                <w:sz w:val="22"/>
                <w:szCs w:val="22"/>
                <w:lang w:val="ru-RU"/>
              </w:rPr>
              <w:t>месяца дети</w:t>
            </w:r>
            <w:r w:rsidRPr="00F06E08">
              <w:rPr>
                <w:spacing w:val="1"/>
                <w:sz w:val="22"/>
                <w:szCs w:val="22"/>
                <w:lang w:val="ru-RU"/>
              </w:rPr>
              <w:t xml:space="preserve"> </w:t>
            </w:r>
            <w:r w:rsidRPr="00F06E08">
              <w:rPr>
                <w:sz w:val="22"/>
                <w:szCs w:val="22"/>
                <w:lang w:val="ru-RU"/>
              </w:rPr>
              <w:t>одинаково</w:t>
            </w:r>
            <w:r w:rsidRPr="00F06E08">
              <w:rPr>
                <w:spacing w:val="1"/>
                <w:sz w:val="22"/>
                <w:szCs w:val="22"/>
                <w:lang w:val="ru-RU"/>
              </w:rPr>
              <w:t xml:space="preserve"> </w:t>
            </w:r>
            <w:r w:rsidRPr="00F06E08">
              <w:rPr>
                <w:sz w:val="22"/>
                <w:szCs w:val="22"/>
                <w:lang w:val="ru-RU"/>
              </w:rPr>
              <w:t>успешно достают</w:t>
            </w:r>
            <w:r w:rsidRPr="00F06E08">
              <w:rPr>
                <w:spacing w:val="60"/>
                <w:sz w:val="22"/>
                <w:szCs w:val="22"/>
                <w:lang w:val="ru-RU"/>
              </w:rPr>
              <w:t xml:space="preserve"> </w:t>
            </w:r>
            <w:r w:rsidRPr="00F06E08">
              <w:rPr>
                <w:sz w:val="22"/>
                <w:szCs w:val="22"/>
                <w:lang w:val="ru-RU"/>
              </w:rPr>
              <w:t>и хватают как предметы, которые они могут</w:t>
            </w:r>
            <w:r w:rsidRPr="00F06E08">
              <w:rPr>
                <w:spacing w:val="1"/>
                <w:sz w:val="22"/>
                <w:szCs w:val="22"/>
                <w:lang w:val="ru-RU"/>
              </w:rPr>
              <w:t xml:space="preserve"> </w:t>
            </w:r>
            <w:r w:rsidRPr="00F06E08">
              <w:rPr>
                <w:sz w:val="22"/>
                <w:szCs w:val="22"/>
                <w:lang w:val="ru-RU"/>
              </w:rPr>
              <w:t>видеть,</w:t>
            </w:r>
            <w:r w:rsidRPr="00F06E08">
              <w:rPr>
                <w:spacing w:val="-2"/>
                <w:sz w:val="22"/>
                <w:szCs w:val="22"/>
                <w:lang w:val="ru-RU"/>
              </w:rPr>
              <w:t xml:space="preserve"> </w:t>
            </w:r>
            <w:r w:rsidRPr="00F06E08">
              <w:rPr>
                <w:sz w:val="22"/>
                <w:szCs w:val="22"/>
                <w:lang w:val="ru-RU"/>
              </w:rPr>
              <w:t>так</w:t>
            </w:r>
            <w:r w:rsidRPr="00F06E08">
              <w:rPr>
                <w:spacing w:val="-1"/>
                <w:sz w:val="22"/>
                <w:szCs w:val="22"/>
                <w:lang w:val="ru-RU"/>
              </w:rPr>
              <w:t xml:space="preserve"> </w:t>
            </w:r>
            <w:r w:rsidRPr="00F06E08">
              <w:rPr>
                <w:sz w:val="22"/>
                <w:szCs w:val="22"/>
                <w:lang w:val="ru-RU"/>
              </w:rPr>
              <w:t>и объекты,</w:t>
            </w:r>
            <w:r w:rsidRPr="00F06E08">
              <w:rPr>
                <w:spacing w:val="-5"/>
                <w:sz w:val="22"/>
                <w:szCs w:val="22"/>
                <w:lang w:val="ru-RU"/>
              </w:rPr>
              <w:t xml:space="preserve"> </w:t>
            </w:r>
            <w:r w:rsidRPr="00F06E08">
              <w:rPr>
                <w:sz w:val="22"/>
                <w:szCs w:val="22"/>
                <w:lang w:val="ru-RU"/>
              </w:rPr>
              <w:t>которые</w:t>
            </w:r>
            <w:r w:rsidRPr="00F06E08">
              <w:rPr>
                <w:spacing w:val="-2"/>
                <w:sz w:val="22"/>
                <w:szCs w:val="22"/>
                <w:lang w:val="ru-RU"/>
              </w:rPr>
              <w:t xml:space="preserve"> </w:t>
            </w:r>
            <w:r w:rsidRPr="00F06E08">
              <w:rPr>
                <w:sz w:val="22"/>
                <w:szCs w:val="22"/>
                <w:lang w:val="ru-RU"/>
              </w:rPr>
              <w:t>они</w:t>
            </w:r>
            <w:r w:rsidRPr="00F06E08">
              <w:rPr>
                <w:spacing w:val="-1"/>
                <w:sz w:val="22"/>
                <w:szCs w:val="22"/>
                <w:lang w:val="ru-RU"/>
              </w:rPr>
              <w:t xml:space="preserve"> </w:t>
            </w:r>
            <w:r w:rsidRPr="00F06E08">
              <w:rPr>
                <w:sz w:val="22"/>
                <w:szCs w:val="22"/>
                <w:lang w:val="ru-RU"/>
              </w:rPr>
              <w:t>слышат</w:t>
            </w:r>
            <w:r w:rsidRPr="00F06E08">
              <w:rPr>
                <w:spacing w:val="-2"/>
                <w:sz w:val="22"/>
                <w:szCs w:val="22"/>
                <w:lang w:val="ru-RU"/>
              </w:rPr>
              <w:t xml:space="preserve"> </w:t>
            </w:r>
            <w:r w:rsidRPr="00F06E08">
              <w:rPr>
                <w:sz w:val="22"/>
                <w:szCs w:val="22"/>
                <w:lang w:val="ru-RU"/>
              </w:rPr>
              <w:t>в</w:t>
            </w:r>
            <w:r w:rsidRPr="00F06E08">
              <w:rPr>
                <w:spacing w:val="-2"/>
                <w:sz w:val="22"/>
                <w:szCs w:val="22"/>
                <w:lang w:val="ru-RU"/>
              </w:rPr>
              <w:t xml:space="preserve"> </w:t>
            </w:r>
            <w:r w:rsidRPr="00F06E08">
              <w:rPr>
                <w:sz w:val="22"/>
                <w:szCs w:val="22"/>
                <w:lang w:val="ru-RU"/>
              </w:rPr>
              <w:t>темноте</w:t>
            </w:r>
            <w:r w:rsidRPr="00F06E08">
              <w:rPr>
                <w:spacing w:val="-1"/>
                <w:sz w:val="22"/>
                <w:szCs w:val="22"/>
                <w:lang w:val="ru-RU"/>
              </w:rPr>
              <w:t xml:space="preserve"> </w:t>
            </w:r>
            <w:r w:rsidRPr="00F06E08">
              <w:rPr>
                <w:sz w:val="22"/>
                <w:szCs w:val="22"/>
                <w:lang w:val="ru-RU"/>
              </w:rPr>
              <w:t>(визуальный</w:t>
            </w:r>
            <w:r w:rsidRPr="00F06E08">
              <w:rPr>
                <w:spacing w:val="-1"/>
                <w:sz w:val="22"/>
                <w:szCs w:val="22"/>
                <w:lang w:val="ru-RU"/>
              </w:rPr>
              <w:t xml:space="preserve"> </w:t>
            </w:r>
            <w:r w:rsidRPr="00F06E08">
              <w:rPr>
                <w:sz w:val="22"/>
                <w:szCs w:val="22"/>
                <w:lang w:val="ru-RU"/>
              </w:rPr>
              <w:t>или</w:t>
            </w:r>
            <w:r w:rsidRPr="00F06E08">
              <w:rPr>
                <w:spacing w:val="-1"/>
                <w:sz w:val="22"/>
                <w:szCs w:val="22"/>
                <w:lang w:val="ru-RU"/>
              </w:rPr>
              <w:t xml:space="preserve"> </w:t>
            </w:r>
            <w:r w:rsidRPr="00F06E08">
              <w:rPr>
                <w:sz w:val="22"/>
                <w:szCs w:val="22"/>
                <w:lang w:val="ru-RU"/>
              </w:rPr>
              <w:t>аудиальный</w:t>
            </w:r>
            <w:r w:rsidRPr="00F06E08">
              <w:rPr>
                <w:spacing w:val="-1"/>
                <w:sz w:val="22"/>
                <w:szCs w:val="22"/>
                <w:lang w:val="ru-RU"/>
              </w:rPr>
              <w:t xml:space="preserve"> </w:t>
            </w:r>
            <w:r w:rsidRPr="00F06E08">
              <w:rPr>
                <w:sz w:val="22"/>
                <w:szCs w:val="22"/>
                <w:lang w:val="ru-RU"/>
              </w:rPr>
              <w:t>контроль).</w:t>
            </w:r>
          </w:p>
          <w:p w:rsidR="00F06E08" w:rsidRPr="00F06E08" w:rsidRDefault="00F06E08" w:rsidP="007E7C67">
            <w:pPr>
              <w:pStyle w:val="a3"/>
              <w:ind w:left="0" w:firstLine="709"/>
              <w:contextualSpacing/>
              <w:rPr>
                <w:sz w:val="22"/>
                <w:szCs w:val="22"/>
                <w:lang w:val="ru-RU"/>
              </w:rPr>
            </w:pPr>
            <w:r w:rsidRPr="00F06E08">
              <w:rPr>
                <w:b/>
                <w:i/>
                <w:sz w:val="22"/>
                <w:szCs w:val="22"/>
                <w:lang w:val="ru-RU"/>
              </w:rPr>
              <w:t>Психические</w:t>
            </w:r>
            <w:r w:rsidRPr="00F06E08">
              <w:rPr>
                <w:b/>
                <w:i/>
                <w:spacing w:val="1"/>
                <w:sz w:val="22"/>
                <w:szCs w:val="22"/>
                <w:lang w:val="ru-RU"/>
              </w:rPr>
              <w:t xml:space="preserve"> </w:t>
            </w:r>
            <w:r w:rsidRPr="00F06E08">
              <w:rPr>
                <w:b/>
                <w:i/>
                <w:sz w:val="22"/>
                <w:szCs w:val="22"/>
                <w:lang w:val="ru-RU"/>
              </w:rPr>
              <w:t>функции.</w:t>
            </w:r>
            <w:r w:rsidRPr="00F06E08">
              <w:rPr>
                <w:b/>
                <w:i/>
                <w:spacing w:val="1"/>
                <w:sz w:val="22"/>
                <w:szCs w:val="22"/>
                <w:lang w:val="ru-RU"/>
              </w:rPr>
              <w:t xml:space="preserve"> </w:t>
            </w:r>
            <w:r w:rsidRPr="00F06E08">
              <w:rPr>
                <w:sz w:val="22"/>
                <w:szCs w:val="22"/>
                <w:lang w:val="ru-RU"/>
              </w:rPr>
              <w:t>Психические</w:t>
            </w:r>
            <w:r w:rsidRPr="00F06E08">
              <w:rPr>
                <w:spacing w:val="1"/>
                <w:sz w:val="22"/>
                <w:szCs w:val="22"/>
                <w:lang w:val="ru-RU"/>
              </w:rPr>
              <w:t xml:space="preserve"> </w:t>
            </w:r>
            <w:r w:rsidRPr="00F06E08">
              <w:rPr>
                <w:sz w:val="22"/>
                <w:szCs w:val="22"/>
                <w:lang w:val="ru-RU"/>
              </w:rPr>
              <w:t>функции</w:t>
            </w:r>
            <w:r w:rsidRPr="00F06E08">
              <w:rPr>
                <w:spacing w:val="1"/>
                <w:sz w:val="22"/>
                <w:szCs w:val="22"/>
                <w:lang w:val="ru-RU"/>
              </w:rPr>
              <w:t xml:space="preserve"> </w:t>
            </w:r>
            <w:r w:rsidRPr="00F06E08">
              <w:rPr>
                <w:sz w:val="22"/>
                <w:szCs w:val="22"/>
                <w:lang w:val="ru-RU"/>
              </w:rPr>
              <w:t>не</w:t>
            </w:r>
            <w:r w:rsidRPr="00F06E08">
              <w:rPr>
                <w:spacing w:val="1"/>
                <w:sz w:val="22"/>
                <w:szCs w:val="22"/>
                <w:lang w:val="ru-RU"/>
              </w:rPr>
              <w:t xml:space="preserve"> </w:t>
            </w:r>
            <w:r w:rsidRPr="00F06E08">
              <w:rPr>
                <w:sz w:val="22"/>
                <w:szCs w:val="22"/>
                <w:lang w:val="ru-RU"/>
              </w:rPr>
              <w:t>дифференцированы,</w:t>
            </w:r>
            <w:r w:rsidRPr="00F06E08">
              <w:rPr>
                <w:spacing w:val="1"/>
                <w:sz w:val="22"/>
                <w:szCs w:val="22"/>
                <w:lang w:val="ru-RU"/>
              </w:rPr>
              <w:t xml:space="preserve"> </w:t>
            </w:r>
            <w:r w:rsidRPr="00F06E08">
              <w:rPr>
                <w:sz w:val="22"/>
                <w:szCs w:val="22"/>
                <w:lang w:val="ru-RU"/>
              </w:rPr>
              <w:t>складываются</w:t>
            </w:r>
            <w:r w:rsidRPr="00F06E08">
              <w:rPr>
                <w:spacing w:val="1"/>
                <w:sz w:val="22"/>
                <w:szCs w:val="22"/>
                <w:lang w:val="ru-RU"/>
              </w:rPr>
              <w:t xml:space="preserve"> </w:t>
            </w:r>
            <w:r w:rsidRPr="00F06E08">
              <w:rPr>
                <w:sz w:val="22"/>
                <w:szCs w:val="22"/>
                <w:lang w:val="ru-RU"/>
              </w:rPr>
              <w:t>предпосылки</w:t>
            </w:r>
            <w:r w:rsidRPr="00F06E08">
              <w:rPr>
                <w:spacing w:val="1"/>
                <w:sz w:val="22"/>
                <w:szCs w:val="22"/>
                <w:lang w:val="ru-RU"/>
              </w:rPr>
              <w:t xml:space="preserve"> </w:t>
            </w:r>
            <w:r w:rsidRPr="00F06E08">
              <w:rPr>
                <w:sz w:val="22"/>
                <w:szCs w:val="22"/>
                <w:lang w:val="ru-RU"/>
              </w:rPr>
              <w:t>развития</w:t>
            </w:r>
            <w:r w:rsidRPr="00F06E08">
              <w:rPr>
                <w:spacing w:val="1"/>
                <w:sz w:val="22"/>
                <w:szCs w:val="22"/>
                <w:lang w:val="ru-RU"/>
              </w:rPr>
              <w:t xml:space="preserve"> </w:t>
            </w:r>
            <w:r w:rsidRPr="00F06E08">
              <w:rPr>
                <w:sz w:val="22"/>
                <w:szCs w:val="22"/>
                <w:lang w:val="ru-RU"/>
              </w:rPr>
              <w:t>восприятия.</w:t>
            </w:r>
            <w:r w:rsidRPr="00F06E08">
              <w:rPr>
                <w:spacing w:val="1"/>
                <w:sz w:val="22"/>
                <w:szCs w:val="22"/>
                <w:lang w:val="ru-RU"/>
              </w:rPr>
              <w:t xml:space="preserve"> </w:t>
            </w:r>
            <w:r w:rsidRPr="00F06E08">
              <w:rPr>
                <w:sz w:val="22"/>
                <w:szCs w:val="22"/>
                <w:lang w:val="ru-RU"/>
              </w:rPr>
              <w:t>Уже</w:t>
            </w:r>
            <w:r w:rsidRPr="00F06E08">
              <w:rPr>
                <w:spacing w:val="1"/>
                <w:sz w:val="22"/>
                <w:szCs w:val="22"/>
                <w:lang w:val="ru-RU"/>
              </w:rPr>
              <w:t xml:space="preserve"> </w:t>
            </w:r>
            <w:r w:rsidRPr="00F06E08">
              <w:rPr>
                <w:sz w:val="22"/>
                <w:szCs w:val="22"/>
                <w:lang w:val="ru-RU"/>
              </w:rPr>
              <w:t>новорожденные</w:t>
            </w:r>
            <w:r w:rsidRPr="00F06E08">
              <w:rPr>
                <w:spacing w:val="1"/>
                <w:sz w:val="22"/>
                <w:szCs w:val="22"/>
                <w:lang w:val="ru-RU"/>
              </w:rPr>
              <w:t xml:space="preserve"> </w:t>
            </w:r>
            <w:r w:rsidRPr="00F06E08">
              <w:rPr>
                <w:sz w:val="22"/>
                <w:szCs w:val="22"/>
                <w:lang w:val="ru-RU"/>
              </w:rPr>
              <w:t>хорошо</w:t>
            </w:r>
            <w:r w:rsidRPr="00F06E08">
              <w:rPr>
                <w:spacing w:val="1"/>
                <w:sz w:val="22"/>
                <w:szCs w:val="22"/>
                <w:lang w:val="ru-RU"/>
              </w:rPr>
              <w:t xml:space="preserve"> </w:t>
            </w:r>
            <w:r w:rsidRPr="00F06E08">
              <w:rPr>
                <w:sz w:val="22"/>
                <w:szCs w:val="22"/>
                <w:lang w:val="ru-RU"/>
              </w:rPr>
              <w:t>дифференцируют</w:t>
            </w:r>
            <w:r w:rsidRPr="00F06E08">
              <w:rPr>
                <w:spacing w:val="1"/>
                <w:sz w:val="22"/>
                <w:szCs w:val="22"/>
                <w:lang w:val="ru-RU"/>
              </w:rPr>
              <w:t xml:space="preserve"> </w:t>
            </w:r>
            <w:r w:rsidRPr="00F06E08">
              <w:rPr>
                <w:sz w:val="22"/>
                <w:szCs w:val="22"/>
                <w:lang w:val="ru-RU"/>
              </w:rPr>
              <w:t>зрительные</w:t>
            </w:r>
            <w:r w:rsidRPr="00F06E08">
              <w:rPr>
                <w:spacing w:val="-57"/>
                <w:sz w:val="22"/>
                <w:szCs w:val="22"/>
                <w:lang w:val="ru-RU"/>
              </w:rPr>
              <w:t xml:space="preserve"> </w:t>
            </w:r>
            <w:r w:rsidRPr="00F06E08">
              <w:rPr>
                <w:sz w:val="22"/>
                <w:szCs w:val="22"/>
                <w:lang w:val="ru-RU"/>
              </w:rPr>
              <w:t>формы</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предпочитают</w:t>
            </w:r>
            <w:r w:rsidRPr="00F06E08">
              <w:rPr>
                <w:spacing w:val="1"/>
                <w:sz w:val="22"/>
                <w:szCs w:val="22"/>
                <w:lang w:val="ru-RU"/>
              </w:rPr>
              <w:t xml:space="preserve"> </w:t>
            </w:r>
            <w:r w:rsidRPr="00F06E08">
              <w:rPr>
                <w:sz w:val="22"/>
                <w:szCs w:val="22"/>
                <w:lang w:val="ru-RU"/>
              </w:rPr>
              <w:t>смотреть</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когнитивно</w:t>
            </w:r>
            <w:r w:rsidRPr="00F06E08">
              <w:rPr>
                <w:spacing w:val="1"/>
                <w:sz w:val="22"/>
                <w:szCs w:val="22"/>
                <w:lang w:val="ru-RU"/>
              </w:rPr>
              <w:t xml:space="preserve"> </w:t>
            </w:r>
            <w:r w:rsidRPr="00F06E08">
              <w:rPr>
                <w:sz w:val="22"/>
                <w:szCs w:val="22"/>
                <w:lang w:val="ru-RU"/>
              </w:rPr>
              <w:t>сложные</w:t>
            </w:r>
            <w:r w:rsidRPr="00F06E08">
              <w:rPr>
                <w:spacing w:val="1"/>
                <w:sz w:val="22"/>
                <w:szCs w:val="22"/>
                <w:lang w:val="ru-RU"/>
              </w:rPr>
              <w:t xml:space="preserve"> </w:t>
            </w:r>
            <w:r w:rsidRPr="00F06E08">
              <w:rPr>
                <w:sz w:val="22"/>
                <w:szCs w:val="22"/>
                <w:lang w:val="ru-RU"/>
              </w:rPr>
              <w:t>объекты.</w:t>
            </w:r>
            <w:r w:rsidRPr="00F06E08">
              <w:rPr>
                <w:spacing w:val="1"/>
                <w:sz w:val="22"/>
                <w:szCs w:val="22"/>
                <w:lang w:val="ru-RU"/>
              </w:rPr>
              <w:t xml:space="preserve"> </w:t>
            </w:r>
            <w:r w:rsidRPr="00F06E08">
              <w:rPr>
                <w:sz w:val="22"/>
                <w:szCs w:val="22"/>
                <w:lang w:val="ru-RU"/>
              </w:rPr>
              <w:t>Из</w:t>
            </w:r>
            <w:r w:rsidRPr="00F06E08">
              <w:rPr>
                <w:spacing w:val="1"/>
                <w:sz w:val="22"/>
                <w:szCs w:val="22"/>
                <w:lang w:val="ru-RU"/>
              </w:rPr>
              <w:t xml:space="preserve"> </w:t>
            </w:r>
            <w:r w:rsidRPr="00F06E08">
              <w:rPr>
                <w:sz w:val="22"/>
                <w:szCs w:val="22"/>
                <w:lang w:val="ru-RU"/>
              </w:rPr>
              <w:t>зрительных</w:t>
            </w:r>
            <w:r w:rsidRPr="00F06E08">
              <w:rPr>
                <w:spacing w:val="1"/>
                <w:sz w:val="22"/>
                <w:szCs w:val="22"/>
                <w:lang w:val="ru-RU"/>
              </w:rPr>
              <w:t xml:space="preserve"> </w:t>
            </w:r>
            <w:r w:rsidRPr="00F06E08">
              <w:rPr>
                <w:sz w:val="22"/>
                <w:szCs w:val="22"/>
                <w:lang w:val="ru-RU"/>
              </w:rPr>
              <w:t>стимулов</w:t>
            </w:r>
            <w:r w:rsidRPr="00F06E08">
              <w:rPr>
                <w:spacing w:val="1"/>
                <w:sz w:val="22"/>
                <w:szCs w:val="22"/>
                <w:lang w:val="ru-RU"/>
              </w:rPr>
              <w:t xml:space="preserve"> </w:t>
            </w:r>
            <w:r w:rsidRPr="00F06E08">
              <w:rPr>
                <w:sz w:val="22"/>
                <w:szCs w:val="22"/>
                <w:lang w:val="ru-RU"/>
              </w:rPr>
              <w:t>новорожденные предпочитают лицо, из акустических - человеческий голос, в один-два месяца</w:t>
            </w:r>
            <w:r w:rsidRPr="00F06E08">
              <w:rPr>
                <w:spacing w:val="1"/>
                <w:sz w:val="22"/>
                <w:szCs w:val="22"/>
                <w:lang w:val="ru-RU"/>
              </w:rPr>
              <w:t xml:space="preserve"> </w:t>
            </w:r>
            <w:r w:rsidRPr="00F06E08">
              <w:rPr>
                <w:sz w:val="22"/>
                <w:szCs w:val="22"/>
                <w:lang w:val="ru-RU"/>
              </w:rPr>
              <w:t>могут</w:t>
            </w:r>
            <w:r w:rsidRPr="00F06E08">
              <w:rPr>
                <w:spacing w:val="1"/>
                <w:sz w:val="22"/>
                <w:szCs w:val="22"/>
                <w:lang w:val="ru-RU"/>
              </w:rPr>
              <w:t xml:space="preserve"> </w:t>
            </w:r>
            <w:r w:rsidRPr="00F06E08">
              <w:rPr>
                <w:sz w:val="22"/>
                <w:szCs w:val="22"/>
                <w:lang w:val="ru-RU"/>
              </w:rPr>
              <w:t>следить</w:t>
            </w:r>
            <w:r w:rsidRPr="00F06E08">
              <w:rPr>
                <w:spacing w:val="1"/>
                <w:sz w:val="22"/>
                <w:szCs w:val="22"/>
                <w:lang w:val="ru-RU"/>
              </w:rPr>
              <w:t xml:space="preserve"> </w:t>
            </w:r>
            <w:r w:rsidRPr="00F06E08">
              <w:rPr>
                <w:sz w:val="22"/>
                <w:szCs w:val="22"/>
                <w:lang w:val="ru-RU"/>
              </w:rPr>
              <w:t>за</w:t>
            </w:r>
            <w:r w:rsidRPr="00F06E08">
              <w:rPr>
                <w:spacing w:val="1"/>
                <w:sz w:val="22"/>
                <w:szCs w:val="22"/>
                <w:lang w:val="ru-RU"/>
              </w:rPr>
              <w:t xml:space="preserve"> </w:t>
            </w:r>
            <w:r w:rsidRPr="00F06E08">
              <w:rPr>
                <w:sz w:val="22"/>
                <w:szCs w:val="22"/>
                <w:lang w:val="ru-RU"/>
              </w:rPr>
              <w:t>движущимися</w:t>
            </w:r>
            <w:r w:rsidRPr="00F06E08">
              <w:rPr>
                <w:spacing w:val="1"/>
                <w:sz w:val="22"/>
                <w:szCs w:val="22"/>
                <w:lang w:val="ru-RU"/>
              </w:rPr>
              <w:t xml:space="preserve"> </w:t>
            </w:r>
            <w:r w:rsidRPr="00F06E08">
              <w:rPr>
                <w:sz w:val="22"/>
                <w:szCs w:val="22"/>
                <w:lang w:val="ru-RU"/>
              </w:rPr>
              <w:t>объектами.</w:t>
            </w:r>
            <w:r w:rsidRPr="00F06E08">
              <w:rPr>
                <w:spacing w:val="1"/>
                <w:sz w:val="22"/>
                <w:szCs w:val="22"/>
                <w:lang w:val="ru-RU"/>
              </w:rPr>
              <w:t xml:space="preserve"> </w:t>
            </w:r>
            <w:r w:rsidRPr="00F06E08">
              <w:rPr>
                <w:sz w:val="22"/>
                <w:szCs w:val="22"/>
                <w:lang w:val="ru-RU"/>
              </w:rPr>
              <w:t>Младенцы</w:t>
            </w:r>
            <w:r w:rsidRPr="00F06E08">
              <w:rPr>
                <w:spacing w:val="1"/>
                <w:sz w:val="22"/>
                <w:szCs w:val="22"/>
                <w:lang w:val="ru-RU"/>
              </w:rPr>
              <w:t xml:space="preserve"> </w:t>
            </w:r>
            <w:r w:rsidRPr="00F06E08">
              <w:rPr>
                <w:sz w:val="22"/>
                <w:szCs w:val="22"/>
                <w:lang w:val="ru-RU"/>
              </w:rPr>
              <w:t>предпочитают</w:t>
            </w:r>
            <w:r w:rsidRPr="00F06E08">
              <w:rPr>
                <w:spacing w:val="1"/>
                <w:sz w:val="22"/>
                <w:szCs w:val="22"/>
                <w:lang w:val="ru-RU"/>
              </w:rPr>
              <w:t xml:space="preserve"> </w:t>
            </w:r>
            <w:r w:rsidRPr="00F06E08">
              <w:rPr>
                <w:sz w:val="22"/>
                <w:szCs w:val="22"/>
                <w:lang w:val="ru-RU"/>
              </w:rPr>
              <w:t>смотреть</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высококонтрастные</w:t>
            </w:r>
            <w:r w:rsidRPr="00F06E08">
              <w:rPr>
                <w:spacing w:val="1"/>
                <w:sz w:val="22"/>
                <w:szCs w:val="22"/>
                <w:lang w:val="ru-RU"/>
              </w:rPr>
              <w:t xml:space="preserve"> </w:t>
            </w:r>
            <w:r w:rsidRPr="00F06E08">
              <w:rPr>
                <w:sz w:val="22"/>
                <w:szCs w:val="22"/>
                <w:lang w:val="ru-RU"/>
              </w:rPr>
              <w:t>паттерны,</w:t>
            </w:r>
            <w:r w:rsidRPr="00F06E08">
              <w:rPr>
                <w:spacing w:val="1"/>
                <w:sz w:val="22"/>
                <w:szCs w:val="22"/>
                <w:lang w:val="ru-RU"/>
              </w:rPr>
              <w:t xml:space="preserve"> </w:t>
            </w:r>
            <w:r w:rsidRPr="00F06E08">
              <w:rPr>
                <w:sz w:val="22"/>
                <w:szCs w:val="22"/>
                <w:lang w:val="ru-RU"/>
              </w:rPr>
              <w:t>со</w:t>
            </w:r>
            <w:r w:rsidRPr="00F06E08">
              <w:rPr>
                <w:spacing w:val="1"/>
                <w:sz w:val="22"/>
                <w:szCs w:val="22"/>
                <w:lang w:val="ru-RU"/>
              </w:rPr>
              <w:t xml:space="preserve"> </w:t>
            </w:r>
            <w:r w:rsidRPr="00F06E08">
              <w:rPr>
                <w:sz w:val="22"/>
                <w:szCs w:val="22"/>
                <w:lang w:val="ru-RU"/>
              </w:rPr>
              <w:t>множеством</w:t>
            </w:r>
            <w:r w:rsidRPr="00F06E08">
              <w:rPr>
                <w:spacing w:val="1"/>
                <w:sz w:val="22"/>
                <w:szCs w:val="22"/>
                <w:lang w:val="ru-RU"/>
              </w:rPr>
              <w:t xml:space="preserve"> </w:t>
            </w:r>
            <w:r w:rsidRPr="00F06E08">
              <w:rPr>
                <w:sz w:val="22"/>
                <w:szCs w:val="22"/>
                <w:lang w:val="ru-RU"/>
              </w:rPr>
              <w:t>резких</w:t>
            </w:r>
            <w:r w:rsidRPr="00F06E08">
              <w:rPr>
                <w:spacing w:val="1"/>
                <w:sz w:val="22"/>
                <w:szCs w:val="22"/>
                <w:lang w:val="ru-RU"/>
              </w:rPr>
              <w:t xml:space="preserve"> </w:t>
            </w:r>
            <w:r w:rsidRPr="00F06E08">
              <w:rPr>
                <w:sz w:val="22"/>
                <w:szCs w:val="22"/>
                <w:lang w:val="ru-RU"/>
              </w:rPr>
              <w:t>границ</w:t>
            </w:r>
            <w:r w:rsidRPr="00F06E08">
              <w:rPr>
                <w:spacing w:val="1"/>
                <w:sz w:val="22"/>
                <w:szCs w:val="22"/>
                <w:lang w:val="ru-RU"/>
              </w:rPr>
              <w:t xml:space="preserve"> </w:t>
            </w:r>
            <w:r w:rsidRPr="00F06E08">
              <w:rPr>
                <w:sz w:val="22"/>
                <w:szCs w:val="22"/>
                <w:lang w:val="ru-RU"/>
              </w:rPr>
              <w:t>между</w:t>
            </w:r>
            <w:r w:rsidRPr="00F06E08">
              <w:rPr>
                <w:spacing w:val="1"/>
                <w:sz w:val="22"/>
                <w:szCs w:val="22"/>
                <w:lang w:val="ru-RU"/>
              </w:rPr>
              <w:t xml:space="preserve"> </w:t>
            </w:r>
            <w:r w:rsidRPr="00F06E08">
              <w:rPr>
                <w:sz w:val="22"/>
                <w:szCs w:val="22"/>
                <w:lang w:val="ru-RU"/>
              </w:rPr>
              <w:t>светлыми</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темными</w:t>
            </w:r>
            <w:r w:rsidRPr="00F06E08">
              <w:rPr>
                <w:spacing w:val="1"/>
                <w:sz w:val="22"/>
                <w:szCs w:val="22"/>
                <w:lang w:val="ru-RU"/>
              </w:rPr>
              <w:t xml:space="preserve"> </w:t>
            </w:r>
            <w:r w:rsidRPr="00F06E08">
              <w:rPr>
                <w:sz w:val="22"/>
                <w:szCs w:val="22"/>
                <w:lang w:val="ru-RU"/>
              </w:rPr>
              <w:t>областями, и на умеренно сложные образы, которые имеют криволинейные детали. Так же как</w:t>
            </w:r>
            <w:r w:rsidRPr="00F06E08">
              <w:rPr>
                <w:spacing w:val="1"/>
                <w:sz w:val="22"/>
                <w:szCs w:val="22"/>
                <w:lang w:val="ru-RU"/>
              </w:rPr>
              <w:t xml:space="preserve"> </w:t>
            </w:r>
            <w:r w:rsidRPr="00F06E08">
              <w:rPr>
                <w:sz w:val="22"/>
                <w:szCs w:val="22"/>
                <w:lang w:val="ru-RU"/>
              </w:rPr>
              <w:t>младенцы</w:t>
            </w:r>
            <w:r w:rsidRPr="00F06E08">
              <w:rPr>
                <w:spacing w:val="1"/>
                <w:sz w:val="22"/>
                <w:szCs w:val="22"/>
                <w:lang w:val="ru-RU"/>
              </w:rPr>
              <w:t xml:space="preserve"> </w:t>
            </w:r>
            <w:r w:rsidRPr="00F06E08">
              <w:rPr>
                <w:sz w:val="22"/>
                <w:szCs w:val="22"/>
                <w:lang w:val="ru-RU"/>
              </w:rPr>
              <w:t>делят</w:t>
            </w:r>
            <w:r w:rsidRPr="00F06E08">
              <w:rPr>
                <w:spacing w:val="1"/>
                <w:sz w:val="22"/>
                <w:szCs w:val="22"/>
                <w:lang w:val="ru-RU"/>
              </w:rPr>
              <w:t xml:space="preserve"> </w:t>
            </w:r>
            <w:r w:rsidRPr="00F06E08">
              <w:rPr>
                <w:sz w:val="22"/>
                <w:szCs w:val="22"/>
                <w:lang w:val="ru-RU"/>
              </w:rPr>
              <w:t>световой</w:t>
            </w:r>
            <w:r w:rsidRPr="00F06E08">
              <w:rPr>
                <w:spacing w:val="1"/>
                <w:sz w:val="22"/>
                <w:szCs w:val="22"/>
                <w:lang w:val="ru-RU"/>
              </w:rPr>
              <w:t xml:space="preserve"> </w:t>
            </w:r>
            <w:r w:rsidRPr="00F06E08">
              <w:rPr>
                <w:sz w:val="22"/>
                <w:szCs w:val="22"/>
                <w:lang w:val="ru-RU"/>
              </w:rPr>
              <w:t>спектр</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основные</w:t>
            </w:r>
            <w:r w:rsidRPr="00F06E08">
              <w:rPr>
                <w:spacing w:val="1"/>
                <w:sz w:val="22"/>
                <w:szCs w:val="22"/>
                <w:lang w:val="ru-RU"/>
              </w:rPr>
              <w:t xml:space="preserve"> </w:t>
            </w:r>
            <w:r w:rsidRPr="00F06E08">
              <w:rPr>
                <w:sz w:val="22"/>
                <w:szCs w:val="22"/>
                <w:lang w:val="ru-RU"/>
              </w:rPr>
              <w:t>цвета,</w:t>
            </w:r>
            <w:r w:rsidRPr="00F06E08">
              <w:rPr>
                <w:spacing w:val="1"/>
                <w:sz w:val="22"/>
                <w:szCs w:val="22"/>
                <w:lang w:val="ru-RU"/>
              </w:rPr>
              <w:t xml:space="preserve"> </w:t>
            </w:r>
            <w:r w:rsidRPr="00F06E08">
              <w:rPr>
                <w:sz w:val="22"/>
                <w:szCs w:val="22"/>
                <w:lang w:val="ru-RU"/>
              </w:rPr>
              <w:t>они</w:t>
            </w:r>
            <w:r w:rsidRPr="00F06E08">
              <w:rPr>
                <w:spacing w:val="1"/>
                <w:sz w:val="22"/>
                <w:szCs w:val="22"/>
                <w:lang w:val="ru-RU"/>
              </w:rPr>
              <w:t xml:space="preserve"> </w:t>
            </w:r>
            <w:r w:rsidRPr="00F06E08">
              <w:rPr>
                <w:sz w:val="22"/>
                <w:szCs w:val="22"/>
                <w:lang w:val="ru-RU"/>
              </w:rPr>
              <w:t>делят</w:t>
            </w:r>
            <w:r w:rsidRPr="00F06E08">
              <w:rPr>
                <w:spacing w:val="1"/>
                <w:sz w:val="22"/>
                <w:szCs w:val="22"/>
                <w:lang w:val="ru-RU"/>
              </w:rPr>
              <w:t xml:space="preserve"> </w:t>
            </w:r>
            <w:r w:rsidRPr="00F06E08">
              <w:rPr>
                <w:sz w:val="22"/>
                <w:szCs w:val="22"/>
                <w:lang w:val="ru-RU"/>
              </w:rPr>
              <w:t>звуки</w:t>
            </w:r>
            <w:r w:rsidRPr="00F06E08">
              <w:rPr>
                <w:spacing w:val="1"/>
                <w:sz w:val="22"/>
                <w:szCs w:val="22"/>
                <w:lang w:val="ru-RU"/>
              </w:rPr>
              <w:t xml:space="preserve"> </w:t>
            </w:r>
            <w:r w:rsidRPr="00F06E08">
              <w:rPr>
                <w:sz w:val="22"/>
                <w:szCs w:val="22"/>
                <w:lang w:val="ru-RU"/>
              </w:rPr>
              <w:t>речи</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категории,</w:t>
            </w:r>
            <w:r w:rsidRPr="00F06E08">
              <w:rPr>
                <w:spacing w:val="1"/>
                <w:sz w:val="22"/>
                <w:szCs w:val="22"/>
                <w:lang w:val="ru-RU"/>
              </w:rPr>
              <w:t xml:space="preserve"> </w:t>
            </w:r>
            <w:r w:rsidRPr="00F06E08">
              <w:rPr>
                <w:sz w:val="22"/>
                <w:szCs w:val="22"/>
                <w:lang w:val="ru-RU"/>
              </w:rPr>
              <w:t>соответствующие основным звуковым единицам языка. Интенсивно развивается пассивная речь,</w:t>
            </w:r>
            <w:r w:rsidRPr="00F06E08">
              <w:rPr>
                <w:spacing w:val="1"/>
                <w:sz w:val="22"/>
                <w:szCs w:val="22"/>
                <w:lang w:val="ru-RU"/>
              </w:rPr>
              <w:t xml:space="preserve"> </w:t>
            </w:r>
            <w:r w:rsidRPr="00F06E08">
              <w:rPr>
                <w:sz w:val="22"/>
                <w:szCs w:val="22"/>
                <w:lang w:val="ru-RU"/>
              </w:rPr>
              <w:t>младенцы</w:t>
            </w:r>
            <w:r w:rsidRPr="00F06E08">
              <w:rPr>
                <w:spacing w:val="33"/>
                <w:sz w:val="22"/>
                <w:szCs w:val="22"/>
                <w:lang w:val="ru-RU"/>
              </w:rPr>
              <w:t xml:space="preserve"> </w:t>
            </w:r>
            <w:r w:rsidRPr="00F06E08">
              <w:rPr>
                <w:sz w:val="22"/>
                <w:szCs w:val="22"/>
                <w:lang w:val="ru-RU"/>
              </w:rPr>
              <w:t>учатся</w:t>
            </w:r>
            <w:r w:rsidRPr="00F06E08">
              <w:rPr>
                <w:spacing w:val="35"/>
                <w:sz w:val="22"/>
                <w:szCs w:val="22"/>
                <w:lang w:val="ru-RU"/>
              </w:rPr>
              <w:t xml:space="preserve"> </w:t>
            </w:r>
            <w:r w:rsidRPr="00F06E08">
              <w:rPr>
                <w:sz w:val="22"/>
                <w:szCs w:val="22"/>
                <w:lang w:val="ru-RU"/>
              </w:rPr>
              <w:t>узнавать</w:t>
            </w:r>
            <w:r w:rsidRPr="00F06E08">
              <w:rPr>
                <w:spacing w:val="31"/>
                <w:sz w:val="22"/>
                <w:szCs w:val="22"/>
                <w:lang w:val="ru-RU"/>
              </w:rPr>
              <w:t xml:space="preserve"> </w:t>
            </w:r>
            <w:r w:rsidRPr="00F06E08">
              <w:rPr>
                <w:sz w:val="22"/>
                <w:szCs w:val="22"/>
                <w:lang w:val="ru-RU"/>
              </w:rPr>
              <w:t>слова,</w:t>
            </w:r>
            <w:r w:rsidRPr="00F06E08">
              <w:rPr>
                <w:spacing w:val="31"/>
                <w:sz w:val="22"/>
                <w:szCs w:val="22"/>
                <w:lang w:val="ru-RU"/>
              </w:rPr>
              <w:t xml:space="preserve"> </w:t>
            </w:r>
            <w:r w:rsidRPr="00F06E08">
              <w:rPr>
                <w:sz w:val="22"/>
                <w:szCs w:val="22"/>
                <w:lang w:val="ru-RU"/>
              </w:rPr>
              <w:t>которые</w:t>
            </w:r>
            <w:r w:rsidRPr="00F06E08">
              <w:rPr>
                <w:spacing w:val="29"/>
                <w:sz w:val="22"/>
                <w:szCs w:val="22"/>
                <w:lang w:val="ru-RU"/>
              </w:rPr>
              <w:t xml:space="preserve"> </w:t>
            </w:r>
            <w:r w:rsidRPr="00F06E08">
              <w:rPr>
                <w:sz w:val="22"/>
                <w:szCs w:val="22"/>
                <w:lang w:val="ru-RU"/>
              </w:rPr>
              <w:t>часто</w:t>
            </w:r>
            <w:r w:rsidRPr="00F06E08">
              <w:rPr>
                <w:spacing w:val="32"/>
                <w:sz w:val="22"/>
                <w:szCs w:val="22"/>
                <w:lang w:val="ru-RU"/>
              </w:rPr>
              <w:t xml:space="preserve"> </w:t>
            </w:r>
            <w:r w:rsidRPr="00F06E08">
              <w:rPr>
                <w:sz w:val="22"/>
                <w:szCs w:val="22"/>
                <w:lang w:val="ru-RU"/>
              </w:rPr>
              <w:lastRenderedPageBreak/>
              <w:t>слышат.</w:t>
            </w:r>
            <w:r w:rsidRPr="00F06E08">
              <w:rPr>
                <w:spacing w:val="32"/>
                <w:sz w:val="22"/>
                <w:szCs w:val="22"/>
                <w:lang w:val="ru-RU"/>
              </w:rPr>
              <w:t xml:space="preserve"> </w:t>
            </w:r>
            <w:r w:rsidRPr="00F06E08">
              <w:rPr>
                <w:sz w:val="22"/>
                <w:szCs w:val="22"/>
                <w:lang w:val="ru-RU"/>
              </w:rPr>
              <w:t>В</w:t>
            </w:r>
            <w:r w:rsidRPr="00F06E08">
              <w:rPr>
                <w:spacing w:val="31"/>
                <w:sz w:val="22"/>
                <w:szCs w:val="22"/>
                <w:lang w:val="ru-RU"/>
              </w:rPr>
              <w:t xml:space="preserve"> </w:t>
            </w:r>
            <w:r w:rsidRPr="00F06E08">
              <w:rPr>
                <w:sz w:val="22"/>
                <w:szCs w:val="22"/>
                <w:lang w:val="ru-RU"/>
              </w:rPr>
              <w:t>четыре</w:t>
            </w:r>
            <w:r w:rsidRPr="00F06E08">
              <w:rPr>
                <w:spacing w:val="33"/>
                <w:sz w:val="22"/>
                <w:szCs w:val="22"/>
                <w:lang w:val="ru-RU"/>
              </w:rPr>
              <w:t xml:space="preserve"> </w:t>
            </w:r>
            <w:r w:rsidRPr="00F06E08">
              <w:rPr>
                <w:sz w:val="22"/>
                <w:szCs w:val="22"/>
                <w:lang w:val="ru-RU"/>
              </w:rPr>
              <w:t>с</w:t>
            </w:r>
            <w:r w:rsidRPr="00F06E08">
              <w:rPr>
                <w:spacing w:val="31"/>
                <w:sz w:val="22"/>
                <w:szCs w:val="22"/>
                <w:lang w:val="ru-RU"/>
              </w:rPr>
              <w:t xml:space="preserve"> </w:t>
            </w:r>
            <w:r w:rsidRPr="00F06E08">
              <w:rPr>
                <w:sz w:val="22"/>
                <w:szCs w:val="22"/>
                <w:lang w:val="ru-RU"/>
              </w:rPr>
              <w:t>половиной</w:t>
            </w:r>
            <w:r w:rsidRPr="00F06E08">
              <w:rPr>
                <w:spacing w:val="32"/>
                <w:sz w:val="22"/>
                <w:szCs w:val="22"/>
                <w:lang w:val="ru-RU"/>
              </w:rPr>
              <w:t xml:space="preserve"> </w:t>
            </w:r>
            <w:r w:rsidRPr="00F06E08">
              <w:rPr>
                <w:sz w:val="22"/>
                <w:szCs w:val="22"/>
                <w:lang w:val="ru-RU"/>
              </w:rPr>
              <w:t>месяца</w:t>
            </w:r>
            <w:r w:rsidRPr="00F06E08">
              <w:rPr>
                <w:spacing w:val="29"/>
                <w:sz w:val="22"/>
                <w:szCs w:val="22"/>
                <w:lang w:val="ru-RU"/>
              </w:rPr>
              <w:t xml:space="preserve"> </w:t>
            </w:r>
            <w:r w:rsidRPr="00F06E08">
              <w:rPr>
                <w:sz w:val="22"/>
                <w:szCs w:val="22"/>
                <w:lang w:val="ru-RU"/>
              </w:rPr>
              <w:t>ребенок</w:t>
            </w:r>
            <w:r w:rsidRPr="00F06E08">
              <w:rPr>
                <w:spacing w:val="-57"/>
                <w:sz w:val="22"/>
                <w:szCs w:val="22"/>
                <w:lang w:val="ru-RU"/>
              </w:rPr>
              <w:t xml:space="preserve"> </w:t>
            </w:r>
            <w:r w:rsidRPr="00F06E08">
              <w:rPr>
                <w:sz w:val="22"/>
                <w:szCs w:val="22"/>
                <w:lang w:val="ru-RU"/>
              </w:rPr>
              <w:t>уже реагирует на собственное имя, причем не путает его с другими именами, где ударение падает</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тот</w:t>
            </w:r>
            <w:r w:rsidRPr="00F06E08">
              <w:rPr>
                <w:spacing w:val="1"/>
                <w:sz w:val="22"/>
                <w:szCs w:val="22"/>
                <w:lang w:val="ru-RU"/>
              </w:rPr>
              <w:t xml:space="preserve"> </w:t>
            </w:r>
            <w:r w:rsidRPr="00F06E08">
              <w:rPr>
                <w:sz w:val="22"/>
                <w:szCs w:val="22"/>
                <w:lang w:val="ru-RU"/>
              </w:rPr>
              <w:t>же</w:t>
            </w:r>
            <w:r w:rsidRPr="00F06E08">
              <w:rPr>
                <w:spacing w:val="1"/>
                <w:sz w:val="22"/>
                <w:szCs w:val="22"/>
                <w:lang w:val="ru-RU"/>
              </w:rPr>
              <w:t xml:space="preserve"> </w:t>
            </w:r>
            <w:r w:rsidRPr="00F06E08">
              <w:rPr>
                <w:sz w:val="22"/>
                <w:szCs w:val="22"/>
                <w:lang w:val="ru-RU"/>
              </w:rPr>
              <w:t>слог.</w:t>
            </w:r>
            <w:r w:rsidRPr="00F06E08">
              <w:rPr>
                <w:spacing w:val="1"/>
                <w:sz w:val="22"/>
                <w:szCs w:val="22"/>
                <w:lang w:val="ru-RU"/>
              </w:rPr>
              <w:t xml:space="preserve"> </w:t>
            </w:r>
            <w:r w:rsidRPr="00F06E08">
              <w:rPr>
                <w:sz w:val="22"/>
                <w:szCs w:val="22"/>
                <w:lang w:val="ru-RU"/>
              </w:rPr>
              <w:t>Рецепторы</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коже</w:t>
            </w:r>
            <w:r w:rsidRPr="00F06E08">
              <w:rPr>
                <w:spacing w:val="1"/>
                <w:sz w:val="22"/>
                <w:szCs w:val="22"/>
                <w:lang w:val="ru-RU"/>
              </w:rPr>
              <w:t xml:space="preserve"> </w:t>
            </w:r>
            <w:r w:rsidRPr="00F06E08">
              <w:rPr>
                <w:sz w:val="22"/>
                <w:szCs w:val="22"/>
                <w:lang w:val="ru-RU"/>
              </w:rPr>
              <w:t>чувствительны</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прикосновению,</w:t>
            </w:r>
            <w:r w:rsidRPr="00F06E08">
              <w:rPr>
                <w:spacing w:val="1"/>
                <w:sz w:val="22"/>
                <w:szCs w:val="22"/>
                <w:lang w:val="ru-RU"/>
              </w:rPr>
              <w:t xml:space="preserve"> </w:t>
            </w:r>
            <w:r w:rsidRPr="00F06E08">
              <w:rPr>
                <w:sz w:val="22"/>
                <w:szCs w:val="22"/>
                <w:lang w:val="ru-RU"/>
              </w:rPr>
              <w:t>температуре</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боли.</w:t>
            </w:r>
            <w:r w:rsidRPr="00F06E08">
              <w:rPr>
                <w:spacing w:val="1"/>
                <w:sz w:val="22"/>
                <w:szCs w:val="22"/>
                <w:lang w:val="ru-RU"/>
              </w:rPr>
              <w:t xml:space="preserve"> </w:t>
            </w:r>
            <w:r w:rsidRPr="00F06E08">
              <w:rPr>
                <w:sz w:val="22"/>
                <w:szCs w:val="22"/>
                <w:lang w:val="ru-RU"/>
              </w:rPr>
              <w:t>Новорожденные с большей вероятностью обнаруживают разнообразные рефлексы, если к ним</w:t>
            </w:r>
            <w:r w:rsidRPr="00F06E08">
              <w:rPr>
                <w:spacing w:val="1"/>
                <w:sz w:val="22"/>
                <w:szCs w:val="22"/>
                <w:lang w:val="ru-RU"/>
              </w:rPr>
              <w:t xml:space="preserve"> </w:t>
            </w:r>
            <w:r w:rsidRPr="00F06E08">
              <w:rPr>
                <w:sz w:val="22"/>
                <w:szCs w:val="22"/>
                <w:lang w:val="ru-RU"/>
              </w:rPr>
              <w:t>прикасаются в соответствующих областях. Осязание используется, чтобы исследовать объекты</w:t>
            </w:r>
            <w:r w:rsidRPr="00F06E08">
              <w:rPr>
                <w:spacing w:val="1"/>
                <w:sz w:val="22"/>
                <w:szCs w:val="22"/>
                <w:lang w:val="ru-RU"/>
              </w:rPr>
              <w:t xml:space="preserve"> </w:t>
            </w:r>
            <w:r w:rsidRPr="00F06E08">
              <w:rPr>
                <w:sz w:val="22"/>
                <w:szCs w:val="22"/>
                <w:lang w:val="ru-RU"/>
              </w:rPr>
              <w:t>сначала</w:t>
            </w:r>
            <w:r w:rsidRPr="00F06E08">
              <w:rPr>
                <w:spacing w:val="1"/>
                <w:sz w:val="22"/>
                <w:szCs w:val="22"/>
                <w:lang w:val="ru-RU"/>
              </w:rPr>
              <w:t xml:space="preserve"> </w:t>
            </w:r>
            <w:r w:rsidRPr="00F06E08">
              <w:rPr>
                <w:sz w:val="22"/>
                <w:szCs w:val="22"/>
                <w:lang w:val="ru-RU"/>
              </w:rPr>
              <w:t>губами</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ртом,</w:t>
            </w:r>
            <w:r w:rsidRPr="00F06E08">
              <w:rPr>
                <w:spacing w:val="1"/>
                <w:sz w:val="22"/>
                <w:szCs w:val="22"/>
                <w:lang w:val="ru-RU"/>
              </w:rPr>
              <w:t xml:space="preserve"> </w:t>
            </w:r>
            <w:r w:rsidRPr="00F06E08">
              <w:rPr>
                <w:sz w:val="22"/>
                <w:szCs w:val="22"/>
                <w:lang w:val="ru-RU"/>
              </w:rPr>
              <w:t>а</w:t>
            </w:r>
            <w:r w:rsidRPr="00F06E08">
              <w:rPr>
                <w:spacing w:val="1"/>
                <w:sz w:val="22"/>
                <w:szCs w:val="22"/>
                <w:lang w:val="ru-RU"/>
              </w:rPr>
              <w:t xml:space="preserve"> </w:t>
            </w:r>
            <w:r w:rsidRPr="00F06E08">
              <w:rPr>
                <w:sz w:val="22"/>
                <w:szCs w:val="22"/>
                <w:lang w:val="ru-RU"/>
              </w:rPr>
              <w:t>позже</w:t>
            </w:r>
            <w:r w:rsidRPr="00F06E08">
              <w:rPr>
                <w:spacing w:val="1"/>
                <w:sz w:val="22"/>
                <w:szCs w:val="22"/>
                <w:lang w:val="ru-RU"/>
              </w:rPr>
              <w:t xml:space="preserve"> </w:t>
            </w:r>
            <w:r w:rsidRPr="00F06E08">
              <w:rPr>
                <w:sz w:val="22"/>
                <w:szCs w:val="22"/>
                <w:lang w:val="ru-RU"/>
              </w:rPr>
              <w:t>руками.</w:t>
            </w:r>
            <w:r w:rsidRPr="00F06E08">
              <w:rPr>
                <w:spacing w:val="1"/>
                <w:sz w:val="22"/>
                <w:szCs w:val="22"/>
                <w:lang w:val="ru-RU"/>
              </w:rPr>
              <w:t xml:space="preserve"> </w:t>
            </w:r>
            <w:r w:rsidRPr="00F06E08">
              <w:rPr>
                <w:sz w:val="22"/>
                <w:szCs w:val="22"/>
                <w:lang w:val="ru-RU"/>
              </w:rPr>
              <w:t>Прикосновение</w:t>
            </w:r>
            <w:r w:rsidRPr="00F06E08">
              <w:rPr>
                <w:spacing w:val="1"/>
                <w:sz w:val="22"/>
                <w:szCs w:val="22"/>
                <w:lang w:val="ru-RU"/>
              </w:rPr>
              <w:t xml:space="preserve"> </w:t>
            </w:r>
            <w:r w:rsidRPr="00F06E08">
              <w:rPr>
                <w:sz w:val="22"/>
                <w:szCs w:val="22"/>
                <w:lang w:val="ru-RU"/>
              </w:rPr>
              <w:t>-</w:t>
            </w:r>
            <w:r w:rsidRPr="00F06E08">
              <w:rPr>
                <w:spacing w:val="1"/>
                <w:sz w:val="22"/>
                <w:szCs w:val="22"/>
                <w:lang w:val="ru-RU"/>
              </w:rPr>
              <w:t xml:space="preserve"> </w:t>
            </w:r>
            <w:r w:rsidRPr="00F06E08">
              <w:rPr>
                <w:sz w:val="22"/>
                <w:szCs w:val="22"/>
                <w:lang w:val="ru-RU"/>
              </w:rPr>
              <w:t>первичное</w:t>
            </w:r>
            <w:r w:rsidRPr="00F06E08">
              <w:rPr>
                <w:spacing w:val="1"/>
                <w:sz w:val="22"/>
                <w:szCs w:val="22"/>
                <w:lang w:val="ru-RU"/>
              </w:rPr>
              <w:t xml:space="preserve"> </w:t>
            </w:r>
            <w:r w:rsidRPr="00F06E08">
              <w:rPr>
                <w:sz w:val="22"/>
                <w:szCs w:val="22"/>
                <w:lang w:val="ru-RU"/>
              </w:rPr>
              <w:t>средство,</w:t>
            </w:r>
            <w:r w:rsidRPr="00F06E08">
              <w:rPr>
                <w:spacing w:val="1"/>
                <w:sz w:val="22"/>
                <w:szCs w:val="22"/>
                <w:lang w:val="ru-RU"/>
              </w:rPr>
              <w:t xml:space="preserve"> </w:t>
            </w:r>
            <w:r w:rsidRPr="00F06E08">
              <w:rPr>
                <w:sz w:val="22"/>
                <w:szCs w:val="22"/>
                <w:lang w:val="ru-RU"/>
              </w:rPr>
              <w:t>с</w:t>
            </w:r>
            <w:r w:rsidRPr="00F06E08">
              <w:rPr>
                <w:spacing w:val="60"/>
                <w:sz w:val="22"/>
                <w:szCs w:val="22"/>
                <w:lang w:val="ru-RU"/>
              </w:rPr>
              <w:t xml:space="preserve"> </w:t>
            </w:r>
            <w:r w:rsidRPr="00F06E08">
              <w:rPr>
                <w:sz w:val="22"/>
                <w:szCs w:val="22"/>
                <w:lang w:val="ru-RU"/>
              </w:rPr>
              <w:t>помощью</w:t>
            </w:r>
            <w:r w:rsidRPr="00F06E08">
              <w:rPr>
                <w:spacing w:val="1"/>
                <w:sz w:val="22"/>
                <w:szCs w:val="22"/>
                <w:lang w:val="ru-RU"/>
              </w:rPr>
              <w:t xml:space="preserve"> </w:t>
            </w:r>
            <w:r w:rsidRPr="00F06E08">
              <w:rPr>
                <w:sz w:val="22"/>
                <w:szCs w:val="22"/>
                <w:lang w:val="ru-RU"/>
              </w:rPr>
              <w:t>которого</w:t>
            </w:r>
            <w:r w:rsidRPr="00F06E08">
              <w:rPr>
                <w:spacing w:val="1"/>
                <w:sz w:val="22"/>
                <w:szCs w:val="22"/>
                <w:lang w:val="ru-RU"/>
              </w:rPr>
              <w:t xml:space="preserve"> </w:t>
            </w:r>
            <w:r w:rsidRPr="00F06E08">
              <w:rPr>
                <w:sz w:val="22"/>
                <w:szCs w:val="22"/>
                <w:lang w:val="ru-RU"/>
              </w:rPr>
              <w:t>младенцы</w:t>
            </w:r>
            <w:r w:rsidRPr="00F06E08">
              <w:rPr>
                <w:spacing w:val="1"/>
                <w:sz w:val="22"/>
                <w:szCs w:val="22"/>
                <w:lang w:val="ru-RU"/>
              </w:rPr>
              <w:t xml:space="preserve"> </w:t>
            </w:r>
            <w:r w:rsidRPr="00F06E08">
              <w:rPr>
                <w:sz w:val="22"/>
                <w:szCs w:val="22"/>
                <w:lang w:val="ru-RU"/>
              </w:rPr>
              <w:t>получают</w:t>
            </w:r>
            <w:r w:rsidRPr="00F06E08">
              <w:rPr>
                <w:spacing w:val="1"/>
                <w:sz w:val="22"/>
                <w:szCs w:val="22"/>
                <w:lang w:val="ru-RU"/>
              </w:rPr>
              <w:t xml:space="preserve"> </w:t>
            </w:r>
            <w:r w:rsidRPr="00F06E08">
              <w:rPr>
                <w:sz w:val="22"/>
                <w:szCs w:val="22"/>
                <w:lang w:val="ru-RU"/>
              </w:rPr>
              <w:t>знания</w:t>
            </w:r>
            <w:r w:rsidRPr="00F06E08">
              <w:rPr>
                <w:spacing w:val="1"/>
                <w:sz w:val="22"/>
                <w:szCs w:val="22"/>
                <w:lang w:val="ru-RU"/>
              </w:rPr>
              <w:t xml:space="preserve"> </w:t>
            </w:r>
            <w:r w:rsidRPr="00F06E08">
              <w:rPr>
                <w:sz w:val="22"/>
                <w:szCs w:val="22"/>
                <w:lang w:val="ru-RU"/>
              </w:rPr>
              <w:t>об</w:t>
            </w:r>
            <w:r w:rsidRPr="00F06E08">
              <w:rPr>
                <w:spacing w:val="1"/>
                <w:sz w:val="22"/>
                <w:szCs w:val="22"/>
                <w:lang w:val="ru-RU"/>
              </w:rPr>
              <w:t xml:space="preserve"> </w:t>
            </w:r>
            <w:r w:rsidRPr="00F06E08">
              <w:rPr>
                <w:sz w:val="22"/>
                <w:szCs w:val="22"/>
                <w:lang w:val="ru-RU"/>
              </w:rPr>
              <w:t>окружении,</w:t>
            </w:r>
            <w:r w:rsidRPr="00F06E08">
              <w:rPr>
                <w:spacing w:val="1"/>
                <w:sz w:val="22"/>
                <w:szCs w:val="22"/>
                <w:lang w:val="ru-RU"/>
              </w:rPr>
              <w:t xml:space="preserve"> </w:t>
            </w:r>
            <w:r w:rsidRPr="00F06E08">
              <w:rPr>
                <w:sz w:val="22"/>
                <w:szCs w:val="22"/>
                <w:lang w:val="ru-RU"/>
              </w:rPr>
              <w:t>осязание</w:t>
            </w:r>
            <w:r w:rsidRPr="00F06E08">
              <w:rPr>
                <w:spacing w:val="1"/>
                <w:sz w:val="22"/>
                <w:szCs w:val="22"/>
                <w:lang w:val="ru-RU"/>
              </w:rPr>
              <w:t xml:space="preserve"> </w:t>
            </w:r>
            <w:r w:rsidRPr="00F06E08">
              <w:rPr>
                <w:sz w:val="22"/>
                <w:szCs w:val="22"/>
                <w:lang w:val="ru-RU"/>
              </w:rPr>
              <w:t>является</w:t>
            </w:r>
            <w:r w:rsidRPr="00F06E08">
              <w:rPr>
                <w:spacing w:val="1"/>
                <w:sz w:val="22"/>
                <w:szCs w:val="22"/>
                <w:lang w:val="ru-RU"/>
              </w:rPr>
              <w:t xml:space="preserve"> </w:t>
            </w:r>
            <w:r w:rsidRPr="00F06E08">
              <w:rPr>
                <w:sz w:val="22"/>
                <w:szCs w:val="22"/>
                <w:lang w:val="ru-RU"/>
              </w:rPr>
              <w:t>основой</w:t>
            </w:r>
            <w:r w:rsidRPr="00F06E08">
              <w:rPr>
                <w:spacing w:val="1"/>
                <w:sz w:val="22"/>
                <w:szCs w:val="22"/>
                <w:lang w:val="ru-RU"/>
              </w:rPr>
              <w:t xml:space="preserve"> </w:t>
            </w:r>
            <w:r w:rsidRPr="00F06E08">
              <w:rPr>
                <w:sz w:val="22"/>
                <w:szCs w:val="22"/>
                <w:lang w:val="ru-RU"/>
              </w:rPr>
              <w:t>раннего</w:t>
            </w:r>
            <w:r w:rsidRPr="00F06E08">
              <w:rPr>
                <w:spacing w:val="1"/>
                <w:sz w:val="22"/>
                <w:szCs w:val="22"/>
                <w:lang w:val="ru-RU"/>
              </w:rPr>
              <w:t xml:space="preserve"> </w:t>
            </w:r>
            <w:r w:rsidRPr="00F06E08">
              <w:rPr>
                <w:sz w:val="22"/>
                <w:szCs w:val="22"/>
                <w:lang w:val="ru-RU"/>
              </w:rPr>
              <w:t>когнитивного</w:t>
            </w:r>
            <w:r w:rsidRPr="00F06E08">
              <w:rPr>
                <w:spacing w:val="1"/>
                <w:sz w:val="22"/>
                <w:szCs w:val="22"/>
                <w:lang w:val="ru-RU"/>
              </w:rPr>
              <w:t xml:space="preserve"> </w:t>
            </w:r>
            <w:r w:rsidRPr="00F06E08">
              <w:rPr>
                <w:sz w:val="22"/>
                <w:szCs w:val="22"/>
                <w:lang w:val="ru-RU"/>
              </w:rPr>
              <w:t>развития.</w:t>
            </w:r>
            <w:r w:rsidRPr="00F06E08">
              <w:rPr>
                <w:spacing w:val="1"/>
                <w:sz w:val="22"/>
                <w:szCs w:val="22"/>
                <w:lang w:val="ru-RU"/>
              </w:rPr>
              <w:t xml:space="preserve"> </w:t>
            </w:r>
            <w:r w:rsidRPr="00F06E08">
              <w:rPr>
                <w:sz w:val="22"/>
                <w:szCs w:val="22"/>
                <w:lang w:val="ru-RU"/>
              </w:rPr>
              <w:t>Для</w:t>
            </w:r>
            <w:r w:rsidRPr="00F06E08">
              <w:rPr>
                <w:spacing w:val="1"/>
                <w:sz w:val="22"/>
                <w:szCs w:val="22"/>
                <w:lang w:val="ru-RU"/>
              </w:rPr>
              <w:t xml:space="preserve"> </w:t>
            </w:r>
            <w:r w:rsidRPr="00F06E08">
              <w:rPr>
                <w:sz w:val="22"/>
                <w:szCs w:val="22"/>
                <w:lang w:val="ru-RU"/>
              </w:rPr>
              <w:t>развития</w:t>
            </w:r>
            <w:r w:rsidRPr="00F06E08">
              <w:rPr>
                <w:spacing w:val="1"/>
                <w:sz w:val="22"/>
                <w:szCs w:val="22"/>
                <w:lang w:val="ru-RU"/>
              </w:rPr>
              <w:t xml:space="preserve"> </w:t>
            </w:r>
            <w:r w:rsidRPr="00F06E08">
              <w:rPr>
                <w:sz w:val="22"/>
                <w:szCs w:val="22"/>
                <w:lang w:val="ru-RU"/>
              </w:rPr>
              <w:t>восприятия</w:t>
            </w:r>
            <w:r w:rsidRPr="00F06E08">
              <w:rPr>
                <w:spacing w:val="1"/>
                <w:sz w:val="22"/>
                <w:szCs w:val="22"/>
                <w:lang w:val="ru-RU"/>
              </w:rPr>
              <w:t xml:space="preserve"> </w:t>
            </w:r>
            <w:r w:rsidRPr="00F06E08">
              <w:rPr>
                <w:sz w:val="22"/>
                <w:szCs w:val="22"/>
                <w:lang w:val="ru-RU"/>
              </w:rPr>
              <w:t>принципиально</w:t>
            </w:r>
            <w:r w:rsidRPr="00F06E08">
              <w:rPr>
                <w:spacing w:val="1"/>
                <w:sz w:val="22"/>
                <w:szCs w:val="22"/>
                <w:lang w:val="ru-RU"/>
              </w:rPr>
              <w:t xml:space="preserve"> </w:t>
            </w:r>
            <w:r w:rsidRPr="00F06E08">
              <w:rPr>
                <w:sz w:val="22"/>
                <w:szCs w:val="22"/>
                <w:lang w:val="ru-RU"/>
              </w:rPr>
              <w:t>важна</w:t>
            </w:r>
            <w:r w:rsidRPr="00F06E08">
              <w:rPr>
                <w:spacing w:val="1"/>
                <w:sz w:val="22"/>
                <w:szCs w:val="22"/>
                <w:lang w:val="ru-RU"/>
              </w:rPr>
              <w:t xml:space="preserve"> </w:t>
            </w:r>
            <w:r w:rsidRPr="00F06E08">
              <w:rPr>
                <w:sz w:val="22"/>
                <w:szCs w:val="22"/>
                <w:lang w:val="ru-RU"/>
              </w:rPr>
              <w:t>кинестетическая</w:t>
            </w:r>
            <w:r w:rsidRPr="00F06E08">
              <w:rPr>
                <w:spacing w:val="1"/>
                <w:sz w:val="22"/>
                <w:szCs w:val="22"/>
                <w:lang w:val="ru-RU"/>
              </w:rPr>
              <w:t xml:space="preserve"> </w:t>
            </w:r>
            <w:r w:rsidRPr="00F06E08">
              <w:rPr>
                <w:sz w:val="22"/>
                <w:szCs w:val="22"/>
                <w:lang w:val="ru-RU"/>
              </w:rPr>
              <w:t>информация</w:t>
            </w:r>
            <w:r w:rsidRPr="00F06E08">
              <w:rPr>
                <w:spacing w:val="1"/>
                <w:sz w:val="22"/>
                <w:szCs w:val="22"/>
                <w:lang w:val="ru-RU"/>
              </w:rPr>
              <w:t xml:space="preserve"> </w:t>
            </w:r>
            <w:r w:rsidRPr="00F06E08">
              <w:rPr>
                <w:sz w:val="22"/>
                <w:szCs w:val="22"/>
                <w:lang w:val="ru-RU"/>
              </w:rPr>
              <w:t>(использование</w:t>
            </w:r>
            <w:r w:rsidRPr="00F06E08">
              <w:rPr>
                <w:spacing w:val="1"/>
                <w:sz w:val="22"/>
                <w:szCs w:val="22"/>
                <w:lang w:val="ru-RU"/>
              </w:rPr>
              <w:t xml:space="preserve"> </w:t>
            </w:r>
            <w:r w:rsidRPr="00F06E08">
              <w:rPr>
                <w:sz w:val="22"/>
                <w:szCs w:val="22"/>
                <w:lang w:val="ru-RU"/>
              </w:rPr>
              <w:t>информации</w:t>
            </w:r>
            <w:r w:rsidRPr="00F06E08">
              <w:rPr>
                <w:spacing w:val="1"/>
                <w:sz w:val="22"/>
                <w:szCs w:val="22"/>
                <w:lang w:val="ru-RU"/>
              </w:rPr>
              <w:t xml:space="preserve"> </w:t>
            </w:r>
            <w:r w:rsidRPr="00F06E08">
              <w:rPr>
                <w:sz w:val="22"/>
                <w:szCs w:val="22"/>
                <w:lang w:val="ru-RU"/>
              </w:rPr>
              <w:t>о</w:t>
            </w:r>
            <w:r w:rsidRPr="00F06E08">
              <w:rPr>
                <w:spacing w:val="1"/>
                <w:sz w:val="22"/>
                <w:szCs w:val="22"/>
                <w:lang w:val="ru-RU"/>
              </w:rPr>
              <w:t xml:space="preserve"> </w:t>
            </w:r>
            <w:r w:rsidRPr="00F06E08">
              <w:rPr>
                <w:sz w:val="22"/>
                <w:szCs w:val="22"/>
                <w:lang w:val="ru-RU"/>
              </w:rPr>
              <w:t>движении</w:t>
            </w:r>
            <w:r w:rsidRPr="00F06E08">
              <w:rPr>
                <w:spacing w:val="1"/>
                <w:sz w:val="22"/>
                <w:szCs w:val="22"/>
                <w:lang w:val="ru-RU"/>
              </w:rPr>
              <w:t xml:space="preserve"> </w:t>
            </w:r>
            <w:r w:rsidRPr="00F06E08">
              <w:rPr>
                <w:sz w:val="22"/>
                <w:szCs w:val="22"/>
                <w:lang w:val="ru-RU"/>
              </w:rPr>
              <w:t>объектов).</w:t>
            </w:r>
            <w:r w:rsidRPr="00F06E08">
              <w:rPr>
                <w:spacing w:val="1"/>
                <w:sz w:val="22"/>
                <w:szCs w:val="22"/>
                <w:lang w:val="ru-RU"/>
              </w:rPr>
              <w:t xml:space="preserve"> </w:t>
            </w:r>
            <w:r w:rsidRPr="00F06E08">
              <w:rPr>
                <w:sz w:val="22"/>
                <w:szCs w:val="22"/>
                <w:lang w:val="ru-RU"/>
              </w:rPr>
              <w:t>Константность</w:t>
            </w:r>
            <w:r w:rsidRPr="00F06E08">
              <w:rPr>
                <w:spacing w:val="1"/>
                <w:sz w:val="22"/>
                <w:szCs w:val="22"/>
                <w:lang w:val="ru-RU"/>
              </w:rPr>
              <w:t xml:space="preserve"> </w:t>
            </w:r>
            <w:r w:rsidRPr="00F06E08">
              <w:rPr>
                <w:sz w:val="22"/>
                <w:szCs w:val="22"/>
                <w:lang w:val="ru-RU"/>
              </w:rPr>
              <w:t>размера</w:t>
            </w:r>
            <w:r w:rsidRPr="00F06E08">
              <w:rPr>
                <w:spacing w:val="1"/>
                <w:sz w:val="22"/>
                <w:szCs w:val="22"/>
                <w:lang w:val="ru-RU"/>
              </w:rPr>
              <w:t xml:space="preserve"> </w:t>
            </w:r>
            <w:r w:rsidRPr="00F06E08">
              <w:rPr>
                <w:sz w:val="22"/>
                <w:szCs w:val="22"/>
                <w:lang w:val="ru-RU"/>
              </w:rPr>
              <w:t>появляется в возрасте от трех до пяти месяцев, когда развивается хорошее бинокулярное зрение. К</w:t>
            </w:r>
            <w:r w:rsidRPr="00F06E08">
              <w:rPr>
                <w:spacing w:val="-57"/>
                <w:sz w:val="22"/>
                <w:szCs w:val="22"/>
                <w:lang w:val="ru-RU"/>
              </w:rPr>
              <w:t xml:space="preserve"> </w:t>
            </w:r>
            <w:r w:rsidRPr="00F06E08">
              <w:rPr>
                <w:sz w:val="22"/>
                <w:szCs w:val="22"/>
                <w:lang w:val="ru-RU"/>
              </w:rPr>
              <w:t>трем</w:t>
            </w:r>
            <w:r w:rsidRPr="00F06E08">
              <w:rPr>
                <w:spacing w:val="1"/>
                <w:sz w:val="22"/>
                <w:szCs w:val="22"/>
                <w:lang w:val="ru-RU"/>
              </w:rPr>
              <w:t xml:space="preserve"> </w:t>
            </w:r>
            <w:r w:rsidRPr="00F06E08">
              <w:rPr>
                <w:sz w:val="22"/>
                <w:szCs w:val="22"/>
                <w:lang w:val="ru-RU"/>
              </w:rPr>
              <w:t>месяцам</w:t>
            </w:r>
            <w:r w:rsidRPr="00F06E08">
              <w:rPr>
                <w:spacing w:val="1"/>
                <w:sz w:val="22"/>
                <w:szCs w:val="22"/>
                <w:lang w:val="ru-RU"/>
              </w:rPr>
              <w:t xml:space="preserve"> </w:t>
            </w:r>
            <w:r w:rsidRPr="00F06E08">
              <w:rPr>
                <w:sz w:val="22"/>
                <w:szCs w:val="22"/>
                <w:lang w:val="ru-RU"/>
              </w:rPr>
              <w:t>формируется</w:t>
            </w:r>
            <w:r w:rsidRPr="00F06E08">
              <w:rPr>
                <w:spacing w:val="1"/>
                <w:sz w:val="22"/>
                <w:szCs w:val="22"/>
                <w:lang w:val="ru-RU"/>
              </w:rPr>
              <w:t xml:space="preserve"> </w:t>
            </w:r>
            <w:r w:rsidRPr="00F06E08">
              <w:rPr>
                <w:sz w:val="22"/>
                <w:szCs w:val="22"/>
                <w:lang w:val="ru-RU"/>
              </w:rPr>
              <w:t>восприятие</w:t>
            </w:r>
            <w:r w:rsidRPr="00F06E08">
              <w:rPr>
                <w:spacing w:val="1"/>
                <w:sz w:val="22"/>
                <w:szCs w:val="22"/>
                <w:lang w:val="ru-RU"/>
              </w:rPr>
              <w:t xml:space="preserve"> </w:t>
            </w:r>
            <w:r w:rsidRPr="00F06E08">
              <w:rPr>
                <w:sz w:val="22"/>
                <w:szCs w:val="22"/>
                <w:lang w:val="ru-RU"/>
              </w:rPr>
              <w:t>глубины</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интермодальность</w:t>
            </w:r>
            <w:r w:rsidRPr="00F06E08">
              <w:rPr>
                <w:spacing w:val="1"/>
                <w:sz w:val="22"/>
                <w:szCs w:val="22"/>
                <w:lang w:val="ru-RU"/>
              </w:rPr>
              <w:t xml:space="preserve"> </w:t>
            </w:r>
            <w:r w:rsidRPr="00F06E08">
              <w:rPr>
                <w:sz w:val="22"/>
                <w:szCs w:val="22"/>
                <w:lang w:val="ru-RU"/>
              </w:rPr>
              <w:t>восприятия.</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году</w:t>
            </w:r>
            <w:r w:rsidRPr="00F06E08">
              <w:rPr>
                <w:spacing w:val="1"/>
                <w:sz w:val="22"/>
                <w:szCs w:val="22"/>
                <w:lang w:val="ru-RU"/>
              </w:rPr>
              <w:t xml:space="preserve"> </w:t>
            </w:r>
            <w:r w:rsidRPr="00F06E08">
              <w:rPr>
                <w:sz w:val="22"/>
                <w:szCs w:val="22"/>
                <w:lang w:val="ru-RU"/>
              </w:rPr>
              <w:t>формируются</w:t>
            </w:r>
            <w:r w:rsidRPr="00F06E08">
              <w:rPr>
                <w:spacing w:val="1"/>
                <w:sz w:val="22"/>
                <w:szCs w:val="22"/>
                <w:lang w:val="ru-RU"/>
              </w:rPr>
              <w:t xml:space="preserve"> </w:t>
            </w:r>
            <w:r w:rsidRPr="00F06E08">
              <w:rPr>
                <w:sz w:val="22"/>
                <w:szCs w:val="22"/>
                <w:lang w:val="ru-RU"/>
              </w:rPr>
              <w:t>способность</w:t>
            </w:r>
            <w:r w:rsidRPr="00F06E08">
              <w:rPr>
                <w:spacing w:val="1"/>
                <w:sz w:val="22"/>
                <w:szCs w:val="22"/>
                <w:lang w:val="ru-RU"/>
              </w:rPr>
              <w:t xml:space="preserve"> </w:t>
            </w:r>
            <w:r w:rsidRPr="00F06E08">
              <w:rPr>
                <w:sz w:val="22"/>
                <w:szCs w:val="22"/>
                <w:lang w:val="ru-RU"/>
              </w:rPr>
              <w:t>проводить</w:t>
            </w:r>
            <w:r w:rsidRPr="00F06E08">
              <w:rPr>
                <w:spacing w:val="1"/>
                <w:sz w:val="22"/>
                <w:szCs w:val="22"/>
                <w:lang w:val="ru-RU"/>
              </w:rPr>
              <w:t xml:space="preserve"> </w:t>
            </w:r>
            <w:r w:rsidRPr="00F06E08">
              <w:rPr>
                <w:sz w:val="22"/>
                <w:szCs w:val="22"/>
                <w:lang w:val="ru-RU"/>
              </w:rPr>
              <w:t>перцептивное</w:t>
            </w:r>
            <w:r w:rsidRPr="00F06E08">
              <w:rPr>
                <w:spacing w:val="1"/>
                <w:sz w:val="22"/>
                <w:szCs w:val="22"/>
                <w:lang w:val="ru-RU"/>
              </w:rPr>
              <w:t xml:space="preserve"> </w:t>
            </w:r>
            <w:r w:rsidRPr="00F06E08">
              <w:rPr>
                <w:sz w:val="22"/>
                <w:szCs w:val="22"/>
                <w:lang w:val="ru-RU"/>
              </w:rPr>
              <w:t>различение</w:t>
            </w:r>
            <w:r w:rsidRPr="00F06E08">
              <w:rPr>
                <w:spacing w:val="1"/>
                <w:sz w:val="22"/>
                <w:szCs w:val="22"/>
                <w:lang w:val="ru-RU"/>
              </w:rPr>
              <w:t xml:space="preserve"> </w:t>
            </w:r>
            <w:r w:rsidRPr="00F06E08">
              <w:rPr>
                <w:sz w:val="22"/>
                <w:szCs w:val="22"/>
                <w:lang w:val="ru-RU"/>
              </w:rPr>
              <w:t>множеств;</w:t>
            </w:r>
            <w:r w:rsidRPr="00F06E08">
              <w:rPr>
                <w:spacing w:val="1"/>
                <w:sz w:val="22"/>
                <w:szCs w:val="22"/>
                <w:lang w:val="ru-RU"/>
              </w:rPr>
              <w:t xml:space="preserve"> </w:t>
            </w:r>
            <w:r w:rsidRPr="00F06E08">
              <w:rPr>
                <w:sz w:val="22"/>
                <w:szCs w:val="22"/>
                <w:lang w:val="ru-RU"/>
              </w:rPr>
              <w:t>элементарные</w:t>
            </w:r>
            <w:r w:rsidRPr="00F06E08">
              <w:rPr>
                <w:spacing w:val="1"/>
                <w:sz w:val="22"/>
                <w:szCs w:val="22"/>
                <w:lang w:val="ru-RU"/>
              </w:rPr>
              <w:t xml:space="preserve"> </w:t>
            </w:r>
            <w:r w:rsidRPr="00F06E08">
              <w:rPr>
                <w:sz w:val="22"/>
                <w:szCs w:val="22"/>
                <w:lang w:val="ru-RU"/>
              </w:rPr>
              <w:t>представления о константности объектов. Дети эмоционально отзывчивы на интонацию и музыку</w:t>
            </w:r>
            <w:r w:rsidRPr="00F06E08">
              <w:rPr>
                <w:spacing w:val="1"/>
                <w:sz w:val="22"/>
                <w:szCs w:val="22"/>
                <w:lang w:val="ru-RU"/>
              </w:rPr>
              <w:t xml:space="preserve"> </w:t>
            </w:r>
            <w:r w:rsidRPr="00F06E08">
              <w:rPr>
                <w:sz w:val="22"/>
                <w:szCs w:val="22"/>
                <w:lang w:val="ru-RU"/>
              </w:rPr>
              <w:t>разного характера. В первые месяцы жизни ребенок произносит короткие отрывистые звуки («гы,</w:t>
            </w:r>
            <w:r w:rsidRPr="00F06E08">
              <w:rPr>
                <w:spacing w:val="1"/>
                <w:sz w:val="22"/>
                <w:szCs w:val="22"/>
                <w:lang w:val="ru-RU"/>
              </w:rPr>
              <w:t xml:space="preserve"> </w:t>
            </w:r>
            <w:r w:rsidRPr="00F06E08">
              <w:rPr>
                <w:sz w:val="22"/>
                <w:szCs w:val="22"/>
                <w:lang w:val="ru-RU"/>
              </w:rPr>
              <w:t>кхы»), в четыре-пять месяцев он певуче гулит («а-а-а»), что очень важно для развития речевого</w:t>
            </w:r>
            <w:r w:rsidRPr="00F06E08">
              <w:rPr>
                <w:spacing w:val="1"/>
                <w:sz w:val="22"/>
                <w:szCs w:val="22"/>
                <w:lang w:val="ru-RU"/>
              </w:rPr>
              <w:t xml:space="preserve"> </w:t>
            </w:r>
            <w:r w:rsidRPr="00F06E08">
              <w:rPr>
                <w:sz w:val="22"/>
                <w:szCs w:val="22"/>
                <w:lang w:val="ru-RU"/>
              </w:rPr>
              <w:t>дыхания. Потом начинает лепетать, то есть произносить слоги, из которых позже образуются</w:t>
            </w:r>
            <w:r w:rsidRPr="00F06E08">
              <w:rPr>
                <w:spacing w:val="1"/>
                <w:sz w:val="22"/>
                <w:szCs w:val="22"/>
                <w:lang w:val="ru-RU"/>
              </w:rPr>
              <w:t xml:space="preserve"> </w:t>
            </w:r>
            <w:r w:rsidRPr="00F06E08">
              <w:rPr>
                <w:sz w:val="22"/>
                <w:szCs w:val="22"/>
                <w:lang w:val="ru-RU"/>
              </w:rPr>
              <w:t>первые</w:t>
            </w:r>
            <w:r w:rsidRPr="00F06E08">
              <w:rPr>
                <w:spacing w:val="-2"/>
                <w:sz w:val="22"/>
                <w:szCs w:val="22"/>
                <w:lang w:val="ru-RU"/>
              </w:rPr>
              <w:t xml:space="preserve"> </w:t>
            </w:r>
            <w:r w:rsidRPr="00F06E08">
              <w:rPr>
                <w:sz w:val="22"/>
                <w:szCs w:val="22"/>
                <w:lang w:val="ru-RU"/>
              </w:rPr>
              <w:t>слова.</w:t>
            </w:r>
          </w:p>
          <w:p w:rsidR="00F06E08" w:rsidRPr="00F06E08" w:rsidRDefault="00F06E08" w:rsidP="007E7C67">
            <w:pPr>
              <w:pStyle w:val="a3"/>
              <w:ind w:left="0" w:firstLine="709"/>
              <w:contextualSpacing/>
              <w:rPr>
                <w:sz w:val="22"/>
                <w:szCs w:val="22"/>
                <w:lang w:val="ru-RU"/>
              </w:rPr>
            </w:pPr>
            <w:r w:rsidRPr="00F06E08">
              <w:rPr>
                <w:b/>
                <w:i/>
                <w:sz w:val="22"/>
                <w:szCs w:val="22"/>
                <w:lang w:val="ru-RU"/>
              </w:rPr>
              <w:t>Навыки.</w:t>
            </w:r>
            <w:r w:rsidRPr="00F06E08">
              <w:rPr>
                <w:b/>
                <w:i/>
                <w:spacing w:val="1"/>
                <w:sz w:val="22"/>
                <w:szCs w:val="22"/>
                <w:lang w:val="ru-RU"/>
              </w:rPr>
              <w:t xml:space="preserve"> </w:t>
            </w:r>
            <w:r w:rsidRPr="00F06E08">
              <w:rPr>
                <w:sz w:val="22"/>
                <w:szCs w:val="22"/>
                <w:lang w:val="ru-RU"/>
              </w:rPr>
              <w:t>Акт</w:t>
            </w:r>
            <w:r w:rsidRPr="00F06E08">
              <w:rPr>
                <w:spacing w:val="1"/>
                <w:sz w:val="22"/>
                <w:szCs w:val="22"/>
                <w:lang w:val="ru-RU"/>
              </w:rPr>
              <w:t xml:space="preserve"> </w:t>
            </w:r>
            <w:r w:rsidRPr="00F06E08">
              <w:rPr>
                <w:sz w:val="22"/>
                <w:szCs w:val="22"/>
                <w:lang w:val="ru-RU"/>
              </w:rPr>
              <w:t>хватания,</w:t>
            </w:r>
            <w:r w:rsidRPr="00F06E08">
              <w:rPr>
                <w:spacing w:val="1"/>
                <w:sz w:val="22"/>
                <w:szCs w:val="22"/>
                <w:lang w:val="ru-RU"/>
              </w:rPr>
              <w:t xml:space="preserve"> </w:t>
            </w:r>
            <w:r w:rsidRPr="00F06E08">
              <w:rPr>
                <w:sz w:val="22"/>
                <w:szCs w:val="22"/>
                <w:lang w:val="ru-RU"/>
              </w:rPr>
              <w:t>усложняющийся</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протяжении</w:t>
            </w:r>
            <w:r w:rsidRPr="00F06E08">
              <w:rPr>
                <w:spacing w:val="1"/>
                <w:sz w:val="22"/>
                <w:szCs w:val="22"/>
                <w:lang w:val="ru-RU"/>
              </w:rPr>
              <w:t xml:space="preserve"> </w:t>
            </w:r>
            <w:r w:rsidRPr="00F06E08">
              <w:rPr>
                <w:sz w:val="22"/>
                <w:szCs w:val="22"/>
                <w:lang w:val="ru-RU"/>
              </w:rPr>
              <w:t>всего</w:t>
            </w:r>
            <w:r w:rsidRPr="00F06E08">
              <w:rPr>
                <w:spacing w:val="1"/>
                <w:sz w:val="22"/>
                <w:szCs w:val="22"/>
                <w:lang w:val="ru-RU"/>
              </w:rPr>
              <w:t xml:space="preserve"> </w:t>
            </w:r>
            <w:r w:rsidRPr="00F06E08">
              <w:rPr>
                <w:sz w:val="22"/>
                <w:szCs w:val="22"/>
                <w:lang w:val="ru-RU"/>
              </w:rPr>
              <w:t>года.</w:t>
            </w:r>
            <w:r w:rsidRPr="00F06E08">
              <w:rPr>
                <w:spacing w:val="60"/>
                <w:sz w:val="22"/>
                <w:szCs w:val="22"/>
                <w:lang w:val="ru-RU"/>
              </w:rPr>
              <w:t xml:space="preserve"> </w:t>
            </w:r>
            <w:r w:rsidRPr="00F06E08">
              <w:rPr>
                <w:sz w:val="22"/>
                <w:szCs w:val="22"/>
                <w:lang w:val="ru-RU"/>
              </w:rPr>
              <w:t>Самостоятельная</w:t>
            </w:r>
            <w:r w:rsidRPr="00F06E08">
              <w:rPr>
                <w:spacing w:val="1"/>
                <w:sz w:val="22"/>
                <w:szCs w:val="22"/>
                <w:lang w:val="ru-RU"/>
              </w:rPr>
              <w:t xml:space="preserve"> </w:t>
            </w:r>
            <w:r w:rsidRPr="00F06E08">
              <w:rPr>
                <w:sz w:val="22"/>
                <w:szCs w:val="22"/>
                <w:lang w:val="ru-RU"/>
              </w:rPr>
              <w:t>ходьба к концу периода. Манипулятивные действия. Понимание речи, первые слова. Появляются</w:t>
            </w:r>
            <w:r w:rsidRPr="00F06E08">
              <w:rPr>
                <w:spacing w:val="1"/>
                <w:sz w:val="22"/>
                <w:szCs w:val="22"/>
                <w:lang w:val="ru-RU"/>
              </w:rPr>
              <w:t xml:space="preserve"> </w:t>
            </w:r>
            <w:r w:rsidRPr="00F06E08">
              <w:rPr>
                <w:sz w:val="22"/>
                <w:szCs w:val="22"/>
                <w:lang w:val="ru-RU"/>
              </w:rPr>
              <w:t>предметные действия: кубики малыш кладет в коробку, мяч бросает, куклу качает. Появляются</w:t>
            </w:r>
            <w:r w:rsidRPr="00F06E08">
              <w:rPr>
                <w:spacing w:val="1"/>
                <w:sz w:val="22"/>
                <w:szCs w:val="22"/>
                <w:lang w:val="ru-RU"/>
              </w:rPr>
              <w:t xml:space="preserve"> </w:t>
            </w:r>
            <w:r w:rsidRPr="00F06E08">
              <w:rPr>
                <w:sz w:val="22"/>
                <w:szCs w:val="22"/>
                <w:lang w:val="ru-RU"/>
              </w:rPr>
              <w:t>простейшие элементы самообслуживания: в пять-шесть месяцев удерживает бутылочку, к концу</w:t>
            </w:r>
            <w:r w:rsidRPr="00F06E08">
              <w:rPr>
                <w:spacing w:val="1"/>
                <w:sz w:val="22"/>
                <w:szCs w:val="22"/>
                <w:lang w:val="ru-RU"/>
              </w:rPr>
              <w:t xml:space="preserve"> </w:t>
            </w:r>
            <w:r w:rsidRPr="00F06E08">
              <w:rPr>
                <w:sz w:val="22"/>
                <w:szCs w:val="22"/>
                <w:lang w:val="ru-RU"/>
              </w:rPr>
              <w:t>года держит чашечку, когда пьет, стягивает шапку, носки, подает по просьбе взрослого предметы</w:t>
            </w:r>
            <w:r w:rsidRPr="00F06E08">
              <w:rPr>
                <w:spacing w:val="1"/>
                <w:sz w:val="22"/>
                <w:szCs w:val="22"/>
                <w:lang w:val="ru-RU"/>
              </w:rPr>
              <w:t xml:space="preserve"> </w:t>
            </w:r>
            <w:r w:rsidRPr="00F06E08">
              <w:rPr>
                <w:sz w:val="22"/>
                <w:szCs w:val="22"/>
                <w:lang w:val="ru-RU"/>
              </w:rPr>
              <w:t>одежды.</w:t>
            </w:r>
          </w:p>
          <w:p w:rsidR="00F06E08" w:rsidRPr="00F06E08" w:rsidRDefault="00F06E08" w:rsidP="007E7C67">
            <w:pPr>
              <w:pStyle w:val="a3"/>
              <w:ind w:left="0" w:firstLine="709"/>
              <w:contextualSpacing/>
              <w:rPr>
                <w:sz w:val="22"/>
                <w:szCs w:val="22"/>
                <w:lang w:val="ru-RU"/>
              </w:rPr>
            </w:pPr>
            <w:r w:rsidRPr="00F06E08">
              <w:rPr>
                <w:b/>
                <w:i/>
                <w:sz w:val="22"/>
                <w:szCs w:val="22"/>
                <w:lang w:val="ru-RU"/>
              </w:rPr>
              <w:t xml:space="preserve">Коммуникация и социализация. </w:t>
            </w:r>
            <w:r w:rsidRPr="00F06E08">
              <w:rPr>
                <w:sz w:val="22"/>
                <w:szCs w:val="22"/>
                <w:lang w:val="ru-RU"/>
              </w:rPr>
              <w:t>На младенчество приходится появление потребности в</w:t>
            </w:r>
            <w:r w:rsidRPr="00F06E08">
              <w:rPr>
                <w:spacing w:val="1"/>
                <w:sz w:val="22"/>
                <w:szCs w:val="22"/>
                <w:lang w:val="ru-RU"/>
              </w:rPr>
              <w:t xml:space="preserve"> </w:t>
            </w:r>
            <w:r w:rsidRPr="00F06E08">
              <w:rPr>
                <w:sz w:val="22"/>
                <w:szCs w:val="22"/>
                <w:lang w:val="ru-RU"/>
              </w:rPr>
              <w:t>общении.</w:t>
            </w:r>
            <w:r w:rsidRPr="00F06E08">
              <w:rPr>
                <w:spacing w:val="1"/>
                <w:sz w:val="22"/>
                <w:szCs w:val="22"/>
                <w:lang w:val="ru-RU"/>
              </w:rPr>
              <w:t xml:space="preserve"> </w:t>
            </w:r>
            <w:r w:rsidRPr="00F06E08">
              <w:rPr>
                <w:sz w:val="22"/>
                <w:szCs w:val="22"/>
                <w:lang w:val="ru-RU"/>
              </w:rPr>
              <w:t>Общение</w:t>
            </w:r>
            <w:r w:rsidRPr="00F06E08">
              <w:rPr>
                <w:spacing w:val="1"/>
                <w:sz w:val="22"/>
                <w:szCs w:val="22"/>
                <w:lang w:val="ru-RU"/>
              </w:rPr>
              <w:t xml:space="preserve"> </w:t>
            </w:r>
            <w:r w:rsidRPr="00F06E08">
              <w:rPr>
                <w:sz w:val="22"/>
                <w:szCs w:val="22"/>
                <w:lang w:val="ru-RU"/>
              </w:rPr>
              <w:t>направлено</w:t>
            </w:r>
            <w:r w:rsidRPr="00F06E08">
              <w:rPr>
                <w:spacing w:val="1"/>
                <w:sz w:val="22"/>
                <w:szCs w:val="22"/>
                <w:lang w:val="ru-RU"/>
              </w:rPr>
              <w:t xml:space="preserve"> </w:t>
            </w:r>
            <w:r w:rsidRPr="00F06E08">
              <w:rPr>
                <w:sz w:val="22"/>
                <w:szCs w:val="22"/>
                <w:lang w:val="ru-RU"/>
              </w:rPr>
              <w:t>только</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взрослого</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строится</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удовлетворении</w:t>
            </w:r>
            <w:r w:rsidRPr="00F06E08">
              <w:rPr>
                <w:spacing w:val="1"/>
                <w:sz w:val="22"/>
                <w:szCs w:val="22"/>
                <w:lang w:val="ru-RU"/>
              </w:rPr>
              <w:t xml:space="preserve"> </w:t>
            </w:r>
            <w:r w:rsidRPr="00F06E08">
              <w:rPr>
                <w:sz w:val="22"/>
                <w:szCs w:val="22"/>
                <w:lang w:val="ru-RU"/>
              </w:rPr>
              <w:t>базовых</w:t>
            </w:r>
            <w:r w:rsidRPr="00F06E08">
              <w:rPr>
                <w:spacing w:val="1"/>
                <w:sz w:val="22"/>
                <w:szCs w:val="22"/>
                <w:lang w:val="ru-RU"/>
              </w:rPr>
              <w:t xml:space="preserve"> </w:t>
            </w:r>
            <w:r w:rsidRPr="00F06E08">
              <w:rPr>
                <w:sz w:val="22"/>
                <w:szCs w:val="22"/>
                <w:lang w:val="ru-RU"/>
              </w:rPr>
              <w:t>потребностей</w:t>
            </w:r>
            <w:r w:rsidRPr="00F06E08">
              <w:rPr>
                <w:spacing w:val="1"/>
                <w:sz w:val="22"/>
                <w:szCs w:val="22"/>
                <w:lang w:val="ru-RU"/>
              </w:rPr>
              <w:t xml:space="preserve"> </w:t>
            </w:r>
            <w:r w:rsidRPr="00F06E08">
              <w:rPr>
                <w:sz w:val="22"/>
                <w:szCs w:val="22"/>
                <w:lang w:val="ru-RU"/>
              </w:rPr>
              <w:t>ребенка</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потребности</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притоке</w:t>
            </w:r>
            <w:r w:rsidRPr="00F06E08">
              <w:rPr>
                <w:spacing w:val="1"/>
                <w:sz w:val="22"/>
                <w:szCs w:val="22"/>
                <w:lang w:val="ru-RU"/>
              </w:rPr>
              <w:t xml:space="preserve"> </w:t>
            </w:r>
            <w:r w:rsidRPr="00F06E08">
              <w:rPr>
                <w:sz w:val="22"/>
                <w:szCs w:val="22"/>
                <w:lang w:val="ru-RU"/>
              </w:rPr>
              <w:t>впечатлений.</w:t>
            </w:r>
            <w:r w:rsidRPr="00F06E08">
              <w:rPr>
                <w:spacing w:val="1"/>
                <w:sz w:val="22"/>
                <w:szCs w:val="22"/>
                <w:lang w:val="ru-RU"/>
              </w:rPr>
              <w:t xml:space="preserve"> </w:t>
            </w:r>
            <w:r w:rsidRPr="00F06E08">
              <w:rPr>
                <w:sz w:val="22"/>
                <w:szCs w:val="22"/>
                <w:lang w:val="ru-RU"/>
              </w:rPr>
              <w:t>Удовлетворение</w:t>
            </w:r>
            <w:r w:rsidRPr="00F06E08">
              <w:rPr>
                <w:spacing w:val="1"/>
                <w:sz w:val="22"/>
                <w:szCs w:val="22"/>
                <w:lang w:val="ru-RU"/>
              </w:rPr>
              <w:t xml:space="preserve"> </w:t>
            </w:r>
            <w:r w:rsidRPr="00F06E08">
              <w:rPr>
                <w:sz w:val="22"/>
                <w:szCs w:val="22"/>
                <w:lang w:val="ru-RU"/>
              </w:rPr>
              <w:t>потребности</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общении</w:t>
            </w:r>
            <w:r w:rsidRPr="00F06E08">
              <w:rPr>
                <w:spacing w:val="1"/>
                <w:sz w:val="22"/>
                <w:szCs w:val="22"/>
                <w:lang w:val="ru-RU"/>
              </w:rPr>
              <w:t xml:space="preserve"> </w:t>
            </w:r>
            <w:r w:rsidRPr="00F06E08">
              <w:rPr>
                <w:sz w:val="22"/>
                <w:szCs w:val="22"/>
                <w:lang w:val="ru-RU"/>
              </w:rPr>
              <w:t>влияет</w:t>
            </w:r>
            <w:r w:rsidRPr="00F06E08">
              <w:rPr>
                <w:spacing w:val="1"/>
                <w:sz w:val="22"/>
                <w:szCs w:val="22"/>
                <w:lang w:val="ru-RU"/>
              </w:rPr>
              <w:t xml:space="preserve"> </w:t>
            </w:r>
            <w:r w:rsidRPr="00F06E08">
              <w:rPr>
                <w:sz w:val="22"/>
                <w:szCs w:val="22"/>
                <w:lang w:val="ru-RU"/>
              </w:rPr>
              <w:t>на</w:t>
            </w:r>
            <w:r w:rsidRPr="00F06E08">
              <w:rPr>
                <w:spacing w:val="1"/>
                <w:sz w:val="22"/>
                <w:szCs w:val="22"/>
                <w:lang w:val="ru-RU"/>
              </w:rPr>
              <w:t xml:space="preserve"> </w:t>
            </w:r>
            <w:r w:rsidRPr="00F06E08">
              <w:rPr>
                <w:sz w:val="22"/>
                <w:szCs w:val="22"/>
                <w:lang w:val="ru-RU"/>
              </w:rPr>
              <w:t>общее</w:t>
            </w:r>
            <w:r w:rsidRPr="00F06E08">
              <w:rPr>
                <w:spacing w:val="1"/>
                <w:sz w:val="22"/>
                <w:szCs w:val="22"/>
                <w:lang w:val="ru-RU"/>
              </w:rPr>
              <w:t xml:space="preserve"> </w:t>
            </w:r>
            <w:r w:rsidRPr="00F06E08">
              <w:rPr>
                <w:sz w:val="22"/>
                <w:szCs w:val="22"/>
                <w:lang w:val="ru-RU"/>
              </w:rPr>
              <w:t>психическое</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физическое</w:t>
            </w:r>
            <w:r w:rsidRPr="00F06E08">
              <w:rPr>
                <w:spacing w:val="1"/>
                <w:sz w:val="22"/>
                <w:szCs w:val="22"/>
                <w:lang w:val="ru-RU"/>
              </w:rPr>
              <w:t xml:space="preserve"> </w:t>
            </w:r>
            <w:r w:rsidRPr="00F06E08">
              <w:rPr>
                <w:sz w:val="22"/>
                <w:szCs w:val="22"/>
                <w:lang w:val="ru-RU"/>
              </w:rPr>
              <w:t>развитие;</w:t>
            </w:r>
            <w:r w:rsidRPr="00F06E08">
              <w:rPr>
                <w:spacing w:val="1"/>
                <w:sz w:val="22"/>
                <w:szCs w:val="22"/>
                <w:lang w:val="ru-RU"/>
              </w:rPr>
              <w:t xml:space="preserve"> </w:t>
            </w:r>
            <w:r w:rsidRPr="00F06E08">
              <w:rPr>
                <w:sz w:val="22"/>
                <w:szCs w:val="22"/>
                <w:lang w:val="ru-RU"/>
              </w:rPr>
              <w:t>определяет</w:t>
            </w:r>
            <w:r w:rsidRPr="00F06E08">
              <w:rPr>
                <w:spacing w:val="1"/>
                <w:sz w:val="22"/>
                <w:szCs w:val="22"/>
                <w:lang w:val="ru-RU"/>
              </w:rPr>
              <w:t xml:space="preserve"> </w:t>
            </w:r>
            <w:r w:rsidRPr="00F06E08">
              <w:rPr>
                <w:sz w:val="22"/>
                <w:szCs w:val="22"/>
                <w:lang w:val="ru-RU"/>
              </w:rPr>
              <w:t>эмоциональное</w:t>
            </w:r>
            <w:r w:rsidRPr="00F06E08">
              <w:rPr>
                <w:spacing w:val="1"/>
                <w:sz w:val="22"/>
                <w:szCs w:val="22"/>
                <w:lang w:val="ru-RU"/>
              </w:rPr>
              <w:t xml:space="preserve"> </w:t>
            </w:r>
            <w:r w:rsidRPr="00F06E08">
              <w:rPr>
                <w:sz w:val="22"/>
                <w:szCs w:val="22"/>
                <w:lang w:val="ru-RU"/>
              </w:rPr>
              <w:t>состояние</w:t>
            </w:r>
            <w:r w:rsidRPr="00F06E08">
              <w:rPr>
                <w:spacing w:val="1"/>
                <w:sz w:val="22"/>
                <w:szCs w:val="22"/>
                <w:lang w:val="ru-RU"/>
              </w:rPr>
              <w:t xml:space="preserve"> </w:t>
            </w:r>
            <w:r w:rsidRPr="00F06E08">
              <w:rPr>
                <w:sz w:val="22"/>
                <w:szCs w:val="22"/>
                <w:lang w:val="ru-RU"/>
              </w:rPr>
              <w:t>ребенка.</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году</w:t>
            </w:r>
            <w:r w:rsidRPr="00F06E08">
              <w:rPr>
                <w:spacing w:val="1"/>
                <w:sz w:val="22"/>
                <w:szCs w:val="22"/>
                <w:lang w:val="ru-RU"/>
              </w:rPr>
              <w:t xml:space="preserve"> </w:t>
            </w:r>
            <w:r w:rsidRPr="00F06E08">
              <w:rPr>
                <w:sz w:val="22"/>
                <w:szCs w:val="22"/>
                <w:lang w:val="ru-RU"/>
              </w:rPr>
              <w:t>ребенок</w:t>
            </w:r>
            <w:r w:rsidRPr="00F06E08">
              <w:rPr>
                <w:spacing w:val="1"/>
                <w:sz w:val="22"/>
                <w:szCs w:val="22"/>
                <w:lang w:val="ru-RU"/>
              </w:rPr>
              <w:t xml:space="preserve"> </w:t>
            </w:r>
            <w:r w:rsidRPr="00F06E08">
              <w:rPr>
                <w:sz w:val="22"/>
                <w:szCs w:val="22"/>
                <w:lang w:val="ru-RU"/>
              </w:rPr>
              <w:t>интерпретирует</w:t>
            </w:r>
            <w:r w:rsidRPr="00F06E08">
              <w:rPr>
                <w:spacing w:val="1"/>
                <w:sz w:val="22"/>
                <w:szCs w:val="22"/>
                <w:lang w:val="ru-RU"/>
              </w:rPr>
              <w:t xml:space="preserve"> </w:t>
            </w:r>
            <w:r w:rsidRPr="00F06E08">
              <w:rPr>
                <w:sz w:val="22"/>
                <w:szCs w:val="22"/>
                <w:lang w:val="ru-RU"/>
              </w:rPr>
              <w:t>выражение</w:t>
            </w:r>
            <w:r w:rsidRPr="00F06E08">
              <w:rPr>
                <w:spacing w:val="1"/>
                <w:sz w:val="22"/>
                <w:szCs w:val="22"/>
                <w:lang w:val="ru-RU"/>
              </w:rPr>
              <w:t xml:space="preserve"> </w:t>
            </w:r>
            <w:r w:rsidRPr="00F06E08">
              <w:rPr>
                <w:sz w:val="22"/>
                <w:szCs w:val="22"/>
                <w:lang w:val="ru-RU"/>
              </w:rPr>
              <w:t>лица</w:t>
            </w:r>
            <w:r w:rsidRPr="00F06E08">
              <w:rPr>
                <w:spacing w:val="1"/>
                <w:sz w:val="22"/>
                <w:szCs w:val="22"/>
                <w:lang w:val="ru-RU"/>
              </w:rPr>
              <w:t xml:space="preserve"> </w:t>
            </w:r>
            <w:r w:rsidRPr="00F06E08">
              <w:rPr>
                <w:sz w:val="22"/>
                <w:szCs w:val="22"/>
                <w:lang w:val="ru-RU"/>
              </w:rPr>
              <w:t>других</w:t>
            </w:r>
            <w:r w:rsidRPr="00F06E08">
              <w:rPr>
                <w:spacing w:val="1"/>
                <w:sz w:val="22"/>
                <w:szCs w:val="22"/>
                <w:lang w:val="ru-RU"/>
              </w:rPr>
              <w:t xml:space="preserve"> </w:t>
            </w:r>
            <w:r w:rsidRPr="00F06E08">
              <w:rPr>
                <w:sz w:val="22"/>
                <w:szCs w:val="22"/>
                <w:lang w:val="ru-RU"/>
              </w:rPr>
              <w:t>людей.</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эмоциональной</w:t>
            </w:r>
            <w:r w:rsidRPr="00F06E08">
              <w:rPr>
                <w:spacing w:val="1"/>
                <w:sz w:val="22"/>
                <w:szCs w:val="22"/>
                <w:lang w:val="ru-RU"/>
              </w:rPr>
              <w:t xml:space="preserve"> </w:t>
            </w:r>
            <w:r w:rsidRPr="00F06E08">
              <w:rPr>
                <w:sz w:val="22"/>
                <w:szCs w:val="22"/>
                <w:lang w:val="ru-RU"/>
              </w:rPr>
              <w:t>сфере</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врожденным</w:t>
            </w:r>
            <w:r w:rsidRPr="00F06E08">
              <w:rPr>
                <w:spacing w:val="1"/>
                <w:sz w:val="22"/>
                <w:szCs w:val="22"/>
                <w:lang w:val="ru-RU"/>
              </w:rPr>
              <w:t xml:space="preserve"> </w:t>
            </w:r>
            <w:r w:rsidRPr="00F06E08">
              <w:rPr>
                <w:sz w:val="22"/>
                <w:szCs w:val="22"/>
                <w:lang w:val="ru-RU"/>
              </w:rPr>
              <w:t>аффективным</w:t>
            </w:r>
            <w:r w:rsidRPr="00F06E08">
              <w:rPr>
                <w:spacing w:val="1"/>
                <w:sz w:val="22"/>
                <w:szCs w:val="22"/>
                <w:lang w:val="ru-RU"/>
              </w:rPr>
              <w:t xml:space="preserve"> </w:t>
            </w:r>
            <w:r w:rsidRPr="00F06E08">
              <w:rPr>
                <w:sz w:val="22"/>
                <w:szCs w:val="22"/>
                <w:lang w:val="ru-RU"/>
              </w:rPr>
              <w:t>реакциям</w:t>
            </w:r>
            <w:r w:rsidRPr="00F06E08">
              <w:rPr>
                <w:spacing w:val="1"/>
                <w:sz w:val="22"/>
                <w:szCs w:val="22"/>
                <w:lang w:val="ru-RU"/>
              </w:rPr>
              <w:t xml:space="preserve"> </w:t>
            </w:r>
            <w:r w:rsidRPr="00F06E08">
              <w:rPr>
                <w:sz w:val="22"/>
                <w:szCs w:val="22"/>
                <w:lang w:val="ru-RU"/>
              </w:rPr>
              <w:t>удовольствия-неудовольствия</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промежутке</w:t>
            </w:r>
            <w:r w:rsidRPr="00F06E08">
              <w:rPr>
                <w:spacing w:val="13"/>
                <w:sz w:val="22"/>
                <w:szCs w:val="22"/>
                <w:lang w:val="ru-RU"/>
              </w:rPr>
              <w:t xml:space="preserve"> </w:t>
            </w:r>
            <w:r w:rsidRPr="00F06E08">
              <w:rPr>
                <w:sz w:val="22"/>
                <w:szCs w:val="22"/>
                <w:lang w:val="ru-RU"/>
              </w:rPr>
              <w:t>между</w:t>
            </w:r>
            <w:r w:rsidRPr="00F06E08">
              <w:rPr>
                <w:spacing w:val="9"/>
                <w:sz w:val="22"/>
                <w:szCs w:val="22"/>
                <w:lang w:val="ru-RU"/>
              </w:rPr>
              <w:t xml:space="preserve"> </w:t>
            </w:r>
            <w:r w:rsidRPr="00F06E08">
              <w:rPr>
                <w:sz w:val="22"/>
                <w:szCs w:val="22"/>
                <w:lang w:val="ru-RU"/>
              </w:rPr>
              <w:t>двумя</w:t>
            </w:r>
            <w:r w:rsidRPr="00F06E08">
              <w:rPr>
                <w:spacing w:val="14"/>
                <w:sz w:val="22"/>
                <w:szCs w:val="22"/>
                <w:lang w:val="ru-RU"/>
              </w:rPr>
              <w:t xml:space="preserve"> </w:t>
            </w:r>
            <w:r w:rsidRPr="00F06E08">
              <w:rPr>
                <w:sz w:val="22"/>
                <w:szCs w:val="22"/>
                <w:lang w:val="ru-RU"/>
              </w:rPr>
              <w:t>и</w:t>
            </w:r>
            <w:r w:rsidRPr="00F06E08">
              <w:rPr>
                <w:spacing w:val="15"/>
                <w:sz w:val="22"/>
                <w:szCs w:val="22"/>
                <w:lang w:val="ru-RU"/>
              </w:rPr>
              <w:t xml:space="preserve"> </w:t>
            </w:r>
            <w:r w:rsidRPr="00F06E08">
              <w:rPr>
                <w:sz w:val="22"/>
                <w:szCs w:val="22"/>
                <w:lang w:val="ru-RU"/>
              </w:rPr>
              <w:t>семью</w:t>
            </w:r>
            <w:r w:rsidRPr="00F06E08">
              <w:rPr>
                <w:spacing w:val="15"/>
                <w:sz w:val="22"/>
                <w:szCs w:val="22"/>
                <w:lang w:val="ru-RU"/>
              </w:rPr>
              <w:t xml:space="preserve"> </w:t>
            </w:r>
            <w:r w:rsidRPr="00F06E08">
              <w:rPr>
                <w:sz w:val="22"/>
                <w:szCs w:val="22"/>
                <w:lang w:val="ru-RU"/>
              </w:rPr>
              <w:t>месяцами</w:t>
            </w:r>
            <w:r w:rsidRPr="00F06E08">
              <w:rPr>
                <w:spacing w:val="17"/>
                <w:sz w:val="22"/>
                <w:szCs w:val="22"/>
                <w:lang w:val="ru-RU"/>
              </w:rPr>
              <w:t xml:space="preserve"> </w:t>
            </w:r>
            <w:r w:rsidRPr="00F06E08">
              <w:rPr>
                <w:sz w:val="22"/>
                <w:szCs w:val="22"/>
                <w:lang w:val="ru-RU"/>
              </w:rPr>
              <w:t>появляются</w:t>
            </w:r>
            <w:r w:rsidRPr="00F06E08">
              <w:rPr>
                <w:spacing w:val="14"/>
                <w:sz w:val="22"/>
                <w:szCs w:val="22"/>
                <w:lang w:val="ru-RU"/>
              </w:rPr>
              <w:t xml:space="preserve"> </w:t>
            </w:r>
            <w:r w:rsidRPr="00F06E08">
              <w:rPr>
                <w:sz w:val="22"/>
                <w:szCs w:val="22"/>
                <w:lang w:val="ru-RU"/>
              </w:rPr>
              <w:t>гнев,</w:t>
            </w:r>
            <w:r w:rsidRPr="00F06E08">
              <w:rPr>
                <w:spacing w:val="14"/>
                <w:sz w:val="22"/>
                <w:szCs w:val="22"/>
                <w:lang w:val="ru-RU"/>
              </w:rPr>
              <w:t xml:space="preserve"> </w:t>
            </w:r>
            <w:r w:rsidRPr="00F06E08">
              <w:rPr>
                <w:sz w:val="22"/>
                <w:szCs w:val="22"/>
                <w:lang w:val="ru-RU"/>
              </w:rPr>
              <w:t>печаль,</w:t>
            </w:r>
            <w:r w:rsidRPr="00F06E08">
              <w:rPr>
                <w:spacing w:val="14"/>
                <w:sz w:val="22"/>
                <w:szCs w:val="22"/>
                <w:lang w:val="ru-RU"/>
              </w:rPr>
              <w:t xml:space="preserve"> </w:t>
            </w:r>
            <w:r w:rsidRPr="00F06E08">
              <w:rPr>
                <w:sz w:val="22"/>
                <w:szCs w:val="22"/>
                <w:lang w:val="ru-RU"/>
              </w:rPr>
              <w:t>радость,</w:t>
            </w:r>
            <w:r w:rsidRPr="00F06E08">
              <w:rPr>
                <w:spacing w:val="16"/>
                <w:sz w:val="22"/>
                <w:szCs w:val="22"/>
                <w:lang w:val="ru-RU"/>
              </w:rPr>
              <w:t xml:space="preserve"> </w:t>
            </w:r>
            <w:r w:rsidRPr="00F06E08">
              <w:rPr>
                <w:sz w:val="22"/>
                <w:szCs w:val="22"/>
                <w:lang w:val="ru-RU"/>
              </w:rPr>
              <w:t>удивление,</w:t>
            </w:r>
            <w:r w:rsidRPr="00F06E08">
              <w:rPr>
                <w:spacing w:val="14"/>
                <w:sz w:val="22"/>
                <w:szCs w:val="22"/>
                <w:lang w:val="ru-RU"/>
              </w:rPr>
              <w:t xml:space="preserve"> </w:t>
            </w:r>
            <w:r w:rsidRPr="00F06E08">
              <w:rPr>
                <w:sz w:val="22"/>
                <w:szCs w:val="22"/>
                <w:lang w:val="ru-RU"/>
              </w:rPr>
              <w:t>страх.</w:t>
            </w:r>
            <w:r w:rsidRPr="00F06E08">
              <w:rPr>
                <w:spacing w:val="-58"/>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возрасте</w:t>
            </w:r>
            <w:r w:rsidRPr="00F06E08">
              <w:rPr>
                <w:spacing w:val="1"/>
                <w:sz w:val="22"/>
                <w:szCs w:val="22"/>
                <w:lang w:val="ru-RU"/>
              </w:rPr>
              <w:t xml:space="preserve"> </w:t>
            </w:r>
            <w:r w:rsidRPr="00F06E08">
              <w:rPr>
                <w:sz w:val="22"/>
                <w:szCs w:val="22"/>
                <w:lang w:val="ru-RU"/>
              </w:rPr>
              <w:t>от</w:t>
            </w:r>
            <w:r w:rsidRPr="00F06E08">
              <w:rPr>
                <w:spacing w:val="1"/>
                <w:sz w:val="22"/>
                <w:szCs w:val="22"/>
                <w:lang w:val="ru-RU"/>
              </w:rPr>
              <w:t xml:space="preserve"> </w:t>
            </w:r>
            <w:r w:rsidRPr="00F06E08">
              <w:rPr>
                <w:sz w:val="22"/>
                <w:szCs w:val="22"/>
                <w:lang w:val="ru-RU"/>
              </w:rPr>
              <w:t>семи</w:t>
            </w:r>
            <w:r w:rsidRPr="00F06E08">
              <w:rPr>
                <w:spacing w:val="1"/>
                <w:sz w:val="22"/>
                <w:szCs w:val="22"/>
                <w:lang w:val="ru-RU"/>
              </w:rPr>
              <w:t xml:space="preserve"> </w:t>
            </w:r>
            <w:r w:rsidRPr="00F06E08">
              <w:rPr>
                <w:sz w:val="22"/>
                <w:szCs w:val="22"/>
                <w:lang w:val="ru-RU"/>
              </w:rPr>
              <w:t>до</w:t>
            </w:r>
            <w:r w:rsidRPr="00F06E08">
              <w:rPr>
                <w:spacing w:val="1"/>
                <w:sz w:val="22"/>
                <w:szCs w:val="22"/>
                <w:lang w:val="ru-RU"/>
              </w:rPr>
              <w:t xml:space="preserve"> </w:t>
            </w:r>
            <w:r w:rsidRPr="00F06E08">
              <w:rPr>
                <w:sz w:val="22"/>
                <w:szCs w:val="22"/>
                <w:lang w:val="ru-RU"/>
              </w:rPr>
              <w:t>девяти</w:t>
            </w:r>
            <w:r w:rsidRPr="00F06E08">
              <w:rPr>
                <w:spacing w:val="1"/>
                <w:sz w:val="22"/>
                <w:szCs w:val="22"/>
                <w:lang w:val="ru-RU"/>
              </w:rPr>
              <w:t xml:space="preserve"> </w:t>
            </w:r>
            <w:r w:rsidRPr="00F06E08">
              <w:rPr>
                <w:sz w:val="22"/>
                <w:szCs w:val="22"/>
                <w:lang w:val="ru-RU"/>
              </w:rPr>
              <w:t>месяцев</w:t>
            </w:r>
            <w:r w:rsidRPr="00F06E08">
              <w:rPr>
                <w:spacing w:val="1"/>
                <w:sz w:val="22"/>
                <w:szCs w:val="22"/>
                <w:lang w:val="ru-RU"/>
              </w:rPr>
              <w:t xml:space="preserve"> </w:t>
            </w:r>
            <w:r w:rsidRPr="00F06E08">
              <w:rPr>
                <w:sz w:val="22"/>
                <w:szCs w:val="22"/>
                <w:lang w:val="ru-RU"/>
              </w:rPr>
              <w:t>дети</w:t>
            </w:r>
            <w:r w:rsidRPr="00F06E08">
              <w:rPr>
                <w:spacing w:val="1"/>
                <w:sz w:val="22"/>
                <w:szCs w:val="22"/>
                <w:lang w:val="ru-RU"/>
              </w:rPr>
              <w:t xml:space="preserve"> </w:t>
            </w:r>
            <w:r w:rsidRPr="00F06E08">
              <w:rPr>
                <w:sz w:val="22"/>
                <w:szCs w:val="22"/>
                <w:lang w:val="ru-RU"/>
              </w:rPr>
              <w:t>начинают</w:t>
            </w:r>
            <w:r w:rsidRPr="00F06E08">
              <w:rPr>
                <w:spacing w:val="1"/>
                <w:sz w:val="22"/>
                <w:szCs w:val="22"/>
                <w:lang w:val="ru-RU"/>
              </w:rPr>
              <w:t xml:space="preserve"> </w:t>
            </w:r>
            <w:r w:rsidRPr="00F06E08">
              <w:rPr>
                <w:sz w:val="22"/>
                <w:szCs w:val="22"/>
                <w:lang w:val="ru-RU"/>
              </w:rPr>
              <w:t>«считывать»</w:t>
            </w:r>
            <w:r w:rsidRPr="00F06E08">
              <w:rPr>
                <w:spacing w:val="1"/>
                <w:sz w:val="22"/>
                <w:szCs w:val="22"/>
                <w:lang w:val="ru-RU"/>
              </w:rPr>
              <w:t xml:space="preserve"> </w:t>
            </w:r>
            <w:r w:rsidRPr="00F06E08">
              <w:rPr>
                <w:sz w:val="22"/>
                <w:szCs w:val="22"/>
                <w:lang w:val="ru-RU"/>
              </w:rPr>
              <w:t>эмоциональные</w:t>
            </w:r>
            <w:r w:rsidRPr="00F06E08">
              <w:rPr>
                <w:spacing w:val="1"/>
                <w:sz w:val="22"/>
                <w:szCs w:val="22"/>
                <w:lang w:val="ru-RU"/>
              </w:rPr>
              <w:t xml:space="preserve"> </w:t>
            </w:r>
            <w:r w:rsidRPr="00F06E08">
              <w:rPr>
                <w:sz w:val="22"/>
                <w:szCs w:val="22"/>
                <w:lang w:val="ru-RU"/>
              </w:rPr>
              <w:t>реакции</w:t>
            </w:r>
            <w:r w:rsidRPr="00F06E08">
              <w:rPr>
                <w:spacing w:val="1"/>
                <w:sz w:val="22"/>
                <w:szCs w:val="22"/>
                <w:lang w:val="ru-RU"/>
              </w:rPr>
              <w:t xml:space="preserve"> </w:t>
            </w:r>
            <w:r w:rsidRPr="00F06E08">
              <w:rPr>
                <w:sz w:val="22"/>
                <w:szCs w:val="22"/>
                <w:lang w:val="ru-RU"/>
              </w:rPr>
              <w:t>родителей на незнакомые ситуации и использовать эту информацию для регуляции собственного</w:t>
            </w:r>
            <w:r w:rsidRPr="00F06E08">
              <w:rPr>
                <w:spacing w:val="1"/>
                <w:sz w:val="22"/>
                <w:szCs w:val="22"/>
                <w:lang w:val="ru-RU"/>
              </w:rPr>
              <w:t xml:space="preserve"> </w:t>
            </w:r>
            <w:r w:rsidRPr="00F06E08">
              <w:rPr>
                <w:sz w:val="22"/>
                <w:szCs w:val="22"/>
                <w:lang w:val="ru-RU"/>
              </w:rPr>
              <w:t>поведения;</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году</w:t>
            </w:r>
            <w:r w:rsidRPr="00F06E08">
              <w:rPr>
                <w:spacing w:val="1"/>
                <w:sz w:val="22"/>
                <w:szCs w:val="22"/>
                <w:lang w:val="ru-RU"/>
              </w:rPr>
              <w:t xml:space="preserve"> </w:t>
            </w:r>
            <w:r w:rsidRPr="00F06E08">
              <w:rPr>
                <w:sz w:val="22"/>
                <w:szCs w:val="22"/>
                <w:lang w:val="ru-RU"/>
              </w:rPr>
              <w:t>ребенок</w:t>
            </w:r>
            <w:r w:rsidRPr="00F06E08">
              <w:rPr>
                <w:spacing w:val="1"/>
                <w:sz w:val="22"/>
                <w:szCs w:val="22"/>
                <w:lang w:val="ru-RU"/>
              </w:rPr>
              <w:t xml:space="preserve"> </w:t>
            </w:r>
            <w:r w:rsidRPr="00F06E08">
              <w:rPr>
                <w:sz w:val="22"/>
                <w:szCs w:val="22"/>
                <w:lang w:val="ru-RU"/>
              </w:rPr>
              <w:t>считывает</w:t>
            </w:r>
            <w:r w:rsidRPr="00F06E08">
              <w:rPr>
                <w:spacing w:val="1"/>
                <w:sz w:val="22"/>
                <w:szCs w:val="22"/>
                <w:lang w:val="ru-RU"/>
              </w:rPr>
              <w:t xml:space="preserve"> </w:t>
            </w:r>
            <w:r w:rsidRPr="00F06E08">
              <w:rPr>
                <w:sz w:val="22"/>
                <w:szCs w:val="22"/>
                <w:lang w:val="ru-RU"/>
              </w:rPr>
              <w:t>эмоции</w:t>
            </w:r>
            <w:r w:rsidRPr="00F06E08">
              <w:rPr>
                <w:spacing w:val="1"/>
                <w:sz w:val="22"/>
                <w:szCs w:val="22"/>
                <w:lang w:val="ru-RU"/>
              </w:rPr>
              <w:t xml:space="preserve"> </w:t>
            </w:r>
            <w:r w:rsidRPr="00F06E08">
              <w:rPr>
                <w:sz w:val="22"/>
                <w:szCs w:val="22"/>
                <w:lang w:val="ru-RU"/>
              </w:rPr>
              <w:t>через</w:t>
            </w:r>
            <w:r w:rsidRPr="00F06E08">
              <w:rPr>
                <w:spacing w:val="1"/>
                <w:sz w:val="22"/>
                <w:szCs w:val="22"/>
                <w:lang w:val="ru-RU"/>
              </w:rPr>
              <w:t xml:space="preserve"> </w:t>
            </w:r>
            <w:r w:rsidRPr="00F06E08">
              <w:rPr>
                <w:sz w:val="22"/>
                <w:szCs w:val="22"/>
                <w:lang w:val="ru-RU"/>
              </w:rPr>
              <w:t>мимику</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вокализацию;</w:t>
            </w:r>
            <w:r w:rsidRPr="00F06E08">
              <w:rPr>
                <w:spacing w:val="1"/>
                <w:sz w:val="22"/>
                <w:szCs w:val="22"/>
                <w:lang w:val="ru-RU"/>
              </w:rPr>
              <w:t xml:space="preserve"> </w:t>
            </w:r>
            <w:r w:rsidRPr="00F06E08">
              <w:rPr>
                <w:sz w:val="22"/>
                <w:szCs w:val="22"/>
                <w:lang w:val="ru-RU"/>
              </w:rPr>
              <w:t>используют</w:t>
            </w:r>
            <w:r w:rsidRPr="00F06E08">
              <w:rPr>
                <w:spacing w:val="1"/>
                <w:sz w:val="22"/>
                <w:szCs w:val="22"/>
                <w:lang w:val="ru-RU"/>
              </w:rPr>
              <w:t xml:space="preserve"> </w:t>
            </w:r>
            <w:r w:rsidRPr="00F06E08">
              <w:rPr>
                <w:sz w:val="22"/>
                <w:szCs w:val="22"/>
                <w:lang w:val="ru-RU"/>
              </w:rPr>
              <w:t>эмоциональные</w:t>
            </w:r>
            <w:r w:rsidRPr="00F06E08">
              <w:rPr>
                <w:spacing w:val="1"/>
                <w:sz w:val="22"/>
                <w:szCs w:val="22"/>
                <w:lang w:val="ru-RU"/>
              </w:rPr>
              <w:t xml:space="preserve"> </w:t>
            </w:r>
            <w:r w:rsidRPr="00F06E08">
              <w:rPr>
                <w:sz w:val="22"/>
                <w:szCs w:val="22"/>
                <w:lang w:val="ru-RU"/>
              </w:rPr>
              <w:t>реакции</w:t>
            </w:r>
            <w:r w:rsidRPr="00F06E08">
              <w:rPr>
                <w:spacing w:val="1"/>
                <w:sz w:val="22"/>
                <w:szCs w:val="22"/>
                <w:lang w:val="ru-RU"/>
              </w:rPr>
              <w:t xml:space="preserve"> </w:t>
            </w:r>
            <w:r w:rsidRPr="00F06E08">
              <w:rPr>
                <w:sz w:val="22"/>
                <w:szCs w:val="22"/>
                <w:lang w:val="ru-RU"/>
              </w:rPr>
              <w:t>других</w:t>
            </w:r>
            <w:r w:rsidRPr="00F06E08">
              <w:rPr>
                <w:spacing w:val="1"/>
                <w:sz w:val="22"/>
                <w:szCs w:val="22"/>
                <w:lang w:val="ru-RU"/>
              </w:rPr>
              <w:t xml:space="preserve"> </w:t>
            </w:r>
            <w:r w:rsidRPr="00F06E08">
              <w:rPr>
                <w:sz w:val="22"/>
                <w:szCs w:val="22"/>
                <w:lang w:val="ru-RU"/>
              </w:rPr>
              <w:t>как</w:t>
            </w:r>
            <w:r w:rsidRPr="00F06E08">
              <w:rPr>
                <w:spacing w:val="1"/>
                <w:sz w:val="22"/>
                <w:szCs w:val="22"/>
                <w:lang w:val="ru-RU"/>
              </w:rPr>
              <w:t xml:space="preserve"> </w:t>
            </w:r>
            <w:r w:rsidRPr="00F06E08">
              <w:rPr>
                <w:sz w:val="22"/>
                <w:szCs w:val="22"/>
                <w:lang w:val="ru-RU"/>
              </w:rPr>
              <w:t>информацию</w:t>
            </w:r>
            <w:r w:rsidRPr="00F06E08">
              <w:rPr>
                <w:spacing w:val="1"/>
                <w:sz w:val="22"/>
                <w:szCs w:val="22"/>
                <w:lang w:val="ru-RU"/>
              </w:rPr>
              <w:t xml:space="preserve"> </w:t>
            </w:r>
            <w:r w:rsidRPr="00F06E08">
              <w:rPr>
                <w:sz w:val="22"/>
                <w:szCs w:val="22"/>
                <w:lang w:val="ru-RU"/>
              </w:rPr>
              <w:t>для</w:t>
            </w:r>
            <w:r w:rsidRPr="00F06E08">
              <w:rPr>
                <w:spacing w:val="1"/>
                <w:sz w:val="22"/>
                <w:szCs w:val="22"/>
                <w:lang w:val="ru-RU"/>
              </w:rPr>
              <w:t xml:space="preserve"> </w:t>
            </w:r>
            <w:r w:rsidRPr="00F06E08">
              <w:rPr>
                <w:sz w:val="22"/>
                <w:szCs w:val="22"/>
                <w:lang w:val="ru-RU"/>
              </w:rPr>
              <w:t>оценки</w:t>
            </w:r>
            <w:r w:rsidRPr="00F06E08">
              <w:rPr>
                <w:spacing w:val="1"/>
                <w:sz w:val="22"/>
                <w:szCs w:val="22"/>
                <w:lang w:val="ru-RU"/>
              </w:rPr>
              <w:t xml:space="preserve"> </w:t>
            </w:r>
            <w:r w:rsidRPr="00F06E08">
              <w:rPr>
                <w:sz w:val="22"/>
                <w:szCs w:val="22"/>
                <w:lang w:val="ru-RU"/>
              </w:rPr>
              <w:t>правильности</w:t>
            </w:r>
            <w:r w:rsidRPr="00F06E08">
              <w:rPr>
                <w:spacing w:val="61"/>
                <w:sz w:val="22"/>
                <w:szCs w:val="22"/>
                <w:lang w:val="ru-RU"/>
              </w:rPr>
              <w:t xml:space="preserve"> </w:t>
            </w:r>
            <w:r w:rsidRPr="00F06E08">
              <w:rPr>
                <w:sz w:val="22"/>
                <w:szCs w:val="22"/>
                <w:lang w:val="ru-RU"/>
              </w:rPr>
              <w:t>собственных</w:t>
            </w:r>
            <w:r w:rsidRPr="00F06E08">
              <w:rPr>
                <w:spacing w:val="1"/>
                <w:sz w:val="22"/>
                <w:szCs w:val="22"/>
                <w:lang w:val="ru-RU"/>
              </w:rPr>
              <w:t xml:space="preserve"> </w:t>
            </w:r>
            <w:r w:rsidRPr="00F06E08">
              <w:rPr>
                <w:sz w:val="22"/>
                <w:szCs w:val="22"/>
                <w:lang w:val="ru-RU"/>
              </w:rPr>
              <w:t>суждений. Начало формирования эмоциональной привязанности: синхронизация отношений (от</w:t>
            </w:r>
            <w:r w:rsidRPr="00F06E08">
              <w:rPr>
                <w:spacing w:val="1"/>
                <w:sz w:val="22"/>
                <w:szCs w:val="22"/>
                <w:lang w:val="ru-RU"/>
              </w:rPr>
              <w:t xml:space="preserve"> </w:t>
            </w:r>
            <w:r w:rsidRPr="00F06E08">
              <w:rPr>
                <w:sz w:val="22"/>
                <w:szCs w:val="22"/>
                <w:lang w:val="ru-RU"/>
              </w:rPr>
              <w:t>рождения</w:t>
            </w:r>
            <w:r w:rsidRPr="00F06E08">
              <w:rPr>
                <w:spacing w:val="-2"/>
                <w:sz w:val="22"/>
                <w:szCs w:val="22"/>
                <w:lang w:val="ru-RU"/>
              </w:rPr>
              <w:t xml:space="preserve"> </w:t>
            </w:r>
            <w:r w:rsidRPr="00F06E08">
              <w:rPr>
                <w:sz w:val="22"/>
                <w:szCs w:val="22"/>
                <w:lang w:val="ru-RU"/>
              </w:rPr>
              <w:t>до</w:t>
            </w:r>
            <w:r w:rsidRPr="00F06E08">
              <w:rPr>
                <w:spacing w:val="-1"/>
                <w:sz w:val="22"/>
                <w:szCs w:val="22"/>
                <w:lang w:val="ru-RU"/>
              </w:rPr>
              <w:t xml:space="preserve"> </w:t>
            </w:r>
            <w:r w:rsidRPr="00F06E08">
              <w:rPr>
                <w:sz w:val="22"/>
                <w:szCs w:val="22"/>
                <w:lang w:val="ru-RU"/>
              </w:rPr>
              <w:t>полугода);</w:t>
            </w:r>
            <w:r w:rsidRPr="00F06E08">
              <w:rPr>
                <w:spacing w:val="-1"/>
                <w:sz w:val="22"/>
                <w:szCs w:val="22"/>
                <w:lang w:val="ru-RU"/>
              </w:rPr>
              <w:t xml:space="preserve"> </w:t>
            </w:r>
            <w:r w:rsidRPr="00F06E08">
              <w:rPr>
                <w:sz w:val="22"/>
                <w:szCs w:val="22"/>
                <w:lang w:val="ru-RU"/>
              </w:rPr>
              <w:t>избирательность</w:t>
            </w:r>
            <w:r w:rsidRPr="00F06E08">
              <w:rPr>
                <w:spacing w:val="-2"/>
                <w:sz w:val="22"/>
                <w:szCs w:val="22"/>
                <w:lang w:val="ru-RU"/>
              </w:rPr>
              <w:t xml:space="preserve"> </w:t>
            </w:r>
            <w:r w:rsidRPr="00F06E08">
              <w:rPr>
                <w:sz w:val="22"/>
                <w:szCs w:val="22"/>
                <w:lang w:val="ru-RU"/>
              </w:rPr>
              <w:t>привязанности</w:t>
            </w:r>
            <w:r w:rsidRPr="00F06E08">
              <w:rPr>
                <w:spacing w:val="-1"/>
                <w:sz w:val="22"/>
                <w:szCs w:val="22"/>
                <w:lang w:val="ru-RU"/>
              </w:rPr>
              <w:t xml:space="preserve"> </w:t>
            </w:r>
            <w:r w:rsidRPr="00F06E08">
              <w:rPr>
                <w:sz w:val="22"/>
                <w:szCs w:val="22"/>
                <w:lang w:val="ru-RU"/>
              </w:rPr>
              <w:t>(от</w:t>
            </w:r>
            <w:r w:rsidRPr="00F06E08">
              <w:rPr>
                <w:spacing w:val="-2"/>
                <w:sz w:val="22"/>
                <w:szCs w:val="22"/>
                <w:lang w:val="ru-RU"/>
              </w:rPr>
              <w:t xml:space="preserve"> </w:t>
            </w:r>
            <w:r w:rsidRPr="00F06E08">
              <w:rPr>
                <w:sz w:val="22"/>
                <w:szCs w:val="22"/>
                <w:lang w:val="ru-RU"/>
              </w:rPr>
              <w:t>шести месяцев</w:t>
            </w:r>
            <w:r w:rsidRPr="00F06E08">
              <w:rPr>
                <w:spacing w:val="-3"/>
                <w:sz w:val="22"/>
                <w:szCs w:val="22"/>
                <w:lang w:val="ru-RU"/>
              </w:rPr>
              <w:t xml:space="preserve"> </w:t>
            </w:r>
            <w:r w:rsidRPr="00F06E08">
              <w:rPr>
                <w:sz w:val="22"/>
                <w:szCs w:val="22"/>
                <w:lang w:val="ru-RU"/>
              </w:rPr>
              <w:t>до</w:t>
            </w:r>
            <w:r w:rsidRPr="00F06E08">
              <w:rPr>
                <w:spacing w:val="-1"/>
                <w:sz w:val="22"/>
                <w:szCs w:val="22"/>
                <w:lang w:val="ru-RU"/>
              </w:rPr>
              <w:t xml:space="preserve"> </w:t>
            </w:r>
            <w:r w:rsidRPr="00F06E08">
              <w:rPr>
                <w:sz w:val="22"/>
                <w:szCs w:val="22"/>
                <w:lang w:val="ru-RU"/>
              </w:rPr>
              <w:t>полутора</w:t>
            </w:r>
            <w:r w:rsidRPr="00F06E08">
              <w:rPr>
                <w:spacing w:val="-3"/>
                <w:sz w:val="22"/>
                <w:szCs w:val="22"/>
                <w:lang w:val="ru-RU"/>
              </w:rPr>
              <w:t xml:space="preserve"> </w:t>
            </w:r>
            <w:r w:rsidRPr="00F06E08">
              <w:rPr>
                <w:sz w:val="22"/>
                <w:szCs w:val="22"/>
                <w:lang w:val="ru-RU"/>
              </w:rPr>
              <w:t>лет).</w:t>
            </w:r>
          </w:p>
          <w:p w:rsidR="00F06E08" w:rsidRPr="00F06E08" w:rsidRDefault="00F06E08" w:rsidP="007E7C67">
            <w:pPr>
              <w:pStyle w:val="a3"/>
              <w:ind w:left="0" w:firstLine="709"/>
              <w:contextualSpacing/>
              <w:rPr>
                <w:sz w:val="22"/>
                <w:szCs w:val="22"/>
                <w:lang w:val="ru-RU"/>
              </w:rPr>
            </w:pPr>
            <w:r w:rsidRPr="00F06E08">
              <w:rPr>
                <w:b/>
                <w:i/>
                <w:sz w:val="22"/>
                <w:szCs w:val="22"/>
                <w:lang w:val="ru-RU"/>
              </w:rPr>
              <w:t>Саморегуляция.</w:t>
            </w:r>
            <w:r w:rsidRPr="00F06E08">
              <w:rPr>
                <w:b/>
                <w:i/>
                <w:spacing w:val="1"/>
                <w:sz w:val="22"/>
                <w:szCs w:val="22"/>
                <w:lang w:val="ru-RU"/>
              </w:rPr>
              <w:t xml:space="preserve"> </w:t>
            </w:r>
            <w:r w:rsidRPr="00F06E08">
              <w:rPr>
                <w:sz w:val="22"/>
                <w:szCs w:val="22"/>
                <w:lang w:val="ru-RU"/>
              </w:rPr>
              <w:t>Управление</w:t>
            </w:r>
            <w:r w:rsidRPr="00F06E08">
              <w:rPr>
                <w:spacing w:val="1"/>
                <w:sz w:val="22"/>
                <w:szCs w:val="22"/>
                <w:lang w:val="ru-RU"/>
              </w:rPr>
              <w:t xml:space="preserve"> </w:t>
            </w:r>
            <w:r w:rsidRPr="00F06E08">
              <w:rPr>
                <w:sz w:val="22"/>
                <w:szCs w:val="22"/>
                <w:lang w:val="ru-RU"/>
              </w:rPr>
              <w:t>собственным</w:t>
            </w:r>
            <w:r w:rsidRPr="00F06E08">
              <w:rPr>
                <w:spacing w:val="1"/>
                <w:sz w:val="22"/>
                <w:szCs w:val="22"/>
                <w:lang w:val="ru-RU"/>
              </w:rPr>
              <w:t xml:space="preserve"> </w:t>
            </w:r>
            <w:r w:rsidRPr="00F06E08">
              <w:rPr>
                <w:sz w:val="22"/>
                <w:szCs w:val="22"/>
                <w:lang w:val="ru-RU"/>
              </w:rPr>
              <w:t>телом,</w:t>
            </w:r>
            <w:r w:rsidRPr="00F06E08">
              <w:rPr>
                <w:spacing w:val="1"/>
                <w:sz w:val="22"/>
                <w:szCs w:val="22"/>
                <w:lang w:val="ru-RU"/>
              </w:rPr>
              <w:t xml:space="preserve"> </w:t>
            </w:r>
            <w:r w:rsidRPr="00F06E08">
              <w:rPr>
                <w:sz w:val="22"/>
                <w:szCs w:val="22"/>
                <w:lang w:val="ru-RU"/>
              </w:rPr>
              <w:t>ощущение</w:t>
            </w:r>
            <w:r w:rsidRPr="00F06E08">
              <w:rPr>
                <w:spacing w:val="1"/>
                <w:sz w:val="22"/>
                <w:szCs w:val="22"/>
                <w:lang w:val="ru-RU"/>
              </w:rPr>
              <w:t xml:space="preserve"> </w:t>
            </w:r>
            <w:r w:rsidRPr="00F06E08">
              <w:rPr>
                <w:sz w:val="22"/>
                <w:szCs w:val="22"/>
                <w:lang w:val="ru-RU"/>
              </w:rPr>
              <w:t>себя</w:t>
            </w:r>
            <w:r w:rsidRPr="00F06E08">
              <w:rPr>
                <w:spacing w:val="1"/>
                <w:sz w:val="22"/>
                <w:szCs w:val="22"/>
                <w:lang w:val="ru-RU"/>
              </w:rPr>
              <w:t xml:space="preserve"> </w:t>
            </w:r>
            <w:r w:rsidRPr="00F06E08">
              <w:rPr>
                <w:sz w:val="22"/>
                <w:szCs w:val="22"/>
                <w:lang w:val="ru-RU"/>
              </w:rPr>
              <w:t>в</w:t>
            </w:r>
            <w:r w:rsidRPr="00F06E08">
              <w:rPr>
                <w:spacing w:val="61"/>
                <w:sz w:val="22"/>
                <w:szCs w:val="22"/>
                <w:lang w:val="ru-RU"/>
              </w:rPr>
              <w:t xml:space="preserve"> </w:t>
            </w:r>
            <w:r w:rsidRPr="00F06E08">
              <w:rPr>
                <w:sz w:val="22"/>
                <w:szCs w:val="22"/>
                <w:lang w:val="ru-RU"/>
              </w:rPr>
              <w:t>пространстве,</w:t>
            </w:r>
            <w:r w:rsidRPr="00F06E08">
              <w:rPr>
                <w:spacing w:val="1"/>
                <w:sz w:val="22"/>
                <w:szCs w:val="22"/>
                <w:lang w:val="ru-RU"/>
              </w:rPr>
              <w:t xml:space="preserve"> </w:t>
            </w:r>
            <w:r w:rsidRPr="00F06E08">
              <w:rPr>
                <w:sz w:val="22"/>
                <w:szCs w:val="22"/>
                <w:lang w:val="ru-RU"/>
              </w:rPr>
              <w:t>ощущение границ тела. Ощущение организмических процессов. Появляются простейшие способы</w:t>
            </w:r>
            <w:r w:rsidRPr="00F06E08">
              <w:rPr>
                <w:spacing w:val="1"/>
                <w:sz w:val="22"/>
                <w:szCs w:val="22"/>
                <w:lang w:val="ru-RU"/>
              </w:rPr>
              <w:t xml:space="preserve"> </w:t>
            </w:r>
            <w:r w:rsidRPr="00F06E08">
              <w:rPr>
                <w:sz w:val="22"/>
                <w:szCs w:val="22"/>
                <w:lang w:val="ru-RU"/>
              </w:rPr>
              <w:t>регуляции</w:t>
            </w:r>
            <w:r w:rsidRPr="00F06E08">
              <w:rPr>
                <w:spacing w:val="1"/>
                <w:sz w:val="22"/>
                <w:szCs w:val="22"/>
                <w:lang w:val="ru-RU"/>
              </w:rPr>
              <w:t xml:space="preserve"> </w:t>
            </w:r>
            <w:r w:rsidRPr="00F06E08">
              <w:rPr>
                <w:sz w:val="22"/>
                <w:szCs w:val="22"/>
                <w:lang w:val="ru-RU"/>
              </w:rPr>
              <w:t>своего</w:t>
            </w:r>
            <w:r w:rsidRPr="00F06E08">
              <w:rPr>
                <w:spacing w:val="1"/>
                <w:sz w:val="22"/>
                <w:szCs w:val="22"/>
                <w:lang w:val="ru-RU"/>
              </w:rPr>
              <w:t xml:space="preserve"> </w:t>
            </w:r>
            <w:r w:rsidRPr="00F06E08">
              <w:rPr>
                <w:sz w:val="22"/>
                <w:szCs w:val="22"/>
                <w:lang w:val="ru-RU"/>
              </w:rPr>
              <w:t>эмоционального</w:t>
            </w:r>
            <w:r w:rsidRPr="00F06E08">
              <w:rPr>
                <w:spacing w:val="1"/>
                <w:sz w:val="22"/>
                <w:szCs w:val="22"/>
                <w:lang w:val="ru-RU"/>
              </w:rPr>
              <w:t xml:space="preserve"> </w:t>
            </w:r>
            <w:r w:rsidRPr="00F06E08">
              <w:rPr>
                <w:sz w:val="22"/>
                <w:szCs w:val="22"/>
                <w:lang w:val="ru-RU"/>
              </w:rPr>
              <w:t>состояния:</w:t>
            </w:r>
            <w:r w:rsidRPr="00F06E08">
              <w:rPr>
                <w:spacing w:val="1"/>
                <w:sz w:val="22"/>
                <w:szCs w:val="22"/>
                <w:lang w:val="ru-RU"/>
              </w:rPr>
              <w:t xml:space="preserve"> </w:t>
            </w:r>
            <w:r w:rsidRPr="00F06E08">
              <w:rPr>
                <w:sz w:val="22"/>
                <w:szCs w:val="22"/>
                <w:lang w:val="ru-RU"/>
              </w:rPr>
              <w:t>раскачивание;</w:t>
            </w:r>
            <w:r w:rsidRPr="00F06E08">
              <w:rPr>
                <w:spacing w:val="1"/>
                <w:sz w:val="22"/>
                <w:szCs w:val="22"/>
                <w:lang w:val="ru-RU"/>
              </w:rPr>
              <w:t xml:space="preserve"> </w:t>
            </w:r>
            <w:r w:rsidRPr="00F06E08">
              <w:rPr>
                <w:sz w:val="22"/>
                <w:szCs w:val="22"/>
                <w:lang w:val="ru-RU"/>
              </w:rPr>
              <w:t>посасывание</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жевание</w:t>
            </w:r>
            <w:r w:rsidRPr="00F06E08">
              <w:rPr>
                <w:spacing w:val="1"/>
                <w:sz w:val="22"/>
                <w:szCs w:val="22"/>
                <w:lang w:val="ru-RU"/>
              </w:rPr>
              <w:t xml:space="preserve"> </w:t>
            </w:r>
            <w:r w:rsidRPr="00F06E08">
              <w:rPr>
                <w:sz w:val="22"/>
                <w:szCs w:val="22"/>
                <w:lang w:val="ru-RU"/>
              </w:rPr>
              <w:t>как</w:t>
            </w:r>
            <w:r w:rsidRPr="00F06E08">
              <w:rPr>
                <w:spacing w:val="1"/>
                <w:sz w:val="22"/>
                <w:szCs w:val="22"/>
                <w:lang w:val="ru-RU"/>
              </w:rPr>
              <w:t xml:space="preserve"> </w:t>
            </w:r>
            <w:r w:rsidRPr="00F06E08">
              <w:rPr>
                <w:sz w:val="22"/>
                <w:szCs w:val="22"/>
                <w:lang w:val="ru-RU"/>
              </w:rPr>
              <w:t>восстановление положительного эмоционального фона; отворачивание от неприятных стимулов;</w:t>
            </w:r>
            <w:r w:rsidRPr="00F06E08">
              <w:rPr>
                <w:spacing w:val="1"/>
                <w:sz w:val="22"/>
                <w:szCs w:val="22"/>
                <w:lang w:val="ru-RU"/>
              </w:rPr>
              <w:t xml:space="preserve"> </w:t>
            </w:r>
            <w:r w:rsidRPr="00F06E08">
              <w:rPr>
                <w:sz w:val="22"/>
                <w:szCs w:val="22"/>
                <w:lang w:val="ru-RU"/>
              </w:rPr>
              <w:t>удаление от угнетающих событий или людей; поиск утешения у близкого взрослого. Формируется</w:t>
            </w:r>
            <w:r w:rsidRPr="00F06E08">
              <w:rPr>
                <w:spacing w:val="-57"/>
                <w:sz w:val="22"/>
                <w:szCs w:val="22"/>
                <w:lang w:val="ru-RU"/>
              </w:rPr>
              <w:t xml:space="preserve"> </w:t>
            </w:r>
            <w:r w:rsidRPr="00F06E08">
              <w:rPr>
                <w:sz w:val="22"/>
                <w:szCs w:val="22"/>
                <w:lang w:val="ru-RU"/>
              </w:rPr>
              <w:t>первичный</w:t>
            </w:r>
            <w:r w:rsidRPr="00F06E08">
              <w:rPr>
                <w:spacing w:val="-1"/>
                <w:sz w:val="22"/>
                <w:szCs w:val="22"/>
                <w:lang w:val="ru-RU"/>
              </w:rPr>
              <w:t xml:space="preserve"> </w:t>
            </w:r>
            <w:r w:rsidRPr="00F06E08">
              <w:rPr>
                <w:sz w:val="22"/>
                <w:szCs w:val="22"/>
                <w:lang w:val="ru-RU"/>
              </w:rPr>
              <w:t>регулятор поведения</w:t>
            </w:r>
            <w:r w:rsidRPr="00F06E08">
              <w:rPr>
                <w:spacing w:val="4"/>
                <w:sz w:val="22"/>
                <w:szCs w:val="22"/>
                <w:lang w:val="ru-RU"/>
              </w:rPr>
              <w:t xml:space="preserve"> </w:t>
            </w:r>
            <w:r w:rsidRPr="00F06E08">
              <w:rPr>
                <w:sz w:val="22"/>
                <w:szCs w:val="22"/>
                <w:lang w:val="ru-RU"/>
              </w:rPr>
              <w:t>«нельзя»</w:t>
            </w:r>
            <w:r w:rsidRPr="00F06E08">
              <w:rPr>
                <w:spacing w:val="-9"/>
                <w:sz w:val="22"/>
                <w:szCs w:val="22"/>
                <w:lang w:val="ru-RU"/>
              </w:rPr>
              <w:t xml:space="preserve"> </w:t>
            </w:r>
            <w:r w:rsidRPr="00F06E08">
              <w:rPr>
                <w:sz w:val="22"/>
                <w:szCs w:val="22"/>
                <w:lang w:val="ru-RU"/>
              </w:rPr>
              <w:t>(ограничение</w:t>
            </w:r>
            <w:r w:rsidRPr="00F06E08">
              <w:rPr>
                <w:spacing w:val="-1"/>
                <w:sz w:val="22"/>
                <w:szCs w:val="22"/>
                <w:lang w:val="ru-RU"/>
              </w:rPr>
              <w:t xml:space="preserve"> </w:t>
            </w:r>
            <w:r w:rsidRPr="00F06E08">
              <w:rPr>
                <w:sz w:val="22"/>
                <w:szCs w:val="22"/>
                <w:lang w:val="ru-RU"/>
              </w:rPr>
              <w:t>активности).</w:t>
            </w:r>
          </w:p>
          <w:p w:rsidR="00F06E08" w:rsidRPr="00F06E08" w:rsidRDefault="00F06E08" w:rsidP="007E7C67">
            <w:pPr>
              <w:pStyle w:val="a3"/>
              <w:ind w:left="0" w:firstLine="709"/>
              <w:contextualSpacing/>
              <w:rPr>
                <w:sz w:val="22"/>
                <w:szCs w:val="22"/>
                <w:lang w:val="ru-RU"/>
              </w:rPr>
            </w:pPr>
            <w:r w:rsidRPr="00F06E08">
              <w:rPr>
                <w:b/>
                <w:i/>
                <w:sz w:val="22"/>
                <w:szCs w:val="22"/>
                <w:lang w:val="ru-RU"/>
              </w:rPr>
              <w:t>Личность.</w:t>
            </w:r>
            <w:r w:rsidRPr="00F06E08">
              <w:rPr>
                <w:b/>
                <w:i/>
                <w:spacing w:val="1"/>
                <w:sz w:val="22"/>
                <w:szCs w:val="22"/>
                <w:lang w:val="ru-RU"/>
              </w:rPr>
              <w:t xml:space="preserve"> </w:t>
            </w:r>
            <w:r w:rsidRPr="00F06E08">
              <w:rPr>
                <w:sz w:val="22"/>
                <w:szCs w:val="22"/>
                <w:lang w:val="ru-RU"/>
              </w:rPr>
              <w:t>Складываются</w:t>
            </w:r>
            <w:r w:rsidRPr="00F06E08">
              <w:rPr>
                <w:spacing w:val="1"/>
                <w:sz w:val="22"/>
                <w:szCs w:val="22"/>
                <w:lang w:val="ru-RU"/>
              </w:rPr>
              <w:t xml:space="preserve"> </w:t>
            </w:r>
            <w:r w:rsidRPr="00F06E08">
              <w:rPr>
                <w:sz w:val="22"/>
                <w:szCs w:val="22"/>
                <w:lang w:val="ru-RU"/>
              </w:rPr>
              <w:t>основы</w:t>
            </w:r>
            <w:r w:rsidRPr="00F06E08">
              <w:rPr>
                <w:spacing w:val="1"/>
                <w:sz w:val="22"/>
                <w:szCs w:val="22"/>
                <w:lang w:val="ru-RU"/>
              </w:rPr>
              <w:t xml:space="preserve"> </w:t>
            </w:r>
            <w:r w:rsidRPr="00F06E08">
              <w:rPr>
                <w:sz w:val="22"/>
                <w:szCs w:val="22"/>
                <w:lang w:val="ru-RU"/>
              </w:rPr>
              <w:t>развития</w:t>
            </w:r>
            <w:r w:rsidRPr="00F06E08">
              <w:rPr>
                <w:spacing w:val="1"/>
                <w:sz w:val="22"/>
                <w:szCs w:val="22"/>
                <w:lang w:val="ru-RU"/>
              </w:rPr>
              <w:t xml:space="preserve"> </w:t>
            </w:r>
            <w:r w:rsidRPr="00F06E08">
              <w:rPr>
                <w:sz w:val="22"/>
                <w:szCs w:val="22"/>
                <w:lang w:val="ru-RU"/>
              </w:rPr>
              <w:t>личности</w:t>
            </w:r>
            <w:r w:rsidRPr="00F06E08">
              <w:rPr>
                <w:spacing w:val="1"/>
                <w:sz w:val="22"/>
                <w:szCs w:val="22"/>
                <w:lang w:val="ru-RU"/>
              </w:rPr>
              <w:t xml:space="preserve"> </w:t>
            </w:r>
            <w:r w:rsidRPr="00F06E08">
              <w:rPr>
                <w:sz w:val="22"/>
                <w:szCs w:val="22"/>
                <w:lang w:val="ru-RU"/>
              </w:rPr>
              <w:t>через</w:t>
            </w:r>
            <w:r w:rsidRPr="00F06E08">
              <w:rPr>
                <w:spacing w:val="1"/>
                <w:sz w:val="22"/>
                <w:szCs w:val="22"/>
                <w:lang w:val="ru-RU"/>
              </w:rPr>
              <w:t xml:space="preserve"> </w:t>
            </w:r>
            <w:r w:rsidRPr="00F06E08">
              <w:rPr>
                <w:sz w:val="22"/>
                <w:szCs w:val="22"/>
                <w:lang w:val="ru-RU"/>
              </w:rPr>
              <w:t>проявления</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адаптацию</w:t>
            </w:r>
            <w:r w:rsidRPr="00F06E08">
              <w:rPr>
                <w:spacing w:val="1"/>
                <w:sz w:val="22"/>
                <w:szCs w:val="22"/>
                <w:lang w:val="ru-RU"/>
              </w:rPr>
              <w:t xml:space="preserve"> </w:t>
            </w:r>
            <w:r w:rsidRPr="00F06E08">
              <w:rPr>
                <w:sz w:val="22"/>
                <w:szCs w:val="22"/>
                <w:lang w:val="ru-RU"/>
              </w:rPr>
              <w:t>темперамента</w:t>
            </w:r>
            <w:r w:rsidRPr="00F06E08">
              <w:rPr>
                <w:spacing w:val="1"/>
                <w:sz w:val="22"/>
                <w:szCs w:val="22"/>
                <w:lang w:val="ru-RU"/>
              </w:rPr>
              <w:t xml:space="preserve"> </w:t>
            </w:r>
            <w:r w:rsidRPr="00F06E08">
              <w:rPr>
                <w:sz w:val="22"/>
                <w:szCs w:val="22"/>
                <w:lang w:val="ru-RU"/>
              </w:rPr>
              <w:t>к</w:t>
            </w:r>
            <w:r w:rsidRPr="00F06E08">
              <w:rPr>
                <w:spacing w:val="1"/>
                <w:sz w:val="22"/>
                <w:szCs w:val="22"/>
                <w:lang w:val="ru-RU"/>
              </w:rPr>
              <w:t xml:space="preserve"> </w:t>
            </w:r>
            <w:r w:rsidRPr="00F06E08">
              <w:rPr>
                <w:sz w:val="22"/>
                <w:szCs w:val="22"/>
                <w:lang w:val="ru-RU"/>
              </w:rPr>
              <w:t>внешнему</w:t>
            </w:r>
            <w:r w:rsidRPr="00F06E08">
              <w:rPr>
                <w:spacing w:val="1"/>
                <w:sz w:val="22"/>
                <w:szCs w:val="22"/>
                <w:lang w:val="ru-RU"/>
              </w:rPr>
              <w:t xml:space="preserve"> </w:t>
            </w:r>
            <w:r w:rsidRPr="00F06E08">
              <w:rPr>
                <w:sz w:val="22"/>
                <w:szCs w:val="22"/>
                <w:lang w:val="ru-RU"/>
              </w:rPr>
              <w:t>воздействию.</w:t>
            </w:r>
            <w:r w:rsidRPr="00F06E08">
              <w:rPr>
                <w:spacing w:val="1"/>
                <w:sz w:val="22"/>
                <w:szCs w:val="22"/>
                <w:lang w:val="ru-RU"/>
              </w:rPr>
              <w:t xml:space="preserve"> </w:t>
            </w:r>
            <w:r w:rsidRPr="00F06E08">
              <w:rPr>
                <w:sz w:val="22"/>
                <w:szCs w:val="22"/>
                <w:lang w:val="ru-RU"/>
              </w:rPr>
              <w:t>Выделяют</w:t>
            </w:r>
            <w:r w:rsidRPr="00F06E08">
              <w:rPr>
                <w:spacing w:val="1"/>
                <w:sz w:val="22"/>
                <w:szCs w:val="22"/>
                <w:lang w:val="ru-RU"/>
              </w:rPr>
              <w:t xml:space="preserve"> </w:t>
            </w:r>
            <w:r w:rsidRPr="00F06E08">
              <w:rPr>
                <w:sz w:val="22"/>
                <w:szCs w:val="22"/>
                <w:lang w:val="ru-RU"/>
              </w:rPr>
              <w:t>следующие</w:t>
            </w:r>
            <w:r w:rsidRPr="00F06E08">
              <w:rPr>
                <w:spacing w:val="1"/>
                <w:sz w:val="22"/>
                <w:szCs w:val="22"/>
                <w:lang w:val="ru-RU"/>
              </w:rPr>
              <w:t xml:space="preserve"> </w:t>
            </w:r>
            <w:r w:rsidRPr="00F06E08">
              <w:rPr>
                <w:sz w:val="22"/>
                <w:szCs w:val="22"/>
                <w:lang w:val="ru-RU"/>
              </w:rPr>
              <w:t>основные</w:t>
            </w:r>
            <w:r w:rsidRPr="00F06E08">
              <w:rPr>
                <w:spacing w:val="61"/>
                <w:sz w:val="22"/>
                <w:szCs w:val="22"/>
                <w:lang w:val="ru-RU"/>
              </w:rPr>
              <w:t xml:space="preserve"> </w:t>
            </w:r>
            <w:r w:rsidRPr="00F06E08">
              <w:rPr>
                <w:sz w:val="22"/>
                <w:szCs w:val="22"/>
                <w:lang w:val="ru-RU"/>
              </w:rPr>
              <w:t>показатели</w:t>
            </w:r>
            <w:r w:rsidRPr="00F06E08">
              <w:rPr>
                <w:spacing w:val="1"/>
                <w:sz w:val="22"/>
                <w:szCs w:val="22"/>
                <w:lang w:val="ru-RU"/>
              </w:rPr>
              <w:t xml:space="preserve"> </w:t>
            </w:r>
            <w:r w:rsidRPr="00F06E08">
              <w:rPr>
                <w:sz w:val="22"/>
                <w:szCs w:val="22"/>
                <w:lang w:val="ru-RU"/>
              </w:rPr>
              <w:t>темперамента</w:t>
            </w:r>
            <w:r w:rsidRPr="00F06E08">
              <w:rPr>
                <w:spacing w:val="1"/>
                <w:sz w:val="22"/>
                <w:szCs w:val="22"/>
                <w:lang w:val="ru-RU"/>
              </w:rPr>
              <w:t xml:space="preserve"> </w:t>
            </w:r>
            <w:r w:rsidRPr="00F06E08">
              <w:rPr>
                <w:sz w:val="22"/>
                <w:szCs w:val="22"/>
                <w:lang w:val="ru-RU"/>
              </w:rPr>
              <w:t>у</w:t>
            </w:r>
            <w:r w:rsidRPr="00F06E08">
              <w:rPr>
                <w:spacing w:val="1"/>
                <w:sz w:val="22"/>
                <w:szCs w:val="22"/>
                <w:lang w:val="ru-RU"/>
              </w:rPr>
              <w:t xml:space="preserve"> </w:t>
            </w:r>
            <w:r w:rsidRPr="00F06E08">
              <w:rPr>
                <w:sz w:val="22"/>
                <w:szCs w:val="22"/>
                <w:lang w:val="ru-RU"/>
              </w:rPr>
              <w:t>детей:</w:t>
            </w:r>
            <w:r w:rsidRPr="00F06E08">
              <w:rPr>
                <w:spacing w:val="1"/>
                <w:sz w:val="22"/>
                <w:szCs w:val="22"/>
                <w:lang w:val="ru-RU"/>
              </w:rPr>
              <w:t xml:space="preserve"> </w:t>
            </w:r>
            <w:r w:rsidRPr="00F06E08">
              <w:rPr>
                <w:sz w:val="22"/>
                <w:szCs w:val="22"/>
                <w:lang w:val="ru-RU"/>
              </w:rPr>
              <w:t>уровень</w:t>
            </w:r>
            <w:r w:rsidRPr="00F06E08">
              <w:rPr>
                <w:spacing w:val="1"/>
                <w:sz w:val="22"/>
                <w:szCs w:val="22"/>
                <w:lang w:val="ru-RU"/>
              </w:rPr>
              <w:t xml:space="preserve"> </w:t>
            </w:r>
            <w:r w:rsidRPr="00F06E08">
              <w:rPr>
                <w:sz w:val="22"/>
                <w:szCs w:val="22"/>
                <w:lang w:val="ru-RU"/>
              </w:rPr>
              <w:t>активности</w:t>
            </w:r>
            <w:r w:rsidRPr="00F06E08">
              <w:rPr>
                <w:spacing w:val="1"/>
                <w:sz w:val="22"/>
                <w:szCs w:val="22"/>
                <w:lang w:val="ru-RU"/>
              </w:rPr>
              <w:t xml:space="preserve"> </w:t>
            </w:r>
            <w:r w:rsidRPr="00F06E08">
              <w:rPr>
                <w:sz w:val="22"/>
                <w:szCs w:val="22"/>
                <w:lang w:val="ru-RU"/>
              </w:rPr>
              <w:t>(специфические</w:t>
            </w:r>
            <w:r w:rsidRPr="00F06E08">
              <w:rPr>
                <w:spacing w:val="1"/>
                <w:sz w:val="22"/>
                <w:szCs w:val="22"/>
                <w:lang w:val="ru-RU"/>
              </w:rPr>
              <w:t xml:space="preserve"> </w:t>
            </w:r>
            <w:r w:rsidRPr="00F06E08">
              <w:rPr>
                <w:sz w:val="22"/>
                <w:szCs w:val="22"/>
                <w:lang w:val="ru-RU"/>
              </w:rPr>
              <w:t>темп</w:t>
            </w:r>
            <w:r w:rsidRPr="00F06E08">
              <w:rPr>
                <w:spacing w:val="1"/>
                <w:sz w:val="22"/>
                <w:szCs w:val="22"/>
                <w:lang w:val="ru-RU"/>
              </w:rPr>
              <w:t xml:space="preserve"> </w:t>
            </w:r>
            <w:r w:rsidRPr="00F06E08">
              <w:rPr>
                <w:sz w:val="22"/>
                <w:szCs w:val="22"/>
                <w:lang w:val="ru-RU"/>
              </w:rPr>
              <w:t>и</w:t>
            </w:r>
            <w:r w:rsidRPr="00F06E08">
              <w:rPr>
                <w:spacing w:val="1"/>
                <w:sz w:val="22"/>
                <w:szCs w:val="22"/>
                <w:lang w:val="ru-RU"/>
              </w:rPr>
              <w:t xml:space="preserve"> </w:t>
            </w:r>
            <w:r w:rsidRPr="00F06E08">
              <w:rPr>
                <w:sz w:val="22"/>
                <w:szCs w:val="22"/>
                <w:lang w:val="ru-RU"/>
              </w:rPr>
              <w:t>сила</w:t>
            </w:r>
            <w:r w:rsidRPr="00F06E08">
              <w:rPr>
                <w:spacing w:val="1"/>
                <w:sz w:val="22"/>
                <w:szCs w:val="22"/>
                <w:lang w:val="ru-RU"/>
              </w:rPr>
              <w:t xml:space="preserve"> </w:t>
            </w:r>
            <w:r w:rsidRPr="00F06E08">
              <w:rPr>
                <w:sz w:val="22"/>
                <w:szCs w:val="22"/>
                <w:lang w:val="ru-RU"/>
              </w:rPr>
              <w:t>активности);</w:t>
            </w:r>
            <w:r w:rsidRPr="00F06E08">
              <w:rPr>
                <w:spacing w:val="1"/>
                <w:sz w:val="22"/>
                <w:szCs w:val="22"/>
                <w:lang w:val="ru-RU"/>
              </w:rPr>
              <w:t xml:space="preserve"> </w:t>
            </w:r>
            <w:r w:rsidRPr="00F06E08">
              <w:rPr>
                <w:sz w:val="22"/>
                <w:szCs w:val="22"/>
                <w:lang w:val="ru-RU"/>
              </w:rPr>
              <w:t>раздражительность/негативная</w:t>
            </w:r>
            <w:r w:rsidRPr="00F06E08">
              <w:rPr>
                <w:spacing w:val="1"/>
                <w:sz w:val="22"/>
                <w:szCs w:val="22"/>
                <w:lang w:val="ru-RU"/>
              </w:rPr>
              <w:t xml:space="preserve"> </w:t>
            </w:r>
            <w:r w:rsidRPr="00F06E08">
              <w:rPr>
                <w:sz w:val="22"/>
                <w:szCs w:val="22"/>
                <w:lang w:val="ru-RU"/>
              </w:rPr>
              <w:t>эмоциональность</w:t>
            </w:r>
            <w:r w:rsidRPr="00F06E08">
              <w:rPr>
                <w:spacing w:val="1"/>
                <w:sz w:val="22"/>
                <w:szCs w:val="22"/>
                <w:lang w:val="ru-RU"/>
              </w:rPr>
              <w:t xml:space="preserve"> </w:t>
            </w:r>
            <w:r w:rsidRPr="00F06E08">
              <w:rPr>
                <w:sz w:val="22"/>
                <w:szCs w:val="22"/>
                <w:lang w:val="ru-RU"/>
              </w:rPr>
              <w:t>(степень,</w:t>
            </w:r>
            <w:r w:rsidRPr="00F06E08">
              <w:rPr>
                <w:spacing w:val="1"/>
                <w:sz w:val="22"/>
                <w:szCs w:val="22"/>
                <w:lang w:val="ru-RU"/>
              </w:rPr>
              <w:t xml:space="preserve"> </w:t>
            </w:r>
            <w:r w:rsidRPr="00F06E08">
              <w:rPr>
                <w:sz w:val="22"/>
                <w:szCs w:val="22"/>
                <w:lang w:val="ru-RU"/>
              </w:rPr>
              <w:t>в</w:t>
            </w:r>
            <w:r w:rsidRPr="00F06E08">
              <w:rPr>
                <w:spacing w:val="1"/>
                <w:sz w:val="22"/>
                <w:szCs w:val="22"/>
                <w:lang w:val="ru-RU"/>
              </w:rPr>
              <w:t xml:space="preserve"> </w:t>
            </w:r>
            <w:r w:rsidRPr="00F06E08">
              <w:rPr>
                <w:sz w:val="22"/>
                <w:szCs w:val="22"/>
                <w:lang w:val="ru-RU"/>
              </w:rPr>
              <w:t>которой</w:t>
            </w:r>
            <w:r w:rsidRPr="00F06E08">
              <w:rPr>
                <w:spacing w:val="1"/>
                <w:sz w:val="22"/>
                <w:szCs w:val="22"/>
                <w:lang w:val="ru-RU"/>
              </w:rPr>
              <w:t xml:space="preserve"> </w:t>
            </w:r>
            <w:r w:rsidRPr="00F06E08">
              <w:rPr>
                <w:sz w:val="22"/>
                <w:szCs w:val="22"/>
                <w:lang w:val="ru-RU"/>
              </w:rPr>
              <w:t>тот</w:t>
            </w:r>
            <w:r w:rsidRPr="00F06E08">
              <w:rPr>
                <w:spacing w:val="1"/>
                <w:sz w:val="22"/>
                <w:szCs w:val="22"/>
                <w:lang w:val="ru-RU"/>
              </w:rPr>
              <w:t xml:space="preserve"> </w:t>
            </w:r>
            <w:r w:rsidRPr="00F06E08">
              <w:rPr>
                <w:sz w:val="22"/>
                <w:szCs w:val="22"/>
                <w:lang w:val="ru-RU"/>
              </w:rPr>
              <w:t>или</w:t>
            </w:r>
            <w:r w:rsidRPr="00F06E08">
              <w:rPr>
                <w:spacing w:val="1"/>
                <w:sz w:val="22"/>
                <w:szCs w:val="22"/>
                <w:lang w:val="ru-RU"/>
              </w:rPr>
              <w:t xml:space="preserve"> </w:t>
            </w:r>
            <w:r w:rsidRPr="00F06E08">
              <w:rPr>
                <w:sz w:val="22"/>
                <w:szCs w:val="22"/>
                <w:lang w:val="ru-RU"/>
              </w:rPr>
              <w:t>иной</w:t>
            </w:r>
            <w:r w:rsidRPr="00F06E08">
              <w:rPr>
                <w:spacing w:val="1"/>
                <w:sz w:val="22"/>
                <w:szCs w:val="22"/>
                <w:lang w:val="ru-RU"/>
              </w:rPr>
              <w:t xml:space="preserve"> </w:t>
            </w:r>
            <w:r w:rsidRPr="00F06E08">
              <w:rPr>
                <w:sz w:val="22"/>
                <w:szCs w:val="22"/>
                <w:lang w:val="ru-RU"/>
              </w:rPr>
              <w:t>индивид</w:t>
            </w:r>
            <w:r w:rsidRPr="00F06E08">
              <w:rPr>
                <w:spacing w:val="1"/>
                <w:sz w:val="22"/>
                <w:szCs w:val="22"/>
                <w:lang w:val="ru-RU"/>
              </w:rPr>
              <w:t xml:space="preserve"> </w:t>
            </w:r>
            <w:r w:rsidRPr="00F06E08">
              <w:rPr>
                <w:sz w:val="22"/>
                <w:szCs w:val="22"/>
                <w:lang w:val="ru-RU"/>
              </w:rPr>
              <w:t>подвержен дестабилизирующему влиянию угнетающих событий); способность к восстановлению</w:t>
            </w:r>
            <w:r w:rsidRPr="00F06E08">
              <w:rPr>
                <w:spacing w:val="1"/>
                <w:sz w:val="22"/>
                <w:szCs w:val="22"/>
                <w:lang w:val="ru-RU"/>
              </w:rPr>
              <w:t xml:space="preserve"> </w:t>
            </w:r>
            <w:r w:rsidRPr="00F06E08">
              <w:rPr>
                <w:sz w:val="22"/>
                <w:szCs w:val="22"/>
                <w:lang w:val="ru-RU"/>
              </w:rPr>
              <w:t>внутренней</w:t>
            </w:r>
            <w:r w:rsidRPr="00F06E08">
              <w:rPr>
                <w:spacing w:val="1"/>
                <w:sz w:val="22"/>
                <w:szCs w:val="22"/>
                <w:lang w:val="ru-RU"/>
              </w:rPr>
              <w:t xml:space="preserve"> </w:t>
            </w:r>
            <w:r w:rsidRPr="00F06E08">
              <w:rPr>
                <w:sz w:val="22"/>
                <w:szCs w:val="22"/>
                <w:lang w:val="ru-RU"/>
              </w:rPr>
              <w:t>гармонии</w:t>
            </w:r>
            <w:r w:rsidRPr="00F06E08">
              <w:rPr>
                <w:spacing w:val="1"/>
                <w:sz w:val="22"/>
                <w:szCs w:val="22"/>
                <w:lang w:val="ru-RU"/>
              </w:rPr>
              <w:t xml:space="preserve"> </w:t>
            </w:r>
            <w:r w:rsidRPr="00F06E08">
              <w:rPr>
                <w:sz w:val="22"/>
                <w:szCs w:val="22"/>
                <w:lang w:val="ru-RU"/>
              </w:rPr>
              <w:t>(легкость,</w:t>
            </w:r>
            <w:r w:rsidRPr="00F06E08">
              <w:rPr>
                <w:spacing w:val="1"/>
                <w:sz w:val="22"/>
                <w:szCs w:val="22"/>
                <w:lang w:val="ru-RU"/>
              </w:rPr>
              <w:t xml:space="preserve"> </w:t>
            </w:r>
            <w:r w:rsidRPr="00F06E08">
              <w:rPr>
                <w:sz w:val="22"/>
                <w:szCs w:val="22"/>
                <w:lang w:val="ru-RU"/>
              </w:rPr>
              <w:t>с</w:t>
            </w:r>
            <w:r w:rsidRPr="00F06E08">
              <w:rPr>
                <w:spacing w:val="1"/>
                <w:sz w:val="22"/>
                <w:szCs w:val="22"/>
                <w:lang w:val="ru-RU"/>
              </w:rPr>
              <w:t xml:space="preserve"> </w:t>
            </w:r>
            <w:r w:rsidRPr="00F06E08">
              <w:rPr>
                <w:sz w:val="22"/>
                <w:szCs w:val="22"/>
                <w:lang w:val="ru-RU"/>
              </w:rPr>
              <w:t>которой</w:t>
            </w:r>
            <w:r w:rsidRPr="00F06E08">
              <w:rPr>
                <w:spacing w:val="1"/>
                <w:sz w:val="22"/>
                <w:szCs w:val="22"/>
                <w:lang w:val="ru-RU"/>
              </w:rPr>
              <w:t xml:space="preserve"> </w:t>
            </w:r>
            <w:r w:rsidRPr="00F06E08">
              <w:rPr>
                <w:sz w:val="22"/>
                <w:szCs w:val="22"/>
                <w:lang w:val="ru-RU"/>
              </w:rPr>
              <w:t>индивид</w:t>
            </w:r>
            <w:r w:rsidRPr="00F06E08">
              <w:rPr>
                <w:spacing w:val="1"/>
                <w:sz w:val="22"/>
                <w:szCs w:val="22"/>
                <w:lang w:val="ru-RU"/>
              </w:rPr>
              <w:t xml:space="preserve"> </w:t>
            </w:r>
            <w:r w:rsidRPr="00F06E08">
              <w:rPr>
                <w:sz w:val="22"/>
                <w:szCs w:val="22"/>
                <w:lang w:val="ru-RU"/>
              </w:rPr>
              <w:t>успокаивается</w:t>
            </w:r>
            <w:r w:rsidRPr="00F06E08">
              <w:rPr>
                <w:spacing w:val="1"/>
                <w:sz w:val="22"/>
                <w:szCs w:val="22"/>
                <w:lang w:val="ru-RU"/>
              </w:rPr>
              <w:t xml:space="preserve"> </w:t>
            </w:r>
            <w:r w:rsidRPr="00F06E08">
              <w:rPr>
                <w:sz w:val="22"/>
                <w:szCs w:val="22"/>
                <w:lang w:val="ru-RU"/>
              </w:rPr>
              <w:t>после</w:t>
            </w:r>
            <w:r w:rsidRPr="00F06E08">
              <w:rPr>
                <w:spacing w:val="61"/>
                <w:sz w:val="22"/>
                <w:szCs w:val="22"/>
                <w:lang w:val="ru-RU"/>
              </w:rPr>
              <w:t xml:space="preserve"> </w:t>
            </w:r>
            <w:r w:rsidRPr="00F06E08">
              <w:rPr>
                <w:sz w:val="22"/>
                <w:szCs w:val="22"/>
                <w:lang w:val="ru-RU"/>
              </w:rPr>
              <w:t>переживания</w:t>
            </w:r>
            <w:r w:rsidRPr="00F06E08">
              <w:rPr>
                <w:spacing w:val="1"/>
                <w:sz w:val="22"/>
                <w:szCs w:val="22"/>
                <w:lang w:val="ru-RU"/>
              </w:rPr>
              <w:t xml:space="preserve"> </w:t>
            </w:r>
            <w:r w:rsidRPr="00F06E08">
              <w:rPr>
                <w:sz w:val="22"/>
                <w:szCs w:val="22"/>
                <w:lang w:val="ru-RU"/>
              </w:rPr>
              <w:t>угнетающих эмоций); боязливость (настороженность по отношению к интенсивным или очень</w:t>
            </w:r>
            <w:r w:rsidRPr="00F06E08">
              <w:rPr>
                <w:spacing w:val="1"/>
                <w:sz w:val="22"/>
                <w:szCs w:val="22"/>
                <w:lang w:val="ru-RU"/>
              </w:rPr>
              <w:t xml:space="preserve"> </w:t>
            </w:r>
            <w:r w:rsidRPr="00F06E08">
              <w:rPr>
                <w:sz w:val="22"/>
                <w:szCs w:val="22"/>
                <w:lang w:val="ru-RU"/>
              </w:rPr>
              <w:t>необычным стимулам); коммуникабельность (восприимчивость к социальной стимуляции). К году ребенок узнает</w:t>
            </w:r>
            <w:r w:rsidRPr="00F06E08">
              <w:rPr>
                <w:spacing w:val="-2"/>
                <w:sz w:val="22"/>
                <w:szCs w:val="22"/>
                <w:lang w:val="ru-RU"/>
              </w:rPr>
              <w:t xml:space="preserve"> </w:t>
            </w:r>
            <w:r w:rsidRPr="00F06E08">
              <w:rPr>
                <w:sz w:val="22"/>
                <w:szCs w:val="22"/>
                <w:lang w:val="ru-RU"/>
              </w:rPr>
              <w:t>себя</w:t>
            </w:r>
            <w:r w:rsidRPr="00F06E08">
              <w:rPr>
                <w:spacing w:val="-2"/>
                <w:sz w:val="22"/>
                <w:szCs w:val="22"/>
                <w:lang w:val="ru-RU"/>
              </w:rPr>
              <w:t xml:space="preserve"> </w:t>
            </w:r>
            <w:r w:rsidRPr="00F06E08">
              <w:rPr>
                <w:sz w:val="22"/>
                <w:szCs w:val="22"/>
                <w:lang w:val="ru-RU"/>
              </w:rPr>
              <w:t>в</w:t>
            </w:r>
            <w:r w:rsidRPr="00F06E08">
              <w:rPr>
                <w:spacing w:val="-2"/>
                <w:sz w:val="22"/>
                <w:szCs w:val="22"/>
                <w:lang w:val="ru-RU"/>
              </w:rPr>
              <w:t xml:space="preserve"> </w:t>
            </w:r>
            <w:r w:rsidRPr="00F06E08">
              <w:rPr>
                <w:sz w:val="22"/>
                <w:szCs w:val="22"/>
                <w:lang w:val="ru-RU"/>
              </w:rPr>
              <w:t>зеркале</w:t>
            </w:r>
            <w:r w:rsidRPr="00F06E08">
              <w:rPr>
                <w:spacing w:val="-3"/>
                <w:sz w:val="22"/>
                <w:szCs w:val="22"/>
                <w:lang w:val="ru-RU"/>
              </w:rPr>
              <w:t xml:space="preserve"> </w:t>
            </w:r>
            <w:r w:rsidRPr="00F06E08">
              <w:rPr>
                <w:sz w:val="22"/>
                <w:szCs w:val="22"/>
                <w:lang w:val="ru-RU"/>
              </w:rPr>
              <w:t>и</w:t>
            </w:r>
            <w:r w:rsidRPr="00F06E08">
              <w:rPr>
                <w:spacing w:val="-2"/>
                <w:sz w:val="22"/>
                <w:szCs w:val="22"/>
                <w:lang w:val="ru-RU"/>
              </w:rPr>
              <w:t xml:space="preserve"> </w:t>
            </w:r>
            <w:r w:rsidRPr="00F06E08">
              <w:rPr>
                <w:sz w:val="22"/>
                <w:szCs w:val="22"/>
                <w:lang w:val="ru-RU"/>
              </w:rPr>
              <w:t>использует</w:t>
            </w:r>
            <w:r w:rsidRPr="00F06E08">
              <w:rPr>
                <w:spacing w:val="-2"/>
                <w:sz w:val="22"/>
                <w:szCs w:val="22"/>
                <w:lang w:val="ru-RU"/>
              </w:rPr>
              <w:t xml:space="preserve"> </w:t>
            </w:r>
            <w:r w:rsidRPr="00F06E08">
              <w:rPr>
                <w:sz w:val="22"/>
                <w:szCs w:val="22"/>
                <w:lang w:val="ru-RU"/>
              </w:rPr>
              <w:t>информацию</w:t>
            </w:r>
            <w:r w:rsidRPr="00F06E08">
              <w:rPr>
                <w:spacing w:val="-1"/>
                <w:sz w:val="22"/>
                <w:szCs w:val="22"/>
                <w:lang w:val="ru-RU"/>
              </w:rPr>
              <w:t xml:space="preserve"> </w:t>
            </w:r>
            <w:r w:rsidRPr="00F06E08">
              <w:rPr>
                <w:sz w:val="22"/>
                <w:szCs w:val="22"/>
                <w:lang w:val="ru-RU"/>
              </w:rPr>
              <w:t>из</w:t>
            </w:r>
            <w:r w:rsidRPr="00F06E08">
              <w:rPr>
                <w:spacing w:val="-2"/>
                <w:sz w:val="22"/>
                <w:szCs w:val="22"/>
                <w:lang w:val="ru-RU"/>
              </w:rPr>
              <w:t xml:space="preserve"> </w:t>
            </w:r>
            <w:r w:rsidRPr="00F06E08">
              <w:rPr>
                <w:sz w:val="22"/>
                <w:szCs w:val="22"/>
                <w:lang w:val="ru-RU"/>
              </w:rPr>
              <w:t>зеркала</w:t>
            </w:r>
            <w:r w:rsidRPr="00F06E08">
              <w:rPr>
                <w:spacing w:val="-3"/>
                <w:sz w:val="22"/>
                <w:szCs w:val="22"/>
                <w:lang w:val="ru-RU"/>
              </w:rPr>
              <w:t xml:space="preserve"> </w:t>
            </w:r>
            <w:r w:rsidRPr="00F06E08">
              <w:rPr>
                <w:sz w:val="22"/>
                <w:szCs w:val="22"/>
                <w:lang w:val="ru-RU"/>
              </w:rPr>
              <w:t>для</w:t>
            </w:r>
            <w:r w:rsidRPr="00F06E08">
              <w:rPr>
                <w:spacing w:val="-2"/>
                <w:sz w:val="22"/>
                <w:szCs w:val="22"/>
                <w:lang w:val="ru-RU"/>
              </w:rPr>
              <w:t xml:space="preserve"> </w:t>
            </w:r>
            <w:r w:rsidRPr="00F06E08">
              <w:rPr>
                <w:sz w:val="22"/>
                <w:szCs w:val="22"/>
                <w:lang w:val="ru-RU"/>
              </w:rPr>
              <w:t>реализации</w:t>
            </w:r>
            <w:r w:rsidRPr="00F06E08">
              <w:rPr>
                <w:spacing w:val="-4"/>
                <w:sz w:val="22"/>
                <w:szCs w:val="22"/>
                <w:lang w:val="ru-RU"/>
              </w:rPr>
              <w:t xml:space="preserve"> </w:t>
            </w:r>
            <w:r w:rsidRPr="00F06E08">
              <w:rPr>
                <w:sz w:val="22"/>
                <w:szCs w:val="22"/>
                <w:lang w:val="ru-RU"/>
              </w:rPr>
              <w:t>поведения.</w:t>
            </w:r>
          </w:p>
        </w:tc>
      </w:tr>
    </w:tbl>
    <w:p w:rsidR="00F06E08" w:rsidRDefault="00F06E08" w:rsidP="00F06E08">
      <w:pPr>
        <w:pStyle w:val="1"/>
        <w:spacing w:before="0"/>
        <w:ind w:firstLine="709"/>
        <w:contextualSpacing/>
        <w:jc w:val="center"/>
        <w:rPr>
          <w:rFonts w:ascii="Times New Roman" w:hAnsi="Times New Roman" w:cs="Times New Roman"/>
          <w:color w:val="000000" w:themeColor="text1"/>
          <w:sz w:val="22"/>
          <w:szCs w:val="22"/>
        </w:rPr>
      </w:pPr>
    </w:p>
    <w:p w:rsidR="00F06E08" w:rsidRDefault="00F06E08" w:rsidP="00F06E08">
      <w:pPr>
        <w:pStyle w:val="1"/>
        <w:spacing w:before="0"/>
        <w:ind w:firstLine="709"/>
        <w:contextualSpacing/>
        <w:jc w:val="center"/>
        <w:rPr>
          <w:rFonts w:ascii="Times New Roman" w:hAnsi="Times New Roman" w:cs="Times New Roman"/>
          <w:color w:val="000000" w:themeColor="text1"/>
          <w:sz w:val="22"/>
          <w:szCs w:val="22"/>
        </w:rPr>
      </w:pPr>
      <w:r w:rsidRPr="00F06E08">
        <w:rPr>
          <w:rFonts w:ascii="Times New Roman" w:hAnsi="Times New Roman" w:cs="Times New Roman"/>
          <w:color w:val="000000" w:themeColor="text1"/>
          <w:sz w:val="22"/>
          <w:szCs w:val="22"/>
        </w:rPr>
        <w:t>Ранний возраст (от одного года до трёх лет)</w:t>
      </w:r>
    </w:p>
    <w:p w:rsidR="00F06E08" w:rsidRDefault="00F06E08" w:rsidP="00F06E08">
      <w:pPr>
        <w:jc w:val="center"/>
      </w:pPr>
      <w:r w:rsidRPr="0087388F">
        <w:t>Вторая</w:t>
      </w:r>
      <w:r w:rsidRPr="0087388F">
        <w:rPr>
          <w:spacing w:val="-2"/>
        </w:rPr>
        <w:t xml:space="preserve"> </w:t>
      </w:r>
      <w:r w:rsidRPr="0087388F">
        <w:t>группа</w:t>
      </w:r>
      <w:r w:rsidRPr="0087388F">
        <w:rPr>
          <w:spacing w:val="-4"/>
        </w:rPr>
        <w:t xml:space="preserve"> </w:t>
      </w:r>
      <w:r w:rsidRPr="0087388F">
        <w:t>детей</w:t>
      </w:r>
      <w:r w:rsidRPr="0087388F">
        <w:rPr>
          <w:spacing w:val="-1"/>
        </w:rPr>
        <w:t xml:space="preserve"> </w:t>
      </w:r>
      <w:r w:rsidRPr="0087388F">
        <w:t>раннего</w:t>
      </w:r>
      <w:r w:rsidRPr="0087388F">
        <w:rPr>
          <w:spacing w:val="-1"/>
        </w:rPr>
        <w:t xml:space="preserve"> </w:t>
      </w:r>
      <w:r w:rsidRPr="0087388F">
        <w:t>возраст (второй</w:t>
      </w:r>
      <w:r w:rsidRPr="0087388F">
        <w:rPr>
          <w:spacing w:val="-1"/>
        </w:rPr>
        <w:t xml:space="preserve"> </w:t>
      </w:r>
      <w:r w:rsidRPr="0087388F">
        <w:t>год</w:t>
      </w:r>
      <w:r w:rsidRPr="0087388F">
        <w:rPr>
          <w:spacing w:val="-1"/>
        </w:rPr>
        <w:t xml:space="preserve"> </w:t>
      </w:r>
      <w:r w:rsidRPr="0087388F">
        <w:t>жизни)</w:t>
      </w:r>
    </w:p>
    <w:tbl>
      <w:tblPr>
        <w:tblStyle w:val="a5"/>
        <w:tblW w:w="0" w:type="auto"/>
        <w:tblLook w:val="04A0"/>
      </w:tblPr>
      <w:tblGrid>
        <w:gridCol w:w="14786"/>
      </w:tblGrid>
      <w:tr w:rsidR="00F06E08" w:rsidTr="00F06E08">
        <w:tc>
          <w:tcPr>
            <w:tcW w:w="14786" w:type="dxa"/>
          </w:tcPr>
          <w:p w:rsidR="00F06E08" w:rsidRPr="00F06E08" w:rsidRDefault="00F06E08" w:rsidP="00A63C89">
            <w:pPr>
              <w:pStyle w:val="2"/>
              <w:ind w:left="0" w:firstLine="709"/>
              <w:contextualSpacing/>
              <w:outlineLvl w:val="1"/>
              <w:rPr>
                <w:lang w:val="ru-RU"/>
              </w:rPr>
            </w:pPr>
            <w:r w:rsidRPr="00F06E08">
              <w:rPr>
                <w:lang w:val="ru-RU"/>
              </w:rPr>
              <w:t>Росто-весовые</w:t>
            </w:r>
            <w:r w:rsidRPr="00F06E08">
              <w:rPr>
                <w:spacing w:val="-3"/>
                <w:lang w:val="ru-RU"/>
              </w:rPr>
              <w:t xml:space="preserve"> </w:t>
            </w:r>
            <w:r w:rsidRPr="00F06E08">
              <w:rPr>
                <w:lang w:val="ru-RU"/>
              </w:rPr>
              <w:t>характеристики</w:t>
            </w:r>
          </w:p>
          <w:p w:rsidR="00F06E08" w:rsidRPr="00F06E08" w:rsidRDefault="00F06E08" w:rsidP="00A63C89">
            <w:pPr>
              <w:pStyle w:val="a3"/>
              <w:ind w:left="0" w:firstLine="709"/>
              <w:contextualSpacing/>
              <w:rPr>
                <w:lang w:val="ru-RU"/>
              </w:rPr>
            </w:pPr>
            <w:r w:rsidRPr="00F06E08">
              <w:rPr>
                <w:lang w:val="ru-RU"/>
              </w:rPr>
              <w:t>Вес двухлетнего ребенка составляет одну пятую веса взрослого человека. К двум годам</w:t>
            </w:r>
            <w:r w:rsidRPr="00F06E08">
              <w:rPr>
                <w:spacing w:val="1"/>
                <w:lang w:val="ru-RU"/>
              </w:rPr>
              <w:t xml:space="preserve"> </w:t>
            </w:r>
            <w:r w:rsidRPr="00F06E08">
              <w:rPr>
                <w:lang w:val="ru-RU"/>
              </w:rPr>
              <w:t xml:space="preserve">мальчики набирают вес до 13,04 кг, девочки - </w:t>
            </w:r>
            <w:r w:rsidRPr="00F06E08">
              <w:rPr>
                <w:lang w:val="ru-RU"/>
              </w:rPr>
              <w:lastRenderedPageBreak/>
              <w:t>12,6 кг.</w:t>
            </w:r>
            <w:r w:rsidRPr="00F06E08">
              <w:rPr>
                <w:spacing w:val="1"/>
                <w:lang w:val="ru-RU"/>
              </w:rPr>
              <w:t xml:space="preserve"> </w:t>
            </w:r>
            <w:r w:rsidRPr="00F06E08">
              <w:rPr>
                <w:lang w:val="ru-RU"/>
              </w:rPr>
              <w:t>Ежемесячная прибавка в весе составляет</w:t>
            </w:r>
            <w:r w:rsidRPr="00F06E08">
              <w:rPr>
                <w:spacing w:val="1"/>
                <w:lang w:val="ru-RU"/>
              </w:rPr>
              <w:t xml:space="preserve"> </w:t>
            </w:r>
            <w:r w:rsidRPr="00F06E08">
              <w:rPr>
                <w:lang w:val="ru-RU"/>
              </w:rPr>
              <w:t>200-250 граммов, а в росте 1 см. К двум годам длина тела мальчиков достигает 88,3 см, а девочек -</w:t>
            </w:r>
            <w:r w:rsidRPr="00F06E08">
              <w:rPr>
                <w:spacing w:val="1"/>
                <w:lang w:val="ru-RU"/>
              </w:rPr>
              <w:t xml:space="preserve"> </w:t>
            </w:r>
            <w:r w:rsidRPr="00F06E08">
              <w:rPr>
                <w:lang w:val="ru-RU"/>
              </w:rPr>
              <w:t>86,1</w:t>
            </w:r>
            <w:r w:rsidRPr="00F06E08">
              <w:rPr>
                <w:spacing w:val="-1"/>
                <w:lang w:val="ru-RU"/>
              </w:rPr>
              <w:t xml:space="preserve"> </w:t>
            </w:r>
            <w:r w:rsidRPr="00F06E08">
              <w:rPr>
                <w:lang w:val="ru-RU"/>
              </w:rPr>
              <w:t>см.</w:t>
            </w:r>
          </w:p>
          <w:p w:rsidR="00F06E08" w:rsidRPr="00F06E08" w:rsidRDefault="00F06E08" w:rsidP="00A63C89">
            <w:pPr>
              <w:pStyle w:val="2"/>
              <w:ind w:left="0" w:firstLine="709"/>
              <w:contextualSpacing/>
              <w:outlineLvl w:val="1"/>
              <w:rPr>
                <w:lang w:val="ru-RU"/>
              </w:rPr>
            </w:pPr>
            <w:r w:rsidRPr="00F06E08">
              <w:rPr>
                <w:lang w:val="ru-RU"/>
              </w:rPr>
              <w:t>Функциональное</w:t>
            </w:r>
            <w:r w:rsidRPr="00F06E08">
              <w:rPr>
                <w:spacing w:val="-4"/>
                <w:lang w:val="ru-RU"/>
              </w:rPr>
              <w:t xml:space="preserve"> </w:t>
            </w:r>
            <w:r w:rsidRPr="00F06E08">
              <w:rPr>
                <w:lang w:val="ru-RU"/>
              </w:rPr>
              <w:t>созревание</w:t>
            </w:r>
          </w:p>
          <w:p w:rsidR="00F06E08" w:rsidRPr="00F06E08" w:rsidRDefault="00F06E08" w:rsidP="00A63C89">
            <w:pPr>
              <w:pStyle w:val="a3"/>
              <w:ind w:left="0" w:firstLine="709"/>
              <w:contextualSpacing/>
              <w:rPr>
                <w:lang w:val="ru-RU"/>
              </w:rPr>
            </w:pPr>
            <w:r w:rsidRPr="00F06E08">
              <w:rPr>
                <w:lang w:val="ru-RU"/>
              </w:rPr>
              <w:t>Продолжаются рост и функциональное развитие внутренних органов, костной, мышечной и</w:t>
            </w:r>
            <w:r w:rsidRPr="00F06E08">
              <w:rPr>
                <w:spacing w:val="-57"/>
                <w:lang w:val="ru-RU"/>
              </w:rPr>
              <w:t xml:space="preserve"> </w:t>
            </w:r>
            <w:r w:rsidRPr="00F06E08">
              <w:rPr>
                <w:lang w:val="ru-RU"/>
              </w:rPr>
              <w:t>центральной нервной системы. Повышается работоспособность нервных центров. Общее время</w:t>
            </w:r>
            <w:r w:rsidRPr="00F06E08">
              <w:rPr>
                <w:spacing w:val="1"/>
                <w:lang w:val="ru-RU"/>
              </w:rPr>
              <w:t xml:space="preserve"> </w:t>
            </w:r>
            <w:r w:rsidRPr="00F06E08">
              <w:rPr>
                <w:lang w:val="ru-RU"/>
              </w:rPr>
              <w:t>сна,</w:t>
            </w:r>
            <w:r w:rsidRPr="00F06E08">
              <w:rPr>
                <w:spacing w:val="-1"/>
                <w:lang w:val="ru-RU"/>
              </w:rPr>
              <w:t xml:space="preserve"> </w:t>
            </w:r>
            <w:r w:rsidRPr="00F06E08">
              <w:rPr>
                <w:lang w:val="ru-RU"/>
              </w:rPr>
              <w:t>практически</w:t>
            </w:r>
            <w:r w:rsidRPr="00F06E08">
              <w:rPr>
                <w:spacing w:val="-1"/>
                <w:lang w:val="ru-RU"/>
              </w:rPr>
              <w:t xml:space="preserve"> </w:t>
            </w:r>
            <w:r w:rsidRPr="00F06E08">
              <w:rPr>
                <w:lang w:val="ru-RU"/>
              </w:rPr>
              <w:t>полностью</w:t>
            </w:r>
            <w:r w:rsidRPr="00F06E08">
              <w:rPr>
                <w:spacing w:val="-1"/>
                <w:lang w:val="ru-RU"/>
              </w:rPr>
              <w:t xml:space="preserve"> </w:t>
            </w:r>
            <w:r w:rsidRPr="00F06E08">
              <w:rPr>
                <w:lang w:val="ru-RU"/>
              </w:rPr>
              <w:t>подчиненного</w:t>
            </w:r>
            <w:r w:rsidRPr="00F06E08">
              <w:rPr>
                <w:spacing w:val="-1"/>
                <w:lang w:val="ru-RU"/>
              </w:rPr>
              <w:t xml:space="preserve"> </w:t>
            </w:r>
            <w:r w:rsidRPr="00F06E08">
              <w:rPr>
                <w:lang w:val="ru-RU"/>
              </w:rPr>
              <w:t>суточной</w:t>
            </w:r>
            <w:r w:rsidRPr="00F06E08">
              <w:rPr>
                <w:spacing w:val="-1"/>
                <w:lang w:val="ru-RU"/>
              </w:rPr>
              <w:t xml:space="preserve"> </w:t>
            </w:r>
            <w:r w:rsidRPr="00F06E08">
              <w:rPr>
                <w:lang w:val="ru-RU"/>
              </w:rPr>
              <w:t>ритмике, составляет</w:t>
            </w:r>
            <w:r w:rsidRPr="00F06E08">
              <w:rPr>
                <w:spacing w:val="-1"/>
                <w:lang w:val="ru-RU"/>
              </w:rPr>
              <w:t xml:space="preserve"> </w:t>
            </w:r>
            <w:r w:rsidRPr="00F06E08">
              <w:rPr>
                <w:lang w:val="ru-RU"/>
              </w:rPr>
              <w:t>11-12</w:t>
            </w:r>
            <w:r w:rsidRPr="00F06E08">
              <w:rPr>
                <w:spacing w:val="-1"/>
                <w:lang w:val="ru-RU"/>
              </w:rPr>
              <w:t xml:space="preserve"> </w:t>
            </w:r>
            <w:r w:rsidRPr="00F06E08">
              <w:rPr>
                <w:lang w:val="ru-RU"/>
              </w:rPr>
              <w:t>часов.</w:t>
            </w:r>
          </w:p>
          <w:p w:rsidR="00F06E08" w:rsidRPr="00F06E08" w:rsidRDefault="00F06E08" w:rsidP="00A63C89">
            <w:pPr>
              <w:pStyle w:val="a3"/>
              <w:ind w:left="0" w:firstLine="709"/>
              <w:contextualSpacing/>
              <w:rPr>
                <w:lang w:val="ru-RU"/>
              </w:rPr>
            </w:pPr>
            <w:r w:rsidRPr="00F06E08">
              <w:rPr>
                <w:lang w:val="ru-RU"/>
              </w:rPr>
              <w:t>Развитие</w:t>
            </w:r>
            <w:r w:rsidRPr="00F06E08">
              <w:rPr>
                <w:spacing w:val="1"/>
                <w:lang w:val="ru-RU"/>
              </w:rPr>
              <w:t xml:space="preserve"> </w:t>
            </w:r>
            <w:r w:rsidRPr="00F06E08">
              <w:rPr>
                <w:lang w:val="ru-RU"/>
              </w:rPr>
              <w:t>центральной</w:t>
            </w:r>
            <w:r w:rsidRPr="00F06E08">
              <w:rPr>
                <w:spacing w:val="1"/>
                <w:lang w:val="ru-RU"/>
              </w:rPr>
              <w:t xml:space="preserve"> </w:t>
            </w:r>
            <w:r w:rsidRPr="00F06E08">
              <w:rPr>
                <w:lang w:val="ru-RU"/>
              </w:rPr>
              <w:t>нервной</w:t>
            </w:r>
            <w:r w:rsidRPr="00F06E08">
              <w:rPr>
                <w:spacing w:val="1"/>
                <w:lang w:val="ru-RU"/>
              </w:rPr>
              <w:t xml:space="preserve"> </w:t>
            </w:r>
            <w:r w:rsidRPr="00F06E08">
              <w:rPr>
                <w:lang w:val="ru-RU"/>
              </w:rPr>
              <w:t>системы</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этом</w:t>
            </w:r>
            <w:r w:rsidRPr="00F06E08">
              <w:rPr>
                <w:spacing w:val="1"/>
                <w:lang w:val="ru-RU"/>
              </w:rPr>
              <w:t xml:space="preserve"> </w:t>
            </w:r>
            <w:r w:rsidRPr="00F06E08">
              <w:rPr>
                <w:lang w:val="ru-RU"/>
              </w:rPr>
              <w:t>этапе</w:t>
            </w:r>
            <w:r w:rsidRPr="00F06E08">
              <w:rPr>
                <w:spacing w:val="1"/>
                <w:lang w:val="ru-RU"/>
              </w:rPr>
              <w:t xml:space="preserve"> </w:t>
            </w:r>
            <w:r w:rsidRPr="00F06E08">
              <w:rPr>
                <w:lang w:val="ru-RU"/>
              </w:rPr>
              <w:t>характеризуется</w:t>
            </w:r>
            <w:r w:rsidRPr="00F06E08">
              <w:rPr>
                <w:spacing w:val="1"/>
                <w:lang w:val="ru-RU"/>
              </w:rPr>
              <w:t xml:space="preserve"> </w:t>
            </w:r>
            <w:r w:rsidRPr="00F06E08">
              <w:rPr>
                <w:lang w:val="ru-RU"/>
              </w:rPr>
              <w:t>замедлением</w:t>
            </w:r>
            <w:r w:rsidRPr="00F06E08">
              <w:rPr>
                <w:spacing w:val="1"/>
                <w:lang w:val="ru-RU"/>
              </w:rPr>
              <w:t xml:space="preserve"> </w:t>
            </w:r>
            <w:r w:rsidRPr="00F06E08">
              <w:rPr>
                <w:lang w:val="ru-RU"/>
              </w:rPr>
              <w:t>ростовых процессов, снижением скорости увеличения объема головного мозга и формированием</w:t>
            </w:r>
            <w:r w:rsidRPr="00F06E08">
              <w:rPr>
                <w:spacing w:val="1"/>
                <w:lang w:val="ru-RU"/>
              </w:rPr>
              <w:t xml:space="preserve"> </w:t>
            </w:r>
            <w:r w:rsidRPr="00F06E08">
              <w:rPr>
                <w:lang w:val="ru-RU"/>
              </w:rPr>
              <w:t>нервных связей.</w:t>
            </w:r>
          </w:p>
          <w:p w:rsidR="00F06E08" w:rsidRPr="00F06E08" w:rsidRDefault="00F06E08" w:rsidP="00A63C89">
            <w:pPr>
              <w:pStyle w:val="a3"/>
              <w:ind w:left="0" w:firstLine="709"/>
              <w:contextualSpacing/>
              <w:rPr>
                <w:lang w:val="ru-RU"/>
              </w:rPr>
            </w:pPr>
            <w:r w:rsidRPr="00F06E08">
              <w:rPr>
                <w:lang w:val="ru-RU"/>
              </w:rPr>
              <w:t>Начиная</w:t>
            </w:r>
            <w:r w:rsidRPr="00F06E08">
              <w:rPr>
                <w:spacing w:val="1"/>
                <w:lang w:val="ru-RU"/>
              </w:rPr>
              <w:t xml:space="preserve"> </w:t>
            </w:r>
            <w:r w:rsidRPr="00F06E08">
              <w:rPr>
                <w:lang w:val="ru-RU"/>
              </w:rPr>
              <w:t>с</w:t>
            </w:r>
            <w:r w:rsidRPr="00F06E08">
              <w:rPr>
                <w:spacing w:val="1"/>
                <w:lang w:val="ru-RU"/>
              </w:rPr>
              <w:t xml:space="preserve"> </w:t>
            </w:r>
            <w:r w:rsidRPr="00F06E08">
              <w:rPr>
                <w:lang w:val="ru-RU"/>
              </w:rPr>
              <w:t>16-18-ти</w:t>
            </w:r>
            <w:r w:rsidRPr="00F06E08">
              <w:rPr>
                <w:spacing w:val="1"/>
                <w:lang w:val="ru-RU"/>
              </w:rPr>
              <w:t xml:space="preserve"> </w:t>
            </w:r>
            <w:r w:rsidRPr="00F06E08">
              <w:rPr>
                <w:lang w:val="ru-RU"/>
              </w:rPr>
              <w:t>месяцев</w:t>
            </w:r>
            <w:r w:rsidRPr="00F06E08">
              <w:rPr>
                <w:spacing w:val="1"/>
                <w:lang w:val="ru-RU"/>
              </w:rPr>
              <w:t xml:space="preserve"> </w:t>
            </w:r>
            <w:r w:rsidRPr="00F06E08">
              <w:rPr>
                <w:lang w:val="ru-RU"/>
              </w:rPr>
              <w:t>уровень</w:t>
            </w:r>
            <w:r w:rsidRPr="00F06E08">
              <w:rPr>
                <w:spacing w:val="1"/>
                <w:lang w:val="ru-RU"/>
              </w:rPr>
              <w:t xml:space="preserve"> </w:t>
            </w:r>
            <w:r w:rsidRPr="00F06E08">
              <w:rPr>
                <w:lang w:val="ru-RU"/>
              </w:rPr>
              <w:t>развития</w:t>
            </w:r>
            <w:r w:rsidRPr="00F06E08">
              <w:rPr>
                <w:spacing w:val="1"/>
                <w:lang w:val="ru-RU"/>
              </w:rPr>
              <w:t xml:space="preserve"> </w:t>
            </w:r>
            <w:r w:rsidRPr="00F06E08">
              <w:rPr>
                <w:lang w:val="ru-RU"/>
              </w:rPr>
              <w:t>мускулатуры</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нервной</w:t>
            </w:r>
            <w:r w:rsidRPr="00F06E08">
              <w:rPr>
                <w:spacing w:val="1"/>
                <w:lang w:val="ru-RU"/>
              </w:rPr>
              <w:t xml:space="preserve"> </w:t>
            </w:r>
            <w:r w:rsidRPr="00F06E08">
              <w:rPr>
                <w:lang w:val="ru-RU"/>
              </w:rPr>
              <w:t>системы</w:t>
            </w:r>
            <w:r w:rsidRPr="00F06E08">
              <w:rPr>
                <w:spacing w:val="1"/>
                <w:lang w:val="ru-RU"/>
              </w:rPr>
              <w:t xml:space="preserve"> </w:t>
            </w:r>
            <w:r w:rsidRPr="00F06E08">
              <w:rPr>
                <w:lang w:val="ru-RU"/>
              </w:rPr>
              <w:t>обеспечивает рефлекторную деятельность по контролю выделительной системы. К двум годам у</w:t>
            </w:r>
            <w:r w:rsidRPr="00F06E08">
              <w:rPr>
                <w:spacing w:val="1"/>
                <w:lang w:val="ru-RU"/>
              </w:rPr>
              <w:t xml:space="preserve"> </w:t>
            </w:r>
            <w:r w:rsidRPr="00F06E08">
              <w:rPr>
                <w:lang w:val="ru-RU"/>
              </w:rPr>
              <w:t>большинства</w:t>
            </w:r>
            <w:r w:rsidRPr="00F06E08">
              <w:rPr>
                <w:spacing w:val="1"/>
                <w:lang w:val="ru-RU"/>
              </w:rPr>
              <w:t xml:space="preserve"> </w:t>
            </w:r>
            <w:r w:rsidRPr="00F06E08">
              <w:rPr>
                <w:lang w:val="ru-RU"/>
              </w:rPr>
              <w:t>детей</w:t>
            </w:r>
            <w:r w:rsidRPr="00F06E08">
              <w:rPr>
                <w:spacing w:val="1"/>
                <w:lang w:val="ru-RU"/>
              </w:rPr>
              <w:t xml:space="preserve"> </w:t>
            </w:r>
            <w:r w:rsidRPr="00F06E08">
              <w:rPr>
                <w:lang w:val="ru-RU"/>
              </w:rPr>
              <w:t>ночное</w:t>
            </w:r>
            <w:r w:rsidRPr="00F06E08">
              <w:rPr>
                <w:spacing w:val="1"/>
                <w:lang w:val="ru-RU"/>
              </w:rPr>
              <w:t xml:space="preserve"> </w:t>
            </w:r>
            <w:r w:rsidRPr="00F06E08">
              <w:rPr>
                <w:lang w:val="ru-RU"/>
              </w:rPr>
              <w:t>мочеиспускание</w:t>
            </w:r>
            <w:r w:rsidRPr="00F06E08">
              <w:rPr>
                <w:spacing w:val="1"/>
                <w:lang w:val="ru-RU"/>
              </w:rPr>
              <w:t xml:space="preserve"> </w:t>
            </w:r>
            <w:r w:rsidRPr="00F06E08">
              <w:rPr>
                <w:lang w:val="ru-RU"/>
              </w:rPr>
              <w:t>прекращается,</w:t>
            </w:r>
            <w:r w:rsidRPr="00F06E08">
              <w:rPr>
                <w:spacing w:val="1"/>
                <w:lang w:val="ru-RU"/>
              </w:rPr>
              <w:t xml:space="preserve"> </w:t>
            </w:r>
            <w:r w:rsidRPr="00F06E08">
              <w:rPr>
                <w:lang w:val="ru-RU"/>
              </w:rPr>
              <w:t>хотя</w:t>
            </w:r>
            <w:r w:rsidRPr="00F06E08">
              <w:rPr>
                <w:spacing w:val="1"/>
                <w:lang w:val="ru-RU"/>
              </w:rPr>
              <w:t xml:space="preserve"> </w:t>
            </w:r>
            <w:r w:rsidRPr="00F06E08">
              <w:rPr>
                <w:lang w:val="ru-RU"/>
              </w:rPr>
              <w:t>время</w:t>
            </w:r>
            <w:r w:rsidRPr="00F06E08">
              <w:rPr>
                <w:spacing w:val="1"/>
                <w:lang w:val="ru-RU"/>
              </w:rPr>
              <w:t xml:space="preserve"> </w:t>
            </w:r>
            <w:r w:rsidRPr="00F06E08">
              <w:rPr>
                <w:lang w:val="ru-RU"/>
              </w:rPr>
              <w:t>от</w:t>
            </w:r>
            <w:r w:rsidRPr="00F06E08">
              <w:rPr>
                <w:spacing w:val="1"/>
                <w:lang w:val="ru-RU"/>
              </w:rPr>
              <w:t xml:space="preserve"> </w:t>
            </w:r>
            <w:r w:rsidRPr="00F06E08">
              <w:rPr>
                <w:lang w:val="ru-RU"/>
              </w:rPr>
              <w:t>времени</w:t>
            </w:r>
            <w:r w:rsidRPr="00F06E08">
              <w:rPr>
                <w:spacing w:val="1"/>
                <w:lang w:val="ru-RU"/>
              </w:rPr>
              <w:t xml:space="preserve"> </w:t>
            </w:r>
            <w:r w:rsidRPr="00F06E08">
              <w:rPr>
                <w:lang w:val="ru-RU"/>
              </w:rPr>
              <w:t>оно</w:t>
            </w:r>
            <w:r w:rsidRPr="00F06E08">
              <w:rPr>
                <w:spacing w:val="1"/>
                <w:lang w:val="ru-RU"/>
              </w:rPr>
              <w:t xml:space="preserve"> </w:t>
            </w:r>
            <w:r w:rsidRPr="00F06E08">
              <w:rPr>
                <w:lang w:val="ru-RU"/>
              </w:rPr>
              <w:t>может</w:t>
            </w:r>
            <w:r w:rsidRPr="00F06E08">
              <w:rPr>
                <w:spacing w:val="1"/>
                <w:lang w:val="ru-RU"/>
              </w:rPr>
              <w:t xml:space="preserve"> </w:t>
            </w:r>
            <w:r w:rsidRPr="00F06E08">
              <w:rPr>
                <w:lang w:val="ru-RU"/>
              </w:rPr>
              <w:t>повторяться</w:t>
            </w:r>
            <w:r w:rsidRPr="00F06E08">
              <w:rPr>
                <w:spacing w:val="1"/>
                <w:lang w:val="ru-RU"/>
              </w:rPr>
              <w:t xml:space="preserve"> </w:t>
            </w:r>
            <w:r w:rsidRPr="00F06E08">
              <w:rPr>
                <w:lang w:val="ru-RU"/>
              </w:rPr>
              <w:t>у</w:t>
            </w:r>
            <w:r w:rsidRPr="00F06E08">
              <w:rPr>
                <w:spacing w:val="1"/>
                <w:lang w:val="ru-RU"/>
              </w:rPr>
              <w:t xml:space="preserve"> </w:t>
            </w:r>
            <w:r w:rsidRPr="00F06E08">
              <w:rPr>
                <w:lang w:val="ru-RU"/>
              </w:rPr>
              <w:t>многих</w:t>
            </w:r>
            <w:r w:rsidRPr="00F06E08">
              <w:rPr>
                <w:spacing w:val="1"/>
                <w:lang w:val="ru-RU"/>
              </w:rPr>
              <w:t xml:space="preserve"> </w:t>
            </w:r>
            <w:r w:rsidRPr="00F06E08">
              <w:rPr>
                <w:lang w:val="ru-RU"/>
              </w:rPr>
              <w:t>из</w:t>
            </w:r>
            <w:r w:rsidRPr="00F06E08">
              <w:rPr>
                <w:spacing w:val="1"/>
                <w:lang w:val="ru-RU"/>
              </w:rPr>
              <w:t xml:space="preserve"> </w:t>
            </w:r>
            <w:r w:rsidRPr="00F06E08">
              <w:rPr>
                <w:lang w:val="ru-RU"/>
              </w:rPr>
              <w:t>них</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гораздо</w:t>
            </w:r>
            <w:r w:rsidRPr="00F06E08">
              <w:rPr>
                <w:spacing w:val="1"/>
                <w:lang w:val="ru-RU"/>
              </w:rPr>
              <w:t xml:space="preserve"> </w:t>
            </w:r>
            <w:r w:rsidRPr="00F06E08">
              <w:rPr>
                <w:lang w:val="ru-RU"/>
              </w:rPr>
              <w:t>позднее</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результате</w:t>
            </w:r>
            <w:r w:rsidRPr="00F06E08">
              <w:rPr>
                <w:spacing w:val="1"/>
                <w:lang w:val="ru-RU"/>
              </w:rPr>
              <w:t xml:space="preserve"> </w:t>
            </w:r>
            <w:r w:rsidRPr="00F06E08">
              <w:rPr>
                <w:lang w:val="ru-RU"/>
              </w:rPr>
              <w:t>нарушения</w:t>
            </w:r>
            <w:r w:rsidRPr="00F06E08">
              <w:rPr>
                <w:spacing w:val="1"/>
                <w:lang w:val="ru-RU"/>
              </w:rPr>
              <w:t xml:space="preserve"> </w:t>
            </w:r>
            <w:r w:rsidRPr="00F06E08">
              <w:rPr>
                <w:lang w:val="ru-RU"/>
              </w:rPr>
              <w:t>привычных</w:t>
            </w:r>
            <w:r w:rsidRPr="00F06E08">
              <w:rPr>
                <w:spacing w:val="1"/>
                <w:lang w:val="ru-RU"/>
              </w:rPr>
              <w:t xml:space="preserve"> </w:t>
            </w:r>
            <w:r w:rsidRPr="00F06E08">
              <w:rPr>
                <w:lang w:val="ru-RU"/>
              </w:rPr>
              <w:t>видов</w:t>
            </w:r>
            <w:r w:rsidRPr="00F06E08">
              <w:rPr>
                <w:spacing w:val="1"/>
                <w:lang w:val="ru-RU"/>
              </w:rPr>
              <w:t xml:space="preserve"> </w:t>
            </w:r>
            <w:r w:rsidRPr="00F06E08">
              <w:rPr>
                <w:lang w:val="ru-RU"/>
              </w:rPr>
              <w:t>повседневной</w:t>
            </w:r>
            <w:r w:rsidRPr="00F06E08">
              <w:rPr>
                <w:spacing w:val="-2"/>
                <w:lang w:val="ru-RU"/>
              </w:rPr>
              <w:t xml:space="preserve"> </w:t>
            </w:r>
            <w:r w:rsidRPr="00F06E08">
              <w:rPr>
                <w:lang w:val="ru-RU"/>
              </w:rPr>
              <w:t>активности,</w:t>
            </w:r>
            <w:r w:rsidRPr="00F06E08">
              <w:rPr>
                <w:spacing w:val="-2"/>
                <w:lang w:val="ru-RU"/>
              </w:rPr>
              <w:t xml:space="preserve"> </w:t>
            </w:r>
            <w:r w:rsidRPr="00F06E08">
              <w:rPr>
                <w:lang w:val="ru-RU"/>
              </w:rPr>
              <w:t>на</w:t>
            </w:r>
            <w:r w:rsidRPr="00F06E08">
              <w:rPr>
                <w:spacing w:val="-2"/>
                <w:lang w:val="ru-RU"/>
              </w:rPr>
              <w:t xml:space="preserve"> </w:t>
            </w:r>
            <w:r w:rsidRPr="00F06E08">
              <w:rPr>
                <w:lang w:val="ru-RU"/>
              </w:rPr>
              <w:t>фоне</w:t>
            </w:r>
            <w:r w:rsidRPr="00F06E08">
              <w:rPr>
                <w:spacing w:val="-3"/>
                <w:lang w:val="ru-RU"/>
              </w:rPr>
              <w:t xml:space="preserve"> </w:t>
            </w:r>
            <w:r w:rsidRPr="00F06E08">
              <w:rPr>
                <w:lang w:val="ru-RU"/>
              </w:rPr>
              <w:t>болезни,</w:t>
            </w:r>
            <w:r w:rsidRPr="00F06E08">
              <w:rPr>
                <w:spacing w:val="-1"/>
                <w:lang w:val="ru-RU"/>
              </w:rPr>
              <w:t xml:space="preserve"> </w:t>
            </w:r>
            <w:r w:rsidRPr="00F06E08">
              <w:rPr>
                <w:lang w:val="ru-RU"/>
              </w:rPr>
              <w:t>в</w:t>
            </w:r>
            <w:r w:rsidRPr="00F06E08">
              <w:rPr>
                <w:spacing w:val="-3"/>
                <w:lang w:val="ru-RU"/>
              </w:rPr>
              <w:t xml:space="preserve"> </w:t>
            </w:r>
            <w:r w:rsidRPr="00F06E08">
              <w:rPr>
                <w:lang w:val="ru-RU"/>
              </w:rPr>
              <w:t>случаях</w:t>
            </w:r>
            <w:r w:rsidRPr="00F06E08">
              <w:rPr>
                <w:spacing w:val="1"/>
                <w:lang w:val="ru-RU"/>
              </w:rPr>
              <w:t xml:space="preserve"> </w:t>
            </w:r>
            <w:r w:rsidRPr="00F06E08">
              <w:rPr>
                <w:lang w:val="ru-RU"/>
              </w:rPr>
              <w:t>перевозбуждения</w:t>
            </w:r>
            <w:r w:rsidRPr="00F06E08">
              <w:rPr>
                <w:spacing w:val="-2"/>
                <w:lang w:val="ru-RU"/>
              </w:rPr>
              <w:t xml:space="preserve"> </w:t>
            </w:r>
            <w:r w:rsidRPr="00F06E08">
              <w:rPr>
                <w:lang w:val="ru-RU"/>
              </w:rPr>
              <w:t>ребенка</w:t>
            </w:r>
            <w:r w:rsidRPr="00F06E08">
              <w:rPr>
                <w:spacing w:val="-3"/>
                <w:lang w:val="ru-RU"/>
              </w:rPr>
              <w:t xml:space="preserve"> </w:t>
            </w:r>
            <w:r w:rsidRPr="00F06E08">
              <w:rPr>
                <w:lang w:val="ru-RU"/>
              </w:rPr>
              <w:t>или испуга.</w:t>
            </w:r>
          </w:p>
          <w:p w:rsidR="00F06E08" w:rsidRPr="00F06E08" w:rsidRDefault="00F06E08" w:rsidP="00A63C89">
            <w:pPr>
              <w:pStyle w:val="a3"/>
              <w:ind w:left="0" w:firstLine="709"/>
              <w:contextualSpacing/>
              <w:rPr>
                <w:lang w:val="ru-RU"/>
              </w:rPr>
            </w:pPr>
            <w:r w:rsidRPr="00F06E08">
              <w:rPr>
                <w:b/>
                <w:i/>
                <w:lang w:val="ru-RU"/>
              </w:rPr>
              <w:t xml:space="preserve">Развитие моторики. </w:t>
            </w:r>
            <w:r w:rsidRPr="00F06E08">
              <w:rPr>
                <w:lang w:val="ru-RU"/>
              </w:rPr>
              <w:t>Развитие моторики является определяющим для всего психического</w:t>
            </w:r>
            <w:r w:rsidRPr="00F06E08">
              <w:rPr>
                <w:spacing w:val="1"/>
                <w:lang w:val="ru-RU"/>
              </w:rPr>
              <w:t xml:space="preserve"> </w:t>
            </w:r>
            <w:r w:rsidRPr="00F06E08">
              <w:rPr>
                <w:lang w:val="ru-RU"/>
              </w:rPr>
              <w:t>развития.</w:t>
            </w:r>
            <w:r w:rsidRPr="00F06E08">
              <w:rPr>
                <w:spacing w:val="1"/>
                <w:lang w:val="ru-RU"/>
              </w:rPr>
              <w:t xml:space="preserve"> </w:t>
            </w:r>
            <w:r w:rsidRPr="00F06E08">
              <w:rPr>
                <w:lang w:val="ru-RU"/>
              </w:rPr>
              <w:t>Преимущественно</w:t>
            </w:r>
            <w:r w:rsidRPr="00F06E08">
              <w:rPr>
                <w:spacing w:val="1"/>
                <w:lang w:val="ru-RU"/>
              </w:rPr>
              <w:t xml:space="preserve"> </w:t>
            </w:r>
            <w:r w:rsidRPr="00F06E08">
              <w:rPr>
                <w:lang w:val="ru-RU"/>
              </w:rPr>
              <w:t>формируется</w:t>
            </w:r>
            <w:r w:rsidRPr="00F06E08">
              <w:rPr>
                <w:spacing w:val="1"/>
                <w:lang w:val="ru-RU"/>
              </w:rPr>
              <w:t xml:space="preserve"> </w:t>
            </w:r>
            <w:r w:rsidRPr="00F06E08">
              <w:rPr>
                <w:lang w:val="ru-RU"/>
              </w:rPr>
              <w:t>подкорковый</w:t>
            </w:r>
            <w:r w:rsidRPr="00F06E08">
              <w:rPr>
                <w:spacing w:val="1"/>
                <w:lang w:val="ru-RU"/>
              </w:rPr>
              <w:t xml:space="preserve"> </w:t>
            </w:r>
            <w:r w:rsidRPr="00F06E08">
              <w:rPr>
                <w:lang w:val="ru-RU"/>
              </w:rPr>
              <w:t>уровень</w:t>
            </w:r>
            <w:r w:rsidRPr="00F06E08">
              <w:rPr>
                <w:spacing w:val="1"/>
                <w:lang w:val="ru-RU"/>
              </w:rPr>
              <w:t xml:space="preserve"> </w:t>
            </w:r>
            <w:r w:rsidRPr="00F06E08">
              <w:rPr>
                <w:lang w:val="ru-RU"/>
              </w:rPr>
              <w:t>организации</w:t>
            </w:r>
            <w:r w:rsidRPr="00F06E08">
              <w:rPr>
                <w:spacing w:val="1"/>
                <w:lang w:val="ru-RU"/>
              </w:rPr>
              <w:t xml:space="preserve"> </w:t>
            </w:r>
            <w:r w:rsidRPr="00F06E08">
              <w:rPr>
                <w:lang w:val="ru-RU"/>
              </w:rPr>
              <w:t>движения,</w:t>
            </w:r>
            <w:r w:rsidRPr="00F06E08">
              <w:rPr>
                <w:spacing w:val="-57"/>
                <w:lang w:val="ru-RU"/>
              </w:rPr>
              <w:t xml:space="preserve"> </w:t>
            </w:r>
            <w:r w:rsidRPr="00F06E08">
              <w:rPr>
                <w:lang w:val="ru-RU"/>
              </w:rPr>
              <w:t>включающий</w:t>
            </w:r>
            <w:r w:rsidRPr="00F06E08">
              <w:rPr>
                <w:spacing w:val="1"/>
                <w:lang w:val="ru-RU"/>
              </w:rPr>
              <w:t xml:space="preserve"> </w:t>
            </w:r>
            <w:r w:rsidRPr="00F06E08">
              <w:rPr>
                <w:lang w:val="ru-RU"/>
              </w:rPr>
              <w:t>формирование</w:t>
            </w:r>
            <w:r w:rsidRPr="00F06E08">
              <w:rPr>
                <w:spacing w:val="1"/>
                <w:lang w:val="ru-RU"/>
              </w:rPr>
              <w:t xml:space="preserve"> </w:t>
            </w:r>
            <w:r w:rsidRPr="00F06E08">
              <w:rPr>
                <w:lang w:val="ru-RU"/>
              </w:rPr>
              <w:t>ритма,</w:t>
            </w:r>
            <w:r w:rsidRPr="00F06E08">
              <w:rPr>
                <w:spacing w:val="1"/>
                <w:lang w:val="ru-RU"/>
              </w:rPr>
              <w:t xml:space="preserve"> </w:t>
            </w:r>
            <w:r w:rsidRPr="00F06E08">
              <w:rPr>
                <w:lang w:val="ru-RU"/>
              </w:rPr>
              <w:t>темпа,</w:t>
            </w:r>
            <w:r w:rsidRPr="00F06E08">
              <w:rPr>
                <w:spacing w:val="1"/>
                <w:lang w:val="ru-RU"/>
              </w:rPr>
              <w:t xml:space="preserve"> </w:t>
            </w:r>
            <w:r w:rsidRPr="00F06E08">
              <w:rPr>
                <w:lang w:val="ru-RU"/>
              </w:rPr>
              <w:t>тонуса.</w:t>
            </w:r>
            <w:r w:rsidRPr="00F06E08">
              <w:rPr>
                <w:spacing w:val="1"/>
                <w:lang w:val="ru-RU"/>
              </w:rPr>
              <w:t xml:space="preserve"> </w:t>
            </w:r>
            <w:r w:rsidRPr="00F06E08">
              <w:rPr>
                <w:lang w:val="ru-RU"/>
              </w:rPr>
              <w:t>Все</w:t>
            </w:r>
            <w:r w:rsidRPr="00F06E08">
              <w:rPr>
                <w:spacing w:val="1"/>
                <w:lang w:val="ru-RU"/>
              </w:rPr>
              <w:t xml:space="preserve"> </w:t>
            </w:r>
            <w:r w:rsidRPr="00F06E08">
              <w:rPr>
                <w:lang w:val="ru-RU"/>
              </w:rPr>
              <w:t>движения</w:t>
            </w:r>
            <w:r w:rsidRPr="00F06E08">
              <w:rPr>
                <w:spacing w:val="1"/>
                <w:lang w:val="ru-RU"/>
              </w:rPr>
              <w:t xml:space="preserve"> </w:t>
            </w:r>
            <w:r w:rsidRPr="00F06E08">
              <w:rPr>
                <w:lang w:val="ru-RU"/>
              </w:rPr>
              <w:t>формируются</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основании</w:t>
            </w:r>
            <w:r w:rsidRPr="00F06E08">
              <w:rPr>
                <w:spacing w:val="1"/>
                <w:lang w:val="ru-RU"/>
              </w:rPr>
              <w:t xml:space="preserve"> </w:t>
            </w:r>
            <w:r w:rsidRPr="00F06E08">
              <w:rPr>
                <w:lang w:val="ru-RU"/>
              </w:rPr>
              <w:t>ритмической картины, соответственно, чрезвычайно важно формировать ритмичность (движения</w:t>
            </w:r>
            <w:r w:rsidRPr="00F06E08">
              <w:rPr>
                <w:spacing w:val="1"/>
                <w:lang w:val="ru-RU"/>
              </w:rPr>
              <w:t xml:space="preserve"> </w:t>
            </w:r>
            <w:r w:rsidRPr="00F06E08">
              <w:rPr>
                <w:lang w:val="ru-RU"/>
              </w:rPr>
              <w:t>под ритм; режим дня; чередование активности и отдыха). Подавляющие большинство детей (90%)</w:t>
            </w:r>
            <w:r w:rsidRPr="00F06E08">
              <w:rPr>
                <w:spacing w:val="1"/>
                <w:lang w:val="ru-RU"/>
              </w:rPr>
              <w:t xml:space="preserve"> </w:t>
            </w:r>
            <w:r w:rsidRPr="00F06E08">
              <w:rPr>
                <w:lang w:val="ru-RU"/>
              </w:rPr>
              <w:t>может хорошо ходить (в год и два месяца); строить башню из двух кубиков (в полтора года);</w:t>
            </w:r>
            <w:r w:rsidRPr="00F06E08">
              <w:rPr>
                <w:spacing w:val="1"/>
                <w:lang w:val="ru-RU"/>
              </w:rPr>
              <w:t xml:space="preserve"> </w:t>
            </w:r>
            <w:r w:rsidRPr="00F06E08">
              <w:rPr>
                <w:lang w:val="ru-RU"/>
              </w:rPr>
              <w:t>подниматься по ступенькам (в год и десять месяцев); пинать мяч (к двум годам). На развитие</w:t>
            </w:r>
            <w:r w:rsidRPr="00F06E08">
              <w:rPr>
                <w:spacing w:val="1"/>
                <w:lang w:val="ru-RU"/>
              </w:rPr>
              <w:t xml:space="preserve"> </w:t>
            </w:r>
            <w:r w:rsidRPr="00F06E08">
              <w:rPr>
                <w:lang w:val="ru-RU"/>
              </w:rPr>
              <w:t>основных</w:t>
            </w:r>
            <w:r w:rsidRPr="00F06E08">
              <w:rPr>
                <w:spacing w:val="1"/>
                <w:lang w:val="ru-RU"/>
              </w:rPr>
              <w:t xml:space="preserve"> </w:t>
            </w:r>
            <w:r w:rsidRPr="00F06E08">
              <w:rPr>
                <w:lang w:val="ru-RU"/>
              </w:rPr>
              <w:t>движений</w:t>
            </w:r>
            <w:r w:rsidRPr="00F06E08">
              <w:rPr>
                <w:spacing w:val="1"/>
                <w:lang w:val="ru-RU"/>
              </w:rPr>
              <w:t xml:space="preserve"> </w:t>
            </w:r>
            <w:r w:rsidRPr="00F06E08">
              <w:rPr>
                <w:lang w:val="ru-RU"/>
              </w:rPr>
              <w:t>ребенка</w:t>
            </w:r>
            <w:r w:rsidRPr="00F06E08">
              <w:rPr>
                <w:spacing w:val="1"/>
                <w:lang w:val="ru-RU"/>
              </w:rPr>
              <w:t xml:space="preserve"> </w:t>
            </w:r>
            <w:r w:rsidRPr="00F06E08">
              <w:rPr>
                <w:lang w:val="ru-RU"/>
              </w:rPr>
              <w:t>частично</w:t>
            </w:r>
            <w:r w:rsidRPr="00F06E08">
              <w:rPr>
                <w:spacing w:val="1"/>
                <w:lang w:val="ru-RU"/>
              </w:rPr>
              <w:t xml:space="preserve"> </w:t>
            </w:r>
            <w:r w:rsidRPr="00F06E08">
              <w:rPr>
                <w:lang w:val="ru-RU"/>
              </w:rPr>
              <w:t>влияют</w:t>
            </w:r>
            <w:r w:rsidRPr="00F06E08">
              <w:rPr>
                <w:spacing w:val="1"/>
                <w:lang w:val="ru-RU"/>
              </w:rPr>
              <w:t xml:space="preserve"> </w:t>
            </w:r>
            <w:r w:rsidRPr="00F06E08">
              <w:rPr>
                <w:lang w:val="ru-RU"/>
              </w:rPr>
              <w:t>пропорции</w:t>
            </w:r>
            <w:r w:rsidRPr="00F06E08">
              <w:rPr>
                <w:spacing w:val="1"/>
                <w:lang w:val="ru-RU"/>
              </w:rPr>
              <w:t xml:space="preserve"> </w:t>
            </w:r>
            <w:r w:rsidRPr="00F06E08">
              <w:rPr>
                <w:lang w:val="ru-RU"/>
              </w:rPr>
              <w:t>его</w:t>
            </w:r>
            <w:r w:rsidRPr="00F06E08">
              <w:rPr>
                <w:spacing w:val="1"/>
                <w:lang w:val="ru-RU"/>
              </w:rPr>
              <w:t xml:space="preserve"> </w:t>
            </w:r>
            <w:r w:rsidRPr="00F06E08">
              <w:rPr>
                <w:lang w:val="ru-RU"/>
              </w:rPr>
              <w:t>тела:</w:t>
            </w:r>
            <w:r w:rsidRPr="00F06E08">
              <w:rPr>
                <w:spacing w:val="1"/>
                <w:lang w:val="ru-RU"/>
              </w:rPr>
              <w:t xml:space="preserve"> </w:t>
            </w:r>
            <w:r w:rsidRPr="00F06E08">
              <w:rPr>
                <w:lang w:val="ru-RU"/>
              </w:rPr>
              <w:t>короткие</w:t>
            </w:r>
            <w:r w:rsidRPr="00F06E08">
              <w:rPr>
                <w:spacing w:val="1"/>
                <w:lang w:val="ru-RU"/>
              </w:rPr>
              <w:t xml:space="preserve"> </w:t>
            </w:r>
            <w:r w:rsidRPr="00F06E08">
              <w:rPr>
                <w:lang w:val="ru-RU"/>
              </w:rPr>
              <w:t>ноги,</w:t>
            </w:r>
            <w:r w:rsidRPr="00F06E08">
              <w:rPr>
                <w:spacing w:val="1"/>
                <w:lang w:val="ru-RU"/>
              </w:rPr>
              <w:t xml:space="preserve"> </w:t>
            </w:r>
            <w:r w:rsidRPr="00F06E08">
              <w:rPr>
                <w:lang w:val="ru-RU"/>
              </w:rPr>
              <w:t>длинное</w:t>
            </w:r>
            <w:r w:rsidRPr="00F06E08">
              <w:rPr>
                <w:spacing w:val="1"/>
                <w:lang w:val="ru-RU"/>
              </w:rPr>
              <w:t xml:space="preserve"> </w:t>
            </w:r>
            <w:r w:rsidRPr="00F06E08">
              <w:rPr>
                <w:lang w:val="ru-RU"/>
              </w:rPr>
              <w:t>туловище, большая голова. Ребенок до полутора лет часто падает при ходьбе, не всегда может</w:t>
            </w:r>
            <w:r w:rsidRPr="00F06E08">
              <w:rPr>
                <w:spacing w:val="1"/>
                <w:lang w:val="ru-RU"/>
              </w:rPr>
              <w:t xml:space="preserve"> </w:t>
            </w:r>
            <w:r w:rsidRPr="00F06E08">
              <w:rPr>
                <w:lang w:val="ru-RU"/>
              </w:rPr>
              <w:t>вовремя остановиться, обойти препятствие. Несовершенна и осанка. Вследствие недостаточного</w:t>
            </w:r>
            <w:r w:rsidRPr="00F06E08">
              <w:rPr>
                <w:spacing w:val="1"/>
                <w:lang w:val="ru-RU"/>
              </w:rPr>
              <w:t xml:space="preserve"> </w:t>
            </w:r>
            <w:r w:rsidRPr="00F06E08">
              <w:rPr>
                <w:lang w:val="ru-RU"/>
              </w:rPr>
              <w:t>развития мышечной системы ребенку трудно долго выполнять однотипные движения, например,</w:t>
            </w:r>
            <w:r w:rsidRPr="00F06E08">
              <w:rPr>
                <w:spacing w:val="1"/>
                <w:lang w:val="ru-RU"/>
              </w:rPr>
              <w:t xml:space="preserve"> </w:t>
            </w:r>
            <w:r w:rsidRPr="00F06E08">
              <w:rPr>
                <w:lang w:val="ru-RU"/>
              </w:rPr>
              <w:t>ходить с мамой «только за ручку». Постепенно ходьба совершенствуется. Дети учатся свободно</w:t>
            </w:r>
            <w:r w:rsidRPr="00F06E08">
              <w:rPr>
                <w:spacing w:val="1"/>
                <w:lang w:val="ru-RU"/>
              </w:rPr>
              <w:t xml:space="preserve"> </w:t>
            </w:r>
            <w:r w:rsidRPr="00F06E08">
              <w:rPr>
                <w:lang w:val="ru-RU"/>
              </w:rPr>
              <w:t>передвигаться</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прогулке:</w:t>
            </w:r>
            <w:r w:rsidRPr="00F06E08">
              <w:rPr>
                <w:spacing w:val="1"/>
                <w:lang w:val="ru-RU"/>
              </w:rPr>
              <w:t xml:space="preserve"> </w:t>
            </w:r>
            <w:r w:rsidRPr="00F06E08">
              <w:rPr>
                <w:lang w:val="ru-RU"/>
              </w:rPr>
              <w:t>они</w:t>
            </w:r>
            <w:r w:rsidRPr="00F06E08">
              <w:rPr>
                <w:spacing w:val="1"/>
                <w:lang w:val="ru-RU"/>
              </w:rPr>
              <w:t xml:space="preserve"> </w:t>
            </w:r>
            <w:r w:rsidRPr="00F06E08">
              <w:rPr>
                <w:lang w:val="ru-RU"/>
              </w:rPr>
              <w:t>взбираются</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бугорки,</w:t>
            </w:r>
            <w:r w:rsidRPr="00F06E08">
              <w:rPr>
                <w:spacing w:val="1"/>
                <w:lang w:val="ru-RU"/>
              </w:rPr>
              <w:t xml:space="preserve"> </w:t>
            </w:r>
            <w:r w:rsidRPr="00F06E08">
              <w:rPr>
                <w:lang w:val="ru-RU"/>
              </w:rPr>
              <w:t>ходят</w:t>
            </w:r>
            <w:r w:rsidRPr="00F06E08">
              <w:rPr>
                <w:spacing w:val="1"/>
                <w:lang w:val="ru-RU"/>
              </w:rPr>
              <w:t xml:space="preserve"> </w:t>
            </w:r>
            <w:r w:rsidRPr="00F06E08">
              <w:rPr>
                <w:lang w:val="ru-RU"/>
              </w:rPr>
              <w:t>по</w:t>
            </w:r>
            <w:r w:rsidRPr="00F06E08">
              <w:rPr>
                <w:spacing w:val="1"/>
                <w:lang w:val="ru-RU"/>
              </w:rPr>
              <w:t xml:space="preserve"> </w:t>
            </w:r>
            <w:r w:rsidRPr="00F06E08">
              <w:rPr>
                <w:lang w:val="ru-RU"/>
              </w:rPr>
              <w:t>траве,</w:t>
            </w:r>
            <w:r w:rsidRPr="00F06E08">
              <w:rPr>
                <w:spacing w:val="1"/>
                <w:lang w:val="ru-RU"/>
              </w:rPr>
              <w:t xml:space="preserve"> </w:t>
            </w:r>
            <w:r w:rsidRPr="00F06E08">
              <w:rPr>
                <w:lang w:val="ru-RU"/>
              </w:rPr>
              <w:t>перешагивают</w:t>
            </w:r>
            <w:r w:rsidRPr="00F06E08">
              <w:rPr>
                <w:spacing w:val="1"/>
                <w:lang w:val="ru-RU"/>
              </w:rPr>
              <w:t xml:space="preserve"> </w:t>
            </w:r>
            <w:r w:rsidRPr="00F06E08">
              <w:rPr>
                <w:lang w:val="ru-RU"/>
              </w:rPr>
              <w:t>через</w:t>
            </w:r>
            <w:r w:rsidRPr="00F06E08">
              <w:rPr>
                <w:spacing w:val="-57"/>
                <w:lang w:val="ru-RU"/>
              </w:rPr>
              <w:t xml:space="preserve"> </w:t>
            </w:r>
            <w:r w:rsidRPr="00F06E08">
              <w:rPr>
                <w:lang w:val="ru-RU"/>
              </w:rPr>
              <w:t>небольшие препятствия, например, палку, лежащую на земле. Исчезает шаркающая походка. В</w:t>
            </w:r>
            <w:r w:rsidRPr="00F06E08">
              <w:rPr>
                <w:spacing w:val="1"/>
                <w:lang w:val="ru-RU"/>
              </w:rPr>
              <w:t xml:space="preserve"> </w:t>
            </w:r>
            <w:r w:rsidRPr="00F06E08">
              <w:rPr>
                <w:lang w:val="ru-RU"/>
              </w:rPr>
              <w:t>подвижных играх и на музыкальных занятиях дети делают боковые шаги, медленно кружатся на</w:t>
            </w:r>
            <w:r w:rsidRPr="00F06E08">
              <w:rPr>
                <w:spacing w:val="1"/>
                <w:lang w:val="ru-RU"/>
              </w:rPr>
              <w:t xml:space="preserve"> </w:t>
            </w:r>
            <w:r w:rsidRPr="00F06E08">
              <w:rPr>
                <w:lang w:val="ru-RU"/>
              </w:rPr>
              <w:t>месте. Даже в начале второго года дети много лазают: взбираются на горку, на диванчики, а позже</w:t>
            </w:r>
            <w:r w:rsidRPr="00F06E08">
              <w:rPr>
                <w:spacing w:val="1"/>
                <w:lang w:val="ru-RU"/>
              </w:rPr>
              <w:t xml:space="preserve"> </w:t>
            </w:r>
            <w:r w:rsidRPr="00F06E08">
              <w:rPr>
                <w:lang w:val="ru-RU"/>
              </w:rPr>
              <w:t>(приставным шагом) и на шведскую стенку. Они также перелезают через бревно, подлезают под</w:t>
            </w:r>
            <w:r w:rsidRPr="00F06E08">
              <w:rPr>
                <w:spacing w:val="1"/>
                <w:lang w:val="ru-RU"/>
              </w:rPr>
              <w:t xml:space="preserve"> </w:t>
            </w:r>
            <w:r w:rsidRPr="00F06E08">
              <w:rPr>
                <w:lang w:val="ru-RU"/>
              </w:rPr>
              <w:t>скамейку, пролезают через обруч. После полутора лет у малышей кроме основных развиваются и</w:t>
            </w:r>
            <w:r w:rsidRPr="00F06E08">
              <w:rPr>
                <w:spacing w:val="1"/>
                <w:lang w:val="ru-RU"/>
              </w:rPr>
              <w:t xml:space="preserve"> </w:t>
            </w:r>
            <w:r w:rsidRPr="00F06E08">
              <w:rPr>
                <w:lang w:val="ru-RU"/>
              </w:rPr>
              <w:t>подражательные</w:t>
            </w:r>
            <w:r w:rsidRPr="00F06E08">
              <w:rPr>
                <w:spacing w:val="1"/>
                <w:lang w:val="ru-RU"/>
              </w:rPr>
              <w:t xml:space="preserve"> </w:t>
            </w:r>
            <w:r w:rsidRPr="00F06E08">
              <w:rPr>
                <w:lang w:val="ru-RU"/>
              </w:rPr>
              <w:t>движения</w:t>
            </w:r>
            <w:r w:rsidRPr="00F06E08">
              <w:rPr>
                <w:spacing w:val="1"/>
                <w:lang w:val="ru-RU"/>
              </w:rPr>
              <w:t xml:space="preserve"> </w:t>
            </w:r>
            <w:r w:rsidRPr="00F06E08">
              <w:rPr>
                <w:lang w:val="ru-RU"/>
              </w:rPr>
              <w:t>(мишке,</w:t>
            </w:r>
            <w:r w:rsidRPr="00F06E08">
              <w:rPr>
                <w:spacing w:val="1"/>
                <w:lang w:val="ru-RU"/>
              </w:rPr>
              <w:t xml:space="preserve"> </w:t>
            </w:r>
            <w:r w:rsidRPr="00F06E08">
              <w:rPr>
                <w:lang w:val="ru-RU"/>
              </w:rPr>
              <w:t>зайчику).</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простых</w:t>
            </w:r>
            <w:r w:rsidRPr="00F06E08">
              <w:rPr>
                <w:spacing w:val="1"/>
                <w:lang w:val="ru-RU"/>
              </w:rPr>
              <w:t xml:space="preserve"> </w:t>
            </w:r>
            <w:r w:rsidRPr="00F06E08">
              <w:rPr>
                <w:lang w:val="ru-RU"/>
              </w:rPr>
              <w:t>подвижных</w:t>
            </w:r>
            <w:r w:rsidRPr="00F06E08">
              <w:rPr>
                <w:spacing w:val="1"/>
                <w:lang w:val="ru-RU"/>
              </w:rPr>
              <w:t xml:space="preserve"> </w:t>
            </w:r>
            <w:r w:rsidRPr="00F06E08">
              <w:rPr>
                <w:lang w:val="ru-RU"/>
              </w:rPr>
              <w:t>играх</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плясках</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привыкают</w:t>
            </w:r>
            <w:r w:rsidRPr="00F06E08">
              <w:rPr>
                <w:spacing w:val="1"/>
                <w:lang w:val="ru-RU"/>
              </w:rPr>
              <w:t xml:space="preserve"> </w:t>
            </w:r>
            <w:r w:rsidRPr="00F06E08">
              <w:rPr>
                <w:lang w:val="ru-RU"/>
              </w:rPr>
              <w:t>координировать</w:t>
            </w:r>
            <w:r w:rsidRPr="00F06E08">
              <w:rPr>
                <w:spacing w:val="1"/>
                <w:lang w:val="ru-RU"/>
              </w:rPr>
              <w:t xml:space="preserve"> </w:t>
            </w:r>
            <w:r w:rsidRPr="00F06E08">
              <w:rPr>
                <w:lang w:val="ru-RU"/>
              </w:rPr>
              <w:t>свои</w:t>
            </w:r>
            <w:r w:rsidRPr="00F06E08">
              <w:rPr>
                <w:spacing w:val="1"/>
                <w:lang w:val="ru-RU"/>
              </w:rPr>
              <w:t xml:space="preserve"> </w:t>
            </w:r>
            <w:r w:rsidRPr="00F06E08">
              <w:rPr>
                <w:lang w:val="ru-RU"/>
              </w:rPr>
              <w:t>движения</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действия</w:t>
            </w:r>
            <w:r w:rsidRPr="00F06E08">
              <w:rPr>
                <w:spacing w:val="1"/>
                <w:lang w:val="ru-RU"/>
              </w:rPr>
              <w:t xml:space="preserve"> </w:t>
            </w:r>
            <w:r w:rsidRPr="00F06E08">
              <w:rPr>
                <w:lang w:val="ru-RU"/>
              </w:rPr>
              <w:t>друг</w:t>
            </w:r>
            <w:r w:rsidRPr="00F06E08">
              <w:rPr>
                <w:spacing w:val="1"/>
                <w:lang w:val="ru-RU"/>
              </w:rPr>
              <w:t xml:space="preserve"> </w:t>
            </w:r>
            <w:r w:rsidRPr="00F06E08">
              <w:rPr>
                <w:lang w:val="ru-RU"/>
              </w:rPr>
              <w:t>с</w:t>
            </w:r>
            <w:r w:rsidRPr="00F06E08">
              <w:rPr>
                <w:spacing w:val="1"/>
                <w:lang w:val="ru-RU"/>
              </w:rPr>
              <w:t xml:space="preserve"> </w:t>
            </w:r>
            <w:r w:rsidRPr="00F06E08">
              <w:rPr>
                <w:lang w:val="ru-RU"/>
              </w:rPr>
              <w:t>другом.</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полтора</w:t>
            </w:r>
            <w:r w:rsidRPr="00F06E08">
              <w:rPr>
                <w:spacing w:val="1"/>
                <w:lang w:val="ru-RU"/>
              </w:rPr>
              <w:t xml:space="preserve"> </w:t>
            </w:r>
            <w:r w:rsidRPr="00F06E08">
              <w:rPr>
                <w:lang w:val="ru-RU"/>
              </w:rPr>
              <w:t>года</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способны рисовать каракули, а к двум годам могут нарисовать прямую линию. Дети все лучше</w:t>
            </w:r>
            <w:r w:rsidRPr="00F06E08">
              <w:rPr>
                <w:spacing w:val="1"/>
                <w:lang w:val="ru-RU"/>
              </w:rPr>
              <w:t xml:space="preserve"> </w:t>
            </w:r>
            <w:r w:rsidRPr="00F06E08">
              <w:rPr>
                <w:lang w:val="ru-RU"/>
              </w:rPr>
              <w:t>контролируют простые движения, а затем объединяют их во все более сложные и согласованные</w:t>
            </w:r>
            <w:r w:rsidRPr="00F06E08">
              <w:rPr>
                <w:spacing w:val="1"/>
                <w:lang w:val="ru-RU"/>
              </w:rPr>
              <w:t xml:space="preserve"> </w:t>
            </w:r>
            <w:r w:rsidRPr="00F06E08">
              <w:rPr>
                <w:lang w:val="ru-RU"/>
              </w:rPr>
              <w:t>системы.</w:t>
            </w:r>
          </w:p>
          <w:p w:rsidR="00F06E08" w:rsidRPr="00F06E08" w:rsidRDefault="00F06E08" w:rsidP="00A63C89">
            <w:pPr>
              <w:pStyle w:val="a3"/>
              <w:ind w:left="0" w:firstLine="709"/>
              <w:contextualSpacing/>
              <w:rPr>
                <w:lang w:val="ru-RU"/>
              </w:rPr>
            </w:pPr>
            <w:r w:rsidRPr="00F06E08">
              <w:rPr>
                <w:b/>
                <w:i/>
                <w:lang w:val="ru-RU"/>
              </w:rPr>
              <w:t>Психические</w:t>
            </w:r>
            <w:r w:rsidRPr="00F06E08">
              <w:rPr>
                <w:b/>
                <w:i/>
                <w:spacing w:val="1"/>
                <w:lang w:val="ru-RU"/>
              </w:rPr>
              <w:t xml:space="preserve"> </w:t>
            </w:r>
            <w:r w:rsidRPr="00F06E08">
              <w:rPr>
                <w:b/>
                <w:i/>
                <w:lang w:val="ru-RU"/>
              </w:rPr>
              <w:t>функции</w:t>
            </w:r>
            <w:r w:rsidRPr="00F06E08">
              <w:rPr>
                <w:b/>
                <w:lang w:val="ru-RU"/>
              </w:rPr>
              <w:t>.</w:t>
            </w:r>
            <w:r w:rsidRPr="00F06E08">
              <w:rPr>
                <w:b/>
                <w:spacing w:val="1"/>
                <w:lang w:val="ru-RU"/>
              </w:rPr>
              <w:t xml:space="preserve"> </w:t>
            </w:r>
            <w:r w:rsidRPr="00F06E08">
              <w:rPr>
                <w:lang w:val="ru-RU"/>
              </w:rPr>
              <w:t>Восприятие</w:t>
            </w:r>
            <w:r w:rsidRPr="00F06E08">
              <w:rPr>
                <w:spacing w:val="1"/>
                <w:lang w:val="ru-RU"/>
              </w:rPr>
              <w:t xml:space="preserve"> </w:t>
            </w:r>
            <w:r w:rsidRPr="00F06E08">
              <w:rPr>
                <w:lang w:val="ru-RU"/>
              </w:rPr>
              <w:t>становится</w:t>
            </w:r>
            <w:r w:rsidRPr="00F06E08">
              <w:rPr>
                <w:spacing w:val="1"/>
                <w:lang w:val="ru-RU"/>
              </w:rPr>
              <w:t xml:space="preserve"> </w:t>
            </w:r>
            <w:r w:rsidRPr="00F06E08">
              <w:rPr>
                <w:lang w:val="ru-RU"/>
              </w:rPr>
              <w:t>ведущей</w:t>
            </w:r>
            <w:r w:rsidRPr="00F06E08">
              <w:rPr>
                <w:spacing w:val="1"/>
                <w:lang w:val="ru-RU"/>
              </w:rPr>
              <w:t xml:space="preserve"> </w:t>
            </w:r>
            <w:r w:rsidRPr="00F06E08">
              <w:rPr>
                <w:lang w:val="ru-RU"/>
              </w:rPr>
              <w:t>психической</w:t>
            </w:r>
            <w:r w:rsidRPr="00F06E08">
              <w:rPr>
                <w:spacing w:val="1"/>
                <w:lang w:val="ru-RU"/>
              </w:rPr>
              <w:t xml:space="preserve"> </w:t>
            </w:r>
            <w:r w:rsidRPr="00F06E08">
              <w:rPr>
                <w:lang w:val="ru-RU"/>
              </w:rPr>
              <w:t>функцией.</w:t>
            </w:r>
            <w:r w:rsidRPr="00F06E08">
              <w:rPr>
                <w:spacing w:val="1"/>
                <w:lang w:val="ru-RU"/>
              </w:rPr>
              <w:t xml:space="preserve"> </w:t>
            </w:r>
            <w:r w:rsidRPr="00F06E08">
              <w:rPr>
                <w:lang w:val="ru-RU"/>
              </w:rPr>
              <w:t>Совершенствуется зрительное восприятие и становится ведущим. Вместе с тем, дети полутора –</w:t>
            </w:r>
            <w:r w:rsidRPr="00F06E08">
              <w:rPr>
                <w:spacing w:val="1"/>
                <w:lang w:val="ru-RU"/>
              </w:rPr>
              <w:t xml:space="preserve"> </w:t>
            </w:r>
            <w:r w:rsidRPr="00F06E08">
              <w:rPr>
                <w:lang w:val="ru-RU"/>
              </w:rPr>
              <w:t>двух лет не могут одновременно воспринимать объект в целом и отдельные его части. В области</w:t>
            </w:r>
            <w:r w:rsidRPr="00F06E08">
              <w:rPr>
                <w:spacing w:val="1"/>
                <w:lang w:val="ru-RU"/>
              </w:rPr>
              <w:t xml:space="preserve"> </w:t>
            </w:r>
            <w:r w:rsidRPr="00F06E08">
              <w:rPr>
                <w:lang w:val="ru-RU"/>
              </w:rPr>
              <w:t>восприятия происходит формирование перцептивных действий и предметных эталонов. Функция</w:t>
            </w:r>
            <w:r w:rsidRPr="00F06E08">
              <w:rPr>
                <w:spacing w:val="1"/>
                <w:lang w:val="ru-RU"/>
              </w:rPr>
              <w:t xml:space="preserve"> </w:t>
            </w:r>
            <w:r w:rsidRPr="00F06E08">
              <w:rPr>
                <w:lang w:val="ru-RU"/>
              </w:rPr>
              <w:t>перцептивных</w:t>
            </w:r>
            <w:r w:rsidRPr="00F06E08">
              <w:rPr>
                <w:spacing w:val="1"/>
                <w:lang w:val="ru-RU"/>
              </w:rPr>
              <w:t xml:space="preserve"> </w:t>
            </w:r>
            <w:r w:rsidRPr="00F06E08">
              <w:rPr>
                <w:lang w:val="ru-RU"/>
              </w:rPr>
              <w:t>действий</w:t>
            </w:r>
            <w:r w:rsidRPr="00F06E08">
              <w:rPr>
                <w:spacing w:val="1"/>
                <w:lang w:val="ru-RU"/>
              </w:rPr>
              <w:t xml:space="preserve"> </w:t>
            </w:r>
            <w:r w:rsidRPr="00F06E08">
              <w:rPr>
                <w:lang w:val="ru-RU"/>
              </w:rPr>
              <w:t>-</w:t>
            </w:r>
            <w:r w:rsidRPr="00F06E08">
              <w:rPr>
                <w:spacing w:val="1"/>
                <w:lang w:val="ru-RU"/>
              </w:rPr>
              <w:t xml:space="preserve"> </w:t>
            </w:r>
            <w:r w:rsidRPr="00F06E08">
              <w:rPr>
                <w:lang w:val="ru-RU"/>
              </w:rPr>
              <w:t>ориентировочная,</w:t>
            </w:r>
            <w:r w:rsidRPr="00F06E08">
              <w:rPr>
                <w:spacing w:val="1"/>
                <w:lang w:val="ru-RU"/>
              </w:rPr>
              <w:t xml:space="preserve"> </w:t>
            </w:r>
            <w:r w:rsidRPr="00F06E08">
              <w:rPr>
                <w:lang w:val="ru-RU"/>
              </w:rPr>
              <w:t>обследование</w:t>
            </w:r>
            <w:r w:rsidRPr="00F06E08">
              <w:rPr>
                <w:spacing w:val="1"/>
                <w:lang w:val="ru-RU"/>
              </w:rPr>
              <w:t xml:space="preserve"> </w:t>
            </w:r>
            <w:r w:rsidRPr="00F06E08">
              <w:rPr>
                <w:lang w:val="ru-RU"/>
              </w:rPr>
              <w:t>перцептивных</w:t>
            </w:r>
            <w:r w:rsidRPr="00F06E08">
              <w:rPr>
                <w:spacing w:val="1"/>
                <w:lang w:val="ru-RU"/>
              </w:rPr>
              <w:t xml:space="preserve"> </w:t>
            </w:r>
            <w:r w:rsidRPr="00F06E08">
              <w:rPr>
                <w:lang w:val="ru-RU"/>
              </w:rPr>
              <w:t>свойств</w:t>
            </w:r>
            <w:r w:rsidRPr="00F06E08">
              <w:rPr>
                <w:spacing w:val="1"/>
                <w:lang w:val="ru-RU"/>
              </w:rPr>
              <w:t xml:space="preserve"> </w:t>
            </w:r>
            <w:r w:rsidRPr="00F06E08">
              <w:rPr>
                <w:lang w:val="ru-RU"/>
              </w:rPr>
              <w:t>объекта</w:t>
            </w:r>
            <w:r w:rsidRPr="00F06E08">
              <w:rPr>
                <w:spacing w:val="60"/>
                <w:lang w:val="ru-RU"/>
              </w:rPr>
              <w:t xml:space="preserve"> </w:t>
            </w:r>
            <w:r w:rsidRPr="00F06E08">
              <w:rPr>
                <w:lang w:val="ru-RU"/>
              </w:rPr>
              <w:t>на</w:t>
            </w:r>
            <w:r w:rsidRPr="00F06E08">
              <w:rPr>
                <w:spacing w:val="1"/>
                <w:lang w:val="ru-RU"/>
              </w:rPr>
              <w:t xml:space="preserve"> </w:t>
            </w:r>
            <w:r w:rsidRPr="00F06E08">
              <w:rPr>
                <w:lang w:val="ru-RU"/>
              </w:rPr>
              <w:t>основе</w:t>
            </w:r>
            <w:r w:rsidRPr="00F06E08">
              <w:rPr>
                <w:spacing w:val="1"/>
                <w:lang w:val="ru-RU"/>
              </w:rPr>
              <w:t xml:space="preserve"> </w:t>
            </w:r>
            <w:r w:rsidRPr="00F06E08">
              <w:rPr>
                <w:lang w:val="ru-RU"/>
              </w:rPr>
              <w:t>эталонов.</w:t>
            </w:r>
            <w:r w:rsidRPr="00F06E08">
              <w:rPr>
                <w:spacing w:val="1"/>
                <w:lang w:val="ru-RU"/>
              </w:rPr>
              <w:t xml:space="preserve"> </w:t>
            </w:r>
            <w:r w:rsidRPr="00F06E08">
              <w:rPr>
                <w:lang w:val="ru-RU"/>
              </w:rPr>
              <w:t>Формирование</w:t>
            </w:r>
            <w:r w:rsidRPr="00F06E08">
              <w:rPr>
                <w:spacing w:val="1"/>
                <w:lang w:val="ru-RU"/>
              </w:rPr>
              <w:t xml:space="preserve"> </w:t>
            </w:r>
            <w:r w:rsidRPr="00F06E08">
              <w:rPr>
                <w:lang w:val="ru-RU"/>
              </w:rPr>
              <w:t>наглядно-действенного</w:t>
            </w:r>
            <w:r w:rsidRPr="00F06E08">
              <w:rPr>
                <w:spacing w:val="1"/>
                <w:lang w:val="ru-RU"/>
              </w:rPr>
              <w:t xml:space="preserve"> </w:t>
            </w:r>
            <w:r w:rsidRPr="00F06E08">
              <w:rPr>
                <w:lang w:val="ru-RU"/>
              </w:rPr>
              <w:t>мышления</w:t>
            </w:r>
            <w:r w:rsidRPr="00F06E08">
              <w:rPr>
                <w:spacing w:val="1"/>
                <w:lang w:val="ru-RU"/>
              </w:rPr>
              <w:t xml:space="preserve"> </w:t>
            </w:r>
            <w:r w:rsidRPr="00F06E08">
              <w:rPr>
                <w:lang w:val="ru-RU"/>
              </w:rPr>
              <w:t>как</w:t>
            </w:r>
            <w:r w:rsidRPr="00F06E08">
              <w:rPr>
                <w:spacing w:val="1"/>
                <w:lang w:val="ru-RU"/>
              </w:rPr>
              <w:t xml:space="preserve"> </w:t>
            </w:r>
            <w:r w:rsidRPr="00F06E08">
              <w:rPr>
                <w:lang w:val="ru-RU"/>
              </w:rPr>
              <w:t>отражения</w:t>
            </w:r>
            <w:r w:rsidRPr="00F06E08">
              <w:rPr>
                <w:spacing w:val="1"/>
                <w:lang w:val="ru-RU"/>
              </w:rPr>
              <w:t xml:space="preserve"> </w:t>
            </w:r>
            <w:r w:rsidRPr="00F06E08">
              <w:rPr>
                <w:lang w:val="ru-RU"/>
              </w:rPr>
              <w:t>скрытых</w:t>
            </w:r>
            <w:r w:rsidRPr="00F06E08">
              <w:rPr>
                <w:spacing w:val="1"/>
                <w:lang w:val="ru-RU"/>
              </w:rPr>
              <w:t xml:space="preserve"> </w:t>
            </w:r>
            <w:r w:rsidRPr="00F06E08">
              <w:rPr>
                <w:lang w:val="ru-RU"/>
              </w:rPr>
              <w:t>сущностных связей и отношений объектов происходит на основе развития восприятия и в ходе</w:t>
            </w:r>
            <w:r w:rsidRPr="00F06E08">
              <w:rPr>
                <w:spacing w:val="1"/>
                <w:lang w:val="ru-RU"/>
              </w:rPr>
              <w:t xml:space="preserve"> </w:t>
            </w:r>
            <w:r w:rsidRPr="00F06E08">
              <w:rPr>
                <w:lang w:val="ru-RU"/>
              </w:rPr>
              <w:t>овладения ребенком предметно-орудийными действиями. Первоначально перцептивные действия</w:t>
            </w:r>
            <w:r w:rsidRPr="00F06E08">
              <w:rPr>
                <w:spacing w:val="1"/>
                <w:lang w:val="ru-RU"/>
              </w:rPr>
              <w:t xml:space="preserve"> </w:t>
            </w:r>
            <w:r w:rsidRPr="00F06E08">
              <w:rPr>
                <w:lang w:val="ru-RU"/>
              </w:rPr>
              <w:t>представляют</w:t>
            </w:r>
            <w:r w:rsidRPr="00F06E08">
              <w:rPr>
                <w:spacing w:val="1"/>
                <w:lang w:val="ru-RU"/>
              </w:rPr>
              <w:t xml:space="preserve"> </w:t>
            </w:r>
            <w:r w:rsidRPr="00F06E08">
              <w:rPr>
                <w:lang w:val="ru-RU"/>
              </w:rPr>
              <w:t>собой</w:t>
            </w:r>
            <w:r w:rsidRPr="00F06E08">
              <w:rPr>
                <w:spacing w:val="1"/>
                <w:lang w:val="ru-RU"/>
              </w:rPr>
              <w:t xml:space="preserve"> </w:t>
            </w:r>
            <w:r w:rsidRPr="00F06E08">
              <w:rPr>
                <w:lang w:val="ru-RU"/>
              </w:rPr>
              <w:t>развернутые</w:t>
            </w:r>
            <w:r w:rsidRPr="00F06E08">
              <w:rPr>
                <w:spacing w:val="1"/>
                <w:lang w:val="ru-RU"/>
              </w:rPr>
              <w:t xml:space="preserve"> </w:t>
            </w:r>
            <w:r w:rsidRPr="00F06E08">
              <w:rPr>
                <w:lang w:val="ru-RU"/>
              </w:rPr>
              <w:t>внешние</w:t>
            </w:r>
            <w:r w:rsidRPr="00F06E08">
              <w:rPr>
                <w:spacing w:val="1"/>
                <w:lang w:val="ru-RU"/>
              </w:rPr>
              <w:t xml:space="preserve"> </w:t>
            </w:r>
            <w:r w:rsidRPr="00F06E08">
              <w:rPr>
                <w:lang w:val="ru-RU"/>
              </w:rPr>
              <w:t>действия.</w:t>
            </w:r>
            <w:r w:rsidRPr="00F06E08">
              <w:rPr>
                <w:spacing w:val="1"/>
                <w:lang w:val="ru-RU"/>
              </w:rPr>
              <w:t xml:space="preserve"> </w:t>
            </w:r>
            <w:r w:rsidRPr="00F06E08">
              <w:rPr>
                <w:lang w:val="ru-RU"/>
              </w:rPr>
              <w:t>По</w:t>
            </w:r>
            <w:r w:rsidRPr="00F06E08">
              <w:rPr>
                <w:spacing w:val="1"/>
                <w:lang w:val="ru-RU"/>
              </w:rPr>
              <w:t xml:space="preserve"> </w:t>
            </w:r>
            <w:r w:rsidRPr="00F06E08">
              <w:rPr>
                <w:lang w:val="ru-RU"/>
              </w:rPr>
              <w:t>мере</w:t>
            </w:r>
            <w:r w:rsidRPr="00F06E08">
              <w:rPr>
                <w:spacing w:val="1"/>
                <w:lang w:val="ru-RU"/>
              </w:rPr>
              <w:t xml:space="preserve"> </w:t>
            </w:r>
            <w:r w:rsidRPr="00F06E08">
              <w:rPr>
                <w:lang w:val="ru-RU"/>
              </w:rPr>
              <w:t>овладения</w:t>
            </w:r>
            <w:r w:rsidRPr="00F06E08">
              <w:rPr>
                <w:spacing w:val="1"/>
                <w:lang w:val="ru-RU"/>
              </w:rPr>
              <w:t xml:space="preserve"> </w:t>
            </w:r>
            <w:r w:rsidRPr="00F06E08">
              <w:rPr>
                <w:lang w:val="ru-RU"/>
              </w:rPr>
              <w:t>речью</w:t>
            </w:r>
            <w:r w:rsidRPr="00F06E08">
              <w:rPr>
                <w:spacing w:val="1"/>
                <w:lang w:val="ru-RU"/>
              </w:rPr>
              <w:t xml:space="preserve"> </w:t>
            </w:r>
            <w:r w:rsidRPr="00F06E08">
              <w:rPr>
                <w:lang w:val="ru-RU"/>
              </w:rPr>
              <w:t>восприятие</w:t>
            </w:r>
            <w:r w:rsidRPr="00F06E08">
              <w:rPr>
                <w:spacing w:val="1"/>
                <w:lang w:val="ru-RU"/>
              </w:rPr>
              <w:t xml:space="preserve"> </w:t>
            </w:r>
            <w:r w:rsidRPr="00F06E08">
              <w:rPr>
                <w:lang w:val="ru-RU"/>
              </w:rPr>
              <w:t>начинает приобретать черты произвольности. Слово начинает регулировать восприятие ребенка.</w:t>
            </w:r>
            <w:r w:rsidRPr="00F06E08">
              <w:rPr>
                <w:spacing w:val="1"/>
                <w:lang w:val="ru-RU"/>
              </w:rPr>
              <w:t xml:space="preserve"> </w:t>
            </w:r>
            <w:r w:rsidRPr="00F06E08">
              <w:rPr>
                <w:lang w:val="ru-RU"/>
              </w:rPr>
              <w:t>По</w:t>
            </w:r>
            <w:r w:rsidRPr="00F06E08">
              <w:rPr>
                <w:spacing w:val="1"/>
                <w:lang w:val="ru-RU"/>
              </w:rPr>
              <w:t xml:space="preserve"> </w:t>
            </w:r>
            <w:r w:rsidRPr="00F06E08">
              <w:rPr>
                <w:lang w:val="ru-RU"/>
              </w:rPr>
              <w:t>мере</w:t>
            </w:r>
            <w:r w:rsidRPr="00F06E08">
              <w:rPr>
                <w:spacing w:val="1"/>
                <w:lang w:val="ru-RU"/>
              </w:rPr>
              <w:t xml:space="preserve"> </w:t>
            </w:r>
            <w:r w:rsidRPr="00F06E08">
              <w:rPr>
                <w:lang w:val="ru-RU"/>
              </w:rPr>
              <w:lastRenderedPageBreak/>
              <w:t>взросления</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накопления</w:t>
            </w:r>
            <w:r w:rsidRPr="00F06E08">
              <w:rPr>
                <w:spacing w:val="1"/>
                <w:lang w:val="ru-RU"/>
              </w:rPr>
              <w:t xml:space="preserve"> </w:t>
            </w:r>
            <w:r w:rsidRPr="00F06E08">
              <w:rPr>
                <w:lang w:val="ru-RU"/>
              </w:rPr>
              <w:t>опыта</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приобретают</w:t>
            </w:r>
            <w:r w:rsidRPr="00F06E08">
              <w:rPr>
                <w:spacing w:val="1"/>
                <w:lang w:val="ru-RU"/>
              </w:rPr>
              <w:t xml:space="preserve"> </w:t>
            </w:r>
            <w:r w:rsidRPr="00F06E08">
              <w:rPr>
                <w:lang w:val="ru-RU"/>
              </w:rPr>
              <w:t>способность</w:t>
            </w:r>
            <w:r w:rsidRPr="00F06E08">
              <w:rPr>
                <w:spacing w:val="1"/>
                <w:lang w:val="ru-RU"/>
              </w:rPr>
              <w:t xml:space="preserve"> </w:t>
            </w:r>
            <w:r w:rsidRPr="00F06E08">
              <w:rPr>
                <w:lang w:val="ru-RU"/>
              </w:rPr>
              <w:t>принимать</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одновременно</w:t>
            </w:r>
            <w:r w:rsidRPr="00F06E08">
              <w:rPr>
                <w:spacing w:val="1"/>
                <w:lang w:val="ru-RU"/>
              </w:rPr>
              <w:t xml:space="preserve"> </w:t>
            </w:r>
            <w:r w:rsidRPr="00F06E08">
              <w:rPr>
                <w:lang w:val="ru-RU"/>
              </w:rPr>
              <w:t>перерабатывать</w:t>
            </w:r>
            <w:r w:rsidRPr="00F06E08">
              <w:rPr>
                <w:spacing w:val="1"/>
                <w:lang w:val="ru-RU"/>
              </w:rPr>
              <w:t xml:space="preserve"> </w:t>
            </w:r>
            <w:r w:rsidRPr="00F06E08">
              <w:rPr>
                <w:lang w:val="ru-RU"/>
              </w:rPr>
              <w:t>все</w:t>
            </w:r>
            <w:r w:rsidRPr="00F06E08">
              <w:rPr>
                <w:spacing w:val="1"/>
                <w:lang w:val="ru-RU"/>
              </w:rPr>
              <w:t xml:space="preserve"> </w:t>
            </w:r>
            <w:r w:rsidRPr="00F06E08">
              <w:rPr>
                <w:lang w:val="ru-RU"/>
              </w:rPr>
              <w:t>больше</w:t>
            </w:r>
            <w:r w:rsidRPr="00F06E08">
              <w:rPr>
                <w:spacing w:val="1"/>
                <w:lang w:val="ru-RU"/>
              </w:rPr>
              <w:t xml:space="preserve"> </w:t>
            </w:r>
            <w:r w:rsidRPr="00F06E08">
              <w:rPr>
                <w:lang w:val="ru-RU"/>
              </w:rPr>
              <w:t>информации,</w:t>
            </w:r>
            <w:r w:rsidRPr="00F06E08">
              <w:rPr>
                <w:spacing w:val="1"/>
                <w:lang w:val="ru-RU"/>
              </w:rPr>
              <w:t xml:space="preserve"> </w:t>
            </w:r>
            <w:r w:rsidRPr="00F06E08">
              <w:rPr>
                <w:lang w:val="ru-RU"/>
              </w:rPr>
              <w:t>сопоставляя</w:t>
            </w:r>
            <w:r w:rsidRPr="00F06E08">
              <w:rPr>
                <w:spacing w:val="1"/>
                <w:lang w:val="ru-RU"/>
              </w:rPr>
              <w:t xml:space="preserve"> </w:t>
            </w:r>
            <w:r w:rsidRPr="00F06E08">
              <w:rPr>
                <w:lang w:val="ru-RU"/>
              </w:rPr>
              <w:t>знание</w:t>
            </w:r>
            <w:r w:rsidRPr="00F06E08">
              <w:rPr>
                <w:spacing w:val="1"/>
                <w:lang w:val="ru-RU"/>
              </w:rPr>
              <w:t xml:space="preserve"> </w:t>
            </w:r>
            <w:r w:rsidRPr="00F06E08">
              <w:rPr>
                <w:lang w:val="ru-RU"/>
              </w:rPr>
              <w:t>о</w:t>
            </w:r>
            <w:r w:rsidRPr="00F06E08">
              <w:rPr>
                <w:spacing w:val="1"/>
                <w:lang w:val="ru-RU"/>
              </w:rPr>
              <w:t xml:space="preserve"> </w:t>
            </w:r>
            <w:r w:rsidRPr="00F06E08">
              <w:rPr>
                <w:lang w:val="ru-RU"/>
              </w:rPr>
              <w:t>части</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целом.</w:t>
            </w:r>
            <w:r w:rsidRPr="00F06E08">
              <w:rPr>
                <w:spacing w:val="-57"/>
                <w:lang w:val="ru-RU"/>
              </w:rPr>
              <w:t xml:space="preserve"> </w:t>
            </w:r>
            <w:r w:rsidRPr="00F06E08">
              <w:rPr>
                <w:lang w:val="ru-RU"/>
              </w:rPr>
              <w:t>Появляются</w:t>
            </w:r>
            <w:r w:rsidRPr="00F06E08">
              <w:rPr>
                <w:spacing w:val="1"/>
                <w:lang w:val="ru-RU"/>
              </w:rPr>
              <w:t xml:space="preserve"> </w:t>
            </w:r>
            <w:r w:rsidRPr="00F06E08">
              <w:rPr>
                <w:lang w:val="ru-RU"/>
              </w:rPr>
              <w:t>зачатки</w:t>
            </w:r>
            <w:r w:rsidRPr="00F06E08">
              <w:rPr>
                <w:spacing w:val="1"/>
                <w:lang w:val="ru-RU"/>
              </w:rPr>
              <w:t xml:space="preserve"> </w:t>
            </w:r>
            <w:r w:rsidRPr="00F06E08">
              <w:rPr>
                <w:lang w:val="ru-RU"/>
              </w:rPr>
              <w:t>экспериментирования.</w:t>
            </w:r>
            <w:r w:rsidRPr="00F06E08">
              <w:rPr>
                <w:spacing w:val="1"/>
                <w:lang w:val="ru-RU"/>
              </w:rPr>
              <w:t xml:space="preserve"> </w:t>
            </w:r>
            <w:r w:rsidRPr="00F06E08">
              <w:rPr>
                <w:lang w:val="ru-RU"/>
              </w:rPr>
              <w:t>Физический</w:t>
            </w:r>
            <w:r w:rsidRPr="00F06E08">
              <w:rPr>
                <w:spacing w:val="1"/>
                <w:lang w:val="ru-RU"/>
              </w:rPr>
              <w:t xml:space="preserve"> </w:t>
            </w:r>
            <w:r w:rsidRPr="00F06E08">
              <w:rPr>
                <w:lang w:val="ru-RU"/>
              </w:rPr>
              <w:t>опыт</w:t>
            </w:r>
            <w:r w:rsidRPr="00F06E08">
              <w:rPr>
                <w:spacing w:val="1"/>
                <w:lang w:val="ru-RU"/>
              </w:rPr>
              <w:t xml:space="preserve"> </w:t>
            </w:r>
            <w:r w:rsidRPr="00F06E08">
              <w:rPr>
                <w:lang w:val="ru-RU"/>
              </w:rPr>
              <w:t>становится</w:t>
            </w:r>
            <w:r w:rsidRPr="00F06E08">
              <w:rPr>
                <w:spacing w:val="1"/>
                <w:lang w:val="ru-RU"/>
              </w:rPr>
              <w:t xml:space="preserve"> </w:t>
            </w:r>
            <w:r w:rsidRPr="00F06E08">
              <w:rPr>
                <w:lang w:val="ru-RU"/>
              </w:rPr>
              <w:t>основой</w:t>
            </w:r>
            <w:r w:rsidRPr="00F06E08">
              <w:rPr>
                <w:spacing w:val="1"/>
                <w:lang w:val="ru-RU"/>
              </w:rPr>
              <w:t xml:space="preserve"> </w:t>
            </w:r>
            <w:r w:rsidRPr="00F06E08">
              <w:rPr>
                <w:lang w:val="ru-RU"/>
              </w:rPr>
              <w:t>обобщений.</w:t>
            </w:r>
            <w:r w:rsidRPr="00F06E08">
              <w:rPr>
                <w:spacing w:val="1"/>
                <w:lang w:val="ru-RU"/>
              </w:rPr>
              <w:t xml:space="preserve"> </w:t>
            </w:r>
            <w:r w:rsidRPr="00F06E08">
              <w:rPr>
                <w:lang w:val="ru-RU"/>
              </w:rPr>
              <w:t>Последовательность</w:t>
            </w:r>
            <w:r w:rsidRPr="00F06E08">
              <w:rPr>
                <w:spacing w:val="1"/>
                <w:lang w:val="ru-RU"/>
              </w:rPr>
              <w:t xml:space="preserve"> </w:t>
            </w:r>
            <w:r w:rsidRPr="00F06E08">
              <w:rPr>
                <w:lang w:val="ru-RU"/>
              </w:rPr>
              <w:t>овладения</w:t>
            </w:r>
            <w:r w:rsidRPr="00F06E08">
              <w:rPr>
                <w:spacing w:val="1"/>
                <w:lang w:val="ru-RU"/>
              </w:rPr>
              <w:t xml:space="preserve"> </w:t>
            </w:r>
            <w:r w:rsidRPr="00F06E08">
              <w:rPr>
                <w:lang w:val="ru-RU"/>
              </w:rPr>
              <w:t>обобщениями:</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основании</w:t>
            </w:r>
            <w:r w:rsidRPr="00F06E08">
              <w:rPr>
                <w:spacing w:val="1"/>
                <w:lang w:val="ru-RU"/>
              </w:rPr>
              <w:t xml:space="preserve"> </w:t>
            </w:r>
            <w:r w:rsidRPr="00F06E08">
              <w:rPr>
                <w:lang w:val="ru-RU"/>
              </w:rPr>
              <w:t>цвета</w:t>
            </w:r>
            <w:r w:rsidRPr="00F06E08">
              <w:rPr>
                <w:spacing w:val="1"/>
                <w:lang w:val="ru-RU"/>
              </w:rPr>
              <w:t xml:space="preserve"> </w:t>
            </w:r>
            <w:r w:rsidRPr="00F06E08">
              <w:rPr>
                <w:lang w:val="ru-RU"/>
              </w:rPr>
              <w:t>(от</w:t>
            </w:r>
            <w:r w:rsidRPr="00F06E08">
              <w:rPr>
                <w:spacing w:val="1"/>
                <w:lang w:val="ru-RU"/>
              </w:rPr>
              <w:t xml:space="preserve"> </w:t>
            </w:r>
            <w:r w:rsidRPr="00F06E08">
              <w:rPr>
                <w:lang w:val="ru-RU"/>
              </w:rPr>
              <w:t>года</w:t>
            </w:r>
            <w:r w:rsidRPr="00F06E08">
              <w:rPr>
                <w:spacing w:val="1"/>
                <w:lang w:val="ru-RU"/>
              </w:rPr>
              <w:t xml:space="preserve"> </w:t>
            </w:r>
            <w:r w:rsidRPr="00F06E08">
              <w:rPr>
                <w:lang w:val="ru-RU"/>
              </w:rPr>
              <w:t>до</w:t>
            </w:r>
            <w:r w:rsidRPr="00F06E08">
              <w:rPr>
                <w:spacing w:val="1"/>
                <w:lang w:val="ru-RU"/>
              </w:rPr>
              <w:t xml:space="preserve"> </w:t>
            </w:r>
            <w:r w:rsidRPr="00F06E08">
              <w:rPr>
                <w:lang w:val="ru-RU"/>
              </w:rPr>
              <w:t>года</w:t>
            </w:r>
            <w:r w:rsidRPr="00F06E08">
              <w:rPr>
                <w:spacing w:val="1"/>
                <w:lang w:val="ru-RU"/>
              </w:rPr>
              <w:t xml:space="preserve"> </w:t>
            </w:r>
            <w:r w:rsidRPr="00F06E08">
              <w:rPr>
                <w:lang w:val="ru-RU"/>
              </w:rPr>
              <w:t>и</w:t>
            </w:r>
            <w:r w:rsidRPr="00F06E08">
              <w:rPr>
                <w:spacing w:val="60"/>
                <w:lang w:val="ru-RU"/>
              </w:rPr>
              <w:t xml:space="preserve"> </w:t>
            </w:r>
            <w:r w:rsidRPr="00F06E08">
              <w:rPr>
                <w:lang w:val="ru-RU"/>
              </w:rPr>
              <w:t>семи</w:t>
            </w:r>
            <w:r w:rsidRPr="00F06E08">
              <w:rPr>
                <w:spacing w:val="1"/>
                <w:lang w:val="ru-RU"/>
              </w:rPr>
              <w:t xml:space="preserve"> </w:t>
            </w:r>
            <w:r w:rsidRPr="00F06E08">
              <w:rPr>
                <w:lang w:val="ru-RU"/>
              </w:rPr>
              <w:t>месяцев); на основании формы (от полутора до двух лет); функциональные обобщения (от двух до</w:t>
            </w:r>
            <w:r w:rsidRPr="00F06E08">
              <w:rPr>
                <w:spacing w:val="1"/>
                <w:lang w:val="ru-RU"/>
              </w:rPr>
              <w:t xml:space="preserve"> </w:t>
            </w:r>
            <w:r w:rsidRPr="00F06E08">
              <w:rPr>
                <w:lang w:val="ru-RU"/>
              </w:rPr>
              <w:t>трех</w:t>
            </w:r>
            <w:r w:rsidRPr="00F06E08">
              <w:rPr>
                <w:spacing w:val="1"/>
                <w:lang w:val="ru-RU"/>
              </w:rPr>
              <w:t xml:space="preserve"> </w:t>
            </w:r>
            <w:r w:rsidRPr="00F06E08">
              <w:rPr>
                <w:lang w:val="ru-RU"/>
              </w:rPr>
              <w:t>лет).</w:t>
            </w:r>
          </w:p>
          <w:p w:rsidR="00F06E08" w:rsidRPr="00F06E08" w:rsidRDefault="00F06E08" w:rsidP="00A63C89">
            <w:pPr>
              <w:pStyle w:val="a3"/>
              <w:ind w:left="0" w:firstLine="709"/>
              <w:contextualSpacing/>
              <w:rPr>
                <w:lang w:val="ru-RU"/>
              </w:rPr>
            </w:pPr>
            <w:r w:rsidRPr="00F06E08">
              <w:rPr>
                <w:lang w:val="ru-RU"/>
              </w:rPr>
              <w:t>В</w:t>
            </w:r>
            <w:r w:rsidRPr="00F06E08">
              <w:rPr>
                <w:spacing w:val="1"/>
                <w:lang w:val="ru-RU"/>
              </w:rPr>
              <w:t xml:space="preserve"> </w:t>
            </w:r>
            <w:r w:rsidRPr="00F06E08">
              <w:rPr>
                <w:lang w:val="ru-RU"/>
              </w:rPr>
              <w:t>ходе</w:t>
            </w:r>
            <w:r w:rsidRPr="00F06E08">
              <w:rPr>
                <w:spacing w:val="1"/>
                <w:lang w:val="ru-RU"/>
              </w:rPr>
              <w:t xml:space="preserve"> </w:t>
            </w:r>
            <w:r w:rsidRPr="00F06E08">
              <w:rPr>
                <w:lang w:val="ru-RU"/>
              </w:rPr>
              <w:t>формирования</w:t>
            </w:r>
            <w:r w:rsidRPr="00F06E08">
              <w:rPr>
                <w:spacing w:val="1"/>
                <w:lang w:val="ru-RU"/>
              </w:rPr>
              <w:t xml:space="preserve"> </w:t>
            </w:r>
            <w:r w:rsidRPr="00F06E08">
              <w:rPr>
                <w:lang w:val="ru-RU"/>
              </w:rPr>
              <w:t>умения</w:t>
            </w:r>
            <w:r w:rsidRPr="00F06E08">
              <w:rPr>
                <w:spacing w:val="1"/>
                <w:lang w:val="ru-RU"/>
              </w:rPr>
              <w:t xml:space="preserve"> </w:t>
            </w:r>
            <w:r w:rsidRPr="00F06E08">
              <w:rPr>
                <w:lang w:val="ru-RU"/>
              </w:rPr>
              <w:t>использовать</w:t>
            </w:r>
            <w:r w:rsidRPr="00F06E08">
              <w:rPr>
                <w:spacing w:val="1"/>
                <w:lang w:val="ru-RU"/>
              </w:rPr>
              <w:t xml:space="preserve"> </w:t>
            </w:r>
            <w:r w:rsidRPr="00F06E08">
              <w:rPr>
                <w:lang w:val="ru-RU"/>
              </w:rPr>
              <w:t>орудия</w:t>
            </w:r>
            <w:r w:rsidRPr="00F06E08">
              <w:rPr>
                <w:spacing w:val="1"/>
                <w:lang w:val="ru-RU"/>
              </w:rPr>
              <w:t xml:space="preserve"> </w:t>
            </w:r>
            <w:r w:rsidRPr="00F06E08">
              <w:rPr>
                <w:lang w:val="ru-RU"/>
              </w:rPr>
              <w:t>ребенок</w:t>
            </w:r>
            <w:r w:rsidRPr="00F06E08">
              <w:rPr>
                <w:spacing w:val="1"/>
                <w:lang w:val="ru-RU"/>
              </w:rPr>
              <w:t xml:space="preserve"> </w:t>
            </w:r>
            <w:r w:rsidRPr="00F06E08">
              <w:rPr>
                <w:lang w:val="ru-RU"/>
              </w:rPr>
              <w:t>проходит</w:t>
            </w:r>
            <w:r w:rsidRPr="00F06E08">
              <w:rPr>
                <w:spacing w:val="1"/>
                <w:lang w:val="ru-RU"/>
              </w:rPr>
              <w:t xml:space="preserve"> </w:t>
            </w:r>
            <w:r w:rsidRPr="00F06E08">
              <w:rPr>
                <w:lang w:val="ru-RU"/>
              </w:rPr>
              <w:t>четыре</w:t>
            </w:r>
            <w:r w:rsidRPr="00F06E08">
              <w:rPr>
                <w:spacing w:val="1"/>
                <w:lang w:val="ru-RU"/>
              </w:rPr>
              <w:t xml:space="preserve"> </w:t>
            </w:r>
            <w:r w:rsidRPr="00F06E08">
              <w:rPr>
                <w:lang w:val="ru-RU"/>
              </w:rPr>
              <w:t>стадии:</w:t>
            </w:r>
            <w:r w:rsidRPr="00F06E08">
              <w:rPr>
                <w:spacing w:val="1"/>
                <w:lang w:val="ru-RU"/>
              </w:rPr>
              <w:t xml:space="preserve"> </w:t>
            </w:r>
            <w:r w:rsidRPr="00F06E08">
              <w:rPr>
                <w:lang w:val="ru-RU"/>
              </w:rPr>
              <w:t>целенаправленных проб, «подстерегания», навязчивого вмешательства, объективной регуляции.</w:t>
            </w:r>
            <w:r w:rsidRPr="00F06E08">
              <w:rPr>
                <w:spacing w:val="1"/>
                <w:lang w:val="ru-RU"/>
              </w:rPr>
              <w:t xml:space="preserve"> </w:t>
            </w:r>
            <w:r w:rsidRPr="00F06E08">
              <w:rPr>
                <w:lang w:val="ru-RU"/>
              </w:rPr>
              <w:t>Особенности</w:t>
            </w:r>
            <w:r w:rsidRPr="00F06E08">
              <w:rPr>
                <w:spacing w:val="1"/>
                <w:lang w:val="ru-RU"/>
              </w:rPr>
              <w:t xml:space="preserve"> </w:t>
            </w:r>
            <w:r w:rsidRPr="00F06E08">
              <w:rPr>
                <w:lang w:val="ru-RU"/>
              </w:rPr>
              <w:t>предметной</w:t>
            </w:r>
            <w:r w:rsidRPr="00F06E08">
              <w:rPr>
                <w:spacing w:val="1"/>
                <w:lang w:val="ru-RU"/>
              </w:rPr>
              <w:t xml:space="preserve"> </w:t>
            </w:r>
            <w:r w:rsidRPr="00F06E08">
              <w:rPr>
                <w:lang w:val="ru-RU"/>
              </w:rPr>
              <w:t>деятельности:</w:t>
            </w:r>
            <w:r w:rsidRPr="00F06E08">
              <w:rPr>
                <w:spacing w:val="1"/>
                <w:lang w:val="ru-RU"/>
              </w:rPr>
              <w:t xml:space="preserve"> </w:t>
            </w:r>
            <w:r w:rsidRPr="00F06E08">
              <w:rPr>
                <w:lang w:val="ru-RU"/>
              </w:rPr>
              <w:t>педантизм,</w:t>
            </w:r>
            <w:r w:rsidRPr="00F06E08">
              <w:rPr>
                <w:spacing w:val="1"/>
                <w:lang w:val="ru-RU"/>
              </w:rPr>
              <w:t xml:space="preserve"> </w:t>
            </w:r>
            <w:r w:rsidRPr="00F06E08">
              <w:rPr>
                <w:lang w:val="ru-RU"/>
              </w:rPr>
              <w:t>рука</w:t>
            </w:r>
            <w:r w:rsidRPr="00F06E08">
              <w:rPr>
                <w:spacing w:val="1"/>
                <w:lang w:val="ru-RU"/>
              </w:rPr>
              <w:t xml:space="preserve"> </w:t>
            </w:r>
            <w:r w:rsidRPr="00F06E08">
              <w:rPr>
                <w:lang w:val="ru-RU"/>
              </w:rPr>
              <w:t>подстраивается</w:t>
            </w:r>
            <w:r w:rsidRPr="00F06E08">
              <w:rPr>
                <w:spacing w:val="1"/>
                <w:lang w:val="ru-RU"/>
              </w:rPr>
              <w:t xml:space="preserve"> </w:t>
            </w:r>
            <w:r w:rsidRPr="00F06E08">
              <w:rPr>
                <w:lang w:val="ru-RU"/>
              </w:rPr>
              <w:t>под</w:t>
            </w:r>
            <w:r w:rsidRPr="00F06E08">
              <w:rPr>
                <w:spacing w:val="1"/>
                <w:lang w:val="ru-RU"/>
              </w:rPr>
              <w:t xml:space="preserve"> </w:t>
            </w:r>
            <w:r w:rsidRPr="00F06E08">
              <w:rPr>
                <w:lang w:val="ru-RU"/>
              </w:rPr>
              <w:t>предмет,</w:t>
            </w:r>
            <w:r w:rsidRPr="00F06E08">
              <w:rPr>
                <w:spacing w:val="1"/>
                <w:lang w:val="ru-RU"/>
              </w:rPr>
              <w:t xml:space="preserve"> </w:t>
            </w:r>
            <w:r w:rsidRPr="00F06E08">
              <w:rPr>
                <w:lang w:val="ru-RU"/>
              </w:rPr>
              <w:t>функциональная сторона действия опережает операциональную (знание действия опережает его</w:t>
            </w:r>
            <w:r w:rsidRPr="00F06E08">
              <w:rPr>
                <w:spacing w:val="1"/>
                <w:lang w:val="ru-RU"/>
              </w:rPr>
              <w:t xml:space="preserve"> </w:t>
            </w:r>
            <w:r w:rsidRPr="00F06E08">
              <w:rPr>
                <w:lang w:val="ru-RU"/>
              </w:rPr>
              <w:t>реализацию). Логика развития действия: неспецифичные действия - функциональные действия -</w:t>
            </w:r>
            <w:r w:rsidRPr="00F06E08">
              <w:rPr>
                <w:spacing w:val="1"/>
                <w:lang w:val="ru-RU"/>
              </w:rPr>
              <w:t xml:space="preserve"> </w:t>
            </w:r>
            <w:r w:rsidRPr="00F06E08">
              <w:rPr>
                <w:lang w:val="ru-RU"/>
              </w:rPr>
              <w:t>выделение</w:t>
            </w:r>
            <w:r w:rsidRPr="00F06E08">
              <w:rPr>
                <w:spacing w:val="7"/>
                <w:lang w:val="ru-RU"/>
              </w:rPr>
              <w:t xml:space="preserve"> </w:t>
            </w:r>
            <w:r w:rsidRPr="00F06E08">
              <w:rPr>
                <w:lang w:val="ru-RU"/>
              </w:rPr>
              <w:t>способа</w:t>
            </w:r>
            <w:r w:rsidRPr="00F06E08">
              <w:rPr>
                <w:spacing w:val="9"/>
                <w:lang w:val="ru-RU"/>
              </w:rPr>
              <w:t xml:space="preserve"> </w:t>
            </w:r>
            <w:r w:rsidRPr="00F06E08">
              <w:rPr>
                <w:lang w:val="ru-RU"/>
              </w:rPr>
              <w:t>действия</w:t>
            </w:r>
            <w:r w:rsidRPr="00F06E08">
              <w:rPr>
                <w:spacing w:val="11"/>
                <w:lang w:val="ru-RU"/>
              </w:rPr>
              <w:t xml:space="preserve"> </w:t>
            </w:r>
            <w:r w:rsidRPr="00F06E08">
              <w:rPr>
                <w:lang w:val="ru-RU"/>
              </w:rPr>
              <w:t>-</w:t>
            </w:r>
            <w:r w:rsidRPr="00F06E08">
              <w:rPr>
                <w:spacing w:val="9"/>
                <w:lang w:val="ru-RU"/>
              </w:rPr>
              <w:t xml:space="preserve"> </w:t>
            </w:r>
            <w:r w:rsidRPr="00F06E08">
              <w:rPr>
                <w:lang w:val="ru-RU"/>
              </w:rPr>
              <w:t>перенос</w:t>
            </w:r>
            <w:r w:rsidRPr="00F06E08">
              <w:rPr>
                <w:spacing w:val="7"/>
                <w:lang w:val="ru-RU"/>
              </w:rPr>
              <w:t xml:space="preserve"> </w:t>
            </w:r>
            <w:r w:rsidRPr="00F06E08">
              <w:rPr>
                <w:lang w:val="ru-RU"/>
              </w:rPr>
              <w:t>действия</w:t>
            </w:r>
            <w:r w:rsidRPr="00F06E08">
              <w:rPr>
                <w:spacing w:val="9"/>
                <w:lang w:val="ru-RU"/>
              </w:rPr>
              <w:t xml:space="preserve"> </w:t>
            </w:r>
            <w:r w:rsidRPr="00F06E08">
              <w:rPr>
                <w:lang w:val="ru-RU"/>
              </w:rPr>
              <w:t>(с</w:t>
            </w:r>
            <w:r w:rsidRPr="00F06E08">
              <w:rPr>
                <w:spacing w:val="8"/>
                <w:lang w:val="ru-RU"/>
              </w:rPr>
              <w:t xml:space="preserve"> </w:t>
            </w:r>
            <w:r w:rsidRPr="00F06E08">
              <w:rPr>
                <w:lang w:val="ru-RU"/>
              </w:rPr>
              <w:t>одного</w:t>
            </w:r>
            <w:r w:rsidRPr="00F06E08">
              <w:rPr>
                <w:spacing w:val="6"/>
                <w:lang w:val="ru-RU"/>
              </w:rPr>
              <w:t xml:space="preserve"> </w:t>
            </w:r>
            <w:r w:rsidRPr="00F06E08">
              <w:rPr>
                <w:lang w:val="ru-RU"/>
              </w:rPr>
              <w:t>предмета</w:t>
            </w:r>
            <w:r w:rsidRPr="00F06E08">
              <w:rPr>
                <w:spacing w:val="9"/>
                <w:lang w:val="ru-RU"/>
              </w:rPr>
              <w:t xml:space="preserve"> </w:t>
            </w:r>
            <w:r w:rsidRPr="00F06E08">
              <w:rPr>
                <w:lang w:val="ru-RU"/>
              </w:rPr>
              <w:t>на</w:t>
            </w:r>
            <w:r w:rsidRPr="00F06E08">
              <w:rPr>
                <w:spacing w:val="7"/>
                <w:lang w:val="ru-RU"/>
              </w:rPr>
              <w:t xml:space="preserve"> </w:t>
            </w:r>
            <w:r w:rsidRPr="00F06E08">
              <w:rPr>
                <w:lang w:val="ru-RU"/>
              </w:rPr>
              <w:t>другой,</w:t>
            </w:r>
            <w:r w:rsidRPr="00F06E08">
              <w:rPr>
                <w:spacing w:val="9"/>
                <w:lang w:val="ru-RU"/>
              </w:rPr>
              <w:t xml:space="preserve"> </w:t>
            </w:r>
            <w:r w:rsidRPr="00F06E08">
              <w:rPr>
                <w:lang w:val="ru-RU"/>
              </w:rPr>
              <w:t>из</w:t>
            </w:r>
            <w:r w:rsidRPr="00F06E08">
              <w:rPr>
                <w:spacing w:val="10"/>
                <w:lang w:val="ru-RU"/>
              </w:rPr>
              <w:t xml:space="preserve"> </w:t>
            </w:r>
            <w:r w:rsidRPr="00F06E08">
              <w:rPr>
                <w:lang w:val="ru-RU"/>
              </w:rPr>
              <w:t>одной</w:t>
            </w:r>
            <w:r w:rsidRPr="00F06E08">
              <w:rPr>
                <w:spacing w:val="9"/>
                <w:lang w:val="ru-RU"/>
              </w:rPr>
              <w:t xml:space="preserve"> </w:t>
            </w:r>
            <w:r w:rsidRPr="00F06E08">
              <w:rPr>
                <w:lang w:val="ru-RU"/>
              </w:rPr>
              <w:t>ситуации</w:t>
            </w:r>
            <w:r w:rsidRPr="00F06E08">
              <w:rPr>
                <w:spacing w:val="-57"/>
                <w:lang w:val="ru-RU"/>
              </w:rPr>
              <w:t xml:space="preserve"> </w:t>
            </w:r>
            <w:r w:rsidRPr="00F06E08">
              <w:rPr>
                <w:lang w:val="ru-RU"/>
              </w:rPr>
              <w:t>в другую). Предметно-орудийные действия формируются только в сотрудничестве со взрослым.</w:t>
            </w:r>
            <w:r w:rsidRPr="00F06E08">
              <w:rPr>
                <w:spacing w:val="1"/>
                <w:lang w:val="ru-RU"/>
              </w:rPr>
              <w:t xml:space="preserve"> </w:t>
            </w:r>
            <w:r w:rsidRPr="00F06E08">
              <w:rPr>
                <w:lang w:val="ru-RU"/>
              </w:rPr>
              <w:t>Функции</w:t>
            </w:r>
            <w:r w:rsidRPr="00F06E08">
              <w:rPr>
                <w:spacing w:val="1"/>
                <w:lang w:val="ru-RU"/>
              </w:rPr>
              <w:t xml:space="preserve"> </w:t>
            </w:r>
            <w:r w:rsidRPr="00F06E08">
              <w:rPr>
                <w:lang w:val="ru-RU"/>
              </w:rPr>
              <w:t>взрослого</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формировании</w:t>
            </w:r>
            <w:r w:rsidRPr="00F06E08">
              <w:rPr>
                <w:spacing w:val="1"/>
                <w:lang w:val="ru-RU"/>
              </w:rPr>
              <w:t xml:space="preserve"> </w:t>
            </w:r>
            <w:r w:rsidRPr="00F06E08">
              <w:rPr>
                <w:lang w:val="ru-RU"/>
              </w:rPr>
              <w:t>предметных</w:t>
            </w:r>
            <w:r w:rsidRPr="00F06E08">
              <w:rPr>
                <w:spacing w:val="1"/>
                <w:lang w:val="ru-RU"/>
              </w:rPr>
              <w:t xml:space="preserve"> </w:t>
            </w:r>
            <w:r w:rsidRPr="00F06E08">
              <w:rPr>
                <w:lang w:val="ru-RU"/>
              </w:rPr>
              <w:t>действий:</w:t>
            </w:r>
            <w:r w:rsidRPr="00F06E08">
              <w:rPr>
                <w:spacing w:val="1"/>
                <w:lang w:val="ru-RU"/>
              </w:rPr>
              <w:t xml:space="preserve"> </w:t>
            </w:r>
            <w:r w:rsidRPr="00F06E08">
              <w:rPr>
                <w:lang w:val="ru-RU"/>
              </w:rPr>
              <w:t>показ,</w:t>
            </w:r>
            <w:r w:rsidRPr="00F06E08">
              <w:rPr>
                <w:spacing w:val="1"/>
                <w:lang w:val="ru-RU"/>
              </w:rPr>
              <w:t xml:space="preserve"> </w:t>
            </w:r>
            <w:r w:rsidRPr="00F06E08">
              <w:rPr>
                <w:lang w:val="ru-RU"/>
              </w:rPr>
              <w:t>совместные</w:t>
            </w:r>
            <w:r w:rsidRPr="00F06E08">
              <w:rPr>
                <w:spacing w:val="1"/>
                <w:lang w:val="ru-RU"/>
              </w:rPr>
              <w:t xml:space="preserve"> </w:t>
            </w:r>
            <w:r w:rsidRPr="00F06E08">
              <w:rPr>
                <w:lang w:val="ru-RU"/>
              </w:rPr>
              <w:t>действия,</w:t>
            </w:r>
            <w:r w:rsidRPr="00F06E08">
              <w:rPr>
                <w:spacing w:val="1"/>
                <w:lang w:val="ru-RU"/>
              </w:rPr>
              <w:t xml:space="preserve"> </w:t>
            </w:r>
            <w:r w:rsidRPr="00F06E08">
              <w:rPr>
                <w:lang w:val="ru-RU"/>
              </w:rPr>
              <w:t>поощрение</w:t>
            </w:r>
            <w:r w:rsidRPr="00F06E08">
              <w:rPr>
                <w:spacing w:val="1"/>
                <w:lang w:val="ru-RU"/>
              </w:rPr>
              <w:t xml:space="preserve"> </w:t>
            </w:r>
            <w:r w:rsidRPr="00F06E08">
              <w:rPr>
                <w:lang w:val="ru-RU"/>
              </w:rPr>
              <w:t>активных</w:t>
            </w:r>
            <w:r w:rsidRPr="00F06E08">
              <w:rPr>
                <w:spacing w:val="1"/>
                <w:lang w:val="ru-RU"/>
              </w:rPr>
              <w:t xml:space="preserve"> </w:t>
            </w:r>
            <w:r w:rsidRPr="00F06E08">
              <w:rPr>
                <w:lang w:val="ru-RU"/>
              </w:rPr>
              <w:t>проб</w:t>
            </w:r>
            <w:r w:rsidRPr="00F06E08">
              <w:rPr>
                <w:spacing w:val="1"/>
                <w:lang w:val="ru-RU"/>
              </w:rPr>
              <w:t xml:space="preserve"> </w:t>
            </w:r>
            <w:r w:rsidRPr="00F06E08">
              <w:rPr>
                <w:lang w:val="ru-RU"/>
              </w:rPr>
              <w:t>ребенка,</w:t>
            </w:r>
            <w:r w:rsidRPr="00F06E08">
              <w:rPr>
                <w:spacing w:val="1"/>
                <w:lang w:val="ru-RU"/>
              </w:rPr>
              <w:t xml:space="preserve"> </w:t>
            </w:r>
            <w:r w:rsidRPr="00F06E08">
              <w:rPr>
                <w:lang w:val="ru-RU"/>
              </w:rPr>
              <w:t>словесные</w:t>
            </w:r>
            <w:r w:rsidRPr="00F06E08">
              <w:rPr>
                <w:spacing w:val="1"/>
                <w:lang w:val="ru-RU"/>
              </w:rPr>
              <w:t xml:space="preserve"> </w:t>
            </w:r>
            <w:r w:rsidRPr="00F06E08">
              <w:rPr>
                <w:lang w:val="ru-RU"/>
              </w:rPr>
              <w:t>указания.</w:t>
            </w:r>
            <w:r w:rsidRPr="00F06E08">
              <w:rPr>
                <w:spacing w:val="1"/>
                <w:lang w:val="ru-RU"/>
              </w:rPr>
              <w:t xml:space="preserve"> </w:t>
            </w:r>
            <w:r w:rsidRPr="00F06E08">
              <w:rPr>
                <w:lang w:val="ru-RU"/>
              </w:rPr>
              <w:t>Предметная</w:t>
            </w:r>
            <w:r w:rsidRPr="00F06E08">
              <w:rPr>
                <w:spacing w:val="1"/>
                <w:lang w:val="ru-RU"/>
              </w:rPr>
              <w:t xml:space="preserve"> </w:t>
            </w:r>
            <w:r w:rsidRPr="00F06E08">
              <w:rPr>
                <w:lang w:val="ru-RU"/>
              </w:rPr>
              <w:t>деятельность</w:t>
            </w:r>
            <w:r w:rsidRPr="00F06E08">
              <w:rPr>
                <w:spacing w:val="1"/>
                <w:lang w:val="ru-RU"/>
              </w:rPr>
              <w:t xml:space="preserve"> </w:t>
            </w:r>
            <w:r w:rsidRPr="00F06E08">
              <w:rPr>
                <w:lang w:val="ru-RU"/>
              </w:rPr>
              <w:t>становится</w:t>
            </w:r>
            <w:r w:rsidRPr="00F06E08">
              <w:rPr>
                <w:spacing w:val="-57"/>
                <w:lang w:val="ru-RU"/>
              </w:rPr>
              <w:t xml:space="preserve"> </w:t>
            </w:r>
            <w:r w:rsidRPr="00F06E08">
              <w:rPr>
                <w:lang w:val="ru-RU"/>
              </w:rPr>
              <w:t>основой</w:t>
            </w:r>
            <w:r w:rsidRPr="00F06E08">
              <w:rPr>
                <w:spacing w:val="1"/>
                <w:lang w:val="ru-RU"/>
              </w:rPr>
              <w:t xml:space="preserve"> </w:t>
            </w:r>
            <w:r w:rsidRPr="00F06E08">
              <w:rPr>
                <w:lang w:val="ru-RU"/>
              </w:rPr>
              <w:t>развития</w:t>
            </w:r>
            <w:r w:rsidRPr="00F06E08">
              <w:rPr>
                <w:spacing w:val="1"/>
                <w:lang w:val="ru-RU"/>
              </w:rPr>
              <w:t xml:space="preserve"> </w:t>
            </w:r>
            <w:r w:rsidRPr="00F06E08">
              <w:rPr>
                <w:lang w:val="ru-RU"/>
              </w:rPr>
              <w:t>наглядно-образного</w:t>
            </w:r>
            <w:r w:rsidRPr="00F06E08">
              <w:rPr>
                <w:spacing w:val="1"/>
                <w:lang w:val="ru-RU"/>
              </w:rPr>
              <w:t xml:space="preserve"> </w:t>
            </w:r>
            <w:r w:rsidRPr="00F06E08">
              <w:rPr>
                <w:lang w:val="ru-RU"/>
              </w:rPr>
              <w:t>мышления</w:t>
            </w:r>
            <w:r w:rsidRPr="00F06E08">
              <w:rPr>
                <w:spacing w:val="1"/>
                <w:lang w:val="ru-RU"/>
              </w:rPr>
              <w:t xml:space="preserve"> </w:t>
            </w:r>
            <w:r w:rsidRPr="00F06E08">
              <w:rPr>
                <w:lang w:val="ru-RU"/>
              </w:rPr>
              <w:t>через</w:t>
            </w:r>
            <w:r w:rsidRPr="00F06E08">
              <w:rPr>
                <w:spacing w:val="1"/>
                <w:lang w:val="ru-RU"/>
              </w:rPr>
              <w:t xml:space="preserve"> </w:t>
            </w:r>
            <w:r w:rsidRPr="00F06E08">
              <w:rPr>
                <w:lang w:val="ru-RU"/>
              </w:rPr>
              <w:t>представления</w:t>
            </w:r>
            <w:r w:rsidRPr="00F06E08">
              <w:rPr>
                <w:spacing w:val="1"/>
                <w:lang w:val="ru-RU"/>
              </w:rPr>
              <w:t xml:space="preserve"> </w:t>
            </w:r>
            <w:r w:rsidRPr="00F06E08">
              <w:rPr>
                <w:lang w:val="ru-RU"/>
              </w:rPr>
              <w:t>о</w:t>
            </w:r>
            <w:r w:rsidRPr="00F06E08">
              <w:rPr>
                <w:spacing w:val="1"/>
                <w:lang w:val="ru-RU"/>
              </w:rPr>
              <w:t xml:space="preserve"> </w:t>
            </w:r>
            <w:r w:rsidRPr="00F06E08">
              <w:rPr>
                <w:lang w:val="ru-RU"/>
              </w:rPr>
              <w:t>цели</w:t>
            </w:r>
            <w:r w:rsidRPr="00F06E08">
              <w:rPr>
                <w:spacing w:val="1"/>
                <w:lang w:val="ru-RU"/>
              </w:rPr>
              <w:t xml:space="preserve"> </w:t>
            </w:r>
            <w:r w:rsidRPr="00F06E08">
              <w:rPr>
                <w:lang w:val="ru-RU"/>
              </w:rPr>
              <w:t>действия</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ожидаемом результате, выделение соотношений и связей между предметами, условий реализации</w:t>
            </w:r>
            <w:r w:rsidRPr="00F06E08">
              <w:rPr>
                <w:spacing w:val="1"/>
                <w:lang w:val="ru-RU"/>
              </w:rPr>
              <w:t xml:space="preserve"> </w:t>
            </w:r>
            <w:r w:rsidRPr="00F06E08">
              <w:rPr>
                <w:lang w:val="ru-RU"/>
              </w:rPr>
              <w:t>действий.</w:t>
            </w:r>
          </w:p>
          <w:p w:rsidR="00F06E08" w:rsidRPr="00F06E08" w:rsidRDefault="00F06E08" w:rsidP="00A63C89">
            <w:pPr>
              <w:pStyle w:val="a3"/>
              <w:ind w:left="0" w:firstLine="709"/>
              <w:contextualSpacing/>
              <w:rPr>
                <w:lang w:val="ru-RU"/>
              </w:rPr>
            </w:pPr>
            <w:r w:rsidRPr="00F06E08">
              <w:rPr>
                <w:lang w:val="ru-RU"/>
              </w:rPr>
              <w:t>Второй год жизни - период интенсивного формирования речи, где можно выделить два</w:t>
            </w:r>
            <w:r w:rsidRPr="00F06E08">
              <w:rPr>
                <w:spacing w:val="1"/>
                <w:lang w:val="ru-RU"/>
              </w:rPr>
              <w:t xml:space="preserve"> </w:t>
            </w:r>
            <w:r w:rsidRPr="00F06E08">
              <w:rPr>
                <w:lang w:val="ru-RU"/>
              </w:rPr>
              <w:t>основных этапа. Первый (от года до года и шести-восьми месяцев) - переходный, со следующими</w:t>
            </w:r>
            <w:r w:rsidRPr="00F06E08">
              <w:rPr>
                <w:spacing w:val="1"/>
                <w:lang w:val="ru-RU"/>
              </w:rPr>
              <w:t xml:space="preserve"> </w:t>
            </w:r>
            <w:r w:rsidRPr="00F06E08">
              <w:rPr>
                <w:lang w:val="ru-RU"/>
              </w:rPr>
              <w:t>особенностями:</w:t>
            </w:r>
            <w:r w:rsidRPr="00F06E08">
              <w:rPr>
                <w:spacing w:val="1"/>
                <w:lang w:val="ru-RU"/>
              </w:rPr>
              <w:t xml:space="preserve"> </w:t>
            </w:r>
            <w:r w:rsidRPr="00F06E08">
              <w:rPr>
                <w:lang w:val="ru-RU"/>
              </w:rPr>
              <w:t>интенсивное</w:t>
            </w:r>
            <w:r w:rsidRPr="00F06E08">
              <w:rPr>
                <w:spacing w:val="1"/>
                <w:lang w:val="ru-RU"/>
              </w:rPr>
              <w:t xml:space="preserve"> </w:t>
            </w:r>
            <w:r w:rsidRPr="00F06E08">
              <w:rPr>
                <w:lang w:val="ru-RU"/>
              </w:rPr>
              <w:t>развитие</w:t>
            </w:r>
            <w:r w:rsidRPr="00F06E08">
              <w:rPr>
                <w:spacing w:val="1"/>
                <w:lang w:val="ru-RU"/>
              </w:rPr>
              <w:t xml:space="preserve"> </w:t>
            </w:r>
            <w:r w:rsidRPr="00F06E08">
              <w:rPr>
                <w:lang w:val="ru-RU"/>
              </w:rPr>
              <w:t>понимания,</w:t>
            </w:r>
            <w:r w:rsidRPr="00F06E08">
              <w:rPr>
                <w:spacing w:val="1"/>
                <w:lang w:val="ru-RU"/>
              </w:rPr>
              <w:t xml:space="preserve"> </w:t>
            </w:r>
            <w:r w:rsidRPr="00F06E08">
              <w:rPr>
                <w:lang w:val="ru-RU"/>
              </w:rPr>
              <w:t>активной</w:t>
            </w:r>
            <w:r w:rsidRPr="00F06E08">
              <w:rPr>
                <w:spacing w:val="1"/>
                <w:lang w:val="ru-RU"/>
              </w:rPr>
              <w:t xml:space="preserve"> </w:t>
            </w:r>
            <w:r w:rsidRPr="00F06E08">
              <w:rPr>
                <w:lang w:val="ru-RU"/>
              </w:rPr>
              <w:t>речи</w:t>
            </w:r>
            <w:r w:rsidRPr="00F06E08">
              <w:rPr>
                <w:spacing w:val="1"/>
                <w:lang w:val="ru-RU"/>
              </w:rPr>
              <w:t xml:space="preserve"> </w:t>
            </w:r>
            <w:r w:rsidRPr="00F06E08">
              <w:rPr>
                <w:lang w:val="ru-RU"/>
              </w:rPr>
              <w:t>почти</w:t>
            </w:r>
            <w:r w:rsidRPr="00F06E08">
              <w:rPr>
                <w:spacing w:val="1"/>
                <w:lang w:val="ru-RU"/>
              </w:rPr>
              <w:t xml:space="preserve"> </w:t>
            </w:r>
            <w:r w:rsidRPr="00F06E08">
              <w:rPr>
                <w:lang w:val="ru-RU"/>
              </w:rPr>
              <w:t>нет;</w:t>
            </w:r>
            <w:r w:rsidRPr="00F06E08">
              <w:rPr>
                <w:spacing w:val="1"/>
                <w:lang w:val="ru-RU"/>
              </w:rPr>
              <w:t xml:space="preserve"> </w:t>
            </w:r>
            <w:r w:rsidRPr="00F06E08">
              <w:rPr>
                <w:lang w:val="ru-RU"/>
              </w:rPr>
              <w:t>активная</w:t>
            </w:r>
            <w:r w:rsidRPr="00F06E08">
              <w:rPr>
                <w:spacing w:val="1"/>
                <w:lang w:val="ru-RU"/>
              </w:rPr>
              <w:t xml:space="preserve"> </w:t>
            </w:r>
            <w:r w:rsidRPr="00F06E08">
              <w:rPr>
                <w:lang w:val="ru-RU"/>
              </w:rPr>
              <w:t>речь</w:t>
            </w:r>
            <w:r w:rsidRPr="00F06E08">
              <w:rPr>
                <w:spacing w:val="1"/>
                <w:lang w:val="ru-RU"/>
              </w:rPr>
              <w:t xml:space="preserve"> </w:t>
            </w:r>
            <w:r w:rsidRPr="00F06E08">
              <w:rPr>
                <w:lang w:val="ru-RU"/>
              </w:rPr>
              <w:t>своеобразна по лексике, семантике, фонетике, грамматике, синтаксису. Второй период (от года и</w:t>
            </w:r>
            <w:r w:rsidRPr="00F06E08">
              <w:rPr>
                <w:spacing w:val="1"/>
                <w:lang w:val="ru-RU"/>
              </w:rPr>
              <w:t xml:space="preserve"> </w:t>
            </w:r>
            <w:r w:rsidRPr="00F06E08">
              <w:rPr>
                <w:lang w:val="ru-RU"/>
              </w:rPr>
              <w:t>восьми месяцев до трех лет) - практическое овладение речью. Связи между предметом (действием)</w:t>
            </w:r>
            <w:r w:rsidRPr="00F06E08">
              <w:rPr>
                <w:spacing w:val="-57"/>
                <w:lang w:val="ru-RU"/>
              </w:rPr>
              <w:t xml:space="preserve"> </w:t>
            </w:r>
            <w:r w:rsidRPr="00F06E08">
              <w:rPr>
                <w:lang w:val="ru-RU"/>
              </w:rPr>
              <w:t>и словами, их обозначающими, формируются значительно быстрее, чем в конце первого года</w:t>
            </w:r>
            <w:r w:rsidRPr="00F06E08">
              <w:rPr>
                <w:spacing w:val="1"/>
                <w:lang w:val="ru-RU"/>
              </w:rPr>
              <w:t xml:space="preserve"> </w:t>
            </w:r>
            <w:r w:rsidRPr="00F06E08">
              <w:rPr>
                <w:lang w:val="ru-RU"/>
              </w:rPr>
              <w:t>(«взрыв наименований»). При этом понимание речи окружающих по-прежнему опережает умение</w:t>
            </w:r>
            <w:r w:rsidRPr="00F06E08">
              <w:rPr>
                <w:spacing w:val="1"/>
                <w:lang w:val="ru-RU"/>
              </w:rPr>
              <w:t xml:space="preserve"> </w:t>
            </w:r>
            <w:r w:rsidRPr="00F06E08">
              <w:rPr>
                <w:lang w:val="ru-RU"/>
              </w:rPr>
              <w:t>говорить. Установлена четкая зависимость между качеством языковой стимуляции в домашнем</w:t>
            </w:r>
            <w:r w:rsidRPr="00F06E08">
              <w:rPr>
                <w:spacing w:val="1"/>
                <w:lang w:val="ru-RU"/>
              </w:rPr>
              <w:t xml:space="preserve"> </w:t>
            </w:r>
            <w:r w:rsidRPr="00F06E08">
              <w:rPr>
                <w:lang w:val="ru-RU"/>
              </w:rPr>
              <w:t>окружении</w:t>
            </w:r>
            <w:r w:rsidRPr="00F06E08">
              <w:rPr>
                <w:spacing w:val="1"/>
                <w:lang w:val="ru-RU"/>
              </w:rPr>
              <w:t xml:space="preserve"> </w:t>
            </w:r>
            <w:r w:rsidRPr="00F06E08">
              <w:rPr>
                <w:lang w:val="ru-RU"/>
              </w:rPr>
              <w:t>ребенка</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развитием</w:t>
            </w:r>
            <w:r w:rsidRPr="00F06E08">
              <w:rPr>
                <w:spacing w:val="1"/>
                <w:lang w:val="ru-RU"/>
              </w:rPr>
              <w:t xml:space="preserve"> </w:t>
            </w:r>
            <w:r w:rsidRPr="00F06E08">
              <w:rPr>
                <w:lang w:val="ru-RU"/>
              </w:rPr>
              <w:t>его</w:t>
            </w:r>
            <w:r w:rsidRPr="00F06E08">
              <w:rPr>
                <w:spacing w:val="1"/>
                <w:lang w:val="ru-RU"/>
              </w:rPr>
              <w:t xml:space="preserve"> </w:t>
            </w:r>
            <w:r w:rsidRPr="00F06E08">
              <w:rPr>
                <w:lang w:val="ru-RU"/>
              </w:rPr>
              <w:t>речи.</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усваивают</w:t>
            </w:r>
            <w:r w:rsidRPr="00F06E08">
              <w:rPr>
                <w:spacing w:val="1"/>
                <w:lang w:val="ru-RU"/>
              </w:rPr>
              <w:t xml:space="preserve"> </w:t>
            </w:r>
            <w:r w:rsidRPr="00F06E08">
              <w:rPr>
                <w:lang w:val="ru-RU"/>
              </w:rPr>
              <w:t>названия</w:t>
            </w:r>
            <w:r w:rsidRPr="00F06E08">
              <w:rPr>
                <w:spacing w:val="1"/>
                <w:lang w:val="ru-RU"/>
              </w:rPr>
              <w:t xml:space="preserve"> </w:t>
            </w:r>
            <w:r w:rsidRPr="00F06E08">
              <w:rPr>
                <w:lang w:val="ru-RU"/>
              </w:rPr>
              <w:t>предметов,</w:t>
            </w:r>
            <w:r w:rsidRPr="00F06E08">
              <w:rPr>
                <w:spacing w:val="1"/>
                <w:lang w:val="ru-RU"/>
              </w:rPr>
              <w:t xml:space="preserve"> </w:t>
            </w:r>
            <w:r w:rsidRPr="00F06E08">
              <w:rPr>
                <w:lang w:val="ru-RU"/>
              </w:rPr>
              <w:t>действий,</w:t>
            </w:r>
            <w:r w:rsidRPr="00F06E08">
              <w:rPr>
                <w:spacing w:val="1"/>
                <w:lang w:val="ru-RU"/>
              </w:rPr>
              <w:t xml:space="preserve"> </w:t>
            </w:r>
            <w:r w:rsidRPr="00F06E08">
              <w:rPr>
                <w:lang w:val="ru-RU"/>
              </w:rPr>
              <w:t>обозначения некоторых качеств и состояний. Благодаря этому можно организовать деятельность и</w:t>
            </w:r>
            <w:r w:rsidRPr="00F06E08">
              <w:rPr>
                <w:spacing w:val="-57"/>
                <w:lang w:val="ru-RU"/>
              </w:rPr>
              <w:t xml:space="preserve"> </w:t>
            </w:r>
            <w:r w:rsidRPr="00F06E08">
              <w:rPr>
                <w:lang w:val="ru-RU"/>
              </w:rPr>
              <w:t>поведение малышей, формировать и совершенствовать восприятие, в том числе составляющие</w:t>
            </w:r>
            <w:r w:rsidRPr="00F06E08">
              <w:rPr>
                <w:spacing w:val="1"/>
                <w:lang w:val="ru-RU"/>
              </w:rPr>
              <w:t xml:space="preserve"> </w:t>
            </w:r>
            <w:r w:rsidRPr="00F06E08">
              <w:rPr>
                <w:lang w:val="ru-RU"/>
              </w:rPr>
              <w:t>основу сенсорного воспитания. Самые первые слова обозначают те предметы, с которыми ребенок</w:t>
            </w:r>
            <w:r w:rsidRPr="00F06E08">
              <w:rPr>
                <w:spacing w:val="-57"/>
                <w:lang w:val="ru-RU"/>
              </w:rPr>
              <w:t xml:space="preserve"> </w:t>
            </w:r>
            <w:r w:rsidRPr="00F06E08">
              <w:rPr>
                <w:lang w:val="ru-RU"/>
              </w:rPr>
              <w:t>может играть (мяч, машинка и т. п.). Поскольку в окружении каждого ребенка набор предметов, с</w:t>
            </w:r>
            <w:r w:rsidRPr="00F06E08">
              <w:rPr>
                <w:spacing w:val="1"/>
                <w:lang w:val="ru-RU"/>
              </w:rPr>
              <w:t xml:space="preserve"> </w:t>
            </w:r>
            <w:r w:rsidRPr="00F06E08">
              <w:rPr>
                <w:lang w:val="ru-RU"/>
              </w:rPr>
              <w:t>которыми он может так или иначе взаимодействовать, различен, то и первоначальный словарный</w:t>
            </w:r>
            <w:r w:rsidRPr="00F06E08">
              <w:rPr>
                <w:spacing w:val="1"/>
                <w:lang w:val="ru-RU"/>
              </w:rPr>
              <w:t xml:space="preserve"> </w:t>
            </w:r>
            <w:r w:rsidRPr="00F06E08">
              <w:rPr>
                <w:lang w:val="ru-RU"/>
              </w:rPr>
              <w:t>запас каждого ребенка уникален. Научившись употреблять слова применительно к определенной</w:t>
            </w:r>
            <w:r w:rsidRPr="00F06E08">
              <w:rPr>
                <w:spacing w:val="1"/>
                <w:lang w:val="ru-RU"/>
              </w:rPr>
              <w:t xml:space="preserve"> </w:t>
            </w:r>
            <w:r w:rsidRPr="00F06E08">
              <w:rPr>
                <w:lang w:val="ru-RU"/>
              </w:rPr>
              <w:t>ситуации,</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вскоре</w:t>
            </w:r>
            <w:r w:rsidRPr="00F06E08">
              <w:rPr>
                <w:spacing w:val="1"/>
                <w:lang w:val="ru-RU"/>
              </w:rPr>
              <w:t xml:space="preserve"> </w:t>
            </w:r>
            <w:r w:rsidRPr="00F06E08">
              <w:rPr>
                <w:lang w:val="ru-RU"/>
              </w:rPr>
              <w:t>начинают</w:t>
            </w:r>
            <w:r w:rsidRPr="00F06E08">
              <w:rPr>
                <w:spacing w:val="1"/>
                <w:lang w:val="ru-RU"/>
              </w:rPr>
              <w:t xml:space="preserve"> </w:t>
            </w:r>
            <w:r w:rsidRPr="00F06E08">
              <w:rPr>
                <w:lang w:val="ru-RU"/>
              </w:rPr>
              <w:t>использовать</w:t>
            </w:r>
            <w:r w:rsidRPr="00F06E08">
              <w:rPr>
                <w:spacing w:val="1"/>
                <w:lang w:val="ru-RU"/>
              </w:rPr>
              <w:t xml:space="preserve"> </w:t>
            </w:r>
            <w:r w:rsidRPr="00F06E08">
              <w:rPr>
                <w:lang w:val="ru-RU"/>
              </w:rPr>
              <w:t>их</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описаниях</w:t>
            </w:r>
            <w:r w:rsidRPr="00F06E08">
              <w:rPr>
                <w:spacing w:val="1"/>
                <w:lang w:val="ru-RU"/>
              </w:rPr>
              <w:t xml:space="preserve"> </w:t>
            </w:r>
            <w:r w:rsidRPr="00F06E08">
              <w:rPr>
                <w:lang w:val="ru-RU"/>
              </w:rPr>
              <w:t>других</w:t>
            </w:r>
            <w:r w:rsidRPr="00F06E08">
              <w:rPr>
                <w:spacing w:val="1"/>
                <w:lang w:val="ru-RU"/>
              </w:rPr>
              <w:t xml:space="preserve"> </w:t>
            </w:r>
            <w:r w:rsidRPr="00F06E08">
              <w:rPr>
                <w:lang w:val="ru-RU"/>
              </w:rPr>
              <w:t>ситуаций,</w:t>
            </w:r>
            <w:r w:rsidRPr="00F06E08">
              <w:rPr>
                <w:spacing w:val="1"/>
                <w:lang w:val="ru-RU"/>
              </w:rPr>
              <w:t xml:space="preserve"> </w:t>
            </w:r>
            <w:r w:rsidRPr="00F06E08">
              <w:rPr>
                <w:lang w:val="ru-RU"/>
              </w:rPr>
              <w:t>не</w:t>
            </w:r>
            <w:r w:rsidRPr="00F06E08">
              <w:rPr>
                <w:spacing w:val="1"/>
                <w:lang w:val="ru-RU"/>
              </w:rPr>
              <w:t xml:space="preserve"> </w:t>
            </w:r>
            <w:r w:rsidRPr="00F06E08">
              <w:rPr>
                <w:lang w:val="ru-RU"/>
              </w:rPr>
              <w:t>замечая</w:t>
            </w:r>
            <w:r w:rsidRPr="00F06E08">
              <w:rPr>
                <w:spacing w:val="1"/>
                <w:lang w:val="ru-RU"/>
              </w:rPr>
              <w:t xml:space="preserve"> </w:t>
            </w:r>
            <w:r w:rsidRPr="00F06E08">
              <w:rPr>
                <w:lang w:val="ru-RU"/>
              </w:rPr>
              <w:t>производимой нередко подмены их истинного значения. В процессе разнообразной деятельности</w:t>
            </w:r>
            <w:r w:rsidRPr="00F06E08">
              <w:rPr>
                <w:spacing w:val="1"/>
                <w:lang w:val="ru-RU"/>
              </w:rPr>
              <w:t xml:space="preserve"> </w:t>
            </w:r>
            <w:r w:rsidRPr="00F06E08">
              <w:rPr>
                <w:lang w:val="ru-RU"/>
              </w:rPr>
              <w:t>со</w:t>
            </w:r>
            <w:r w:rsidRPr="00F06E08">
              <w:rPr>
                <w:spacing w:val="12"/>
                <w:lang w:val="ru-RU"/>
              </w:rPr>
              <w:t xml:space="preserve"> </w:t>
            </w:r>
            <w:r w:rsidRPr="00F06E08">
              <w:rPr>
                <w:lang w:val="ru-RU"/>
              </w:rPr>
              <w:t>взрослыми</w:t>
            </w:r>
            <w:r w:rsidRPr="00F06E08">
              <w:rPr>
                <w:spacing w:val="14"/>
                <w:lang w:val="ru-RU"/>
              </w:rPr>
              <w:t xml:space="preserve"> </w:t>
            </w:r>
            <w:r w:rsidRPr="00F06E08">
              <w:rPr>
                <w:lang w:val="ru-RU"/>
              </w:rPr>
              <w:t>дети</w:t>
            </w:r>
            <w:r w:rsidRPr="00F06E08">
              <w:rPr>
                <w:spacing w:val="18"/>
                <w:lang w:val="ru-RU"/>
              </w:rPr>
              <w:t xml:space="preserve"> </w:t>
            </w:r>
            <w:r w:rsidRPr="00F06E08">
              <w:rPr>
                <w:lang w:val="ru-RU"/>
              </w:rPr>
              <w:t>усваивают,</w:t>
            </w:r>
            <w:r w:rsidRPr="00F06E08">
              <w:rPr>
                <w:spacing w:val="13"/>
                <w:lang w:val="ru-RU"/>
              </w:rPr>
              <w:t xml:space="preserve"> </w:t>
            </w:r>
            <w:r w:rsidRPr="00F06E08">
              <w:rPr>
                <w:lang w:val="ru-RU"/>
              </w:rPr>
              <w:t>что</w:t>
            </w:r>
            <w:r w:rsidRPr="00F06E08">
              <w:rPr>
                <w:spacing w:val="12"/>
                <w:lang w:val="ru-RU"/>
              </w:rPr>
              <w:t xml:space="preserve"> </w:t>
            </w:r>
            <w:r w:rsidRPr="00F06E08">
              <w:rPr>
                <w:lang w:val="ru-RU"/>
              </w:rPr>
              <w:t>одно</w:t>
            </w:r>
            <w:r w:rsidRPr="00F06E08">
              <w:rPr>
                <w:spacing w:val="13"/>
                <w:lang w:val="ru-RU"/>
              </w:rPr>
              <w:t xml:space="preserve"> </w:t>
            </w:r>
            <w:r w:rsidRPr="00F06E08">
              <w:rPr>
                <w:lang w:val="ru-RU"/>
              </w:rPr>
              <w:t>и</w:t>
            </w:r>
            <w:r w:rsidRPr="00F06E08">
              <w:rPr>
                <w:spacing w:val="13"/>
                <w:lang w:val="ru-RU"/>
              </w:rPr>
              <w:t xml:space="preserve"> </w:t>
            </w:r>
            <w:r w:rsidRPr="00F06E08">
              <w:rPr>
                <w:lang w:val="ru-RU"/>
              </w:rPr>
              <w:t>то</w:t>
            </w:r>
            <w:r w:rsidRPr="00F06E08">
              <w:rPr>
                <w:spacing w:val="13"/>
                <w:lang w:val="ru-RU"/>
              </w:rPr>
              <w:t xml:space="preserve"> </w:t>
            </w:r>
            <w:r w:rsidRPr="00F06E08">
              <w:rPr>
                <w:lang w:val="ru-RU"/>
              </w:rPr>
              <w:t>же</w:t>
            </w:r>
            <w:r w:rsidRPr="00F06E08">
              <w:rPr>
                <w:spacing w:val="10"/>
                <w:lang w:val="ru-RU"/>
              </w:rPr>
              <w:t xml:space="preserve"> </w:t>
            </w:r>
            <w:r w:rsidRPr="00F06E08">
              <w:rPr>
                <w:lang w:val="ru-RU"/>
              </w:rPr>
              <w:t>действие</w:t>
            </w:r>
            <w:r w:rsidRPr="00F06E08">
              <w:rPr>
                <w:spacing w:val="12"/>
                <w:lang w:val="ru-RU"/>
              </w:rPr>
              <w:t xml:space="preserve"> </w:t>
            </w:r>
            <w:r w:rsidRPr="00F06E08">
              <w:rPr>
                <w:lang w:val="ru-RU"/>
              </w:rPr>
              <w:t>может</w:t>
            </w:r>
            <w:r w:rsidRPr="00F06E08">
              <w:rPr>
                <w:spacing w:val="13"/>
                <w:lang w:val="ru-RU"/>
              </w:rPr>
              <w:t xml:space="preserve"> </w:t>
            </w:r>
            <w:r w:rsidRPr="00F06E08">
              <w:rPr>
                <w:lang w:val="ru-RU"/>
              </w:rPr>
              <w:t>относиться</w:t>
            </w:r>
            <w:r w:rsidRPr="00F06E08">
              <w:rPr>
                <w:spacing w:val="12"/>
                <w:lang w:val="ru-RU"/>
              </w:rPr>
              <w:t xml:space="preserve"> </w:t>
            </w:r>
            <w:r w:rsidRPr="00F06E08">
              <w:rPr>
                <w:lang w:val="ru-RU"/>
              </w:rPr>
              <w:t>к</w:t>
            </w:r>
            <w:r w:rsidRPr="00F06E08">
              <w:rPr>
                <w:spacing w:val="13"/>
                <w:lang w:val="ru-RU"/>
              </w:rPr>
              <w:t xml:space="preserve"> </w:t>
            </w:r>
            <w:r w:rsidRPr="00F06E08">
              <w:rPr>
                <w:lang w:val="ru-RU"/>
              </w:rPr>
              <w:t>разным</w:t>
            </w:r>
            <w:r w:rsidRPr="00F06E08">
              <w:rPr>
                <w:spacing w:val="11"/>
                <w:lang w:val="ru-RU"/>
              </w:rPr>
              <w:t xml:space="preserve"> </w:t>
            </w:r>
            <w:r w:rsidRPr="00F06E08">
              <w:rPr>
                <w:lang w:val="ru-RU"/>
              </w:rPr>
              <w:t>предметам: «надень шапку, надень колечки на пирамидку и т.д.». Важным приобретением речи и мышления</w:t>
            </w:r>
            <w:r w:rsidRPr="00F06E08">
              <w:rPr>
                <w:spacing w:val="1"/>
                <w:lang w:val="ru-RU"/>
              </w:rPr>
              <w:t xml:space="preserve"> </w:t>
            </w:r>
            <w:r w:rsidRPr="00F06E08">
              <w:rPr>
                <w:lang w:val="ru-RU"/>
              </w:rPr>
              <w:t>является</w:t>
            </w:r>
            <w:r w:rsidRPr="00F06E08">
              <w:rPr>
                <w:spacing w:val="1"/>
                <w:lang w:val="ru-RU"/>
              </w:rPr>
              <w:t xml:space="preserve"> </w:t>
            </w:r>
            <w:r w:rsidRPr="00F06E08">
              <w:rPr>
                <w:lang w:val="ru-RU"/>
              </w:rPr>
              <w:t>формирующаяся</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втором</w:t>
            </w:r>
            <w:r w:rsidRPr="00F06E08">
              <w:rPr>
                <w:spacing w:val="1"/>
                <w:lang w:val="ru-RU"/>
              </w:rPr>
              <w:t xml:space="preserve"> </w:t>
            </w:r>
            <w:r w:rsidRPr="00F06E08">
              <w:rPr>
                <w:lang w:val="ru-RU"/>
              </w:rPr>
              <w:t>году</w:t>
            </w:r>
            <w:r w:rsidRPr="00F06E08">
              <w:rPr>
                <w:spacing w:val="1"/>
                <w:lang w:val="ru-RU"/>
              </w:rPr>
              <w:t xml:space="preserve"> </w:t>
            </w:r>
            <w:r w:rsidRPr="00F06E08">
              <w:rPr>
                <w:lang w:val="ru-RU"/>
              </w:rPr>
              <w:t>жизни</w:t>
            </w:r>
            <w:r w:rsidRPr="00F06E08">
              <w:rPr>
                <w:spacing w:val="1"/>
                <w:lang w:val="ru-RU"/>
              </w:rPr>
              <w:t xml:space="preserve"> </w:t>
            </w:r>
            <w:r w:rsidRPr="00F06E08">
              <w:rPr>
                <w:lang w:val="ru-RU"/>
              </w:rPr>
              <w:t>способность</w:t>
            </w:r>
            <w:r w:rsidRPr="00F06E08">
              <w:rPr>
                <w:spacing w:val="1"/>
                <w:lang w:val="ru-RU"/>
              </w:rPr>
              <w:t xml:space="preserve"> </w:t>
            </w:r>
            <w:r w:rsidRPr="00F06E08">
              <w:rPr>
                <w:lang w:val="ru-RU"/>
              </w:rPr>
              <w:t>обобщения.</w:t>
            </w:r>
            <w:r w:rsidRPr="00F06E08">
              <w:rPr>
                <w:spacing w:val="1"/>
                <w:lang w:val="ru-RU"/>
              </w:rPr>
              <w:t xml:space="preserve"> </w:t>
            </w:r>
            <w:r w:rsidRPr="00F06E08">
              <w:rPr>
                <w:lang w:val="ru-RU"/>
              </w:rPr>
              <w:t>Слово</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сознании</w:t>
            </w:r>
            <w:r w:rsidRPr="00F06E08">
              <w:rPr>
                <w:spacing w:val="1"/>
                <w:lang w:val="ru-RU"/>
              </w:rPr>
              <w:t xml:space="preserve"> </w:t>
            </w:r>
            <w:r w:rsidRPr="00F06E08">
              <w:rPr>
                <w:lang w:val="ru-RU"/>
              </w:rPr>
              <w:t>ребенка</w:t>
            </w:r>
            <w:r w:rsidRPr="00F06E08">
              <w:rPr>
                <w:spacing w:val="1"/>
                <w:lang w:val="ru-RU"/>
              </w:rPr>
              <w:t xml:space="preserve"> </w:t>
            </w:r>
            <w:r w:rsidRPr="00F06E08">
              <w:rPr>
                <w:lang w:val="ru-RU"/>
              </w:rPr>
              <w:t>начинает</w:t>
            </w:r>
            <w:r w:rsidRPr="00F06E08">
              <w:rPr>
                <w:spacing w:val="1"/>
                <w:lang w:val="ru-RU"/>
              </w:rPr>
              <w:t xml:space="preserve"> </w:t>
            </w:r>
            <w:r w:rsidRPr="00F06E08">
              <w:rPr>
                <w:lang w:val="ru-RU"/>
              </w:rPr>
              <w:t>ассоциироваться</w:t>
            </w:r>
            <w:r w:rsidRPr="00F06E08">
              <w:rPr>
                <w:spacing w:val="1"/>
                <w:lang w:val="ru-RU"/>
              </w:rPr>
              <w:t xml:space="preserve"> </w:t>
            </w:r>
            <w:r w:rsidRPr="00F06E08">
              <w:rPr>
                <w:lang w:val="ru-RU"/>
              </w:rPr>
              <w:t>не</w:t>
            </w:r>
            <w:r w:rsidRPr="00F06E08">
              <w:rPr>
                <w:spacing w:val="1"/>
                <w:lang w:val="ru-RU"/>
              </w:rPr>
              <w:t xml:space="preserve"> </w:t>
            </w:r>
            <w:r w:rsidRPr="00F06E08">
              <w:rPr>
                <w:lang w:val="ru-RU"/>
              </w:rPr>
              <w:t>с</w:t>
            </w:r>
            <w:r w:rsidRPr="00F06E08">
              <w:rPr>
                <w:spacing w:val="1"/>
                <w:lang w:val="ru-RU"/>
              </w:rPr>
              <w:t xml:space="preserve"> </w:t>
            </w:r>
            <w:r w:rsidRPr="00F06E08">
              <w:rPr>
                <w:lang w:val="ru-RU"/>
              </w:rPr>
              <w:t>одним</w:t>
            </w:r>
            <w:r w:rsidRPr="00F06E08">
              <w:rPr>
                <w:spacing w:val="1"/>
                <w:lang w:val="ru-RU"/>
              </w:rPr>
              <w:t xml:space="preserve"> </w:t>
            </w:r>
            <w:r w:rsidRPr="00F06E08">
              <w:rPr>
                <w:lang w:val="ru-RU"/>
              </w:rPr>
              <w:t>предметом,</w:t>
            </w:r>
            <w:r w:rsidRPr="00F06E08">
              <w:rPr>
                <w:spacing w:val="1"/>
                <w:lang w:val="ru-RU"/>
              </w:rPr>
              <w:t xml:space="preserve"> </w:t>
            </w:r>
            <w:r w:rsidRPr="00F06E08">
              <w:rPr>
                <w:lang w:val="ru-RU"/>
              </w:rPr>
              <w:t>а</w:t>
            </w:r>
            <w:r w:rsidRPr="00F06E08">
              <w:rPr>
                <w:spacing w:val="1"/>
                <w:lang w:val="ru-RU"/>
              </w:rPr>
              <w:t xml:space="preserve"> </w:t>
            </w:r>
            <w:r w:rsidRPr="00F06E08">
              <w:rPr>
                <w:lang w:val="ru-RU"/>
              </w:rPr>
              <w:t>обозначать</w:t>
            </w:r>
            <w:r w:rsidRPr="00F06E08">
              <w:rPr>
                <w:spacing w:val="1"/>
                <w:lang w:val="ru-RU"/>
              </w:rPr>
              <w:t xml:space="preserve"> </w:t>
            </w:r>
            <w:r w:rsidRPr="00F06E08">
              <w:rPr>
                <w:lang w:val="ru-RU"/>
              </w:rPr>
              <w:t>все</w:t>
            </w:r>
            <w:r w:rsidRPr="00F06E08">
              <w:rPr>
                <w:spacing w:val="61"/>
                <w:lang w:val="ru-RU"/>
              </w:rPr>
              <w:t xml:space="preserve"> </w:t>
            </w:r>
            <w:r w:rsidRPr="00F06E08">
              <w:rPr>
                <w:lang w:val="ru-RU"/>
              </w:rPr>
              <w:t>предметы,</w:t>
            </w:r>
            <w:r w:rsidRPr="00F06E08">
              <w:rPr>
                <w:spacing w:val="1"/>
                <w:lang w:val="ru-RU"/>
              </w:rPr>
              <w:t xml:space="preserve"> </w:t>
            </w:r>
            <w:r w:rsidRPr="00F06E08">
              <w:rPr>
                <w:lang w:val="ru-RU"/>
              </w:rPr>
              <w:t>относящиеся к этой группе, несмотря на различие по цвету, размеру и даже внешнему виду (кукла</w:t>
            </w:r>
            <w:r w:rsidRPr="00F06E08">
              <w:rPr>
                <w:spacing w:val="1"/>
                <w:lang w:val="ru-RU"/>
              </w:rPr>
              <w:t xml:space="preserve"> </w:t>
            </w:r>
            <w:r w:rsidRPr="00F06E08">
              <w:rPr>
                <w:lang w:val="ru-RU"/>
              </w:rPr>
              <w:t>большая и маленькая). Активный словарь на протяжении года увеличивается неравномерно. К</w:t>
            </w:r>
            <w:r w:rsidRPr="00F06E08">
              <w:rPr>
                <w:spacing w:val="1"/>
                <w:lang w:val="ru-RU"/>
              </w:rPr>
              <w:t xml:space="preserve"> </w:t>
            </w:r>
            <w:r w:rsidRPr="00F06E08">
              <w:rPr>
                <w:lang w:val="ru-RU"/>
              </w:rPr>
              <w:t>полутора</w:t>
            </w:r>
            <w:r w:rsidRPr="00F06E08">
              <w:rPr>
                <w:spacing w:val="1"/>
                <w:lang w:val="ru-RU"/>
              </w:rPr>
              <w:t xml:space="preserve"> </w:t>
            </w:r>
            <w:r w:rsidRPr="00F06E08">
              <w:rPr>
                <w:lang w:val="ru-RU"/>
              </w:rPr>
              <w:t>годам</w:t>
            </w:r>
            <w:r w:rsidRPr="00F06E08">
              <w:rPr>
                <w:spacing w:val="1"/>
                <w:lang w:val="ru-RU"/>
              </w:rPr>
              <w:t xml:space="preserve"> </w:t>
            </w:r>
            <w:r w:rsidRPr="00F06E08">
              <w:rPr>
                <w:lang w:val="ru-RU"/>
              </w:rPr>
              <w:t>он</w:t>
            </w:r>
            <w:r w:rsidRPr="00F06E08">
              <w:rPr>
                <w:spacing w:val="1"/>
                <w:lang w:val="ru-RU"/>
              </w:rPr>
              <w:t xml:space="preserve"> </w:t>
            </w:r>
            <w:r w:rsidRPr="00F06E08">
              <w:rPr>
                <w:lang w:val="ru-RU"/>
              </w:rPr>
              <w:t>равен</w:t>
            </w:r>
            <w:r w:rsidRPr="00F06E08">
              <w:rPr>
                <w:spacing w:val="1"/>
                <w:lang w:val="ru-RU"/>
              </w:rPr>
              <w:t xml:space="preserve"> </w:t>
            </w:r>
            <w:r w:rsidRPr="00F06E08">
              <w:rPr>
                <w:lang w:val="ru-RU"/>
              </w:rPr>
              <w:t>примерно</w:t>
            </w:r>
            <w:r w:rsidRPr="00F06E08">
              <w:rPr>
                <w:spacing w:val="1"/>
                <w:lang w:val="ru-RU"/>
              </w:rPr>
              <w:t xml:space="preserve"> </w:t>
            </w:r>
            <w:r w:rsidRPr="00F06E08">
              <w:rPr>
                <w:lang w:val="ru-RU"/>
              </w:rPr>
              <w:t>20-30</w:t>
            </w:r>
            <w:r w:rsidRPr="00F06E08">
              <w:rPr>
                <w:spacing w:val="1"/>
                <w:lang w:val="ru-RU"/>
              </w:rPr>
              <w:t xml:space="preserve"> </w:t>
            </w:r>
            <w:r w:rsidRPr="00F06E08">
              <w:rPr>
                <w:lang w:val="ru-RU"/>
              </w:rPr>
              <w:t>словам.</w:t>
            </w:r>
            <w:r w:rsidRPr="00F06E08">
              <w:rPr>
                <w:spacing w:val="1"/>
                <w:lang w:val="ru-RU"/>
              </w:rPr>
              <w:t xml:space="preserve"> </w:t>
            </w:r>
            <w:r w:rsidRPr="00F06E08">
              <w:rPr>
                <w:lang w:val="ru-RU"/>
              </w:rPr>
              <w:t>После</w:t>
            </w:r>
            <w:r w:rsidRPr="00F06E08">
              <w:rPr>
                <w:spacing w:val="1"/>
                <w:lang w:val="ru-RU"/>
              </w:rPr>
              <w:t xml:space="preserve"> </w:t>
            </w:r>
            <w:r w:rsidRPr="00F06E08">
              <w:rPr>
                <w:lang w:val="ru-RU"/>
              </w:rPr>
              <w:t>года</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восьми</w:t>
            </w:r>
            <w:r w:rsidRPr="00F06E08">
              <w:rPr>
                <w:spacing w:val="1"/>
                <w:lang w:val="ru-RU"/>
              </w:rPr>
              <w:t xml:space="preserve"> </w:t>
            </w:r>
            <w:r w:rsidRPr="00F06E08">
              <w:rPr>
                <w:lang w:val="ru-RU"/>
              </w:rPr>
              <w:t>-</w:t>
            </w:r>
            <w:r w:rsidRPr="00F06E08">
              <w:rPr>
                <w:spacing w:val="1"/>
                <w:lang w:val="ru-RU"/>
              </w:rPr>
              <w:t xml:space="preserve"> </w:t>
            </w:r>
            <w:r w:rsidRPr="00F06E08">
              <w:rPr>
                <w:lang w:val="ru-RU"/>
              </w:rPr>
              <w:t>десяти</w:t>
            </w:r>
            <w:r w:rsidRPr="00F06E08">
              <w:rPr>
                <w:spacing w:val="60"/>
                <w:lang w:val="ru-RU"/>
              </w:rPr>
              <w:t xml:space="preserve"> </w:t>
            </w:r>
            <w:r w:rsidRPr="00F06E08">
              <w:rPr>
                <w:lang w:val="ru-RU"/>
              </w:rPr>
              <w:t>месяцев</w:t>
            </w:r>
            <w:r w:rsidRPr="00F06E08">
              <w:rPr>
                <w:spacing w:val="1"/>
                <w:lang w:val="ru-RU"/>
              </w:rPr>
              <w:t xml:space="preserve"> </w:t>
            </w:r>
            <w:r w:rsidRPr="00F06E08">
              <w:rPr>
                <w:lang w:val="ru-RU"/>
              </w:rPr>
              <w:t>происходит скачок, и активно используемый словарь состоит теперь из 200-300 слов. В нем много</w:t>
            </w:r>
            <w:r w:rsidRPr="00F06E08">
              <w:rPr>
                <w:spacing w:val="1"/>
                <w:lang w:val="ru-RU"/>
              </w:rPr>
              <w:t xml:space="preserve"> </w:t>
            </w:r>
            <w:r w:rsidRPr="00F06E08">
              <w:rPr>
                <w:lang w:val="ru-RU"/>
              </w:rPr>
              <w:t>глаголов и существительных, встречаются простые прилагательные и наречия (тут, там, туда и т.</w:t>
            </w:r>
            <w:r w:rsidRPr="00F06E08">
              <w:rPr>
                <w:spacing w:val="1"/>
                <w:lang w:val="ru-RU"/>
              </w:rPr>
              <w:t xml:space="preserve"> </w:t>
            </w:r>
            <w:r w:rsidRPr="00F06E08">
              <w:rPr>
                <w:lang w:val="ru-RU"/>
              </w:rPr>
              <w:t>д.),</w:t>
            </w:r>
            <w:r w:rsidRPr="00F06E08">
              <w:rPr>
                <w:spacing w:val="1"/>
                <w:lang w:val="ru-RU"/>
              </w:rPr>
              <w:t xml:space="preserve"> </w:t>
            </w:r>
            <w:r w:rsidRPr="00F06E08">
              <w:rPr>
                <w:lang w:val="ru-RU"/>
              </w:rPr>
              <w:t>а</w:t>
            </w:r>
            <w:r w:rsidRPr="00F06E08">
              <w:rPr>
                <w:spacing w:val="1"/>
                <w:lang w:val="ru-RU"/>
              </w:rPr>
              <w:t xml:space="preserve"> </w:t>
            </w:r>
            <w:r w:rsidRPr="00F06E08">
              <w:rPr>
                <w:lang w:val="ru-RU"/>
              </w:rPr>
              <w:t>также</w:t>
            </w:r>
            <w:r w:rsidRPr="00F06E08">
              <w:rPr>
                <w:spacing w:val="1"/>
                <w:lang w:val="ru-RU"/>
              </w:rPr>
              <w:t xml:space="preserve"> </w:t>
            </w:r>
            <w:r w:rsidRPr="00F06E08">
              <w:rPr>
                <w:lang w:val="ru-RU"/>
              </w:rPr>
              <w:t>предлоги.</w:t>
            </w:r>
            <w:r w:rsidRPr="00F06E08">
              <w:rPr>
                <w:spacing w:val="1"/>
                <w:lang w:val="ru-RU"/>
              </w:rPr>
              <w:t xml:space="preserve"> </w:t>
            </w:r>
            <w:r w:rsidRPr="00F06E08">
              <w:rPr>
                <w:lang w:val="ru-RU"/>
              </w:rPr>
              <w:t>Упрощенные</w:t>
            </w:r>
            <w:r w:rsidRPr="00F06E08">
              <w:rPr>
                <w:spacing w:val="1"/>
                <w:lang w:val="ru-RU"/>
              </w:rPr>
              <w:t xml:space="preserve"> </w:t>
            </w:r>
            <w:r w:rsidRPr="00F06E08">
              <w:rPr>
                <w:lang w:val="ru-RU"/>
              </w:rPr>
              <w:t>слова</w:t>
            </w:r>
            <w:r w:rsidRPr="00F06E08">
              <w:rPr>
                <w:spacing w:val="1"/>
                <w:lang w:val="ru-RU"/>
              </w:rPr>
              <w:t xml:space="preserve"> </w:t>
            </w:r>
            <w:r w:rsidRPr="00F06E08">
              <w:rPr>
                <w:lang w:val="ru-RU"/>
              </w:rPr>
              <w:t>(«ту-ту»,</w:t>
            </w:r>
            <w:r w:rsidRPr="00F06E08">
              <w:rPr>
                <w:spacing w:val="1"/>
                <w:lang w:val="ru-RU"/>
              </w:rPr>
              <w:t xml:space="preserve"> </w:t>
            </w:r>
            <w:r w:rsidRPr="00F06E08">
              <w:rPr>
                <w:lang w:val="ru-RU"/>
              </w:rPr>
              <w:t>«ав-ав»)</w:t>
            </w:r>
            <w:r w:rsidRPr="00F06E08">
              <w:rPr>
                <w:spacing w:val="1"/>
                <w:lang w:val="ru-RU"/>
              </w:rPr>
              <w:t xml:space="preserve"> </w:t>
            </w:r>
            <w:r w:rsidRPr="00F06E08">
              <w:rPr>
                <w:lang w:val="ru-RU"/>
              </w:rPr>
              <w:t>заменяются</w:t>
            </w:r>
            <w:r w:rsidRPr="00F06E08">
              <w:rPr>
                <w:spacing w:val="1"/>
                <w:lang w:val="ru-RU"/>
              </w:rPr>
              <w:t xml:space="preserve"> </w:t>
            </w:r>
            <w:r w:rsidRPr="00F06E08">
              <w:rPr>
                <w:lang w:val="ru-RU"/>
              </w:rPr>
              <w:t>обычными,</w:t>
            </w:r>
            <w:r w:rsidRPr="00F06E08">
              <w:rPr>
                <w:spacing w:val="1"/>
                <w:lang w:val="ru-RU"/>
              </w:rPr>
              <w:t xml:space="preserve"> </w:t>
            </w:r>
            <w:r w:rsidRPr="00F06E08">
              <w:rPr>
                <w:lang w:val="ru-RU"/>
              </w:rPr>
              <w:t>пусть</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несовершенными</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фонетическом</w:t>
            </w:r>
            <w:r w:rsidRPr="00F06E08">
              <w:rPr>
                <w:spacing w:val="1"/>
                <w:lang w:val="ru-RU"/>
              </w:rPr>
              <w:t xml:space="preserve"> </w:t>
            </w:r>
            <w:r w:rsidRPr="00F06E08">
              <w:rPr>
                <w:lang w:val="ru-RU"/>
              </w:rPr>
              <w:t>отношении.</w:t>
            </w:r>
            <w:r w:rsidRPr="00F06E08">
              <w:rPr>
                <w:spacing w:val="1"/>
                <w:lang w:val="ru-RU"/>
              </w:rPr>
              <w:t xml:space="preserve"> </w:t>
            </w:r>
            <w:r w:rsidRPr="00F06E08">
              <w:rPr>
                <w:lang w:val="ru-RU"/>
              </w:rPr>
              <w:t>После</w:t>
            </w:r>
            <w:r w:rsidRPr="00F06E08">
              <w:rPr>
                <w:spacing w:val="1"/>
                <w:lang w:val="ru-RU"/>
              </w:rPr>
              <w:t xml:space="preserve"> </w:t>
            </w:r>
            <w:r w:rsidRPr="00F06E08">
              <w:rPr>
                <w:lang w:val="ru-RU"/>
              </w:rPr>
              <w:t>полутора</w:t>
            </w:r>
            <w:r w:rsidRPr="00F06E08">
              <w:rPr>
                <w:spacing w:val="1"/>
                <w:lang w:val="ru-RU"/>
              </w:rPr>
              <w:t xml:space="preserve"> </w:t>
            </w:r>
            <w:r w:rsidRPr="00F06E08">
              <w:rPr>
                <w:lang w:val="ru-RU"/>
              </w:rPr>
              <w:t>лет</w:t>
            </w:r>
            <w:r w:rsidRPr="00F06E08">
              <w:rPr>
                <w:spacing w:val="1"/>
                <w:lang w:val="ru-RU"/>
              </w:rPr>
              <w:t xml:space="preserve"> </w:t>
            </w:r>
            <w:r w:rsidRPr="00F06E08">
              <w:rPr>
                <w:lang w:val="ru-RU"/>
              </w:rPr>
              <w:t>ребенок</w:t>
            </w:r>
            <w:r w:rsidRPr="00F06E08">
              <w:rPr>
                <w:spacing w:val="1"/>
                <w:lang w:val="ru-RU"/>
              </w:rPr>
              <w:t xml:space="preserve"> </w:t>
            </w:r>
            <w:r w:rsidRPr="00F06E08">
              <w:rPr>
                <w:lang w:val="ru-RU"/>
              </w:rPr>
              <w:t>чаще</w:t>
            </w:r>
            <w:r w:rsidRPr="00F06E08">
              <w:rPr>
                <w:spacing w:val="1"/>
                <w:lang w:val="ru-RU"/>
              </w:rPr>
              <w:t xml:space="preserve"> </w:t>
            </w:r>
            <w:r w:rsidRPr="00F06E08">
              <w:rPr>
                <w:lang w:val="ru-RU"/>
              </w:rPr>
              <w:t>всего</w:t>
            </w:r>
            <w:r w:rsidRPr="00F06E08">
              <w:rPr>
                <w:spacing w:val="1"/>
                <w:lang w:val="ru-RU"/>
              </w:rPr>
              <w:t xml:space="preserve"> </w:t>
            </w:r>
            <w:r w:rsidRPr="00F06E08">
              <w:rPr>
                <w:lang w:val="ru-RU"/>
              </w:rPr>
              <w:t>воспроизводит</w:t>
            </w:r>
            <w:r w:rsidRPr="00F06E08">
              <w:rPr>
                <w:spacing w:val="1"/>
                <w:lang w:val="ru-RU"/>
              </w:rPr>
              <w:t xml:space="preserve"> </w:t>
            </w:r>
            <w:r w:rsidRPr="00F06E08">
              <w:rPr>
                <w:lang w:val="ru-RU"/>
              </w:rPr>
              <w:t>контур</w:t>
            </w:r>
            <w:r w:rsidRPr="00F06E08">
              <w:rPr>
                <w:spacing w:val="1"/>
                <w:lang w:val="ru-RU"/>
              </w:rPr>
              <w:t xml:space="preserve"> </w:t>
            </w:r>
            <w:r w:rsidRPr="00F06E08">
              <w:rPr>
                <w:lang w:val="ru-RU"/>
              </w:rPr>
              <w:t>слова</w:t>
            </w:r>
            <w:r w:rsidRPr="00F06E08">
              <w:rPr>
                <w:spacing w:val="1"/>
                <w:lang w:val="ru-RU"/>
              </w:rPr>
              <w:t xml:space="preserve"> </w:t>
            </w:r>
            <w:r w:rsidRPr="00F06E08">
              <w:rPr>
                <w:lang w:val="ru-RU"/>
              </w:rPr>
              <w:t>(число</w:t>
            </w:r>
            <w:r w:rsidRPr="00F06E08">
              <w:rPr>
                <w:spacing w:val="1"/>
                <w:lang w:val="ru-RU"/>
              </w:rPr>
              <w:t xml:space="preserve"> </w:t>
            </w:r>
            <w:r w:rsidRPr="00F06E08">
              <w:rPr>
                <w:lang w:val="ru-RU"/>
              </w:rPr>
              <w:t>слогов),</w:t>
            </w:r>
            <w:r w:rsidRPr="00F06E08">
              <w:rPr>
                <w:spacing w:val="1"/>
                <w:lang w:val="ru-RU"/>
              </w:rPr>
              <w:t xml:space="preserve"> </w:t>
            </w:r>
            <w:r w:rsidRPr="00F06E08">
              <w:rPr>
                <w:lang w:val="ru-RU"/>
              </w:rPr>
              <w:t>наполняя</w:t>
            </w:r>
            <w:r w:rsidRPr="00F06E08">
              <w:rPr>
                <w:spacing w:val="1"/>
                <w:lang w:val="ru-RU"/>
              </w:rPr>
              <w:t xml:space="preserve"> </w:t>
            </w:r>
            <w:r w:rsidRPr="00F06E08">
              <w:rPr>
                <w:lang w:val="ru-RU"/>
              </w:rPr>
              <w:t>его</w:t>
            </w:r>
            <w:r w:rsidRPr="00F06E08">
              <w:rPr>
                <w:spacing w:val="1"/>
                <w:lang w:val="ru-RU"/>
              </w:rPr>
              <w:t xml:space="preserve"> </w:t>
            </w:r>
            <w:r w:rsidRPr="00F06E08">
              <w:rPr>
                <w:lang w:val="ru-RU"/>
              </w:rPr>
              <w:t>звуками-заместителями,</w:t>
            </w:r>
            <w:r w:rsidRPr="00F06E08">
              <w:rPr>
                <w:spacing w:val="60"/>
                <w:lang w:val="ru-RU"/>
              </w:rPr>
              <w:t xml:space="preserve"> </w:t>
            </w:r>
            <w:r w:rsidRPr="00F06E08">
              <w:rPr>
                <w:lang w:val="ru-RU"/>
              </w:rPr>
              <w:t>более</w:t>
            </w:r>
            <w:r w:rsidRPr="00F06E08">
              <w:rPr>
                <w:spacing w:val="60"/>
                <w:lang w:val="ru-RU"/>
              </w:rPr>
              <w:t xml:space="preserve"> </w:t>
            </w:r>
            <w:r w:rsidRPr="00F06E08">
              <w:rPr>
                <w:lang w:val="ru-RU"/>
              </w:rPr>
              <w:t>или</w:t>
            </w:r>
            <w:r w:rsidRPr="00F06E08">
              <w:rPr>
                <w:spacing w:val="1"/>
                <w:lang w:val="ru-RU"/>
              </w:rPr>
              <w:t xml:space="preserve"> </w:t>
            </w:r>
            <w:r w:rsidRPr="00F06E08">
              <w:rPr>
                <w:lang w:val="ru-RU"/>
              </w:rPr>
              <w:t>менее</w:t>
            </w:r>
            <w:r w:rsidRPr="00F06E08">
              <w:rPr>
                <w:spacing w:val="-2"/>
                <w:lang w:val="ru-RU"/>
              </w:rPr>
              <w:t xml:space="preserve"> </w:t>
            </w:r>
            <w:r w:rsidRPr="00F06E08">
              <w:rPr>
                <w:lang w:val="ru-RU"/>
              </w:rPr>
              <w:t>близкими</w:t>
            </w:r>
            <w:r w:rsidRPr="00F06E08">
              <w:rPr>
                <w:spacing w:val="-2"/>
                <w:lang w:val="ru-RU"/>
              </w:rPr>
              <w:t xml:space="preserve"> </w:t>
            </w:r>
            <w:r w:rsidRPr="00F06E08">
              <w:rPr>
                <w:lang w:val="ru-RU"/>
              </w:rPr>
              <w:t>по звучанию слышимому</w:t>
            </w:r>
            <w:r w:rsidRPr="00F06E08">
              <w:rPr>
                <w:spacing w:val="-5"/>
                <w:lang w:val="ru-RU"/>
              </w:rPr>
              <w:t xml:space="preserve"> </w:t>
            </w:r>
            <w:r w:rsidRPr="00F06E08">
              <w:rPr>
                <w:lang w:val="ru-RU"/>
              </w:rPr>
              <w:t>образцу.</w:t>
            </w:r>
          </w:p>
          <w:p w:rsidR="00F06E08" w:rsidRPr="00F06E08" w:rsidRDefault="00F06E08" w:rsidP="00A63C89">
            <w:pPr>
              <w:pStyle w:val="a3"/>
              <w:ind w:left="0" w:firstLine="709"/>
              <w:contextualSpacing/>
              <w:rPr>
                <w:lang w:val="ru-RU"/>
              </w:rPr>
            </w:pPr>
            <w:r w:rsidRPr="00F06E08">
              <w:rPr>
                <w:lang w:val="ru-RU"/>
              </w:rPr>
              <w:t>У</w:t>
            </w:r>
            <w:r w:rsidRPr="00F06E08">
              <w:rPr>
                <w:spacing w:val="1"/>
                <w:lang w:val="ru-RU"/>
              </w:rPr>
              <w:t xml:space="preserve"> </w:t>
            </w:r>
            <w:r w:rsidRPr="00F06E08">
              <w:rPr>
                <w:lang w:val="ru-RU"/>
              </w:rPr>
              <w:t>двухлетних</w:t>
            </w:r>
            <w:r w:rsidRPr="00F06E08">
              <w:rPr>
                <w:spacing w:val="1"/>
                <w:lang w:val="ru-RU"/>
              </w:rPr>
              <w:t xml:space="preserve"> </w:t>
            </w:r>
            <w:r w:rsidRPr="00F06E08">
              <w:rPr>
                <w:lang w:val="ru-RU"/>
              </w:rPr>
              <w:t>детей</w:t>
            </w:r>
            <w:r w:rsidRPr="00F06E08">
              <w:rPr>
                <w:spacing w:val="1"/>
                <w:lang w:val="ru-RU"/>
              </w:rPr>
              <w:t xml:space="preserve"> </w:t>
            </w:r>
            <w:r w:rsidRPr="00F06E08">
              <w:rPr>
                <w:lang w:val="ru-RU"/>
              </w:rPr>
              <w:t>предметная</w:t>
            </w:r>
            <w:r w:rsidRPr="00F06E08">
              <w:rPr>
                <w:spacing w:val="1"/>
                <w:lang w:val="ru-RU"/>
              </w:rPr>
              <w:t xml:space="preserve"> </w:t>
            </w:r>
            <w:r w:rsidRPr="00F06E08">
              <w:rPr>
                <w:lang w:val="ru-RU"/>
              </w:rPr>
              <w:t>игра</w:t>
            </w:r>
            <w:r w:rsidRPr="00F06E08">
              <w:rPr>
                <w:spacing w:val="1"/>
                <w:lang w:val="ru-RU"/>
              </w:rPr>
              <w:t xml:space="preserve"> </w:t>
            </w:r>
            <w:r w:rsidRPr="00F06E08">
              <w:rPr>
                <w:lang w:val="ru-RU"/>
              </w:rPr>
              <w:t>становится</w:t>
            </w:r>
            <w:r w:rsidRPr="00F06E08">
              <w:rPr>
                <w:spacing w:val="1"/>
                <w:lang w:val="ru-RU"/>
              </w:rPr>
              <w:t xml:space="preserve"> </w:t>
            </w:r>
            <w:r w:rsidRPr="00F06E08">
              <w:rPr>
                <w:lang w:val="ru-RU"/>
              </w:rPr>
              <w:t>более</w:t>
            </w:r>
            <w:r w:rsidRPr="00F06E08">
              <w:rPr>
                <w:spacing w:val="1"/>
                <w:lang w:val="ru-RU"/>
              </w:rPr>
              <w:t xml:space="preserve"> </w:t>
            </w:r>
            <w:r w:rsidRPr="00F06E08">
              <w:rPr>
                <w:lang w:val="ru-RU"/>
              </w:rPr>
              <w:t>сложной,</w:t>
            </w:r>
            <w:r w:rsidRPr="00F06E08">
              <w:rPr>
                <w:spacing w:val="1"/>
                <w:lang w:val="ru-RU"/>
              </w:rPr>
              <w:t xml:space="preserve"> </w:t>
            </w:r>
            <w:r w:rsidRPr="00F06E08">
              <w:rPr>
                <w:lang w:val="ru-RU"/>
              </w:rPr>
              <w:t>содержательной.</w:t>
            </w:r>
            <w:r w:rsidRPr="00F06E08">
              <w:rPr>
                <w:spacing w:val="60"/>
                <w:lang w:val="ru-RU"/>
              </w:rPr>
              <w:t xml:space="preserve"> </w:t>
            </w:r>
            <w:r w:rsidRPr="00F06E08">
              <w:rPr>
                <w:lang w:val="ru-RU"/>
              </w:rPr>
              <w:t>В</w:t>
            </w:r>
            <w:r w:rsidRPr="00F06E08">
              <w:rPr>
                <w:spacing w:val="1"/>
                <w:lang w:val="ru-RU"/>
              </w:rPr>
              <w:t xml:space="preserve"> </w:t>
            </w:r>
            <w:r w:rsidRPr="00F06E08">
              <w:rPr>
                <w:lang w:val="ru-RU"/>
              </w:rPr>
              <w:t>полтора</w:t>
            </w:r>
            <w:r w:rsidRPr="00F06E08">
              <w:rPr>
                <w:spacing w:val="1"/>
                <w:lang w:val="ru-RU"/>
              </w:rPr>
              <w:t xml:space="preserve"> </w:t>
            </w:r>
            <w:r w:rsidRPr="00F06E08">
              <w:rPr>
                <w:lang w:val="ru-RU"/>
              </w:rPr>
              <w:t>года</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узнают</w:t>
            </w:r>
            <w:r w:rsidRPr="00F06E08">
              <w:rPr>
                <w:spacing w:val="1"/>
                <w:lang w:val="ru-RU"/>
              </w:rPr>
              <w:t xml:space="preserve"> </w:t>
            </w:r>
            <w:r w:rsidRPr="00F06E08">
              <w:rPr>
                <w:lang w:val="ru-RU"/>
              </w:rPr>
              <w:t>о</w:t>
            </w:r>
            <w:r w:rsidRPr="00F06E08">
              <w:rPr>
                <w:spacing w:val="1"/>
                <w:lang w:val="ru-RU"/>
              </w:rPr>
              <w:t xml:space="preserve"> </w:t>
            </w:r>
            <w:r w:rsidRPr="00F06E08">
              <w:rPr>
                <w:lang w:val="ru-RU"/>
              </w:rPr>
              <w:t>предназначении</w:t>
            </w:r>
            <w:r w:rsidRPr="00F06E08">
              <w:rPr>
                <w:spacing w:val="1"/>
                <w:lang w:val="ru-RU"/>
              </w:rPr>
              <w:t xml:space="preserve"> </w:t>
            </w:r>
            <w:r w:rsidRPr="00F06E08">
              <w:rPr>
                <w:lang w:val="ru-RU"/>
              </w:rPr>
              <w:t>многих</w:t>
            </w:r>
            <w:r w:rsidRPr="00F06E08">
              <w:rPr>
                <w:spacing w:val="1"/>
                <w:lang w:val="ru-RU"/>
              </w:rPr>
              <w:t xml:space="preserve"> </w:t>
            </w:r>
            <w:r w:rsidRPr="00F06E08">
              <w:rPr>
                <w:lang w:val="ru-RU"/>
              </w:rPr>
              <w:t>вещей,</w:t>
            </w:r>
            <w:r w:rsidRPr="00F06E08">
              <w:rPr>
                <w:spacing w:val="1"/>
                <w:lang w:val="ru-RU"/>
              </w:rPr>
              <w:t xml:space="preserve"> </w:t>
            </w:r>
            <w:r w:rsidRPr="00F06E08">
              <w:rPr>
                <w:lang w:val="ru-RU"/>
              </w:rPr>
              <w:t>закрепленном</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культуре</w:t>
            </w:r>
            <w:r w:rsidRPr="00F06E08">
              <w:rPr>
                <w:spacing w:val="1"/>
                <w:lang w:val="ru-RU"/>
              </w:rPr>
              <w:t xml:space="preserve"> </w:t>
            </w:r>
            <w:r w:rsidRPr="00F06E08">
              <w:rPr>
                <w:lang w:val="ru-RU"/>
              </w:rPr>
              <w:t>их</w:t>
            </w:r>
            <w:r w:rsidRPr="00F06E08">
              <w:rPr>
                <w:spacing w:val="1"/>
                <w:lang w:val="ru-RU"/>
              </w:rPr>
              <w:t xml:space="preserve"> </w:t>
            </w:r>
            <w:r w:rsidRPr="00F06E08">
              <w:rPr>
                <w:lang w:val="ru-RU"/>
              </w:rPr>
              <w:t>социального</w:t>
            </w:r>
            <w:r w:rsidRPr="00F06E08">
              <w:rPr>
                <w:spacing w:val="10"/>
                <w:lang w:val="ru-RU"/>
              </w:rPr>
              <w:t xml:space="preserve"> </w:t>
            </w:r>
            <w:r w:rsidRPr="00F06E08">
              <w:rPr>
                <w:lang w:val="ru-RU"/>
              </w:rPr>
              <w:t>окружения,</w:t>
            </w:r>
            <w:r w:rsidRPr="00F06E08">
              <w:rPr>
                <w:spacing w:val="11"/>
                <w:lang w:val="ru-RU"/>
              </w:rPr>
              <w:t xml:space="preserve"> </w:t>
            </w:r>
            <w:r w:rsidRPr="00F06E08">
              <w:rPr>
                <w:lang w:val="ru-RU"/>
              </w:rPr>
              <w:t>и</w:t>
            </w:r>
            <w:r w:rsidRPr="00F06E08">
              <w:rPr>
                <w:spacing w:val="12"/>
                <w:lang w:val="ru-RU"/>
              </w:rPr>
              <w:t xml:space="preserve"> </w:t>
            </w:r>
            <w:r w:rsidRPr="00F06E08">
              <w:rPr>
                <w:lang w:val="ru-RU"/>
              </w:rPr>
              <w:t>с</w:t>
            </w:r>
            <w:r w:rsidRPr="00F06E08">
              <w:rPr>
                <w:spacing w:val="10"/>
                <w:lang w:val="ru-RU"/>
              </w:rPr>
              <w:t xml:space="preserve"> </w:t>
            </w:r>
            <w:r w:rsidRPr="00F06E08">
              <w:rPr>
                <w:lang w:val="ru-RU"/>
              </w:rPr>
              <w:t>этих</w:t>
            </w:r>
            <w:r w:rsidRPr="00F06E08">
              <w:rPr>
                <w:spacing w:val="10"/>
                <w:lang w:val="ru-RU"/>
              </w:rPr>
              <w:t xml:space="preserve"> </w:t>
            </w:r>
            <w:r w:rsidRPr="00F06E08">
              <w:rPr>
                <w:lang w:val="ru-RU"/>
              </w:rPr>
              <w:t>пор</w:t>
            </w:r>
            <w:r w:rsidRPr="00F06E08">
              <w:rPr>
                <w:spacing w:val="10"/>
                <w:lang w:val="ru-RU"/>
              </w:rPr>
              <w:t xml:space="preserve"> </w:t>
            </w:r>
            <w:r w:rsidRPr="00F06E08">
              <w:rPr>
                <w:lang w:val="ru-RU"/>
              </w:rPr>
              <w:t>игра</w:t>
            </w:r>
            <w:r w:rsidRPr="00F06E08">
              <w:rPr>
                <w:spacing w:val="10"/>
                <w:lang w:val="ru-RU"/>
              </w:rPr>
              <w:t xml:space="preserve"> </w:t>
            </w:r>
            <w:r w:rsidRPr="00F06E08">
              <w:rPr>
                <w:lang w:val="ru-RU"/>
              </w:rPr>
              <w:t>становится</w:t>
            </w:r>
            <w:r w:rsidRPr="00F06E08">
              <w:rPr>
                <w:spacing w:val="10"/>
                <w:lang w:val="ru-RU"/>
              </w:rPr>
              <w:t xml:space="preserve"> </w:t>
            </w:r>
            <w:r w:rsidRPr="00F06E08">
              <w:rPr>
                <w:lang w:val="ru-RU"/>
              </w:rPr>
              <w:t>все</w:t>
            </w:r>
            <w:r w:rsidRPr="00F06E08">
              <w:rPr>
                <w:spacing w:val="10"/>
                <w:lang w:val="ru-RU"/>
              </w:rPr>
              <w:t xml:space="preserve"> </w:t>
            </w:r>
            <w:r w:rsidRPr="00F06E08">
              <w:rPr>
                <w:lang w:val="ru-RU"/>
              </w:rPr>
              <w:t>более</w:t>
            </w:r>
            <w:r w:rsidRPr="00F06E08">
              <w:rPr>
                <w:spacing w:val="9"/>
                <w:lang w:val="ru-RU"/>
              </w:rPr>
              <w:t xml:space="preserve"> </w:t>
            </w:r>
            <w:r w:rsidRPr="00F06E08">
              <w:rPr>
                <w:lang w:val="ru-RU"/>
              </w:rPr>
              <w:t>символической.</w:t>
            </w:r>
            <w:r w:rsidRPr="00F06E08">
              <w:rPr>
                <w:spacing w:val="11"/>
                <w:lang w:val="ru-RU"/>
              </w:rPr>
              <w:t xml:space="preserve"> </w:t>
            </w:r>
            <w:r w:rsidRPr="00F06E08">
              <w:rPr>
                <w:lang w:val="ru-RU"/>
              </w:rPr>
              <w:t>Образы,</w:t>
            </w:r>
            <w:r w:rsidRPr="00F06E08">
              <w:rPr>
                <w:spacing w:val="10"/>
                <w:lang w:val="ru-RU"/>
              </w:rPr>
              <w:t xml:space="preserve"> </w:t>
            </w:r>
            <w:r w:rsidRPr="00F06E08">
              <w:rPr>
                <w:lang w:val="ru-RU"/>
              </w:rPr>
              <w:lastRenderedPageBreak/>
              <w:t>которые используют дети в своих играх, похожи на реальные предметы. Этапы развития игры в раннем</w:t>
            </w:r>
            <w:r w:rsidRPr="00F06E08">
              <w:rPr>
                <w:spacing w:val="1"/>
                <w:lang w:val="ru-RU"/>
              </w:rPr>
              <w:t xml:space="preserve"> </w:t>
            </w:r>
            <w:r w:rsidRPr="00F06E08">
              <w:rPr>
                <w:lang w:val="ru-RU"/>
              </w:rPr>
              <w:t>детстве:</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первом</w:t>
            </w:r>
            <w:r w:rsidRPr="00F06E08">
              <w:rPr>
                <w:spacing w:val="1"/>
                <w:lang w:val="ru-RU"/>
              </w:rPr>
              <w:t xml:space="preserve"> </w:t>
            </w:r>
            <w:r w:rsidRPr="00F06E08">
              <w:rPr>
                <w:lang w:val="ru-RU"/>
              </w:rPr>
              <w:t>этапе</w:t>
            </w:r>
            <w:r w:rsidRPr="00F06E08">
              <w:rPr>
                <w:spacing w:val="1"/>
                <w:lang w:val="ru-RU"/>
              </w:rPr>
              <w:t xml:space="preserve"> </w:t>
            </w:r>
            <w:r w:rsidRPr="00F06E08">
              <w:rPr>
                <w:lang w:val="ru-RU"/>
              </w:rPr>
              <w:t>(один</w:t>
            </w:r>
            <w:r w:rsidRPr="00F06E08">
              <w:rPr>
                <w:spacing w:val="1"/>
                <w:lang w:val="ru-RU"/>
              </w:rPr>
              <w:t xml:space="preserve"> </w:t>
            </w:r>
            <w:r w:rsidRPr="00F06E08">
              <w:rPr>
                <w:lang w:val="ru-RU"/>
              </w:rPr>
              <w:t>год)</w:t>
            </w:r>
            <w:r w:rsidRPr="00F06E08">
              <w:rPr>
                <w:spacing w:val="1"/>
                <w:lang w:val="ru-RU"/>
              </w:rPr>
              <w:t xml:space="preserve"> </w:t>
            </w:r>
            <w:r w:rsidRPr="00F06E08">
              <w:rPr>
                <w:lang w:val="ru-RU"/>
              </w:rPr>
              <w:t>игра</w:t>
            </w:r>
            <w:r w:rsidRPr="00F06E08">
              <w:rPr>
                <w:spacing w:val="1"/>
                <w:lang w:val="ru-RU"/>
              </w:rPr>
              <w:t xml:space="preserve"> </w:t>
            </w:r>
            <w:r w:rsidRPr="00F06E08">
              <w:rPr>
                <w:lang w:val="ru-RU"/>
              </w:rPr>
              <w:t>носит</w:t>
            </w:r>
            <w:r w:rsidRPr="00F06E08">
              <w:rPr>
                <w:spacing w:val="1"/>
                <w:lang w:val="ru-RU"/>
              </w:rPr>
              <w:t xml:space="preserve"> </w:t>
            </w:r>
            <w:r w:rsidRPr="00F06E08">
              <w:rPr>
                <w:lang w:val="ru-RU"/>
              </w:rPr>
              <w:t>узко-подражательный</w:t>
            </w:r>
            <w:r w:rsidRPr="00F06E08">
              <w:rPr>
                <w:spacing w:val="1"/>
                <w:lang w:val="ru-RU"/>
              </w:rPr>
              <w:t xml:space="preserve"> </w:t>
            </w:r>
            <w:r w:rsidRPr="00F06E08">
              <w:rPr>
                <w:lang w:val="ru-RU"/>
              </w:rPr>
              <w:t>характер,</w:t>
            </w:r>
            <w:r w:rsidRPr="00F06E08">
              <w:rPr>
                <w:spacing w:val="60"/>
                <w:lang w:val="ru-RU"/>
              </w:rPr>
              <w:t xml:space="preserve"> </w:t>
            </w:r>
            <w:r w:rsidRPr="00F06E08">
              <w:rPr>
                <w:lang w:val="ru-RU"/>
              </w:rPr>
              <w:t>представляет</w:t>
            </w:r>
            <w:r w:rsidRPr="00F06E08">
              <w:rPr>
                <w:spacing w:val="-57"/>
                <w:lang w:val="ru-RU"/>
              </w:rPr>
              <w:t xml:space="preserve"> </w:t>
            </w:r>
            <w:r w:rsidRPr="00F06E08">
              <w:rPr>
                <w:lang w:val="ru-RU"/>
              </w:rPr>
              <w:t>собой</w:t>
            </w:r>
            <w:r w:rsidRPr="00F06E08">
              <w:rPr>
                <w:spacing w:val="1"/>
                <w:lang w:val="ru-RU"/>
              </w:rPr>
              <w:t xml:space="preserve"> </w:t>
            </w:r>
            <w:r w:rsidRPr="00F06E08">
              <w:rPr>
                <w:lang w:val="ru-RU"/>
              </w:rPr>
              <w:t>специфическое</w:t>
            </w:r>
            <w:r w:rsidRPr="00F06E08">
              <w:rPr>
                <w:spacing w:val="1"/>
                <w:lang w:val="ru-RU"/>
              </w:rPr>
              <w:t xml:space="preserve"> </w:t>
            </w:r>
            <w:r w:rsidRPr="00F06E08">
              <w:rPr>
                <w:lang w:val="ru-RU"/>
              </w:rPr>
              <w:t>манипулирование</w:t>
            </w:r>
            <w:r w:rsidRPr="00F06E08">
              <w:rPr>
                <w:spacing w:val="1"/>
                <w:lang w:val="ru-RU"/>
              </w:rPr>
              <w:t xml:space="preserve"> </w:t>
            </w:r>
            <w:r w:rsidRPr="00F06E08">
              <w:rPr>
                <w:lang w:val="ru-RU"/>
              </w:rPr>
              <w:t>предметом,</w:t>
            </w:r>
            <w:r w:rsidRPr="00F06E08">
              <w:rPr>
                <w:spacing w:val="1"/>
                <w:lang w:val="ru-RU"/>
              </w:rPr>
              <w:t xml:space="preserve"> </w:t>
            </w:r>
            <w:r w:rsidRPr="00F06E08">
              <w:rPr>
                <w:lang w:val="ru-RU"/>
              </w:rPr>
              <w:t>сначала</w:t>
            </w:r>
            <w:r w:rsidRPr="00F06E08">
              <w:rPr>
                <w:spacing w:val="1"/>
                <w:lang w:val="ru-RU"/>
              </w:rPr>
              <w:t xml:space="preserve"> </w:t>
            </w:r>
            <w:r w:rsidRPr="00F06E08">
              <w:rPr>
                <w:lang w:val="ru-RU"/>
              </w:rPr>
              <w:t>строго</w:t>
            </w:r>
            <w:r w:rsidRPr="00F06E08">
              <w:rPr>
                <w:spacing w:val="1"/>
                <w:lang w:val="ru-RU"/>
              </w:rPr>
              <w:t xml:space="preserve"> </w:t>
            </w:r>
            <w:r w:rsidRPr="00F06E08">
              <w:rPr>
                <w:lang w:val="ru-RU"/>
              </w:rPr>
              <w:t>определенным,</w:t>
            </w:r>
            <w:r w:rsidRPr="00F06E08">
              <w:rPr>
                <w:spacing w:val="1"/>
                <w:lang w:val="ru-RU"/>
              </w:rPr>
              <w:t xml:space="preserve"> </w:t>
            </w:r>
            <w:r w:rsidRPr="00F06E08">
              <w:rPr>
                <w:lang w:val="ru-RU"/>
              </w:rPr>
              <w:t>который</w:t>
            </w:r>
            <w:r w:rsidRPr="00F06E08">
              <w:rPr>
                <w:spacing w:val="1"/>
                <w:lang w:val="ru-RU"/>
              </w:rPr>
              <w:t xml:space="preserve"> </w:t>
            </w:r>
            <w:r w:rsidRPr="00F06E08">
              <w:rPr>
                <w:lang w:val="ru-RU"/>
              </w:rPr>
              <w:t>показал</w:t>
            </w:r>
            <w:r w:rsidRPr="00F06E08">
              <w:rPr>
                <w:spacing w:val="1"/>
                <w:lang w:val="ru-RU"/>
              </w:rPr>
              <w:t xml:space="preserve"> </w:t>
            </w:r>
            <w:r w:rsidRPr="00F06E08">
              <w:rPr>
                <w:lang w:val="ru-RU"/>
              </w:rPr>
              <w:t>взрослый,</w:t>
            </w:r>
            <w:r w:rsidRPr="00F06E08">
              <w:rPr>
                <w:spacing w:val="1"/>
                <w:lang w:val="ru-RU"/>
              </w:rPr>
              <w:t xml:space="preserve"> </w:t>
            </w:r>
            <w:r w:rsidRPr="00F06E08">
              <w:rPr>
                <w:lang w:val="ru-RU"/>
              </w:rPr>
              <w:t>а</w:t>
            </w:r>
            <w:r w:rsidRPr="00F06E08">
              <w:rPr>
                <w:spacing w:val="1"/>
                <w:lang w:val="ru-RU"/>
              </w:rPr>
              <w:t xml:space="preserve"> </w:t>
            </w:r>
            <w:r w:rsidRPr="00F06E08">
              <w:rPr>
                <w:lang w:val="ru-RU"/>
              </w:rPr>
              <w:t>затем</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другими.</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втором</w:t>
            </w:r>
            <w:r w:rsidRPr="00F06E08">
              <w:rPr>
                <w:spacing w:val="1"/>
                <w:lang w:val="ru-RU"/>
              </w:rPr>
              <w:t xml:space="preserve"> </w:t>
            </w:r>
            <w:r w:rsidRPr="00F06E08">
              <w:rPr>
                <w:lang w:val="ru-RU"/>
              </w:rPr>
              <w:t>этапе</w:t>
            </w:r>
            <w:r w:rsidRPr="00F06E08">
              <w:rPr>
                <w:spacing w:val="1"/>
                <w:lang w:val="ru-RU"/>
              </w:rPr>
              <w:t xml:space="preserve"> </w:t>
            </w:r>
            <w:r w:rsidRPr="00F06E08">
              <w:rPr>
                <w:lang w:val="ru-RU"/>
              </w:rPr>
              <w:t>репертуар</w:t>
            </w:r>
            <w:r w:rsidRPr="00F06E08">
              <w:rPr>
                <w:spacing w:val="1"/>
                <w:lang w:val="ru-RU"/>
              </w:rPr>
              <w:t xml:space="preserve"> </w:t>
            </w:r>
            <w:r w:rsidRPr="00F06E08">
              <w:rPr>
                <w:lang w:val="ru-RU"/>
              </w:rPr>
              <w:t>предметных</w:t>
            </w:r>
            <w:r w:rsidRPr="00F06E08">
              <w:rPr>
                <w:spacing w:val="1"/>
                <w:lang w:val="ru-RU"/>
              </w:rPr>
              <w:t xml:space="preserve"> </w:t>
            </w:r>
            <w:r w:rsidRPr="00F06E08">
              <w:rPr>
                <w:lang w:val="ru-RU"/>
              </w:rPr>
              <w:t>действий</w:t>
            </w:r>
            <w:r w:rsidRPr="00F06E08">
              <w:rPr>
                <w:spacing w:val="1"/>
                <w:lang w:val="ru-RU"/>
              </w:rPr>
              <w:t xml:space="preserve"> </w:t>
            </w:r>
            <w:r w:rsidRPr="00F06E08">
              <w:rPr>
                <w:lang w:val="ru-RU"/>
              </w:rPr>
              <w:t>расширяется,</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уже</w:t>
            </w:r>
            <w:r w:rsidRPr="00F06E08">
              <w:rPr>
                <w:spacing w:val="1"/>
                <w:lang w:val="ru-RU"/>
              </w:rPr>
              <w:t xml:space="preserve"> </w:t>
            </w:r>
            <w:r w:rsidRPr="00F06E08">
              <w:rPr>
                <w:lang w:val="ru-RU"/>
              </w:rPr>
              <w:t>не</w:t>
            </w:r>
            <w:r w:rsidRPr="00F06E08">
              <w:rPr>
                <w:spacing w:val="1"/>
                <w:lang w:val="ru-RU"/>
              </w:rPr>
              <w:t xml:space="preserve"> </w:t>
            </w:r>
            <w:r w:rsidRPr="00F06E08">
              <w:rPr>
                <w:lang w:val="ru-RU"/>
              </w:rPr>
              <w:t>только</w:t>
            </w:r>
            <w:r w:rsidRPr="00F06E08">
              <w:rPr>
                <w:spacing w:val="1"/>
                <w:lang w:val="ru-RU"/>
              </w:rPr>
              <w:t xml:space="preserve"> </w:t>
            </w:r>
            <w:r w:rsidRPr="00F06E08">
              <w:rPr>
                <w:lang w:val="ru-RU"/>
              </w:rPr>
              <w:t>сам</w:t>
            </w:r>
            <w:r w:rsidRPr="00F06E08">
              <w:rPr>
                <w:spacing w:val="1"/>
                <w:lang w:val="ru-RU"/>
              </w:rPr>
              <w:t xml:space="preserve"> </w:t>
            </w:r>
            <w:r w:rsidRPr="00F06E08">
              <w:rPr>
                <w:lang w:val="ru-RU"/>
              </w:rPr>
              <w:t>предмет,</w:t>
            </w:r>
            <w:r w:rsidRPr="00F06E08">
              <w:rPr>
                <w:spacing w:val="1"/>
                <w:lang w:val="ru-RU"/>
              </w:rPr>
              <w:t xml:space="preserve"> </w:t>
            </w:r>
            <w:r w:rsidRPr="00F06E08">
              <w:rPr>
                <w:lang w:val="ru-RU"/>
              </w:rPr>
              <w:t>но</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указание</w:t>
            </w:r>
            <w:r w:rsidRPr="00F06E08">
              <w:rPr>
                <w:spacing w:val="1"/>
                <w:lang w:val="ru-RU"/>
              </w:rPr>
              <w:t xml:space="preserve"> </w:t>
            </w:r>
            <w:r w:rsidRPr="00F06E08">
              <w:rPr>
                <w:lang w:val="ru-RU"/>
              </w:rPr>
              <w:t>взрослого</w:t>
            </w:r>
            <w:r w:rsidRPr="00F06E08">
              <w:rPr>
                <w:spacing w:val="1"/>
                <w:lang w:val="ru-RU"/>
              </w:rPr>
              <w:t xml:space="preserve"> </w:t>
            </w:r>
            <w:r w:rsidRPr="00F06E08">
              <w:rPr>
                <w:lang w:val="ru-RU"/>
              </w:rPr>
              <w:t>вызывают</w:t>
            </w:r>
            <w:r w:rsidRPr="00F06E08">
              <w:rPr>
                <w:spacing w:val="60"/>
                <w:lang w:val="ru-RU"/>
              </w:rPr>
              <w:t xml:space="preserve"> </w:t>
            </w:r>
            <w:r w:rsidRPr="00F06E08">
              <w:rPr>
                <w:lang w:val="ru-RU"/>
              </w:rPr>
              <w:t>действия</w:t>
            </w:r>
            <w:r w:rsidRPr="00F06E08">
              <w:rPr>
                <w:spacing w:val="60"/>
                <w:lang w:val="ru-RU"/>
              </w:rPr>
              <w:t xml:space="preserve"> </w:t>
            </w:r>
            <w:r w:rsidRPr="00F06E08">
              <w:rPr>
                <w:lang w:val="ru-RU"/>
              </w:rPr>
              <w:t>и</w:t>
            </w:r>
            <w:r w:rsidRPr="00F06E08">
              <w:rPr>
                <w:spacing w:val="1"/>
                <w:lang w:val="ru-RU"/>
              </w:rPr>
              <w:t xml:space="preserve"> </w:t>
            </w:r>
            <w:r w:rsidRPr="00F06E08">
              <w:rPr>
                <w:lang w:val="ru-RU"/>
              </w:rPr>
              <w:t>сложные цепочки действий. На третьем этапе (от полутора до трех лет) возникают элементы</w:t>
            </w:r>
            <w:r w:rsidRPr="00F06E08">
              <w:rPr>
                <w:spacing w:val="1"/>
                <w:lang w:val="ru-RU"/>
              </w:rPr>
              <w:t xml:space="preserve"> </w:t>
            </w:r>
            <w:r w:rsidRPr="00F06E08">
              <w:rPr>
                <w:lang w:val="ru-RU"/>
              </w:rPr>
              <w:t>воображаемой</w:t>
            </w:r>
            <w:r w:rsidRPr="00F06E08">
              <w:rPr>
                <w:spacing w:val="1"/>
                <w:lang w:val="ru-RU"/>
              </w:rPr>
              <w:t xml:space="preserve"> </w:t>
            </w:r>
            <w:r w:rsidRPr="00F06E08">
              <w:rPr>
                <w:lang w:val="ru-RU"/>
              </w:rPr>
              <w:t>ситуации,</w:t>
            </w:r>
            <w:r w:rsidRPr="00F06E08">
              <w:rPr>
                <w:spacing w:val="1"/>
                <w:lang w:val="ru-RU"/>
              </w:rPr>
              <w:t xml:space="preserve"> </w:t>
            </w:r>
            <w:r w:rsidRPr="00F06E08">
              <w:rPr>
                <w:lang w:val="ru-RU"/>
              </w:rPr>
              <w:t>составляющей</w:t>
            </w:r>
            <w:r w:rsidRPr="00F06E08">
              <w:rPr>
                <w:spacing w:val="1"/>
                <w:lang w:val="ru-RU"/>
              </w:rPr>
              <w:t xml:space="preserve"> </w:t>
            </w:r>
            <w:r w:rsidRPr="00F06E08">
              <w:rPr>
                <w:lang w:val="ru-RU"/>
              </w:rPr>
              <w:t>отличительную</w:t>
            </w:r>
            <w:r w:rsidRPr="00F06E08">
              <w:rPr>
                <w:spacing w:val="1"/>
                <w:lang w:val="ru-RU"/>
              </w:rPr>
              <w:t xml:space="preserve"> </w:t>
            </w:r>
            <w:r w:rsidRPr="00F06E08">
              <w:rPr>
                <w:lang w:val="ru-RU"/>
              </w:rPr>
              <w:t>особенность</w:t>
            </w:r>
            <w:r w:rsidRPr="00F06E08">
              <w:rPr>
                <w:spacing w:val="1"/>
                <w:lang w:val="ru-RU"/>
              </w:rPr>
              <w:t xml:space="preserve"> </w:t>
            </w:r>
            <w:r w:rsidRPr="00F06E08">
              <w:rPr>
                <w:lang w:val="ru-RU"/>
              </w:rPr>
              <w:t>игры:</w:t>
            </w:r>
            <w:r w:rsidRPr="00F06E08">
              <w:rPr>
                <w:spacing w:val="1"/>
                <w:lang w:val="ru-RU"/>
              </w:rPr>
              <w:t xml:space="preserve"> </w:t>
            </w:r>
            <w:r w:rsidRPr="00F06E08">
              <w:rPr>
                <w:lang w:val="ru-RU"/>
              </w:rPr>
              <w:t>замещение</w:t>
            </w:r>
            <w:r w:rsidRPr="00F06E08">
              <w:rPr>
                <w:spacing w:val="1"/>
                <w:lang w:val="ru-RU"/>
              </w:rPr>
              <w:t xml:space="preserve"> </w:t>
            </w:r>
            <w:r w:rsidRPr="00F06E08">
              <w:rPr>
                <w:lang w:val="ru-RU"/>
              </w:rPr>
              <w:t>одного</w:t>
            </w:r>
            <w:r w:rsidRPr="00F06E08">
              <w:rPr>
                <w:spacing w:val="1"/>
                <w:lang w:val="ru-RU"/>
              </w:rPr>
              <w:t xml:space="preserve"> </w:t>
            </w:r>
            <w:r w:rsidRPr="00F06E08">
              <w:rPr>
                <w:lang w:val="ru-RU"/>
              </w:rPr>
              <w:t>предмета</w:t>
            </w:r>
            <w:r w:rsidRPr="00F06E08">
              <w:rPr>
                <w:spacing w:val="-1"/>
                <w:lang w:val="ru-RU"/>
              </w:rPr>
              <w:t xml:space="preserve"> </w:t>
            </w:r>
            <w:r w:rsidRPr="00F06E08">
              <w:rPr>
                <w:lang w:val="ru-RU"/>
              </w:rPr>
              <w:t>другим.</w:t>
            </w:r>
          </w:p>
          <w:p w:rsidR="00F06E08" w:rsidRPr="00F06E08" w:rsidRDefault="00F06E08" w:rsidP="00A63C89">
            <w:pPr>
              <w:pStyle w:val="a3"/>
              <w:ind w:left="0" w:firstLine="709"/>
              <w:contextualSpacing/>
              <w:rPr>
                <w:lang w:val="ru-RU"/>
              </w:rPr>
            </w:pPr>
            <w:r w:rsidRPr="00F06E08">
              <w:rPr>
                <w:b/>
                <w:i/>
                <w:lang w:val="ru-RU"/>
              </w:rPr>
              <w:t xml:space="preserve">Навыки. </w:t>
            </w:r>
            <w:r w:rsidRPr="00F06E08">
              <w:rPr>
                <w:lang w:val="ru-RU"/>
              </w:rPr>
              <w:t>Дети осваивают действия с разнообразными игрушками: разборными (пирамиды,</w:t>
            </w:r>
            <w:r w:rsidRPr="00F06E08">
              <w:rPr>
                <w:spacing w:val="1"/>
                <w:lang w:val="ru-RU"/>
              </w:rPr>
              <w:t xml:space="preserve"> </w:t>
            </w:r>
            <w:r w:rsidRPr="00F06E08">
              <w:rPr>
                <w:lang w:val="ru-RU"/>
              </w:rPr>
              <w:t>матрешки</w:t>
            </w:r>
            <w:r w:rsidRPr="00F06E08">
              <w:rPr>
                <w:spacing w:val="12"/>
                <w:lang w:val="ru-RU"/>
              </w:rPr>
              <w:t xml:space="preserve"> </w:t>
            </w:r>
            <w:r w:rsidRPr="00F06E08">
              <w:rPr>
                <w:lang w:val="ru-RU"/>
              </w:rPr>
              <w:t>и</w:t>
            </w:r>
            <w:r w:rsidRPr="00F06E08">
              <w:rPr>
                <w:spacing w:val="9"/>
                <w:lang w:val="ru-RU"/>
              </w:rPr>
              <w:t xml:space="preserve"> </w:t>
            </w:r>
            <w:r w:rsidRPr="00F06E08">
              <w:rPr>
                <w:lang w:val="ru-RU"/>
              </w:rPr>
              <w:t>др.),</w:t>
            </w:r>
            <w:r w:rsidRPr="00F06E08">
              <w:rPr>
                <w:spacing w:val="10"/>
                <w:lang w:val="ru-RU"/>
              </w:rPr>
              <w:t xml:space="preserve"> </w:t>
            </w:r>
            <w:r w:rsidRPr="00F06E08">
              <w:rPr>
                <w:lang w:val="ru-RU"/>
              </w:rPr>
              <w:t>строительным</w:t>
            </w:r>
            <w:r w:rsidRPr="00F06E08">
              <w:rPr>
                <w:spacing w:val="10"/>
                <w:lang w:val="ru-RU"/>
              </w:rPr>
              <w:t xml:space="preserve"> </w:t>
            </w:r>
            <w:r w:rsidRPr="00F06E08">
              <w:rPr>
                <w:lang w:val="ru-RU"/>
              </w:rPr>
              <w:t>материалом</w:t>
            </w:r>
            <w:r w:rsidRPr="00F06E08">
              <w:rPr>
                <w:spacing w:val="11"/>
                <w:lang w:val="ru-RU"/>
              </w:rPr>
              <w:t xml:space="preserve"> </w:t>
            </w:r>
            <w:r w:rsidRPr="00F06E08">
              <w:rPr>
                <w:lang w:val="ru-RU"/>
              </w:rPr>
              <w:t>и</w:t>
            </w:r>
            <w:r w:rsidRPr="00F06E08">
              <w:rPr>
                <w:spacing w:val="9"/>
                <w:lang w:val="ru-RU"/>
              </w:rPr>
              <w:t xml:space="preserve"> </w:t>
            </w:r>
            <w:r w:rsidRPr="00F06E08">
              <w:rPr>
                <w:lang w:val="ru-RU"/>
              </w:rPr>
              <w:t>сюжетными</w:t>
            </w:r>
            <w:r w:rsidRPr="00F06E08">
              <w:rPr>
                <w:spacing w:val="12"/>
                <w:lang w:val="ru-RU"/>
              </w:rPr>
              <w:t xml:space="preserve"> </w:t>
            </w:r>
            <w:r w:rsidRPr="00F06E08">
              <w:rPr>
                <w:lang w:val="ru-RU"/>
              </w:rPr>
              <w:t>игрушками</w:t>
            </w:r>
            <w:r w:rsidRPr="00F06E08">
              <w:rPr>
                <w:spacing w:val="12"/>
                <w:lang w:val="ru-RU"/>
              </w:rPr>
              <w:t xml:space="preserve"> </w:t>
            </w:r>
            <w:r w:rsidRPr="00F06E08">
              <w:rPr>
                <w:lang w:val="ru-RU"/>
              </w:rPr>
              <w:t>(куклы</w:t>
            </w:r>
            <w:r w:rsidRPr="00F06E08">
              <w:rPr>
                <w:spacing w:val="10"/>
                <w:lang w:val="ru-RU"/>
              </w:rPr>
              <w:t xml:space="preserve"> </w:t>
            </w:r>
            <w:r w:rsidRPr="00F06E08">
              <w:rPr>
                <w:lang w:val="ru-RU"/>
              </w:rPr>
              <w:t>с</w:t>
            </w:r>
            <w:r w:rsidRPr="00F06E08">
              <w:rPr>
                <w:spacing w:val="11"/>
                <w:lang w:val="ru-RU"/>
              </w:rPr>
              <w:t xml:space="preserve"> </w:t>
            </w:r>
            <w:r w:rsidRPr="00F06E08">
              <w:rPr>
                <w:lang w:val="ru-RU"/>
              </w:rPr>
              <w:t>атрибутами</w:t>
            </w:r>
            <w:r w:rsidRPr="00F06E08">
              <w:rPr>
                <w:spacing w:val="12"/>
                <w:lang w:val="ru-RU"/>
              </w:rPr>
              <w:t xml:space="preserve"> </w:t>
            </w:r>
            <w:r w:rsidRPr="00F06E08">
              <w:rPr>
                <w:lang w:val="ru-RU"/>
              </w:rPr>
              <w:t>к</w:t>
            </w:r>
            <w:r w:rsidRPr="00F06E08">
              <w:rPr>
                <w:spacing w:val="11"/>
                <w:lang w:val="ru-RU"/>
              </w:rPr>
              <w:t xml:space="preserve"> </w:t>
            </w:r>
            <w:r w:rsidRPr="00F06E08">
              <w:rPr>
                <w:lang w:val="ru-RU"/>
              </w:rPr>
              <w:t>ним</w:t>
            </w:r>
            <w:r w:rsidRPr="00F06E08">
              <w:rPr>
                <w:spacing w:val="-58"/>
                <w:lang w:val="ru-RU"/>
              </w:rPr>
              <w:t xml:space="preserve"> </w:t>
            </w:r>
            <w:r w:rsidRPr="00F06E08">
              <w:rPr>
                <w:lang w:val="ru-RU"/>
              </w:rPr>
              <w:t>и пр.). Эти действия ребенок воспроизводит и после показа</w:t>
            </w:r>
            <w:r w:rsidRPr="00F06E08">
              <w:rPr>
                <w:spacing w:val="1"/>
                <w:lang w:val="ru-RU"/>
              </w:rPr>
              <w:t xml:space="preserve"> </w:t>
            </w:r>
            <w:r w:rsidRPr="00F06E08">
              <w:rPr>
                <w:lang w:val="ru-RU"/>
              </w:rPr>
              <w:t>взрослого, и путем отсроченного</w:t>
            </w:r>
            <w:r w:rsidRPr="00F06E08">
              <w:rPr>
                <w:spacing w:val="1"/>
                <w:lang w:val="ru-RU"/>
              </w:rPr>
              <w:t xml:space="preserve"> </w:t>
            </w:r>
            <w:r w:rsidRPr="00F06E08">
              <w:rPr>
                <w:lang w:val="ru-RU"/>
              </w:rPr>
              <w:t>подражания.</w:t>
            </w:r>
            <w:r w:rsidRPr="00F06E08">
              <w:rPr>
                <w:spacing w:val="1"/>
                <w:lang w:val="ru-RU"/>
              </w:rPr>
              <w:t xml:space="preserve"> </w:t>
            </w:r>
            <w:r w:rsidRPr="00F06E08">
              <w:rPr>
                <w:lang w:val="ru-RU"/>
              </w:rPr>
              <w:t>Постепенно,</w:t>
            </w:r>
            <w:r w:rsidRPr="00F06E08">
              <w:rPr>
                <w:spacing w:val="1"/>
                <w:lang w:val="ru-RU"/>
              </w:rPr>
              <w:t xml:space="preserve"> </w:t>
            </w:r>
            <w:r w:rsidRPr="00F06E08">
              <w:rPr>
                <w:lang w:val="ru-RU"/>
              </w:rPr>
              <w:t>из</w:t>
            </w:r>
            <w:r w:rsidRPr="00F06E08">
              <w:rPr>
                <w:spacing w:val="1"/>
                <w:lang w:val="ru-RU"/>
              </w:rPr>
              <w:t xml:space="preserve"> </w:t>
            </w:r>
            <w:r w:rsidRPr="00F06E08">
              <w:rPr>
                <w:lang w:val="ru-RU"/>
              </w:rPr>
              <w:t>отдельных</w:t>
            </w:r>
            <w:r w:rsidRPr="00F06E08">
              <w:rPr>
                <w:spacing w:val="1"/>
                <w:lang w:val="ru-RU"/>
              </w:rPr>
              <w:t xml:space="preserve"> </w:t>
            </w:r>
            <w:r w:rsidRPr="00F06E08">
              <w:rPr>
                <w:lang w:val="ru-RU"/>
              </w:rPr>
              <w:t>действий</w:t>
            </w:r>
            <w:r w:rsidRPr="00F06E08">
              <w:rPr>
                <w:spacing w:val="1"/>
                <w:lang w:val="ru-RU"/>
              </w:rPr>
              <w:t xml:space="preserve"> </w:t>
            </w:r>
            <w:r w:rsidRPr="00F06E08">
              <w:rPr>
                <w:lang w:val="ru-RU"/>
              </w:rPr>
              <w:t>складываются</w:t>
            </w:r>
            <w:r w:rsidRPr="00F06E08">
              <w:rPr>
                <w:spacing w:val="1"/>
                <w:lang w:val="ru-RU"/>
              </w:rPr>
              <w:t xml:space="preserve"> </w:t>
            </w:r>
            <w:r w:rsidRPr="00F06E08">
              <w:rPr>
                <w:lang w:val="ru-RU"/>
              </w:rPr>
              <w:t>«цепочки»,</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малыш</w:t>
            </w:r>
            <w:r w:rsidRPr="00F06E08">
              <w:rPr>
                <w:spacing w:val="1"/>
                <w:lang w:val="ru-RU"/>
              </w:rPr>
              <w:t xml:space="preserve"> </w:t>
            </w:r>
            <w:r w:rsidRPr="00F06E08">
              <w:rPr>
                <w:lang w:val="ru-RU"/>
              </w:rPr>
              <w:t>учится</w:t>
            </w:r>
            <w:r w:rsidRPr="00F06E08">
              <w:rPr>
                <w:spacing w:val="1"/>
                <w:lang w:val="ru-RU"/>
              </w:rPr>
              <w:t xml:space="preserve"> </w:t>
            </w:r>
            <w:r w:rsidRPr="00F06E08">
              <w:rPr>
                <w:lang w:val="ru-RU"/>
              </w:rPr>
              <w:t>доводить предметные действия до результата: заполняет колечками всю пирамиду, подбирая их по</w:t>
            </w:r>
            <w:r w:rsidRPr="00F06E08">
              <w:rPr>
                <w:spacing w:val="-57"/>
                <w:lang w:val="ru-RU"/>
              </w:rPr>
              <w:t xml:space="preserve"> </w:t>
            </w:r>
            <w:r w:rsidRPr="00F06E08">
              <w:rPr>
                <w:lang w:val="ru-RU"/>
              </w:rPr>
              <w:t>цвету и размеру, из строительного материала возводит по образцу забор, паровозик, башенку и</w:t>
            </w:r>
            <w:r w:rsidRPr="00F06E08">
              <w:rPr>
                <w:spacing w:val="1"/>
                <w:lang w:val="ru-RU"/>
              </w:rPr>
              <w:t xml:space="preserve"> </w:t>
            </w:r>
            <w:r w:rsidRPr="00F06E08">
              <w:rPr>
                <w:lang w:val="ru-RU"/>
              </w:rPr>
              <w:t>другие</w:t>
            </w:r>
            <w:r w:rsidRPr="00F06E08">
              <w:rPr>
                <w:spacing w:val="1"/>
                <w:lang w:val="ru-RU"/>
              </w:rPr>
              <w:t xml:space="preserve"> </w:t>
            </w:r>
            <w:r w:rsidRPr="00F06E08">
              <w:rPr>
                <w:lang w:val="ru-RU"/>
              </w:rPr>
              <w:t>несложные</w:t>
            </w:r>
            <w:r w:rsidRPr="00F06E08">
              <w:rPr>
                <w:spacing w:val="1"/>
                <w:lang w:val="ru-RU"/>
              </w:rPr>
              <w:t xml:space="preserve"> </w:t>
            </w:r>
            <w:r w:rsidRPr="00F06E08">
              <w:rPr>
                <w:lang w:val="ru-RU"/>
              </w:rPr>
              <w:t>постройки.</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активно</w:t>
            </w:r>
            <w:r w:rsidRPr="00F06E08">
              <w:rPr>
                <w:spacing w:val="1"/>
                <w:lang w:val="ru-RU"/>
              </w:rPr>
              <w:t xml:space="preserve"> </w:t>
            </w:r>
            <w:r w:rsidRPr="00F06E08">
              <w:rPr>
                <w:lang w:val="ru-RU"/>
              </w:rPr>
              <w:t>воспроизводят</w:t>
            </w:r>
            <w:r w:rsidRPr="00F06E08">
              <w:rPr>
                <w:spacing w:val="1"/>
                <w:lang w:val="ru-RU"/>
              </w:rPr>
              <w:t xml:space="preserve"> </w:t>
            </w:r>
            <w:r w:rsidRPr="00F06E08">
              <w:rPr>
                <w:lang w:val="ru-RU"/>
              </w:rPr>
              <w:t>бытовые</w:t>
            </w:r>
            <w:r w:rsidRPr="00F06E08">
              <w:rPr>
                <w:spacing w:val="1"/>
                <w:lang w:val="ru-RU"/>
              </w:rPr>
              <w:t xml:space="preserve"> </w:t>
            </w:r>
            <w:r w:rsidRPr="00F06E08">
              <w:rPr>
                <w:lang w:val="ru-RU"/>
              </w:rPr>
              <w:t>действия,</w:t>
            </w:r>
            <w:r w:rsidRPr="00F06E08">
              <w:rPr>
                <w:spacing w:val="1"/>
                <w:lang w:val="ru-RU"/>
              </w:rPr>
              <w:t xml:space="preserve"> </w:t>
            </w:r>
            <w:r w:rsidRPr="00F06E08">
              <w:rPr>
                <w:lang w:val="ru-RU"/>
              </w:rPr>
              <w:t>доминирует</w:t>
            </w:r>
            <w:r w:rsidRPr="00F06E08">
              <w:rPr>
                <w:spacing w:val="1"/>
                <w:lang w:val="ru-RU"/>
              </w:rPr>
              <w:t xml:space="preserve"> </w:t>
            </w:r>
            <w:r w:rsidRPr="00F06E08">
              <w:rPr>
                <w:lang w:val="ru-RU"/>
              </w:rPr>
              <w:t>подражание взрослому. Дети начинают переносить разученное действие с одной игрушкой (кукла)</w:t>
            </w:r>
            <w:r w:rsidRPr="00F06E08">
              <w:rPr>
                <w:spacing w:val="-57"/>
                <w:lang w:val="ru-RU"/>
              </w:rPr>
              <w:t xml:space="preserve"> </w:t>
            </w:r>
            <w:r w:rsidRPr="00F06E08">
              <w:rPr>
                <w:lang w:val="ru-RU"/>
              </w:rPr>
              <w:t>на другие (мишки, зайцы и другие мягкие игрушки); они активно ищут предмет, необходимый для</w:t>
            </w:r>
            <w:r w:rsidRPr="00F06E08">
              <w:rPr>
                <w:spacing w:val="-57"/>
                <w:lang w:val="ru-RU"/>
              </w:rPr>
              <w:t xml:space="preserve"> </w:t>
            </w:r>
            <w:r w:rsidRPr="00F06E08">
              <w:rPr>
                <w:lang w:val="ru-RU"/>
              </w:rPr>
              <w:t>завершения</w:t>
            </w:r>
            <w:r w:rsidRPr="00F06E08">
              <w:rPr>
                <w:spacing w:val="-2"/>
                <w:lang w:val="ru-RU"/>
              </w:rPr>
              <w:t xml:space="preserve"> </w:t>
            </w:r>
            <w:r w:rsidRPr="00F06E08">
              <w:rPr>
                <w:lang w:val="ru-RU"/>
              </w:rPr>
              <w:t>действия</w:t>
            </w:r>
            <w:r w:rsidRPr="00F06E08">
              <w:rPr>
                <w:spacing w:val="-2"/>
                <w:lang w:val="ru-RU"/>
              </w:rPr>
              <w:t xml:space="preserve"> </w:t>
            </w:r>
            <w:r w:rsidRPr="00F06E08">
              <w:rPr>
                <w:lang w:val="ru-RU"/>
              </w:rPr>
              <w:t>(одеяло,</w:t>
            </w:r>
            <w:r w:rsidRPr="00F06E08">
              <w:rPr>
                <w:spacing w:val="-1"/>
                <w:lang w:val="ru-RU"/>
              </w:rPr>
              <w:t xml:space="preserve"> </w:t>
            </w:r>
            <w:r w:rsidRPr="00F06E08">
              <w:rPr>
                <w:lang w:val="ru-RU"/>
              </w:rPr>
              <w:t>чтобы уложить</w:t>
            </w:r>
            <w:r w:rsidRPr="00F06E08">
              <w:rPr>
                <w:spacing w:val="-1"/>
                <w:lang w:val="ru-RU"/>
              </w:rPr>
              <w:t xml:space="preserve"> </w:t>
            </w:r>
            <w:r w:rsidRPr="00F06E08">
              <w:rPr>
                <w:lang w:val="ru-RU"/>
              </w:rPr>
              <w:t>куклу</w:t>
            </w:r>
            <w:r w:rsidRPr="00F06E08">
              <w:rPr>
                <w:spacing w:val="-4"/>
                <w:lang w:val="ru-RU"/>
              </w:rPr>
              <w:t xml:space="preserve"> </w:t>
            </w:r>
            <w:r w:rsidRPr="00F06E08">
              <w:rPr>
                <w:lang w:val="ru-RU"/>
              </w:rPr>
              <w:t>спать;</w:t>
            </w:r>
            <w:r w:rsidRPr="00F06E08">
              <w:rPr>
                <w:spacing w:val="-2"/>
                <w:lang w:val="ru-RU"/>
              </w:rPr>
              <w:t xml:space="preserve"> </w:t>
            </w:r>
            <w:r w:rsidRPr="00F06E08">
              <w:rPr>
                <w:lang w:val="ru-RU"/>
              </w:rPr>
              <w:t>мисочку,</w:t>
            </w:r>
            <w:r w:rsidRPr="00F06E08">
              <w:rPr>
                <w:spacing w:val="-1"/>
                <w:lang w:val="ru-RU"/>
              </w:rPr>
              <w:t xml:space="preserve"> </w:t>
            </w:r>
            <w:r w:rsidRPr="00F06E08">
              <w:rPr>
                <w:lang w:val="ru-RU"/>
              </w:rPr>
              <w:t>чтобы</w:t>
            </w:r>
            <w:r w:rsidRPr="00F06E08">
              <w:rPr>
                <w:spacing w:val="-2"/>
                <w:lang w:val="ru-RU"/>
              </w:rPr>
              <w:t xml:space="preserve"> </w:t>
            </w:r>
            <w:r w:rsidRPr="00F06E08">
              <w:rPr>
                <w:lang w:val="ru-RU"/>
              </w:rPr>
              <w:t>накормить мишку).</w:t>
            </w:r>
          </w:p>
          <w:p w:rsidR="00F06E08" w:rsidRPr="00F06E08" w:rsidRDefault="00F06E08" w:rsidP="00A63C89">
            <w:pPr>
              <w:pStyle w:val="a3"/>
              <w:ind w:left="0" w:firstLine="709"/>
              <w:contextualSpacing/>
              <w:rPr>
                <w:lang w:val="ru-RU"/>
              </w:rPr>
            </w:pPr>
            <w:r w:rsidRPr="00F06E08">
              <w:rPr>
                <w:b/>
                <w:i/>
                <w:lang w:val="ru-RU"/>
              </w:rPr>
              <w:t>Коммуникация и социализация</w:t>
            </w:r>
            <w:r w:rsidRPr="00F06E08">
              <w:rPr>
                <w:b/>
                <w:lang w:val="ru-RU"/>
              </w:rPr>
              <w:t xml:space="preserve">. </w:t>
            </w:r>
            <w:r w:rsidRPr="00F06E08">
              <w:rPr>
                <w:lang w:val="ru-RU"/>
              </w:rPr>
              <w:t>Формируется ситуативно-деловое общение со взрослым,</w:t>
            </w:r>
            <w:r w:rsidRPr="00F06E08">
              <w:rPr>
                <w:spacing w:val="1"/>
                <w:lang w:val="ru-RU"/>
              </w:rPr>
              <w:t xml:space="preserve"> </w:t>
            </w:r>
            <w:r w:rsidRPr="00F06E08">
              <w:rPr>
                <w:lang w:val="ru-RU"/>
              </w:rPr>
              <w:t>основными</w:t>
            </w:r>
            <w:r w:rsidRPr="00F06E08">
              <w:rPr>
                <w:spacing w:val="1"/>
                <w:lang w:val="ru-RU"/>
              </w:rPr>
              <w:t xml:space="preserve"> </w:t>
            </w:r>
            <w:r w:rsidRPr="00F06E08">
              <w:rPr>
                <w:lang w:val="ru-RU"/>
              </w:rPr>
              <w:t>характеристиками</w:t>
            </w:r>
            <w:r w:rsidRPr="00F06E08">
              <w:rPr>
                <w:spacing w:val="1"/>
                <w:lang w:val="ru-RU"/>
              </w:rPr>
              <w:t xml:space="preserve"> </w:t>
            </w:r>
            <w:r w:rsidRPr="00F06E08">
              <w:rPr>
                <w:lang w:val="ru-RU"/>
              </w:rPr>
              <w:t>которого</w:t>
            </w:r>
            <w:r w:rsidRPr="00F06E08">
              <w:rPr>
                <w:spacing w:val="1"/>
                <w:lang w:val="ru-RU"/>
              </w:rPr>
              <w:t xml:space="preserve"> </w:t>
            </w:r>
            <w:r w:rsidRPr="00F06E08">
              <w:rPr>
                <w:lang w:val="ru-RU"/>
              </w:rPr>
              <w:t>являются:</w:t>
            </w:r>
            <w:r w:rsidRPr="00F06E08">
              <w:rPr>
                <w:spacing w:val="1"/>
                <w:lang w:val="ru-RU"/>
              </w:rPr>
              <w:t xml:space="preserve"> </w:t>
            </w:r>
            <w:r w:rsidRPr="00F06E08">
              <w:rPr>
                <w:lang w:val="ru-RU"/>
              </w:rPr>
              <w:t>стремление</w:t>
            </w:r>
            <w:r w:rsidRPr="00F06E08">
              <w:rPr>
                <w:spacing w:val="1"/>
                <w:lang w:val="ru-RU"/>
              </w:rPr>
              <w:t xml:space="preserve"> </w:t>
            </w:r>
            <w:r w:rsidRPr="00F06E08">
              <w:rPr>
                <w:lang w:val="ru-RU"/>
              </w:rPr>
              <w:t>привлечь</w:t>
            </w:r>
            <w:r w:rsidRPr="00F06E08">
              <w:rPr>
                <w:spacing w:val="1"/>
                <w:lang w:val="ru-RU"/>
              </w:rPr>
              <w:t xml:space="preserve"> </w:t>
            </w:r>
            <w:r w:rsidRPr="00F06E08">
              <w:rPr>
                <w:lang w:val="ru-RU"/>
              </w:rPr>
              <w:t>внимание</w:t>
            </w:r>
            <w:r w:rsidRPr="00F06E08">
              <w:rPr>
                <w:spacing w:val="1"/>
                <w:lang w:val="ru-RU"/>
              </w:rPr>
              <w:t xml:space="preserve"> </w:t>
            </w:r>
            <w:r w:rsidRPr="00F06E08">
              <w:rPr>
                <w:lang w:val="ru-RU"/>
              </w:rPr>
              <w:t>к</w:t>
            </w:r>
            <w:r w:rsidRPr="00F06E08">
              <w:rPr>
                <w:spacing w:val="1"/>
                <w:lang w:val="ru-RU"/>
              </w:rPr>
              <w:t xml:space="preserve"> </w:t>
            </w:r>
            <w:r w:rsidRPr="00F06E08">
              <w:rPr>
                <w:lang w:val="ru-RU"/>
              </w:rPr>
              <w:t>своей</w:t>
            </w:r>
            <w:r w:rsidRPr="00F06E08">
              <w:rPr>
                <w:spacing w:val="1"/>
                <w:lang w:val="ru-RU"/>
              </w:rPr>
              <w:t xml:space="preserve"> </w:t>
            </w:r>
            <w:r w:rsidRPr="00F06E08">
              <w:rPr>
                <w:lang w:val="ru-RU"/>
              </w:rPr>
              <w:t>деятельности;</w:t>
            </w:r>
            <w:r w:rsidRPr="00F06E08">
              <w:rPr>
                <w:spacing w:val="7"/>
                <w:lang w:val="ru-RU"/>
              </w:rPr>
              <w:t xml:space="preserve"> </w:t>
            </w:r>
            <w:r w:rsidRPr="00F06E08">
              <w:rPr>
                <w:lang w:val="ru-RU"/>
              </w:rPr>
              <w:t>поиск</w:t>
            </w:r>
            <w:r w:rsidRPr="00F06E08">
              <w:rPr>
                <w:spacing w:val="8"/>
                <w:lang w:val="ru-RU"/>
              </w:rPr>
              <w:t xml:space="preserve"> </w:t>
            </w:r>
            <w:r w:rsidRPr="00F06E08">
              <w:rPr>
                <w:lang w:val="ru-RU"/>
              </w:rPr>
              <w:t>оценки</w:t>
            </w:r>
            <w:r w:rsidRPr="00F06E08">
              <w:rPr>
                <w:spacing w:val="8"/>
                <w:lang w:val="ru-RU"/>
              </w:rPr>
              <w:t xml:space="preserve"> </w:t>
            </w:r>
            <w:r w:rsidRPr="00F06E08">
              <w:rPr>
                <w:lang w:val="ru-RU"/>
              </w:rPr>
              <w:t>своих</w:t>
            </w:r>
            <w:r w:rsidRPr="00F06E08">
              <w:rPr>
                <w:spacing w:val="11"/>
                <w:lang w:val="ru-RU"/>
              </w:rPr>
              <w:t xml:space="preserve"> </w:t>
            </w:r>
            <w:r w:rsidRPr="00F06E08">
              <w:rPr>
                <w:lang w:val="ru-RU"/>
              </w:rPr>
              <w:t>успехов;</w:t>
            </w:r>
            <w:r w:rsidRPr="00F06E08">
              <w:rPr>
                <w:spacing w:val="8"/>
                <w:lang w:val="ru-RU"/>
              </w:rPr>
              <w:t xml:space="preserve"> </w:t>
            </w:r>
            <w:r w:rsidRPr="00F06E08">
              <w:rPr>
                <w:lang w:val="ru-RU"/>
              </w:rPr>
              <w:t>обращение</w:t>
            </w:r>
            <w:r w:rsidRPr="00F06E08">
              <w:rPr>
                <w:spacing w:val="6"/>
                <w:lang w:val="ru-RU"/>
              </w:rPr>
              <w:t xml:space="preserve"> </w:t>
            </w:r>
            <w:r w:rsidRPr="00F06E08">
              <w:rPr>
                <w:lang w:val="ru-RU"/>
              </w:rPr>
              <w:t>за</w:t>
            </w:r>
            <w:r w:rsidRPr="00F06E08">
              <w:rPr>
                <w:spacing w:val="6"/>
                <w:lang w:val="ru-RU"/>
              </w:rPr>
              <w:t xml:space="preserve"> </w:t>
            </w:r>
            <w:r w:rsidRPr="00F06E08">
              <w:rPr>
                <w:lang w:val="ru-RU"/>
              </w:rPr>
              <w:t>поддержкой</w:t>
            </w:r>
            <w:r w:rsidRPr="00F06E08">
              <w:rPr>
                <w:spacing w:val="9"/>
                <w:lang w:val="ru-RU"/>
              </w:rPr>
              <w:t xml:space="preserve"> </w:t>
            </w:r>
            <w:r w:rsidRPr="00F06E08">
              <w:rPr>
                <w:lang w:val="ru-RU"/>
              </w:rPr>
              <w:t>в</w:t>
            </w:r>
            <w:r w:rsidRPr="00F06E08">
              <w:rPr>
                <w:spacing w:val="6"/>
                <w:lang w:val="ru-RU"/>
              </w:rPr>
              <w:t xml:space="preserve"> </w:t>
            </w:r>
            <w:r w:rsidRPr="00F06E08">
              <w:rPr>
                <w:lang w:val="ru-RU"/>
              </w:rPr>
              <w:t>случае</w:t>
            </w:r>
            <w:r w:rsidRPr="00F06E08">
              <w:rPr>
                <w:spacing w:val="6"/>
                <w:lang w:val="ru-RU"/>
              </w:rPr>
              <w:t xml:space="preserve"> </w:t>
            </w:r>
            <w:r w:rsidRPr="00F06E08">
              <w:rPr>
                <w:lang w:val="ru-RU"/>
              </w:rPr>
              <w:t>неуспеха;</w:t>
            </w:r>
            <w:r w:rsidRPr="00F06E08">
              <w:rPr>
                <w:spacing w:val="7"/>
                <w:lang w:val="ru-RU"/>
              </w:rPr>
              <w:t xml:space="preserve"> </w:t>
            </w:r>
            <w:r w:rsidRPr="00F06E08">
              <w:rPr>
                <w:lang w:val="ru-RU"/>
              </w:rPr>
              <w:t>отказ</w:t>
            </w:r>
            <w:r w:rsidRPr="00F06E08">
              <w:rPr>
                <w:spacing w:val="9"/>
                <w:lang w:val="ru-RU"/>
              </w:rPr>
              <w:t xml:space="preserve"> </w:t>
            </w:r>
            <w:r w:rsidRPr="00F06E08">
              <w:rPr>
                <w:lang w:val="ru-RU"/>
              </w:rPr>
              <w:t>от «чистой»</w:t>
            </w:r>
            <w:r w:rsidRPr="00F06E08">
              <w:rPr>
                <w:spacing w:val="1"/>
                <w:lang w:val="ru-RU"/>
              </w:rPr>
              <w:t xml:space="preserve"> </w:t>
            </w:r>
            <w:r w:rsidRPr="00F06E08">
              <w:rPr>
                <w:lang w:val="ru-RU"/>
              </w:rPr>
              <w:t>ласки,</w:t>
            </w:r>
            <w:r w:rsidRPr="00F06E08">
              <w:rPr>
                <w:spacing w:val="1"/>
                <w:lang w:val="ru-RU"/>
              </w:rPr>
              <w:t xml:space="preserve"> </w:t>
            </w:r>
            <w:r w:rsidRPr="00F06E08">
              <w:rPr>
                <w:lang w:val="ru-RU"/>
              </w:rPr>
              <w:t>но</w:t>
            </w:r>
            <w:r w:rsidRPr="00F06E08">
              <w:rPr>
                <w:spacing w:val="1"/>
                <w:lang w:val="ru-RU"/>
              </w:rPr>
              <w:t xml:space="preserve"> </w:t>
            </w:r>
            <w:r w:rsidRPr="00F06E08">
              <w:rPr>
                <w:lang w:val="ru-RU"/>
              </w:rPr>
              <w:t>принятие</w:t>
            </w:r>
            <w:r w:rsidRPr="00F06E08">
              <w:rPr>
                <w:spacing w:val="1"/>
                <w:lang w:val="ru-RU"/>
              </w:rPr>
              <w:t xml:space="preserve"> </w:t>
            </w:r>
            <w:r w:rsidRPr="00F06E08">
              <w:rPr>
                <w:lang w:val="ru-RU"/>
              </w:rPr>
              <w:t>ее</w:t>
            </w:r>
            <w:r w:rsidRPr="00F06E08">
              <w:rPr>
                <w:spacing w:val="1"/>
                <w:lang w:val="ru-RU"/>
              </w:rPr>
              <w:t xml:space="preserve"> </w:t>
            </w:r>
            <w:r w:rsidRPr="00F06E08">
              <w:rPr>
                <w:lang w:val="ru-RU"/>
              </w:rPr>
              <w:t>как</w:t>
            </w:r>
            <w:r w:rsidRPr="00F06E08">
              <w:rPr>
                <w:spacing w:val="1"/>
                <w:lang w:val="ru-RU"/>
              </w:rPr>
              <w:t xml:space="preserve"> </w:t>
            </w:r>
            <w:r w:rsidRPr="00F06E08">
              <w:rPr>
                <w:lang w:val="ru-RU"/>
              </w:rPr>
              <w:t>поощрение</w:t>
            </w:r>
            <w:r w:rsidRPr="00F06E08">
              <w:rPr>
                <w:spacing w:val="1"/>
                <w:lang w:val="ru-RU"/>
              </w:rPr>
              <w:t xml:space="preserve"> </w:t>
            </w:r>
            <w:r w:rsidRPr="00F06E08">
              <w:rPr>
                <w:lang w:val="ru-RU"/>
              </w:rPr>
              <w:t>своих</w:t>
            </w:r>
            <w:r w:rsidRPr="00F06E08">
              <w:rPr>
                <w:spacing w:val="1"/>
                <w:lang w:val="ru-RU"/>
              </w:rPr>
              <w:t xml:space="preserve"> </w:t>
            </w:r>
            <w:r w:rsidRPr="00F06E08">
              <w:rPr>
                <w:lang w:val="ru-RU"/>
              </w:rPr>
              <w:t>достижений.</w:t>
            </w:r>
            <w:r w:rsidRPr="00F06E08">
              <w:rPr>
                <w:spacing w:val="1"/>
                <w:lang w:val="ru-RU"/>
              </w:rPr>
              <w:t xml:space="preserve"> </w:t>
            </w:r>
            <w:r w:rsidRPr="00F06E08">
              <w:rPr>
                <w:lang w:val="ru-RU"/>
              </w:rPr>
              <w:t>Принципиально</w:t>
            </w:r>
            <w:r w:rsidRPr="00F06E08">
              <w:rPr>
                <w:spacing w:val="1"/>
                <w:lang w:val="ru-RU"/>
              </w:rPr>
              <w:t xml:space="preserve"> </w:t>
            </w:r>
            <w:r w:rsidRPr="00F06E08">
              <w:rPr>
                <w:lang w:val="ru-RU"/>
              </w:rPr>
              <w:t>важной</w:t>
            </w:r>
            <w:r w:rsidRPr="00F06E08">
              <w:rPr>
                <w:spacing w:val="1"/>
                <w:lang w:val="ru-RU"/>
              </w:rPr>
              <w:t xml:space="preserve"> </w:t>
            </w:r>
            <w:r w:rsidRPr="00F06E08">
              <w:rPr>
                <w:lang w:val="ru-RU"/>
              </w:rPr>
              <w:t>является</w:t>
            </w:r>
            <w:r w:rsidRPr="00F06E08">
              <w:rPr>
                <w:spacing w:val="1"/>
                <w:lang w:val="ru-RU"/>
              </w:rPr>
              <w:t xml:space="preserve"> </w:t>
            </w:r>
            <w:r w:rsidRPr="00F06E08">
              <w:rPr>
                <w:lang w:val="ru-RU"/>
              </w:rPr>
              <w:t>позиция</w:t>
            </w:r>
            <w:r w:rsidRPr="00F06E08">
              <w:rPr>
                <w:spacing w:val="1"/>
                <w:lang w:val="ru-RU"/>
              </w:rPr>
              <w:t xml:space="preserve"> </w:t>
            </w:r>
            <w:r w:rsidRPr="00F06E08">
              <w:rPr>
                <w:lang w:val="ru-RU"/>
              </w:rPr>
              <w:t>ребенка</w:t>
            </w:r>
            <w:r w:rsidRPr="00F06E08">
              <w:rPr>
                <w:spacing w:val="1"/>
                <w:lang w:val="ru-RU"/>
              </w:rPr>
              <w:t xml:space="preserve"> </w:t>
            </w:r>
            <w:r w:rsidRPr="00F06E08">
              <w:rPr>
                <w:lang w:val="ru-RU"/>
              </w:rPr>
              <w:t>ориентации</w:t>
            </w:r>
            <w:r w:rsidRPr="00F06E08">
              <w:rPr>
                <w:spacing w:val="1"/>
                <w:lang w:val="ru-RU"/>
              </w:rPr>
              <w:t xml:space="preserve"> </w:t>
            </w:r>
            <w:r w:rsidRPr="00F06E08">
              <w:rPr>
                <w:lang w:val="ru-RU"/>
              </w:rPr>
              <w:t>на</w:t>
            </w:r>
            <w:r w:rsidRPr="00F06E08">
              <w:rPr>
                <w:spacing w:val="1"/>
                <w:lang w:val="ru-RU"/>
              </w:rPr>
              <w:t xml:space="preserve"> </w:t>
            </w:r>
            <w:r w:rsidRPr="00F06E08">
              <w:rPr>
                <w:lang w:val="ru-RU"/>
              </w:rPr>
              <w:t>образец</w:t>
            </w:r>
            <w:r w:rsidRPr="00F06E08">
              <w:rPr>
                <w:spacing w:val="1"/>
                <w:lang w:val="ru-RU"/>
              </w:rPr>
              <w:t xml:space="preserve"> </w:t>
            </w:r>
            <w:r w:rsidRPr="00F06E08">
              <w:rPr>
                <w:lang w:val="ru-RU"/>
              </w:rPr>
              <w:t>взрослого,</w:t>
            </w:r>
            <w:r w:rsidRPr="00F06E08">
              <w:rPr>
                <w:spacing w:val="1"/>
                <w:lang w:val="ru-RU"/>
              </w:rPr>
              <w:t xml:space="preserve"> </w:t>
            </w:r>
            <w:r w:rsidRPr="00F06E08">
              <w:rPr>
                <w:lang w:val="ru-RU"/>
              </w:rPr>
              <w:t>позиция</w:t>
            </w:r>
            <w:r w:rsidRPr="00F06E08">
              <w:rPr>
                <w:spacing w:val="1"/>
                <w:lang w:val="ru-RU"/>
              </w:rPr>
              <w:t xml:space="preserve"> </w:t>
            </w:r>
            <w:r w:rsidRPr="00F06E08">
              <w:rPr>
                <w:lang w:val="ru-RU"/>
              </w:rPr>
              <w:t>подражания</w:t>
            </w:r>
            <w:r w:rsidRPr="00F06E08">
              <w:rPr>
                <w:spacing w:val="1"/>
                <w:lang w:val="ru-RU"/>
              </w:rPr>
              <w:t xml:space="preserve"> </w:t>
            </w:r>
            <w:r w:rsidRPr="00F06E08">
              <w:rPr>
                <w:lang w:val="ru-RU"/>
              </w:rPr>
              <w:t>и</w:t>
            </w:r>
            <w:r w:rsidRPr="00F06E08">
              <w:rPr>
                <w:spacing w:val="-57"/>
                <w:lang w:val="ru-RU"/>
              </w:rPr>
              <w:t xml:space="preserve"> </w:t>
            </w:r>
            <w:r w:rsidRPr="00F06E08">
              <w:rPr>
                <w:lang w:val="ru-RU"/>
              </w:rPr>
              <w:t>сотрудничества,</w:t>
            </w:r>
            <w:r w:rsidRPr="00F06E08">
              <w:rPr>
                <w:spacing w:val="1"/>
                <w:lang w:val="ru-RU"/>
              </w:rPr>
              <w:t xml:space="preserve"> </w:t>
            </w:r>
            <w:r w:rsidRPr="00F06E08">
              <w:rPr>
                <w:lang w:val="ru-RU"/>
              </w:rPr>
              <w:t>признания</w:t>
            </w:r>
            <w:r w:rsidRPr="00F06E08">
              <w:rPr>
                <w:spacing w:val="1"/>
                <w:lang w:val="ru-RU"/>
              </w:rPr>
              <w:t xml:space="preserve"> </w:t>
            </w:r>
            <w:r w:rsidRPr="00F06E08">
              <w:rPr>
                <w:lang w:val="ru-RU"/>
              </w:rPr>
              <w:t>позитивного</w:t>
            </w:r>
            <w:r w:rsidRPr="00F06E08">
              <w:rPr>
                <w:spacing w:val="1"/>
                <w:lang w:val="ru-RU"/>
              </w:rPr>
              <w:t xml:space="preserve"> </w:t>
            </w:r>
            <w:r w:rsidRPr="00F06E08">
              <w:rPr>
                <w:lang w:val="ru-RU"/>
              </w:rPr>
              <w:t>авторитета</w:t>
            </w:r>
            <w:r w:rsidRPr="00F06E08">
              <w:rPr>
                <w:spacing w:val="1"/>
                <w:lang w:val="ru-RU"/>
              </w:rPr>
              <w:t xml:space="preserve"> </w:t>
            </w:r>
            <w:r w:rsidRPr="00F06E08">
              <w:rPr>
                <w:lang w:val="ru-RU"/>
              </w:rPr>
              <w:t>взрослого.</w:t>
            </w:r>
            <w:r w:rsidRPr="00F06E08">
              <w:rPr>
                <w:spacing w:val="1"/>
                <w:lang w:val="ru-RU"/>
              </w:rPr>
              <w:t xml:space="preserve"> </w:t>
            </w:r>
            <w:r w:rsidRPr="00F06E08">
              <w:rPr>
                <w:lang w:val="ru-RU"/>
              </w:rPr>
              <w:t>Формирования</w:t>
            </w:r>
            <w:r w:rsidRPr="00F06E08">
              <w:rPr>
                <w:spacing w:val="1"/>
                <w:lang w:val="ru-RU"/>
              </w:rPr>
              <w:t xml:space="preserve"> </w:t>
            </w:r>
            <w:r w:rsidRPr="00F06E08">
              <w:rPr>
                <w:lang w:val="ru-RU"/>
              </w:rPr>
              <w:t>эмоциональной</w:t>
            </w:r>
            <w:r w:rsidRPr="00F06E08">
              <w:rPr>
                <w:spacing w:val="1"/>
                <w:lang w:val="ru-RU"/>
              </w:rPr>
              <w:t xml:space="preserve"> </w:t>
            </w:r>
            <w:r w:rsidRPr="00F06E08">
              <w:rPr>
                <w:lang w:val="ru-RU"/>
              </w:rPr>
              <w:t>привязанности: индивидуализация привязанности; снижение сепарационной тревоги. Появляются</w:t>
            </w:r>
            <w:r w:rsidRPr="00F06E08">
              <w:rPr>
                <w:spacing w:val="1"/>
                <w:lang w:val="ru-RU"/>
              </w:rPr>
              <w:t xml:space="preserve"> </w:t>
            </w:r>
            <w:r w:rsidRPr="00F06E08">
              <w:rPr>
                <w:lang w:val="ru-RU"/>
              </w:rPr>
              <w:t>первые</w:t>
            </w:r>
            <w:r w:rsidRPr="00F06E08">
              <w:rPr>
                <w:spacing w:val="1"/>
                <w:lang w:val="ru-RU"/>
              </w:rPr>
              <w:t xml:space="preserve"> </w:t>
            </w:r>
            <w:r w:rsidRPr="00F06E08">
              <w:rPr>
                <w:lang w:val="ru-RU"/>
              </w:rPr>
              <w:t>социальные</w:t>
            </w:r>
            <w:r w:rsidRPr="00F06E08">
              <w:rPr>
                <w:spacing w:val="1"/>
                <w:lang w:val="ru-RU"/>
              </w:rPr>
              <w:t xml:space="preserve"> </w:t>
            </w:r>
            <w:r w:rsidRPr="00F06E08">
              <w:rPr>
                <w:lang w:val="ru-RU"/>
              </w:rPr>
              <w:t>эмоции,</w:t>
            </w:r>
            <w:r w:rsidRPr="00F06E08">
              <w:rPr>
                <w:spacing w:val="1"/>
                <w:lang w:val="ru-RU"/>
              </w:rPr>
              <w:t xml:space="preserve"> </w:t>
            </w:r>
            <w:r w:rsidRPr="00F06E08">
              <w:rPr>
                <w:lang w:val="ru-RU"/>
              </w:rPr>
              <w:t>возникающие</w:t>
            </w:r>
            <w:r w:rsidRPr="00F06E08">
              <w:rPr>
                <w:spacing w:val="1"/>
                <w:lang w:val="ru-RU"/>
              </w:rPr>
              <w:t xml:space="preserve"> </w:t>
            </w:r>
            <w:r w:rsidRPr="00F06E08">
              <w:rPr>
                <w:lang w:val="ru-RU"/>
              </w:rPr>
              <w:t>преимущественно</w:t>
            </w:r>
            <w:r w:rsidRPr="00F06E08">
              <w:rPr>
                <w:spacing w:val="1"/>
                <w:lang w:val="ru-RU"/>
              </w:rPr>
              <w:t xml:space="preserve"> </w:t>
            </w:r>
            <w:r w:rsidRPr="00F06E08">
              <w:rPr>
                <w:lang w:val="ru-RU"/>
              </w:rPr>
              <w:t>по</w:t>
            </w:r>
            <w:r w:rsidRPr="00F06E08">
              <w:rPr>
                <w:spacing w:val="1"/>
                <w:lang w:val="ru-RU"/>
              </w:rPr>
              <w:t xml:space="preserve"> </w:t>
            </w:r>
            <w:r w:rsidRPr="00F06E08">
              <w:rPr>
                <w:lang w:val="ru-RU"/>
              </w:rPr>
              <w:t>типу</w:t>
            </w:r>
            <w:r w:rsidRPr="00F06E08">
              <w:rPr>
                <w:spacing w:val="1"/>
                <w:lang w:val="ru-RU"/>
              </w:rPr>
              <w:t xml:space="preserve"> </w:t>
            </w:r>
            <w:r w:rsidRPr="00F06E08">
              <w:rPr>
                <w:lang w:val="ru-RU"/>
              </w:rPr>
              <w:t>заражения:</w:t>
            </w:r>
            <w:r w:rsidRPr="00F06E08">
              <w:rPr>
                <w:spacing w:val="1"/>
                <w:lang w:val="ru-RU"/>
              </w:rPr>
              <w:t xml:space="preserve"> </w:t>
            </w:r>
            <w:r w:rsidRPr="00F06E08">
              <w:rPr>
                <w:lang w:val="ru-RU"/>
              </w:rPr>
              <w:t>сочувствие,</w:t>
            </w:r>
            <w:r w:rsidRPr="00F06E08">
              <w:rPr>
                <w:spacing w:val="1"/>
                <w:lang w:val="ru-RU"/>
              </w:rPr>
              <w:t xml:space="preserve"> </w:t>
            </w:r>
            <w:r w:rsidRPr="00F06E08">
              <w:rPr>
                <w:lang w:val="ru-RU"/>
              </w:rPr>
              <w:t>сорадование. На втором году жизни у детей при направленной работе взрослого формируются</w:t>
            </w:r>
            <w:r w:rsidRPr="00F06E08">
              <w:rPr>
                <w:spacing w:val="1"/>
                <w:lang w:val="ru-RU"/>
              </w:rPr>
              <w:t xml:space="preserve"> </w:t>
            </w:r>
            <w:r w:rsidRPr="00F06E08">
              <w:rPr>
                <w:lang w:val="ru-RU"/>
              </w:rPr>
              <w:t>навыки</w:t>
            </w:r>
            <w:r w:rsidRPr="00F06E08">
              <w:rPr>
                <w:spacing w:val="1"/>
                <w:lang w:val="ru-RU"/>
              </w:rPr>
              <w:t xml:space="preserve"> </w:t>
            </w:r>
            <w:r w:rsidRPr="00F06E08">
              <w:rPr>
                <w:lang w:val="ru-RU"/>
              </w:rPr>
              <w:t>взаимодействия</w:t>
            </w:r>
            <w:r w:rsidRPr="00F06E08">
              <w:rPr>
                <w:spacing w:val="1"/>
                <w:lang w:val="ru-RU"/>
              </w:rPr>
              <w:t xml:space="preserve"> </w:t>
            </w:r>
            <w:r w:rsidRPr="00F06E08">
              <w:rPr>
                <w:lang w:val="ru-RU"/>
              </w:rPr>
              <w:t>со</w:t>
            </w:r>
            <w:r w:rsidRPr="00F06E08">
              <w:rPr>
                <w:spacing w:val="1"/>
                <w:lang w:val="ru-RU"/>
              </w:rPr>
              <w:t xml:space="preserve"> </w:t>
            </w:r>
            <w:r w:rsidRPr="00F06E08">
              <w:rPr>
                <w:lang w:val="ru-RU"/>
              </w:rPr>
              <w:t>сверстниками:</w:t>
            </w:r>
            <w:r w:rsidRPr="00F06E08">
              <w:rPr>
                <w:spacing w:val="1"/>
                <w:lang w:val="ru-RU"/>
              </w:rPr>
              <w:t xml:space="preserve"> </w:t>
            </w:r>
            <w:r w:rsidRPr="00F06E08">
              <w:rPr>
                <w:lang w:val="ru-RU"/>
              </w:rPr>
              <w:t>появляется</w:t>
            </w:r>
            <w:r w:rsidRPr="00F06E08">
              <w:rPr>
                <w:spacing w:val="1"/>
                <w:lang w:val="ru-RU"/>
              </w:rPr>
              <w:t xml:space="preserve"> </w:t>
            </w:r>
            <w:r w:rsidRPr="00F06E08">
              <w:rPr>
                <w:lang w:val="ru-RU"/>
              </w:rPr>
              <w:t>игра</w:t>
            </w:r>
            <w:r w:rsidRPr="00F06E08">
              <w:rPr>
                <w:spacing w:val="1"/>
                <w:lang w:val="ru-RU"/>
              </w:rPr>
              <w:t xml:space="preserve"> </w:t>
            </w:r>
            <w:r w:rsidRPr="00F06E08">
              <w:rPr>
                <w:lang w:val="ru-RU"/>
              </w:rPr>
              <w:t>рядом;</w:t>
            </w:r>
            <w:r w:rsidRPr="00F06E08">
              <w:rPr>
                <w:spacing w:val="1"/>
                <w:lang w:val="ru-RU"/>
              </w:rPr>
              <w:t xml:space="preserve"> </w:t>
            </w:r>
            <w:r w:rsidRPr="00F06E08">
              <w:rPr>
                <w:lang w:val="ru-RU"/>
              </w:rPr>
              <w:t>дети</w:t>
            </w:r>
            <w:r w:rsidRPr="00F06E08">
              <w:rPr>
                <w:spacing w:val="1"/>
                <w:lang w:val="ru-RU"/>
              </w:rPr>
              <w:t xml:space="preserve"> </w:t>
            </w:r>
            <w:r w:rsidRPr="00F06E08">
              <w:rPr>
                <w:lang w:val="ru-RU"/>
              </w:rPr>
              <w:t>могут</w:t>
            </w:r>
            <w:r w:rsidRPr="00F06E08">
              <w:rPr>
                <w:spacing w:val="1"/>
                <w:lang w:val="ru-RU"/>
              </w:rPr>
              <w:t xml:space="preserve"> </w:t>
            </w:r>
            <w:r w:rsidRPr="00F06E08">
              <w:rPr>
                <w:lang w:val="ru-RU"/>
              </w:rPr>
              <w:t>самостоятельно</w:t>
            </w:r>
            <w:r w:rsidRPr="00F06E08">
              <w:rPr>
                <w:spacing w:val="1"/>
                <w:lang w:val="ru-RU"/>
              </w:rPr>
              <w:t xml:space="preserve"> </w:t>
            </w:r>
            <w:r w:rsidRPr="00F06E08">
              <w:rPr>
                <w:lang w:val="ru-RU"/>
              </w:rPr>
              <w:t>играть друг с другом в разученные ранее при помощи взрослого игры («Прятки», «Догонялки»).</w:t>
            </w:r>
            <w:r w:rsidRPr="00F06E08">
              <w:rPr>
                <w:spacing w:val="1"/>
                <w:lang w:val="ru-RU"/>
              </w:rPr>
              <w:t xml:space="preserve"> </w:t>
            </w:r>
            <w:r w:rsidRPr="00F06E08">
              <w:rPr>
                <w:lang w:val="ru-RU"/>
              </w:rPr>
              <w:t>Однако несовершенство коммуникативных навыков ведет к непониманию и трудностям общения.</w:t>
            </w:r>
            <w:r w:rsidRPr="00F06E08">
              <w:rPr>
                <w:spacing w:val="1"/>
                <w:lang w:val="ru-RU"/>
              </w:rPr>
              <w:t xml:space="preserve"> </w:t>
            </w:r>
            <w:r w:rsidRPr="00F06E08">
              <w:rPr>
                <w:lang w:val="ru-RU"/>
              </w:rPr>
              <w:t>Ребенок</w:t>
            </w:r>
            <w:r w:rsidRPr="00F06E08">
              <w:rPr>
                <w:spacing w:val="1"/>
                <w:lang w:val="ru-RU"/>
              </w:rPr>
              <w:t xml:space="preserve"> </w:t>
            </w:r>
            <w:r w:rsidRPr="00F06E08">
              <w:rPr>
                <w:lang w:val="ru-RU"/>
              </w:rPr>
              <w:t>может</w:t>
            </w:r>
            <w:r w:rsidRPr="00F06E08">
              <w:rPr>
                <w:spacing w:val="1"/>
                <w:lang w:val="ru-RU"/>
              </w:rPr>
              <w:t xml:space="preserve"> </w:t>
            </w:r>
            <w:r w:rsidRPr="00F06E08">
              <w:rPr>
                <w:lang w:val="ru-RU"/>
              </w:rPr>
              <w:t>расплакаться</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даже</w:t>
            </w:r>
            <w:r w:rsidRPr="00F06E08">
              <w:rPr>
                <w:spacing w:val="1"/>
                <w:lang w:val="ru-RU"/>
              </w:rPr>
              <w:t xml:space="preserve"> </w:t>
            </w:r>
            <w:r w:rsidRPr="00F06E08">
              <w:rPr>
                <w:lang w:val="ru-RU"/>
              </w:rPr>
              <w:t>ударить</w:t>
            </w:r>
            <w:r w:rsidRPr="00F06E08">
              <w:rPr>
                <w:spacing w:val="1"/>
                <w:lang w:val="ru-RU"/>
              </w:rPr>
              <w:t xml:space="preserve"> </w:t>
            </w:r>
            <w:r w:rsidRPr="00F06E08">
              <w:rPr>
                <w:lang w:val="ru-RU"/>
              </w:rPr>
              <w:t>жалеющего</w:t>
            </w:r>
            <w:r w:rsidRPr="00F06E08">
              <w:rPr>
                <w:spacing w:val="1"/>
                <w:lang w:val="ru-RU"/>
              </w:rPr>
              <w:t xml:space="preserve"> </w:t>
            </w:r>
            <w:r w:rsidRPr="00F06E08">
              <w:rPr>
                <w:lang w:val="ru-RU"/>
              </w:rPr>
              <w:t>его.</w:t>
            </w:r>
            <w:r w:rsidRPr="00F06E08">
              <w:rPr>
                <w:spacing w:val="1"/>
                <w:lang w:val="ru-RU"/>
              </w:rPr>
              <w:t xml:space="preserve"> </w:t>
            </w:r>
            <w:r w:rsidRPr="00F06E08">
              <w:rPr>
                <w:lang w:val="ru-RU"/>
              </w:rPr>
              <w:t>Он</w:t>
            </w:r>
            <w:r w:rsidRPr="00F06E08">
              <w:rPr>
                <w:spacing w:val="1"/>
                <w:lang w:val="ru-RU"/>
              </w:rPr>
              <w:t xml:space="preserve"> </w:t>
            </w:r>
            <w:r w:rsidRPr="00F06E08">
              <w:rPr>
                <w:lang w:val="ru-RU"/>
              </w:rPr>
              <w:t>активно</w:t>
            </w:r>
            <w:r w:rsidRPr="00F06E08">
              <w:rPr>
                <w:spacing w:val="1"/>
                <w:lang w:val="ru-RU"/>
              </w:rPr>
              <w:t xml:space="preserve"> </w:t>
            </w:r>
            <w:r w:rsidRPr="00F06E08">
              <w:rPr>
                <w:lang w:val="ru-RU"/>
              </w:rPr>
              <w:t>протестует</w:t>
            </w:r>
            <w:r w:rsidRPr="00F06E08">
              <w:rPr>
                <w:spacing w:val="1"/>
                <w:lang w:val="ru-RU"/>
              </w:rPr>
              <w:t xml:space="preserve"> </w:t>
            </w:r>
            <w:r w:rsidRPr="00F06E08">
              <w:rPr>
                <w:lang w:val="ru-RU"/>
              </w:rPr>
              <w:t>против</w:t>
            </w:r>
            <w:r w:rsidRPr="00F06E08">
              <w:rPr>
                <w:spacing w:val="1"/>
                <w:lang w:val="ru-RU"/>
              </w:rPr>
              <w:t xml:space="preserve"> </w:t>
            </w:r>
            <w:r w:rsidRPr="00F06E08">
              <w:rPr>
                <w:lang w:val="ru-RU"/>
              </w:rPr>
              <w:t>вмешательства в свою игру. Игрушка в руках другого гораздо интереснее для малыша, чем та, что</w:t>
            </w:r>
            <w:r w:rsidRPr="00F06E08">
              <w:rPr>
                <w:spacing w:val="1"/>
                <w:lang w:val="ru-RU"/>
              </w:rPr>
              <w:t xml:space="preserve"> </w:t>
            </w:r>
            <w:r w:rsidRPr="00F06E08">
              <w:rPr>
                <w:lang w:val="ru-RU"/>
              </w:rPr>
              <w:t>стоит рядом. Отобрав ее</w:t>
            </w:r>
            <w:r w:rsidRPr="00F06E08">
              <w:rPr>
                <w:spacing w:val="1"/>
                <w:lang w:val="ru-RU"/>
              </w:rPr>
              <w:t xml:space="preserve"> </w:t>
            </w:r>
            <w:r w:rsidRPr="00F06E08">
              <w:rPr>
                <w:lang w:val="ru-RU"/>
              </w:rPr>
              <w:t>у соседа, но не зная, что делать дальше, малыш ее просто бросает.</w:t>
            </w:r>
            <w:r w:rsidRPr="00F06E08">
              <w:rPr>
                <w:spacing w:val="1"/>
                <w:lang w:val="ru-RU"/>
              </w:rPr>
              <w:t xml:space="preserve"> </w:t>
            </w:r>
            <w:r w:rsidRPr="00F06E08">
              <w:rPr>
                <w:lang w:val="ru-RU"/>
              </w:rPr>
              <w:t>Общение детей в течение дня возникает, как правило, в процессе предметно-игровой деятельности</w:t>
            </w:r>
            <w:r w:rsidRPr="00F06E08">
              <w:rPr>
                <w:spacing w:val="-57"/>
                <w:lang w:val="ru-RU"/>
              </w:rPr>
              <w:t xml:space="preserve"> </w:t>
            </w:r>
            <w:r w:rsidRPr="00F06E08">
              <w:rPr>
                <w:lang w:val="ru-RU"/>
              </w:rPr>
              <w:t>и</w:t>
            </w:r>
            <w:r w:rsidRPr="00F06E08">
              <w:rPr>
                <w:spacing w:val="1"/>
                <w:lang w:val="ru-RU"/>
              </w:rPr>
              <w:t xml:space="preserve"> </w:t>
            </w:r>
            <w:r w:rsidRPr="00F06E08">
              <w:rPr>
                <w:lang w:val="ru-RU"/>
              </w:rPr>
              <w:t>режимных</w:t>
            </w:r>
            <w:r w:rsidRPr="00F06E08">
              <w:rPr>
                <w:spacing w:val="1"/>
                <w:lang w:val="ru-RU"/>
              </w:rPr>
              <w:t xml:space="preserve"> </w:t>
            </w:r>
            <w:r w:rsidRPr="00F06E08">
              <w:rPr>
                <w:lang w:val="ru-RU"/>
              </w:rPr>
              <w:t>моментах,</w:t>
            </w:r>
            <w:r w:rsidRPr="00F06E08">
              <w:rPr>
                <w:spacing w:val="1"/>
                <w:lang w:val="ru-RU"/>
              </w:rPr>
              <w:t xml:space="preserve"> </w:t>
            </w:r>
            <w:r w:rsidRPr="00F06E08">
              <w:rPr>
                <w:lang w:val="ru-RU"/>
              </w:rPr>
              <w:t>а поскольку предметно-игровые действия и</w:t>
            </w:r>
            <w:r w:rsidRPr="00F06E08">
              <w:rPr>
                <w:spacing w:val="1"/>
                <w:lang w:val="ru-RU"/>
              </w:rPr>
              <w:t xml:space="preserve"> </w:t>
            </w:r>
            <w:r w:rsidRPr="00F06E08">
              <w:rPr>
                <w:lang w:val="ru-RU"/>
              </w:rPr>
              <w:t>самообслуживание только</w:t>
            </w:r>
            <w:r w:rsidRPr="00F06E08">
              <w:rPr>
                <w:spacing w:val="1"/>
                <w:lang w:val="ru-RU"/>
              </w:rPr>
              <w:t xml:space="preserve"> </w:t>
            </w:r>
            <w:r w:rsidRPr="00F06E08">
              <w:rPr>
                <w:lang w:val="ru-RU"/>
              </w:rPr>
              <w:t>формируются,</w:t>
            </w:r>
            <w:r w:rsidRPr="00F06E08">
              <w:rPr>
                <w:spacing w:val="1"/>
                <w:lang w:val="ru-RU"/>
              </w:rPr>
              <w:t xml:space="preserve"> </w:t>
            </w:r>
            <w:r w:rsidRPr="00F06E08">
              <w:rPr>
                <w:lang w:val="ru-RU"/>
              </w:rPr>
              <w:t>самостоятельность,</w:t>
            </w:r>
            <w:r w:rsidRPr="00F06E08">
              <w:rPr>
                <w:spacing w:val="1"/>
                <w:lang w:val="ru-RU"/>
              </w:rPr>
              <w:t xml:space="preserve"> </w:t>
            </w:r>
            <w:r w:rsidRPr="00F06E08">
              <w:rPr>
                <w:lang w:val="ru-RU"/>
              </w:rPr>
              <w:t>заинтересованность</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их</w:t>
            </w:r>
            <w:r w:rsidRPr="00F06E08">
              <w:rPr>
                <w:spacing w:val="1"/>
                <w:lang w:val="ru-RU"/>
              </w:rPr>
              <w:t xml:space="preserve"> </w:t>
            </w:r>
            <w:r w:rsidRPr="00F06E08">
              <w:rPr>
                <w:lang w:val="ru-RU"/>
              </w:rPr>
              <w:t>выполнении</w:t>
            </w:r>
            <w:r w:rsidRPr="00F06E08">
              <w:rPr>
                <w:spacing w:val="1"/>
                <w:lang w:val="ru-RU"/>
              </w:rPr>
              <w:t xml:space="preserve"> </w:t>
            </w:r>
            <w:r w:rsidRPr="00F06E08">
              <w:rPr>
                <w:lang w:val="ru-RU"/>
              </w:rPr>
              <w:t>следует</w:t>
            </w:r>
            <w:r w:rsidRPr="00F06E08">
              <w:rPr>
                <w:spacing w:val="1"/>
                <w:lang w:val="ru-RU"/>
              </w:rPr>
              <w:t xml:space="preserve"> </w:t>
            </w:r>
            <w:r w:rsidRPr="00F06E08">
              <w:rPr>
                <w:lang w:val="ru-RU"/>
              </w:rPr>
              <w:t>всячески</w:t>
            </w:r>
            <w:r w:rsidRPr="00F06E08">
              <w:rPr>
                <w:spacing w:val="1"/>
                <w:lang w:val="ru-RU"/>
              </w:rPr>
              <w:t xml:space="preserve"> </w:t>
            </w:r>
            <w:r w:rsidRPr="00F06E08">
              <w:rPr>
                <w:lang w:val="ru-RU"/>
              </w:rPr>
              <w:t>оберегать.</w:t>
            </w:r>
            <w:r w:rsidRPr="00F06E08">
              <w:rPr>
                <w:spacing w:val="13"/>
                <w:lang w:val="ru-RU"/>
              </w:rPr>
              <w:t xml:space="preserve"> </w:t>
            </w:r>
            <w:r w:rsidRPr="00F06E08">
              <w:rPr>
                <w:lang w:val="ru-RU"/>
              </w:rPr>
              <w:t>Детей</w:t>
            </w:r>
            <w:r w:rsidRPr="00F06E08">
              <w:rPr>
                <w:spacing w:val="15"/>
                <w:lang w:val="ru-RU"/>
              </w:rPr>
              <w:t xml:space="preserve"> </w:t>
            </w:r>
            <w:r w:rsidRPr="00F06E08">
              <w:rPr>
                <w:lang w:val="ru-RU"/>
              </w:rPr>
              <w:t>приучают</w:t>
            </w:r>
            <w:r w:rsidRPr="00F06E08">
              <w:rPr>
                <w:spacing w:val="14"/>
                <w:lang w:val="ru-RU"/>
              </w:rPr>
              <w:t xml:space="preserve"> </w:t>
            </w:r>
            <w:r w:rsidRPr="00F06E08">
              <w:rPr>
                <w:lang w:val="ru-RU"/>
              </w:rPr>
              <w:t>соблюдать</w:t>
            </w:r>
            <w:r w:rsidRPr="00F06E08">
              <w:rPr>
                <w:spacing w:val="17"/>
                <w:lang w:val="ru-RU"/>
              </w:rPr>
              <w:t xml:space="preserve"> </w:t>
            </w:r>
            <w:r w:rsidRPr="00F06E08">
              <w:rPr>
                <w:lang w:val="ru-RU"/>
              </w:rPr>
              <w:t>«дисциплину</w:t>
            </w:r>
            <w:r w:rsidRPr="00F06E08">
              <w:rPr>
                <w:spacing w:val="7"/>
                <w:lang w:val="ru-RU"/>
              </w:rPr>
              <w:t xml:space="preserve"> </w:t>
            </w:r>
            <w:r w:rsidRPr="00F06E08">
              <w:rPr>
                <w:lang w:val="ru-RU"/>
              </w:rPr>
              <w:t>расстояния»,</w:t>
            </w:r>
            <w:r w:rsidRPr="00F06E08">
              <w:rPr>
                <w:spacing w:val="14"/>
                <w:lang w:val="ru-RU"/>
              </w:rPr>
              <w:t xml:space="preserve"> </w:t>
            </w:r>
            <w:r w:rsidRPr="00F06E08">
              <w:rPr>
                <w:lang w:val="ru-RU"/>
              </w:rPr>
              <w:t>и</w:t>
            </w:r>
            <w:r w:rsidRPr="00F06E08">
              <w:rPr>
                <w:spacing w:val="14"/>
                <w:lang w:val="ru-RU"/>
              </w:rPr>
              <w:t xml:space="preserve"> </w:t>
            </w:r>
            <w:r w:rsidRPr="00F06E08">
              <w:rPr>
                <w:lang w:val="ru-RU"/>
              </w:rPr>
              <w:t>они</w:t>
            </w:r>
            <w:r w:rsidRPr="00F06E08">
              <w:rPr>
                <w:spacing w:val="15"/>
                <w:lang w:val="ru-RU"/>
              </w:rPr>
              <w:t xml:space="preserve"> </w:t>
            </w:r>
            <w:r w:rsidRPr="00F06E08">
              <w:rPr>
                <w:lang w:val="ru-RU"/>
              </w:rPr>
              <w:t>осваивают</w:t>
            </w:r>
            <w:r w:rsidRPr="00F06E08">
              <w:rPr>
                <w:spacing w:val="16"/>
                <w:lang w:val="ru-RU"/>
              </w:rPr>
              <w:t xml:space="preserve"> </w:t>
            </w:r>
            <w:r w:rsidRPr="00F06E08">
              <w:rPr>
                <w:lang w:val="ru-RU"/>
              </w:rPr>
              <w:t>умение</w:t>
            </w:r>
            <w:r w:rsidRPr="00F06E08">
              <w:rPr>
                <w:spacing w:val="13"/>
                <w:lang w:val="ru-RU"/>
              </w:rPr>
              <w:t xml:space="preserve"> </w:t>
            </w:r>
            <w:r w:rsidRPr="00F06E08">
              <w:rPr>
                <w:lang w:val="ru-RU"/>
              </w:rPr>
              <w:t>играть</w:t>
            </w:r>
            <w:r w:rsidRPr="00F06E08">
              <w:rPr>
                <w:spacing w:val="-58"/>
                <w:lang w:val="ru-RU"/>
              </w:rPr>
              <w:t xml:space="preserve"> </w:t>
            </w:r>
            <w:r w:rsidRPr="00F06E08">
              <w:rPr>
                <w:lang w:val="ru-RU"/>
              </w:rPr>
              <w:t>и</w:t>
            </w:r>
            <w:r w:rsidRPr="00F06E08">
              <w:rPr>
                <w:spacing w:val="41"/>
                <w:lang w:val="ru-RU"/>
              </w:rPr>
              <w:t xml:space="preserve"> </w:t>
            </w:r>
            <w:r w:rsidRPr="00F06E08">
              <w:rPr>
                <w:lang w:val="ru-RU"/>
              </w:rPr>
              <w:t>действовать</w:t>
            </w:r>
            <w:r w:rsidRPr="00F06E08">
              <w:rPr>
                <w:spacing w:val="42"/>
                <w:lang w:val="ru-RU"/>
              </w:rPr>
              <w:t xml:space="preserve"> </w:t>
            </w:r>
            <w:r w:rsidRPr="00F06E08">
              <w:rPr>
                <w:lang w:val="ru-RU"/>
              </w:rPr>
              <w:t>рядом,</w:t>
            </w:r>
            <w:r w:rsidRPr="00F06E08">
              <w:rPr>
                <w:spacing w:val="38"/>
                <w:lang w:val="ru-RU"/>
              </w:rPr>
              <w:t xml:space="preserve"> </w:t>
            </w:r>
            <w:r w:rsidRPr="00F06E08">
              <w:rPr>
                <w:lang w:val="ru-RU"/>
              </w:rPr>
              <w:t>не</w:t>
            </w:r>
            <w:r w:rsidRPr="00F06E08">
              <w:rPr>
                <w:spacing w:val="40"/>
                <w:lang w:val="ru-RU"/>
              </w:rPr>
              <w:t xml:space="preserve"> </w:t>
            </w:r>
            <w:r w:rsidRPr="00F06E08">
              <w:rPr>
                <w:lang w:val="ru-RU"/>
              </w:rPr>
              <w:t>мешая</w:t>
            </w:r>
            <w:r w:rsidRPr="00F06E08">
              <w:rPr>
                <w:spacing w:val="40"/>
                <w:lang w:val="ru-RU"/>
              </w:rPr>
              <w:t xml:space="preserve"> </w:t>
            </w:r>
            <w:r w:rsidRPr="00F06E08">
              <w:rPr>
                <w:lang w:val="ru-RU"/>
              </w:rPr>
              <w:t>друг</w:t>
            </w:r>
            <w:r w:rsidRPr="00F06E08">
              <w:rPr>
                <w:spacing w:val="40"/>
                <w:lang w:val="ru-RU"/>
              </w:rPr>
              <w:t xml:space="preserve"> </w:t>
            </w:r>
            <w:r w:rsidRPr="00F06E08">
              <w:rPr>
                <w:lang w:val="ru-RU"/>
              </w:rPr>
              <w:t>другу,</w:t>
            </w:r>
            <w:r w:rsidRPr="00F06E08">
              <w:rPr>
                <w:spacing w:val="43"/>
                <w:lang w:val="ru-RU"/>
              </w:rPr>
              <w:t xml:space="preserve"> </w:t>
            </w:r>
            <w:r w:rsidRPr="00F06E08">
              <w:rPr>
                <w:lang w:val="ru-RU"/>
              </w:rPr>
              <w:t>вести</w:t>
            </w:r>
            <w:r w:rsidRPr="00F06E08">
              <w:rPr>
                <w:spacing w:val="43"/>
                <w:lang w:val="ru-RU"/>
              </w:rPr>
              <w:t xml:space="preserve"> </w:t>
            </w:r>
            <w:r w:rsidRPr="00F06E08">
              <w:rPr>
                <w:lang w:val="ru-RU"/>
              </w:rPr>
              <w:t>себя</w:t>
            </w:r>
            <w:r w:rsidRPr="00F06E08">
              <w:rPr>
                <w:spacing w:val="41"/>
                <w:lang w:val="ru-RU"/>
              </w:rPr>
              <w:t xml:space="preserve"> </w:t>
            </w:r>
            <w:r w:rsidRPr="00F06E08">
              <w:rPr>
                <w:lang w:val="ru-RU"/>
              </w:rPr>
              <w:t>в</w:t>
            </w:r>
            <w:r w:rsidRPr="00F06E08">
              <w:rPr>
                <w:spacing w:val="40"/>
                <w:lang w:val="ru-RU"/>
              </w:rPr>
              <w:t xml:space="preserve"> </w:t>
            </w:r>
            <w:r w:rsidRPr="00F06E08">
              <w:rPr>
                <w:lang w:val="ru-RU"/>
              </w:rPr>
              <w:t>группе</w:t>
            </w:r>
            <w:r w:rsidRPr="00F06E08">
              <w:rPr>
                <w:spacing w:val="40"/>
                <w:lang w:val="ru-RU"/>
              </w:rPr>
              <w:t xml:space="preserve"> </w:t>
            </w:r>
            <w:r w:rsidRPr="00F06E08">
              <w:rPr>
                <w:lang w:val="ru-RU"/>
              </w:rPr>
              <w:t>соответствующим</w:t>
            </w:r>
            <w:r w:rsidRPr="00F06E08">
              <w:rPr>
                <w:spacing w:val="40"/>
                <w:lang w:val="ru-RU"/>
              </w:rPr>
              <w:t xml:space="preserve"> </w:t>
            </w:r>
            <w:r w:rsidRPr="00F06E08">
              <w:rPr>
                <w:lang w:val="ru-RU"/>
              </w:rPr>
              <w:t>образом:</w:t>
            </w:r>
            <w:r w:rsidRPr="00F06E08">
              <w:rPr>
                <w:spacing w:val="41"/>
                <w:lang w:val="ru-RU"/>
              </w:rPr>
              <w:t xml:space="preserve"> </w:t>
            </w:r>
            <w:r w:rsidRPr="00F06E08">
              <w:rPr>
                <w:lang w:val="ru-RU"/>
              </w:rPr>
              <w:t>не</w:t>
            </w:r>
            <w:r w:rsidRPr="00F06E08">
              <w:rPr>
                <w:spacing w:val="-57"/>
                <w:lang w:val="ru-RU"/>
              </w:rPr>
              <w:t xml:space="preserve"> </w:t>
            </w:r>
            <w:r w:rsidRPr="00F06E08">
              <w:rPr>
                <w:lang w:val="ru-RU"/>
              </w:rPr>
              <w:t>лезть в тарелку соседа, подвинуться на диванчике, чтобы мог сесть еще один ребенок, не шуметь в</w:t>
            </w:r>
            <w:r w:rsidRPr="00F06E08">
              <w:rPr>
                <w:spacing w:val="-57"/>
                <w:lang w:val="ru-RU"/>
              </w:rPr>
              <w:t xml:space="preserve"> </w:t>
            </w:r>
            <w:r w:rsidRPr="00F06E08">
              <w:rPr>
                <w:lang w:val="ru-RU"/>
              </w:rPr>
              <w:t>спальне и т.д. При этом они пользуются простыми словами: «на» («возьми»), «дай», «пусти», «не</w:t>
            </w:r>
            <w:r w:rsidRPr="00F06E08">
              <w:rPr>
                <w:spacing w:val="1"/>
                <w:lang w:val="ru-RU"/>
              </w:rPr>
              <w:t xml:space="preserve"> </w:t>
            </w:r>
            <w:r w:rsidRPr="00F06E08">
              <w:rPr>
                <w:lang w:val="ru-RU"/>
              </w:rPr>
              <w:t>хочу»</w:t>
            </w:r>
            <w:r w:rsidRPr="00F06E08">
              <w:rPr>
                <w:spacing w:val="-6"/>
                <w:lang w:val="ru-RU"/>
              </w:rPr>
              <w:t xml:space="preserve"> </w:t>
            </w:r>
            <w:r w:rsidRPr="00F06E08">
              <w:rPr>
                <w:lang w:val="ru-RU"/>
              </w:rPr>
              <w:t>и др.</w:t>
            </w:r>
          </w:p>
          <w:p w:rsidR="00F06E08" w:rsidRPr="00F06E08" w:rsidRDefault="00F06E08" w:rsidP="00A63C89">
            <w:pPr>
              <w:pStyle w:val="a3"/>
              <w:ind w:left="0" w:firstLine="709"/>
              <w:contextualSpacing/>
              <w:rPr>
                <w:lang w:val="ru-RU"/>
              </w:rPr>
            </w:pPr>
            <w:r w:rsidRPr="00F06E08">
              <w:rPr>
                <w:b/>
                <w:i/>
                <w:lang w:val="ru-RU"/>
              </w:rPr>
              <w:t>Саморегуляция</w:t>
            </w:r>
            <w:r w:rsidRPr="00F06E08">
              <w:rPr>
                <w:b/>
                <w:lang w:val="ru-RU"/>
              </w:rPr>
              <w:t>.</w:t>
            </w:r>
            <w:r w:rsidRPr="00F06E08">
              <w:rPr>
                <w:b/>
                <w:spacing w:val="1"/>
                <w:lang w:val="ru-RU"/>
              </w:rPr>
              <w:t xml:space="preserve"> </w:t>
            </w:r>
            <w:r w:rsidRPr="00F06E08">
              <w:rPr>
                <w:lang w:val="ru-RU"/>
              </w:rPr>
              <w:t>Овладение</w:t>
            </w:r>
            <w:r w:rsidRPr="00F06E08">
              <w:rPr>
                <w:spacing w:val="1"/>
                <w:lang w:val="ru-RU"/>
              </w:rPr>
              <w:t xml:space="preserve"> </w:t>
            </w:r>
            <w:r w:rsidRPr="00F06E08">
              <w:rPr>
                <w:lang w:val="ru-RU"/>
              </w:rPr>
              <w:t>туалетным</w:t>
            </w:r>
            <w:r w:rsidRPr="00F06E08">
              <w:rPr>
                <w:spacing w:val="1"/>
                <w:lang w:val="ru-RU"/>
              </w:rPr>
              <w:t xml:space="preserve"> </w:t>
            </w:r>
            <w:r w:rsidRPr="00F06E08">
              <w:rPr>
                <w:lang w:val="ru-RU"/>
              </w:rPr>
              <w:t>поведением.</w:t>
            </w:r>
            <w:r w:rsidRPr="00F06E08">
              <w:rPr>
                <w:spacing w:val="1"/>
                <w:lang w:val="ru-RU"/>
              </w:rPr>
              <w:t xml:space="preserve"> </w:t>
            </w:r>
            <w:r w:rsidRPr="00F06E08">
              <w:rPr>
                <w:lang w:val="ru-RU"/>
              </w:rPr>
              <w:t>Формирование</w:t>
            </w:r>
            <w:r w:rsidRPr="00F06E08">
              <w:rPr>
                <w:spacing w:val="1"/>
                <w:lang w:val="ru-RU"/>
              </w:rPr>
              <w:t xml:space="preserve"> </w:t>
            </w:r>
            <w:r w:rsidRPr="00F06E08">
              <w:rPr>
                <w:lang w:val="ru-RU"/>
              </w:rPr>
              <w:t>основ</w:t>
            </w:r>
            <w:r w:rsidRPr="00F06E08">
              <w:rPr>
                <w:spacing w:val="1"/>
                <w:lang w:val="ru-RU"/>
              </w:rPr>
              <w:t xml:space="preserve"> </w:t>
            </w:r>
            <w:r w:rsidRPr="00F06E08">
              <w:rPr>
                <w:lang w:val="ru-RU"/>
              </w:rPr>
              <w:t>регуляции</w:t>
            </w:r>
            <w:r w:rsidRPr="00F06E08">
              <w:rPr>
                <w:spacing w:val="1"/>
                <w:lang w:val="ru-RU"/>
              </w:rPr>
              <w:t xml:space="preserve"> </w:t>
            </w:r>
            <w:r w:rsidRPr="00F06E08">
              <w:rPr>
                <w:lang w:val="ru-RU"/>
              </w:rPr>
              <w:t>поведения.</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речи</w:t>
            </w:r>
            <w:r w:rsidRPr="00F06E08">
              <w:rPr>
                <w:spacing w:val="1"/>
                <w:lang w:val="ru-RU"/>
              </w:rPr>
              <w:t xml:space="preserve"> </w:t>
            </w:r>
            <w:r w:rsidRPr="00F06E08">
              <w:rPr>
                <w:lang w:val="ru-RU"/>
              </w:rPr>
              <w:t>появляются</w:t>
            </w:r>
            <w:r w:rsidRPr="00F06E08">
              <w:rPr>
                <w:spacing w:val="1"/>
                <w:lang w:val="ru-RU"/>
              </w:rPr>
              <w:t xml:space="preserve"> </w:t>
            </w:r>
            <w:r w:rsidRPr="00F06E08">
              <w:rPr>
                <w:lang w:val="ru-RU"/>
              </w:rPr>
              <w:t>оценочные</w:t>
            </w:r>
            <w:r w:rsidRPr="00F06E08">
              <w:rPr>
                <w:spacing w:val="1"/>
                <w:lang w:val="ru-RU"/>
              </w:rPr>
              <w:t xml:space="preserve"> </w:t>
            </w:r>
            <w:r w:rsidRPr="00F06E08">
              <w:rPr>
                <w:lang w:val="ru-RU"/>
              </w:rPr>
              <w:t>суждения:</w:t>
            </w:r>
            <w:r w:rsidRPr="00F06E08">
              <w:rPr>
                <w:spacing w:val="1"/>
                <w:lang w:val="ru-RU"/>
              </w:rPr>
              <w:t xml:space="preserve"> </w:t>
            </w:r>
            <w:r w:rsidRPr="00F06E08">
              <w:rPr>
                <w:lang w:val="ru-RU"/>
              </w:rPr>
              <w:t>«плохой,</w:t>
            </w:r>
            <w:r w:rsidRPr="00F06E08">
              <w:rPr>
                <w:spacing w:val="1"/>
                <w:lang w:val="ru-RU"/>
              </w:rPr>
              <w:t xml:space="preserve"> </w:t>
            </w:r>
            <w:r w:rsidRPr="00F06E08">
              <w:rPr>
                <w:lang w:val="ru-RU"/>
              </w:rPr>
              <w:t>хороший,</w:t>
            </w:r>
            <w:r w:rsidRPr="00F06E08">
              <w:rPr>
                <w:spacing w:val="1"/>
                <w:lang w:val="ru-RU"/>
              </w:rPr>
              <w:t xml:space="preserve"> </w:t>
            </w:r>
            <w:r w:rsidRPr="00F06E08">
              <w:rPr>
                <w:lang w:val="ru-RU"/>
              </w:rPr>
              <w:t>красивый».</w:t>
            </w:r>
            <w:r w:rsidRPr="00F06E08">
              <w:rPr>
                <w:spacing w:val="1"/>
                <w:lang w:val="ru-RU"/>
              </w:rPr>
              <w:t xml:space="preserve"> </w:t>
            </w:r>
            <w:r w:rsidRPr="00F06E08">
              <w:rPr>
                <w:lang w:val="ru-RU"/>
              </w:rPr>
              <w:t>Ребенок</w:t>
            </w:r>
            <w:r w:rsidRPr="00F06E08">
              <w:rPr>
                <w:spacing w:val="1"/>
                <w:lang w:val="ru-RU"/>
              </w:rPr>
              <w:t xml:space="preserve"> </w:t>
            </w:r>
            <w:r w:rsidRPr="00F06E08">
              <w:rPr>
                <w:lang w:val="ru-RU"/>
              </w:rPr>
              <w:t>овладевает умением самостоятельно есть любые виды пищи, умыться и мыть руки, приобретает</w:t>
            </w:r>
            <w:r w:rsidRPr="00F06E08">
              <w:rPr>
                <w:spacing w:val="1"/>
                <w:lang w:val="ru-RU"/>
              </w:rPr>
              <w:t xml:space="preserve"> </w:t>
            </w:r>
            <w:r w:rsidRPr="00F06E08">
              <w:rPr>
                <w:lang w:val="ru-RU"/>
              </w:rPr>
              <w:t>навыки</w:t>
            </w:r>
            <w:r w:rsidRPr="00F06E08">
              <w:rPr>
                <w:spacing w:val="39"/>
                <w:lang w:val="ru-RU"/>
              </w:rPr>
              <w:t xml:space="preserve"> </w:t>
            </w:r>
            <w:r w:rsidRPr="00F06E08">
              <w:rPr>
                <w:lang w:val="ru-RU"/>
              </w:rPr>
              <w:t>опрятности.</w:t>
            </w:r>
            <w:r w:rsidRPr="00F06E08">
              <w:rPr>
                <w:spacing w:val="36"/>
                <w:lang w:val="ru-RU"/>
              </w:rPr>
              <w:t xml:space="preserve"> </w:t>
            </w:r>
            <w:r w:rsidRPr="00F06E08">
              <w:rPr>
                <w:lang w:val="ru-RU"/>
              </w:rPr>
              <w:t>Совершенствуется</w:t>
            </w:r>
            <w:r w:rsidRPr="00F06E08">
              <w:rPr>
                <w:spacing w:val="40"/>
                <w:lang w:val="ru-RU"/>
              </w:rPr>
              <w:t xml:space="preserve"> </w:t>
            </w:r>
            <w:r w:rsidRPr="00F06E08">
              <w:rPr>
                <w:lang w:val="ru-RU"/>
              </w:rPr>
              <w:t>самостоятельность</w:t>
            </w:r>
            <w:r w:rsidRPr="00F06E08">
              <w:rPr>
                <w:spacing w:val="37"/>
                <w:lang w:val="ru-RU"/>
              </w:rPr>
              <w:t xml:space="preserve"> </w:t>
            </w:r>
            <w:r w:rsidRPr="00F06E08">
              <w:rPr>
                <w:lang w:val="ru-RU"/>
              </w:rPr>
              <w:t>детей</w:t>
            </w:r>
            <w:r w:rsidRPr="00F06E08">
              <w:rPr>
                <w:spacing w:val="39"/>
                <w:lang w:val="ru-RU"/>
              </w:rPr>
              <w:t xml:space="preserve"> </w:t>
            </w:r>
            <w:r w:rsidRPr="00F06E08">
              <w:rPr>
                <w:lang w:val="ru-RU"/>
              </w:rPr>
              <w:t>в</w:t>
            </w:r>
            <w:r w:rsidRPr="00F06E08">
              <w:rPr>
                <w:spacing w:val="38"/>
                <w:lang w:val="ru-RU"/>
              </w:rPr>
              <w:t xml:space="preserve"> </w:t>
            </w:r>
            <w:r w:rsidRPr="00F06E08">
              <w:rPr>
                <w:lang w:val="ru-RU"/>
              </w:rPr>
              <w:t>предметно-игровой деятельности и самообслуживании. С одной стороны, возрастает самостоятельность ребенка во</w:t>
            </w:r>
            <w:r w:rsidRPr="00F06E08">
              <w:rPr>
                <w:spacing w:val="1"/>
                <w:lang w:val="ru-RU"/>
              </w:rPr>
              <w:t xml:space="preserve"> </w:t>
            </w:r>
            <w:r w:rsidRPr="00F06E08">
              <w:rPr>
                <w:lang w:val="ru-RU"/>
              </w:rPr>
              <w:t>всех сферах жизни, с другой — он осваивает правила поведения в группе (играть рядом, не мешая</w:t>
            </w:r>
            <w:r w:rsidRPr="00F06E08">
              <w:rPr>
                <w:spacing w:val="1"/>
                <w:lang w:val="ru-RU"/>
              </w:rPr>
              <w:t xml:space="preserve"> </w:t>
            </w:r>
            <w:r w:rsidRPr="00F06E08">
              <w:rPr>
                <w:lang w:val="ru-RU"/>
              </w:rPr>
              <w:t>другим,</w:t>
            </w:r>
            <w:r w:rsidRPr="00F06E08">
              <w:rPr>
                <w:spacing w:val="1"/>
                <w:lang w:val="ru-RU"/>
              </w:rPr>
              <w:t xml:space="preserve"> </w:t>
            </w:r>
            <w:r w:rsidRPr="00F06E08">
              <w:rPr>
                <w:lang w:val="ru-RU"/>
              </w:rPr>
              <w:t>помогать,</w:t>
            </w:r>
            <w:r w:rsidRPr="00F06E08">
              <w:rPr>
                <w:spacing w:val="1"/>
                <w:lang w:val="ru-RU"/>
              </w:rPr>
              <w:t xml:space="preserve"> </w:t>
            </w:r>
            <w:r w:rsidRPr="00F06E08">
              <w:rPr>
                <w:lang w:val="ru-RU"/>
              </w:rPr>
              <w:t>если</w:t>
            </w:r>
            <w:r w:rsidRPr="00F06E08">
              <w:rPr>
                <w:spacing w:val="1"/>
                <w:lang w:val="ru-RU"/>
              </w:rPr>
              <w:t xml:space="preserve"> </w:t>
            </w:r>
            <w:r w:rsidRPr="00F06E08">
              <w:rPr>
                <w:lang w:val="ru-RU"/>
              </w:rPr>
              <w:t>это</w:t>
            </w:r>
            <w:r w:rsidRPr="00F06E08">
              <w:rPr>
                <w:spacing w:val="1"/>
                <w:lang w:val="ru-RU"/>
              </w:rPr>
              <w:t xml:space="preserve"> </w:t>
            </w:r>
            <w:r w:rsidRPr="00F06E08">
              <w:rPr>
                <w:lang w:val="ru-RU"/>
              </w:rPr>
              <w:t>понятно</w:t>
            </w:r>
            <w:r w:rsidRPr="00F06E08">
              <w:rPr>
                <w:spacing w:val="1"/>
                <w:lang w:val="ru-RU"/>
              </w:rPr>
              <w:t xml:space="preserve"> </w:t>
            </w:r>
            <w:r w:rsidRPr="00F06E08">
              <w:rPr>
                <w:lang w:val="ru-RU"/>
              </w:rPr>
              <w:t>и</w:t>
            </w:r>
            <w:r w:rsidRPr="00F06E08">
              <w:rPr>
                <w:spacing w:val="1"/>
                <w:lang w:val="ru-RU"/>
              </w:rPr>
              <w:t xml:space="preserve"> </w:t>
            </w:r>
            <w:r w:rsidRPr="00F06E08">
              <w:rPr>
                <w:lang w:val="ru-RU"/>
              </w:rPr>
              <w:t>несложно).</w:t>
            </w:r>
            <w:r w:rsidRPr="00F06E08">
              <w:rPr>
                <w:spacing w:val="1"/>
                <w:lang w:val="ru-RU"/>
              </w:rPr>
              <w:t xml:space="preserve"> </w:t>
            </w:r>
            <w:r w:rsidRPr="00F06E08">
              <w:rPr>
                <w:lang w:val="ru-RU"/>
              </w:rPr>
              <w:t>Все</w:t>
            </w:r>
            <w:r w:rsidRPr="00F06E08">
              <w:rPr>
                <w:spacing w:val="1"/>
                <w:lang w:val="ru-RU"/>
              </w:rPr>
              <w:t xml:space="preserve"> </w:t>
            </w:r>
            <w:r w:rsidRPr="00F06E08">
              <w:rPr>
                <w:lang w:val="ru-RU"/>
              </w:rPr>
              <w:t>это</w:t>
            </w:r>
            <w:r w:rsidRPr="00F06E08">
              <w:rPr>
                <w:spacing w:val="1"/>
                <w:lang w:val="ru-RU"/>
              </w:rPr>
              <w:t xml:space="preserve"> </w:t>
            </w:r>
            <w:r w:rsidRPr="00F06E08">
              <w:rPr>
                <w:lang w:val="ru-RU"/>
              </w:rPr>
              <w:t>является</w:t>
            </w:r>
            <w:r w:rsidRPr="00F06E08">
              <w:rPr>
                <w:spacing w:val="1"/>
                <w:lang w:val="ru-RU"/>
              </w:rPr>
              <w:t xml:space="preserve"> </w:t>
            </w:r>
            <w:r w:rsidRPr="00F06E08">
              <w:rPr>
                <w:lang w:val="ru-RU"/>
              </w:rPr>
              <w:t>основой</w:t>
            </w:r>
            <w:r w:rsidRPr="00F06E08">
              <w:rPr>
                <w:spacing w:val="1"/>
                <w:lang w:val="ru-RU"/>
              </w:rPr>
              <w:t xml:space="preserve"> </w:t>
            </w:r>
            <w:r w:rsidRPr="00F06E08">
              <w:rPr>
                <w:lang w:val="ru-RU"/>
              </w:rPr>
              <w:t>для</w:t>
            </w:r>
            <w:r w:rsidRPr="00F06E08">
              <w:rPr>
                <w:spacing w:val="1"/>
                <w:lang w:val="ru-RU"/>
              </w:rPr>
              <w:t xml:space="preserve"> </w:t>
            </w:r>
            <w:r w:rsidRPr="00F06E08">
              <w:rPr>
                <w:lang w:val="ru-RU"/>
              </w:rPr>
              <w:t>развития</w:t>
            </w:r>
            <w:r w:rsidRPr="00F06E08">
              <w:rPr>
                <w:spacing w:val="60"/>
                <w:lang w:val="ru-RU"/>
              </w:rPr>
              <w:t xml:space="preserve"> </w:t>
            </w:r>
            <w:r w:rsidRPr="00F06E08">
              <w:rPr>
                <w:lang w:val="ru-RU"/>
              </w:rPr>
              <w:t>в</w:t>
            </w:r>
            <w:r w:rsidRPr="00F06E08">
              <w:rPr>
                <w:spacing w:val="1"/>
                <w:lang w:val="ru-RU"/>
              </w:rPr>
              <w:t xml:space="preserve"> </w:t>
            </w:r>
            <w:r w:rsidRPr="00F06E08">
              <w:rPr>
                <w:lang w:val="ru-RU"/>
              </w:rPr>
              <w:t>будущем совместной игровой деятельности.</w:t>
            </w:r>
          </w:p>
          <w:p w:rsidR="00F06E08" w:rsidRPr="00F06E08" w:rsidRDefault="00F06E08" w:rsidP="00A63C89">
            <w:pPr>
              <w:pStyle w:val="a3"/>
              <w:ind w:left="0" w:firstLine="709"/>
              <w:contextualSpacing/>
              <w:rPr>
                <w:lang w:val="ru-RU"/>
              </w:rPr>
            </w:pPr>
            <w:r w:rsidRPr="00F06E08">
              <w:rPr>
                <w:b/>
                <w:i/>
                <w:lang w:val="ru-RU"/>
              </w:rPr>
              <w:t>Личность.</w:t>
            </w:r>
            <w:r w:rsidRPr="00F06E08">
              <w:rPr>
                <w:b/>
                <w:i/>
                <w:spacing w:val="1"/>
                <w:lang w:val="ru-RU"/>
              </w:rPr>
              <w:t xml:space="preserve"> </w:t>
            </w:r>
            <w:r w:rsidRPr="00F06E08">
              <w:rPr>
                <w:lang w:val="ru-RU"/>
              </w:rPr>
              <w:t>Появляются</w:t>
            </w:r>
            <w:r w:rsidRPr="00F06E08">
              <w:rPr>
                <w:spacing w:val="1"/>
                <w:lang w:val="ru-RU"/>
              </w:rPr>
              <w:t xml:space="preserve"> </w:t>
            </w:r>
            <w:r w:rsidRPr="00F06E08">
              <w:rPr>
                <w:lang w:val="ru-RU"/>
              </w:rPr>
              <w:t>представления</w:t>
            </w:r>
            <w:r w:rsidRPr="00F06E08">
              <w:rPr>
                <w:spacing w:val="1"/>
                <w:lang w:val="ru-RU"/>
              </w:rPr>
              <w:t xml:space="preserve"> </w:t>
            </w:r>
            <w:r w:rsidRPr="00F06E08">
              <w:rPr>
                <w:lang w:val="ru-RU"/>
              </w:rPr>
              <w:t>о</w:t>
            </w:r>
            <w:r w:rsidRPr="00F06E08">
              <w:rPr>
                <w:spacing w:val="1"/>
                <w:lang w:val="ru-RU"/>
              </w:rPr>
              <w:t xml:space="preserve"> </w:t>
            </w:r>
            <w:r w:rsidRPr="00F06E08">
              <w:rPr>
                <w:lang w:val="ru-RU"/>
              </w:rPr>
              <w:t>себе,</w:t>
            </w:r>
            <w:r w:rsidRPr="00F06E08">
              <w:rPr>
                <w:spacing w:val="1"/>
                <w:lang w:val="ru-RU"/>
              </w:rPr>
              <w:t xml:space="preserve"> </w:t>
            </w:r>
            <w:r w:rsidRPr="00F06E08">
              <w:rPr>
                <w:lang w:val="ru-RU"/>
              </w:rPr>
              <w:t>в</w:t>
            </w:r>
            <w:r w:rsidRPr="00F06E08">
              <w:rPr>
                <w:spacing w:val="1"/>
                <w:lang w:val="ru-RU"/>
              </w:rPr>
              <w:t xml:space="preserve"> </w:t>
            </w:r>
            <w:r w:rsidRPr="00F06E08">
              <w:rPr>
                <w:lang w:val="ru-RU"/>
              </w:rPr>
              <w:t>том</w:t>
            </w:r>
            <w:r w:rsidRPr="00F06E08">
              <w:rPr>
                <w:spacing w:val="1"/>
                <w:lang w:val="ru-RU"/>
              </w:rPr>
              <w:t xml:space="preserve"> </w:t>
            </w:r>
            <w:r w:rsidRPr="00F06E08">
              <w:rPr>
                <w:lang w:val="ru-RU"/>
              </w:rPr>
              <w:t>числе</w:t>
            </w:r>
            <w:r w:rsidRPr="00F06E08">
              <w:rPr>
                <w:spacing w:val="1"/>
                <w:lang w:val="ru-RU"/>
              </w:rPr>
              <w:t xml:space="preserve"> </w:t>
            </w:r>
            <w:r w:rsidRPr="00F06E08">
              <w:rPr>
                <w:lang w:val="ru-RU"/>
              </w:rPr>
              <w:t>как</w:t>
            </w:r>
            <w:r w:rsidRPr="00F06E08">
              <w:rPr>
                <w:spacing w:val="1"/>
                <w:lang w:val="ru-RU"/>
              </w:rPr>
              <w:t xml:space="preserve"> </w:t>
            </w:r>
            <w:r w:rsidRPr="00F06E08">
              <w:rPr>
                <w:lang w:val="ru-RU"/>
              </w:rPr>
              <w:t>представителе</w:t>
            </w:r>
            <w:r w:rsidRPr="00F06E08">
              <w:rPr>
                <w:spacing w:val="1"/>
                <w:lang w:val="ru-RU"/>
              </w:rPr>
              <w:t xml:space="preserve"> </w:t>
            </w:r>
            <w:r w:rsidRPr="00F06E08">
              <w:rPr>
                <w:lang w:val="ru-RU"/>
              </w:rPr>
              <w:t>пола.</w:t>
            </w:r>
            <w:r w:rsidRPr="00F06E08">
              <w:rPr>
                <w:spacing w:val="1"/>
                <w:lang w:val="ru-RU"/>
              </w:rPr>
              <w:t xml:space="preserve"> </w:t>
            </w:r>
            <w:r w:rsidRPr="00F06E08">
              <w:rPr>
                <w:lang w:val="ru-RU"/>
              </w:rPr>
              <w:t>Разворачиваются</w:t>
            </w:r>
            <w:r w:rsidRPr="00F06E08">
              <w:rPr>
                <w:spacing w:val="1"/>
                <w:lang w:val="ru-RU"/>
              </w:rPr>
              <w:t xml:space="preserve"> </w:t>
            </w:r>
            <w:r w:rsidRPr="00F06E08">
              <w:rPr>
                <w:lang w:val="ru-RU"/>
              </w:rPr>
              <w:t>ярко</w:t>
            </w:r>
            <w:r w:rsidRPr="00F06E08">
              <w:rPr>
                <w:spacing w:val="1"/>
                <w:lang w:val="ru-RU"/>
              </w:rPr>
              <w:t xml:space="preserve"> </w:t>
            </w:r>
            <w:r w:rsidRPr="00F06E08">
              <w:rPr>
                <w:lang w:val="ru-RU"/>
              </w:rPr>
              <w:t>выраженные</w:t>
            </w:r>
            <w:r w:rsidRPr="00F06E08">
              <w:rPr>
                <w:spacing w:val="1"/>
                <w:lang w:val="ru-RU"/>
              </w:rPr>
              <w:t xml:space="preserve"> </w:t>
            </w:r>
            <w:r w:rsidRPr="00F06E08">
              <w:rPr>
                <w:lang w:val="ru-RU"/>
              </w:rPr>
              <w:t>процессы</w:t>
            </w:r>
            <w:r w:rsidRPr="00F06E08">
              <w:rPr>
                <w:spacing w:val="1"/>
                <w:lang w:val="ru-RU"/>
              </w:rPr>
              <w:t xml:space="preserve"> </w:t>
            </w:r>
            <w:r w:rsidRPr="00F06E08">
              <w:rPr>
                <w:lang w:val="ru-RU"/>
              </w:rPr>
              <w:lastRenderedPageBreak/>
              <w:t>идентификации</w:t>
            </w:r>
            <w:r w:rsidRPr="00F06E08">
              <w:rPr>
                <w:spacing w:val="1"/>
                <w:lang w:val="ru-RU"/>
              </w:rPr>
              <w:t xml:space="preserve"> </w:t>
            </w:r>
            <w:r w:rsidRPr="00F06E08">
              <w:rPr>
                <w:lang w:val="ru-RU"/>
              </w:rPr>
              <w:t>с</w:t>
            </w:r>
            <w:r w:rsidRPr="00F06E08">
              <w:rPr>
                <w:spacing w:val="1"/>
                <w:lang w:val="ru-RU"/>
              </w:rPr>
              <w:t xml:space="preserve"> </w:t>
            </w:r>
            <w:r w:rsidRPr="00F06E08">
              <w:rPr>
                <w:lang w:val="ru-RU"/>
              </w:rPr>
              <w:t>родителями.</w:t>
            </w:r>
            <w:r w:rsidRPr="00F06E08">
              <w:rPr>
                <w:spacing w:val="1"/>
                <w:lang w:val="ru-RU"/>
              </w:rPr>
              <w:t xml:space="preserve"> </w:t>
            </w:r>
            <w:r w:rsidRPr="00F06E08">
              <w:rPr>
                <w:lang w:val="ru-RU"/>
              </w:rPr>
              <w:t>Формируются</w:t>
            </w:r>
            <w:r w:rsidRPr="00F06E08">
              <w:rPr>
                <w:spacing w:val="1"/>
                <w:lang w:val="ru-RU"/>
              </w:rPr>
              <w:t xml:space="preserve"> </w:t>
            </w:r>
            <w:r w:rsidRPr="00F06E08">
              <w:rPr>
                <w:lang w:val="ru-RU"/>
              </w:rPr>
              <w:t>предпосылки</w:t>
            </w:r>
            <w:r w:rsidRPr="00F06E08">
              <w:rPr>
                <w:spacing w:val="-2"/>
                <w:lang w:val="ru-RU"/>
              </w:rPr>
              <w:t xml:space="preserve"> </w:t>
            </w:r>
            <w:r w:rsidRPr="00F06E08">
              <w:rPr>
                <w:lang w:val="ru-RU"/>
              </w:rPr>
              <w:t>самосознания</w:t>
            </w:r>
            <w:r w:rsidRPr="00F06E08">
              <w:rPr>
                <w:spacing w:val="-1"/>
                <w:lang w:val="ru-RU"/>
              </w:rPr>
              <w:t xml:space="preserve"> </w:t>
            </w:r>
            <w:r w:rsidRPr="00F06E08">
              <w:rPr>
                <w:lang w:val="ru-RU"/>
              </w:rPr>
              <w:t>через</w:t>
            </w:r>
            <w:r w:rsidRPr="00F06E08">
              <w:rPr>
                <w:spacing w:val="-1"/>
                <w:lang w:val="ru-RU"/>
              </w:rPr>
              <w:t xml:space="preserve"> </w:t>
            </w:r>
            <w:r w:rsidRPr="00F06E08">
              <w:rPr>
                <w:lang w:val="ru-RU"/>
              </w:rPr>
              <w:t>осуществление</w:t>
            </w:r>
            <w:r w:rsidRPr="00F06E08">
              <w:rPr>
                <w:spacing w:val="-2"/>
                <w:lang w:val="ru-RU"/>
              </w:rPr>
              <w:t xml:space="preserve"> </w:t>
            </w:r>
            <w:r w:rsidRPr="00F06E08">
              <w:rPr>
                <w:lang w:val="ru-RU"/>
              </w:rPr>
              <w:t>эффективных</w:t>
            </w:r>
            <w:r w:rsidRPr="00F06E08">
              <w:rPr>
                <w:spacing w:val="1"/>
                <w:lang w:val="ru-RU"/>
              </w:rPr>
              <w:t xml:space="preserve"> </w:t>
            </w:r>
            <w:r w:rsidRPr="00F06E08">
              <w:rPr>
                <w:lang w:val="ru-RU"/>
              </w:rPr>
              <w:t>предметных действий.</w:t>
            </w:r>
          </w:p>
        </w:tc>
      </w:tr>
    </w:tbl>
    <w:p w:rsidR="00A63C89" w:rsidRDefault="00A63C89" w:rsidP="00F06E08">
      <w:pPr>
        <w:jc w:val="center"/>
      </w:pPr>
    </w:p>
    <w:p w:rsidR="00F06E08" w:rsidRPr="00F06E08" w:rsidRDefault="00A63C89" w:rsidP="00F06E08">
      <w:pPr>
        <w:jc w:val="center"/>
      </w:pPr>
      <w:r w:rsidRPr="0087388F">
        <w:t>Первая</w:t>
      </w:r>
      <w:r w:rsidRPr="0087388F">
        <w:rPr>
          <w:spacing w:val="-3"/>
        </w:rPr>
        <w:t xml:space="preserve"> </w:t>
      </w:r>
      <w:r w:rsidRPr="0087388F">
        <w:t>младшая</w:t>
      </w:r>
      <w:r w:rsidRPr="0087388F">
        <w:rPr>
          <w:spacing w:val="-2"/>
        </w:rPr>
        <w:t xml:space="preserve"> </w:t>
      </w:r>
      <w:r w:rsidRPr="0087388F">
        <w:t>группа</w:t>
      </w:r>
      <w:r w:rsidRPr="0087388F">
        <w:rPr>
          <w:spacing w:val="-2"/>
        </w:rPr>
        <w:t xml:space="preserve"> </w:t>
      </w:r>
      <w:r w:rsidRPr="0087388F">
        <w:t>(третий</w:t>
      </w:r>
      <w:r w:rsidRPr="0087388F">
        <w:rPr>
          <w:spacing w:val="-3"/>
        </w:rPr>
        <w:t xml:space="preserve"> </w:t>
      </w:r>
      <w:r w:rsidRPr="0087388F">
        <w:t>год</w:t>
      </w:r>
      <w:r w:rsidRPr="0087388F">
        <w:rPr>
          <w:spacing w:val="-2"/>
        </w:rPr>
        <w:t xml:space="preserve"> </w:t>
      </w:r>
      <w:r w:rsidRPr="0087388F">
        <w:t>жизни)</w:t>
      </w:r>
    </w:p>
    <w:tbl>
      <w:tblPr>
        <w:tblStyle w:val="a5"/>
        <w:tblW w:w="0" w:type="auto"/>
        <w:tblLook w:val="04A0"/>
      </w:tblPr>
      <w:tblGrid>
        <w:gridCol w:w="14786"/>
      </w:tblGrid>
      <w:tr w:rsidR="00A63C89" w:rsidTr="00A63C89">
        <w:tc>
          <w:tcPr>
            <w:tcW w:w="14786" w:type="dxa"/>
          </w:tcPr>
          <w:p w:rsidR="00A63C89" w:rsidRPr="00A63C89" w:rsidRDefault="00A63C89" w:rsidP="00A63C89">
            <w:pPr>
              <w:pStyle w:val="2"/>
              <w:ind w:left="0" w:firstLine="709"/>
              <w:contextualSpacing/>
              <w:outlineLvl w:val="1"/>
              <w:rPr>
                <w:lang w:val="ru-RU"/>
              </w:rPr>
            </w:pPr>
            <w:r w:rsidRPr="00A63C89">
              <w:rPr>
                <w:lang w:val="ru-RU"/>
              </w:rPr>
              <w:t>Росто-весовые</w:t>
            </w:r>
            <w:r w:rsidRPr="00A63C89">
              <w:rPr>
                <w:spacing w:val="-3"/>
                <w:lang w:val="ru-RU"/>
              </w:rPr>
              <w:t xml:space="preserve"> </w:t>
            </w:r>
            <w:r w:rsidRPr="00A63C89">
              <w:rPr>
                <w:lang w:val="ru-RU"/>
              </w:rPr>
              <w:t>характеристики</w:t>
            </w:r>
          </w:p>
          <w:p w:rsidR="00A63C89" w:rsidRPr="00A63C89" w:rsidRDefault="00A63C89" w:rsidP="00A63C89">
            <w:pPr>
              <w:pStyle w:val="a3"/>
              <w:ind w:left="0" w:firstLine="709"/>
              <w:contextualSpacing/>
              <w:rPr>
                <w:lang w:val="ru-RU"/>
              </w:rPr>
            </w:pPr>
            <w:r w:rsidRPr="00A63C89">
              <w:rPr>
                <w:lang w:val="ru-RU"/>
              </w:rPr>
              <w:t>Средний</w:t>
            </w:r>
            <w:r w:rsidRPr="00A63C89">
              <w:rPr>
                <w:spacing w:val="1"/>
                <w:lang w:val="ru-RU"/>
              </w:rPr>
              <w:t xml:space="preserve"> </w:t>
            </w:r>
            <w:r w:rsidRPr="00A63C89">
              <w:rPr>
                <w:lang w:val="ru-RU"/>
              </w:rPr>
              <w:t>вес</w:t>
            </w:r>
            <w:r w:rsidRPr="00A63C89">
              <w:rPr>
                <w:spacing w:val="1"/>
                <w:lang w:val="ru-RU"/>
              </w:rPr>
              <w:t xml:space="preserve"> </w:t>
            </w:r>
            <w:r w:rsidRPr="00A63C89">
              <w:rPr>
                <w:lang w:val="ru-RU"/>
              </w:rPr>
              <w:t>мальчиков</w:t>
            </w:r>
            <w:r w:rsidRPr="00A63C89">
              <w:rPr>
                <w:spacing w:val="1"/>
                <w:lang w:val="ru-RU"/>
              </w:rPr>
              <w:t xml:space="preserve"> </w:t>
            </w:r>
            <w:r w:rsidRPr="00A63C89">
              <w:rPr>
                <w:lang w:val="ru-RU"/>
              </w:rPr>
              <w:t>составляет</w:t>
            </w:r>
            <w:r w:rsidRPr="00A63C89">
              <w:rPr>
                <w:spacing w:val="1"/>
                <w:lang w:val="ru-RU"/>
              </w:rPr>
              <w:t xml:space="preserve"> </w:t>
            </w:r>
            <w:r w:rsidRPr="00A63C89">
              <w:rPr>
                <w:lang w:val="ru-RU"/>
              </w:rPr>
              <w:t>14,9</w:t>
            </w:r>
            <w:r w:rsidRPr="00A63C89">
              <w:rPr>
                <w:spacing w:val="1"/>
                <w:lang w:val="ru-RU"/>
              </w:rPr>
              <w:t xml:space="preserve"> </w:t>
            </w:r>
            <w:r w:rsidRPr="00A63C89">
              <w:rPr>
                <w:lang w:val="ru-RU"/>
              </w:rPr>
              <w:t>кг,</w:t>
            </w:r>
            <w:r w:rsidRPr="00A63C89">
              <w:rPr>
                <w:spacing w:val="1"/>
                <w:lang w:val="ru-RU"/>
              </w:rPr>
              <w:t xml:space="preserve"> </w:t>
            </w:r>
            <w:r w:rsidRPr="00A63C89">
              <w:rPr>
                <w:lang w:val="ru-RU"/>
              </w:rPr>
              <w:t>девочек</w:t>
            </w:r>
            <w:r w:rsidRPr="00A63C89">
              <w:rPr>
                <w:spacing w:val="1"/>
                <w:lang w:val="ru-RU"/>
              </w:rPr>
              <w:t xml:space="preserve"> </w:t>
            </w:r>
            <w:r w:rsidRPr="00A63C89">
              <w:rPr>
                <w:lang w:val="ru-RU"/>
              </w:rPr>
              <w:t>–</w:t>
            </w:r>
            <w:r w:rsidRPr="00A63C89">
              <w:rPr>
                <w:spacing w:val="1"/>
                <w:lang w:val="ru-RU"/>
              </w:rPr>
              <w:t xml:space="preserve"> </w:t>
            </w:r>
            <w:r w:rsidRPr="00A63C89">
              <w:rPr>
                <w:lang w:val="ru-RU"/>
              </w:rPr>
              <w:t>14,8</w:t>
            </w:r>
            <w:r w:rsidRPr="00A63C89">
              <w:rPr>
                <w:spacing w:val="1"/>
                <w:lang w:val="ru-RU"/>
              </w:rPr>
              <w:t xml:space="preserve"> </w:t>
            </w:r>
            <w:r w:rsidRPr="00A63C89">
              <w:rPr>
                <w:lang w:val="ru-RU"/>
              </w:rPr>
              <w:t>кг.</w:t>
            </w:r>
            <w:r w:rsidRPr="00A63C89">
              <w:rPr>
                <w:spacing w:val="1"/>
                <w:lang w:val="ru-RU"/>
              </w:rPr>
              <w:t xml:space="preserve"> </w:t>
            </w:r>
            <w:r w:rsidRPr="00A63C89">
              <w:rPr>
                <w:lang w:val="ru-RU"/>
              </w:rPr>
              <w:t>Средняя</w:t>
            </w:r>
            <w:r w:rsidRPr="00A63C89">
              <w:rPr>
                <w:spacing w:val="1"/>
                <w:lang w:val="ru-RU"/>
              </w:rPr>
              <w:t xml:space="preserve"> </w:t>
            </w:r>
            <w:r w:rsidRPr="00A63C89">
              <w:rPr>
                <w:lang w:val="ru-RU"/>
              </w:rPr>
              <w:t>длина</w:t>
            </w:r>
            <w:r w:rsidRPr="00A63C89">
              <w:rPr>
                <w:spacing w:val="1"/>
                <w:lang w:val="ru-RU"/>
              </w:rPr>
              <w:t xml:space="preserve"> </w:t>
            </w:r>
            <w:r w:rsidRPr="00A63C89">
              <w:rPr>
                <w:lang w:val="ru-RU"/>
              </w:rPr>
              <w:t>тела</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мальчиков</w:t>
            </w:r>
            <w:r w:rsidRPr="00A63C89">
              <w:rPr>
                <w:spacing w:val="-1"/>
                <w:lang w:val="ru-RU"/>
              </w:rPr>
              <w:t xml:space="preserve"> </w:t>
            </w:r>
            <w:r w:rsidRPr="00A63C89">
              <w:rPr>
                <w:lang w:val="ru-RU"/>
              </w:rPr>
              <w:t>до 95,7 см,</w:t>
            </w:r>
            <w:r w:rsidRPr="00A63C89">
              <w:rPr>
                <w:spacing w:val="2"/>
                <w:lang w:val="ru-RU"/>
              </w:rPr>
              <w:t xml:space="preserve"> </w:t>
            </w:r>
            <w:r w:rsidRPr="00A63C89">
              <w:rPr>
                <w:lang w:val="ru-RU"/>
              </w:rPr>
              <w:t>у</w:t>
            </w:r>
            <w:r w:rsidRPr="00A63C89">
              <w:rPr>
                <w:spacing w:val="-3"/>
                <w:lang w:val="ru-RU"/>
              </w:rPr>
              <w:t xml:space="preserve"> </w:t>
            </w:r>
            <w:r w:rsidRPr="00A63C89">
              <w:rPr>
                <w:lang w:val="ru-RU"/>
              </w:rPr>
              <w:t>девочек</w:t>
            </w:r>
            <w:r w:rsidRPr="00A63C89">
              <w:rPr>
                <w:spacing w:val="2"/>
                <w:lang w:val="ru-RU"/>
              </w:rPr>
              <w:t xml:space="preserve"> </w:t>
            </w:r>
            <w:r w:rsidRPr="00A63C89">
              <w:rPr>
                <w:lang w:val="ru-RU"/>
              </w:rPr>
              <w:t>– 97,3</w:t>
            </w:r>
            <w:r w:rsidRPr="00A63C89">
              <w:rPr>
                <w:spacing w:val="-1"/>
                <w:lang w:val="ru-RU"/>
              </w:rPr>
              <w:t xml:space="preserve"> </w:t>
            </w:r>
            <w:r w:rsidRPr="00A63C89">
              <w:rPr>
                <w:lang w:val="ru-RU"/>
              </w:rPr>
              <w:t>см.</w:t>
            </w:r>
          </w:p>
          <w:p w:rsidR="00A63C89" w:rsidRPr="00A63C89" w:rsidRDefault="00A63C89" w:rsidP="00A63C89">
            <w:pPr>
              <w:pStyle w:val="2"/>
              <w:ind w:left="0" w:firstLine="709"/>
              <w:contextualSpacing/>
              <w:outlineLvl w:val="1"/>
              <w:rPr>
                <w:lang w:val="ru-RU"/>
              </w:rPr>
            </w:pPr>
            <w:r w:rsidRPr="00A63C89">
              <w:rPr>
                <w:lang w:val="ru-RU"/>
              </w:rPr>
              <w:t>Функциональное</w:t>
            </w:r>
            <w:r w:rsidRPr="00A63C89">
              <w:rPr>
                <w:spacing w:val="-4"/>
                <w:lang w:val="ru-RU"/>
              </w:rPr>
              <w:t xml:space="preserve"> </w:t>
            </w:r>
            <w:r w:rsidRPr="00A63C89">
              <w:rPr>
                <w:lang w:val="ru-RU"/>
              </w:rPr>
              <w:t>созревание</w:t>
            </w:r>
          </w:p>
          <w:p w:rsidR="00A63C89" w:rsidRPr="00A63C89" w:rsidRDefault="00A63C89" w:rsidP="00A63C89">
            <w:pPr>
              <w:pStyle w:val="a3"/>
              <w:ind w:left="0" w:firstLine="709"/>
              <w:contextualSpacing/>
              <w:rPr>
                <w:lang w:val="ru-RU"/>
              </w:rPr>
            </w:pPr>
            <w:r w:rsidRPr="00A63C89">
              <w:rPr>
                <w:lang w:val="ru-RU"/>
              </w:rPr>
              <w:t>Продолжаются рост и функциональное развитие внутренних органов, костной, мышечной и</w:t>
            </w:r>
            <w:r w:rsidRPr="00A63C89">
              <w:rPr>
                <w:spacing w:val="-57"/>
                <w:lang w:val="ru-RU"/>
              </w:rPr>
              <w:t xml:space="preserve"> </w:t>
            </w:r>
            <w:r w:rsidRPr="00A63C89">
              <w:rPr>
                <w:lang w:val="ru-RU"/>
              </w:rPr>
              <w:t>центральной</w:t>
            </w:r>
            <w:r w:rsidRPr="00A63C89">
              <w:rPr>
                <w:spacing w:val="-1"/>
                <w:lang w:val="ru-RU"/>
              </w:rPr>
              <w:t xml:space="preserve"> </w:t>
            </w:r>
            <w:r w:rsidRPr="00A63C89">
              <w:rPr>
                <w:lang w:val="ru-RU"/>
              </w:rPr>
              <w:t>нервной</w:t>
            </w:r>
            <w:r w:rsidRPr="00A63C89">
              <w:rPr>
                <w:spacing w:val="-1"/>
                <w:lang w:val="ru-RU"/>
              </w:rPr>
              <w:t xml:space="preserve"> </w:t>
            </w:r>
            <w:r w:rsidRPr="00A63C89">
              <w:rPr>
                <w:lang w:val="ru-RU"/>
              </w:rPr>
              <w:t>системы.</w:t>
            </w:r>
            <w:r w:rsidRPr="00A63C89">
              <w:rPr>
                <w:spacing w:val="2"/>
                <w:lang w:val="ru-RU"/>
              </w:rPr>
              <w:t xml:space="preserve"> </w:t>
            </w:r>
            <w:r w:rsidRPr="00A63C89">
              <w:rPr>
                <w:lang w:val="ru-RU"/>
              </w:rPr>
              <w:t>Совершенствуются</w:t>
            </w:r>
            <w:r w:rsidRPr="00A63C89">
              <w:rPr>
                <w:spacing w:val="-1"/>
                <w:lang w:val="ru-RU"/>
              </w:rPr>
              <w:t xml:space="preserve"> </w:t>
            </w:r>
            <w:r w:rsidRPr="00A63C89">
              <w:rPr>
                <w:lang w:val="ru-RU"/>
              </w:rPr>
              <w:t>формы</w:t>
            </w:r>
            <w:r w:rsidRPr="00A63C89">
              <w:rPr>
                <w:spacing w:val="-2"/>
                <w:lang w:val="ru-RU"/>
              </w:rPr>
              <w:t xml:space="preserve"> </w:t>
            </w:r>
            <w:r w:rsidRPr="00A63C89">
              <w:rPr>
                <w:lang w:val="ru-RU"/>
              </w:rPr>
              <w:t>двигательной активности.</w:t>
            </w:r>
          </w:p>
          <w:p w:rsidR="00A63C89" w:rsidRPr="00A63C89" w:rsidRDefault="00A63C89" w:rsidP="00A63C89">
            <w:pPr>
              <w:pStyle w:val="a3"/>
              <w:ind w:left="0" w:firstLine="709"/>
              <w:contextualSpacing/>
              <w:rPr>
                <w:lang w:val="ru-RU"/>
              </w:rPr>
            </w:pPr>
            <w:r w:rsidRPr="00A63C89">
              <w:rPr>
                <w:b/>
                <w:i/>
                <w:lang w:val="ru-RU"/>
              </w:rPr>
              <w:t>Развитие</w:t>
            </w:r>
            <w:r w:rsidRPr="00A63C89">
              <w:rPr>
                <w:b/>
                <w:i/>
                <w:spacing w:val="1"/>
                <w:lang w:val="ru-RU"/>
              </w:rPr>
              <w:t xml:space="preserve"> </w:t>
            </w:r>
            <w:r w:rsidRPr="00A63C89">
              <w:rPr>
                <w:b/>
                <w:i/>
                <w:lang w:val="ru-RU"/>
              </w:rPr>
              <w:t>моторики.</w:t>
            </w:r>
            <w:r w:rsidRPr="00A63C89">
              <w:rPr>
                <w:b/>
                <w:i/>
                <w:spacing w:val="1"/>
                <w:lang w:val="ru-RU"/>
              </w:rPr>
              <w:t xml:space="preserve"> </w:t>
            </w:r>
            <w:r w:rsidRPr="00A63C89">
              <w:rPr>
                <w:lang w:val="ru-RU"/>
              </w:rPr>
              <w:t>Дифференциация</w:t>
            </w:r>
            <w:r w:rsidRPr="00A63C89">
              <w:rPr>
                <w:spacing w:val="1"/>
                <w:lang w:val="ru-RU"/>
              </w:rPr>
              <w:t xml:space="preserve"> </w:t>
            </w:r>
            <w:r w:rsidRPr="00A63C89">
              <w:rPr>
                <w:lang w:val="ru-RU"/>
              </w:rPr>
              <w:t>развития</w:t>
            </w:r>
            <w:r w:rsidRPr="00A63C89">
              <w:rPr>
                <w:spacing w:val="1"/>
                <w:lang w:val="ru-RU"/>
              </w:rPr>
              <w:t xml:space="preserve"> </w:t>
            </w:r>
            <w:r w:rsidRPr="00A63C89">
              <w:rPr>
                <w:lang w:val="ru-RU"/>
              </w:rPr>
              <w:t>моторики</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мальчиков</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девочек.</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мальчиков опережающее развитие крупной</w:t>
            </w:r>
            <w:r w:rsidRPr="00A63C89">
              <w:rPr>
                <w:spacing w:val="1"/>
                <w:lang w:val="ru-RU"/>
              </w:rPr>
              <w:t xml:space="preserve"> </w:t>
            </w:r>
            <w:r w:rsidRPr="00A63C89">
              <w:rPr>
                <w:lang w:val="ru-RU"/>
              </w:rPr>
              <w:t>моторики</w:t>
            </w:r>
            <w:r w:rsidRPr="00A63C89">
              <w:rPr>
                <w:spacing w:val="1"/>
                <w:lang w:val="ru-RU"/>
              </w:rPr>
              <w:t xml:space="preserve"> </w:t>
            </w:r>
            <w:r w:rsidRPr="00A63C89">
              <w:rPr>
                <w:lang w:val="ru-RU"/>
              </w:rPr>
              <w:t>(к трем годам</w:t>
            </w:r>
            <w:r w:rsidRPr="00A63C89">
              <w:rPr>
                <w:spacing w:val="1"/>
                <w:lang w:val="ru-RU"/>
              </w:rPr>
              <w:t xml:space="preserve"> </w:t>
            </w:r>
            <w:r w:rsidRPr="00A63C89">
              <w:rPr>
                <w:lang w:val="ru-RU"/>
              </w:rPr>
              <w:t>мальчики</w:t>
            </w:r>
            <w:r w:rsidRPr="00A63C89">
              <w:rPr>
                <w:spacing w:val="1"/>
                <w:lang w:val="ru-RU"/>
              </w:rPr>
              <w:t xml:space="preserve"> </w:t>
            </w:r>
            <w:r w:rsidRPr="00A63C89">
              <w:rPr>
                <w:lang w:val="ru-RU"/>
              </w:rPr>
              <w:t>могут</w:t>
            </w:r>
            <w:r w:rsidRPr="00A63C89">
              <w:rPr>
                <w:spacing w:val="60"/>
                <w:lang w:val="ru-RU"/>
              </w:rPr>
              <w:t xml:space="preserve"> </w:t>
            </w:r>
            <w:r w:rsidRPr="00A63C89">
              <w:rPr>
                <w:lang w:val="ru-RU"/>
              </w:rPr>
              <w:t>осваивать</w:t>
            </w:r>
            <w:r w:rsidRPr="00A63C89">
              <w:rPr>
                <w:spacing w:val="1"/>
                <w:lang w:val="ru-RU"/>
              </w:rPr>
              <w:t xml:space="preserve"> </w:t>
            </w:r>
            <w:r w:rsidRPr="00A63C89">
              <w:rPr>
                <w:lang w:val="ru-RU"/>
              </w:rPr>
              <w:t>езду</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велосипеде);</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девочек</w:t>
            </w:r>
            <w:r w:rsidRPr="00A63C89">
              <w:rPr>
                <w:spacing w:val="1"/>
                <w:lang w:val="ru-RU"/>
              </w:rPr>
              <w:t xml:space="preserve"> </w:t>
            </w:r>
            <w:r w:rsidRPr="00A63C89">
              <w:rPr>
                <w:lang w:val="ru-RU"/>
              </w:rPr>
              <w:t>опережающее</w:t>
            </w:r>
            <w:r w:rsidRPr="00A63C89">
              <w:rPr>
                <w:spacing w:val="1"/>
                <w:lang w:val="ru-RU"/>
              </w:rPr>
              <w:t xml:space="preserve"> </w:t>
            </w:r>
            <w:r w:rsidRPr="00A63C89">
              <w:rPr>
                <w:lang w:val="ru-RU"/>
              </w:rPr>
              <w:t>развитие</w:t>
            </w:r>
            <w:r w:rsidRPr="00A63C89">
              <w:rPr>
                <w:spacing w:val="1"/>
                <w:lang w:val="ru-RU"/>
              </w:rPr>
              <w:t xml:space="preserve"> </w:t>
            </w:r>
            <w:r w:rsidRPr="00A63C89">
              <w:rPr>
                <w:lang w:val="ru-RU"/>
              </w:rPr>
              <w:t>мелкой</w:t>
            </w:r>
            <w:r w:rsidRPr="00A63C89">
              <w:rPr>
                <w:spacing w:val="1"/>
                <w:lang w:val="ru-RU"/>
              </w:rPr>
              <w:t xml:space="preserve"> </w:t>
            </w:r>
            <w:r w:rsidRPr="00A63C89">
              <w:rPr>
                <w:lang w:val="ru-RU"/>
              </w:rPr>
              <w:t>моторики</w:t>
            </w:r>
            <w:r w:rsidRPr="00A63C89">
              <w:rPr>
                <w:spacing w:val="1"/>
                <w:lang w:val="ru-RU"/>
              </w:rPr>
              <w:t xml:space="preserve"> </w:t>
            </w:r>
            <w:r w:rsidRPr="00A63C89">
              <w:rPr>
                <w:lang w:val="ru-RU"/>
              </w:rPr>
              <w:t>(координированные</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мелкими предметами).</w:t>
            </w:r>
          </w:p>
          <w:p w:rsidR="00A63C89" w:rsidRPr="00A63C89" w:rsidRDefault="00A63C89" w:rsidP="00A63C89">
            <w:pPr>
              <w:pStyle w:val="a3"/>
              <w:ind w:left="0" w:firstLine="709"/>
              <w:contextualSpacing/>
              <w:rPr>
                <w:lang w:val="ru-RU"/>
              </w:rPr>
            </w:pPr>
            <w:r w:rsidRPr="00A63C89">
              <w:rPr>
                <w:b/>
                <w:i/>
                <w:lang w:val="ru-RU"/>
              </w:rPr>
              <w:t>Психические</w:t>
            </w:r>
            <w:r w:rsidRPr="00A63C89">
              <w:rPr>
                <w:b/>
                <w:i/>
                <w:spacing w:val="1"/>
                <w:lang w:val="ru-RU"/>
              </w:rPr>
              <w:t xml:space="preserve"> </w:t>
            </w:r>
            <w:r w:rsidRPr="00A63C89">
              <w:rPr>
                <w:b/>
                <w:i/>
                <w:lang w:val="ru-RU"/>
              </w:rPr>
              <w:t>функции.</w:t>
            </w:r>
            <w:r w:rsidRPr="00A63C89">
              <w:rPr>
                <w:b/>
                <w:i/>
                <w:spacing w:val="1"/>
                <w:lang w:val="ru-RU"/>
              </w:rPr>
              <w:t xml:space="preserve"> </w:t>
            </w:r>
            <w:r w:rsidRPr="00A63C89">
              <w:rPr>
                <w:lang w:val="ru-RU"/>
              </w:rPr>
              <w:t>Продолжает</w:t>
            </w:r>
            <w:r w:rsidRPr="00A63C89">
              <w:rPr>
                <w:spacing w:val="1"/>
                <w:lang w:val="ru-RU"/>
              </w:rPr>
              <w:t xml:space="preserve"> </w:t>
            </w:r>
            <w:r w:rsidRPr="00A63C89">
              <w:rPr>
                <w:lang w:val="ru-RU"/>
              </w:rPr>
              <w:t>развиваться</w:t>
            </w:r>
            <w:r w:rsidRPr="00A63C89">
              <w:rPr>
                <w:spacing w:val="1"/>
                <w:lang w:val="ru-RU"/>
              </w:rPr>
              <w:t xml:space="preserve"> </w:t>
            </w:r>
            <w:r w:rsidRPr="00A63C89">
              <w:rPr>
                <w:lang w:val="ru-RU"/>
              </w:rPr>
              <w:t>предметная</w:t>
            </w:r>
            <w:r w:rsidRPr="00A63C89">
              <w:rPr>
                <w:spacing w:val="1"/>
                <w:lang w:val="ru-RU"/>
              </w:rPr>
              <w:t xml:space="preserve"> </w:t>
            </w:r>
            <w:r w:rsidRPr="00A63C89">
              <w:rPr>
                <w:lang w:val="ru-RU"/>
              </w:rPr>
              <w:t>деятельность,</w:t>
            </w:r>
            <w:r w:rsidRPr="00A63C89">
              <w:rPr>
                <w:spacing w:val="1"/>
                <w:lang w:val="ru-RU"/>
              </w:rPr>
              <w:t xml:space="preserve"> </w:t>
            </w:r>
            <w:r w:rsidRPr="00A63C89">
              <w:rPr>
                <w:lang w:val="ru-RU"/>
              </w:rPr>
              <w:t>ситуативно-</w:t>
            </w:r>
            <w:r w:rsidRPr="00A63C89">
              <w:rPr>
                <w:spacing w:val="1"/>
                <w:lang w:val="ru-RU"/>
              </w:rPr>
              <w:t xml:space="preserve"> </w:t>
            </w:r>
            <w:r w:rsidRPr="00A63C89">
              <w:rPr>
                <w:lang w:val="ru-RU"/>
              </w:rPr>
              <w:t>деловое общение ребенка со взрослым; совершенствуются восприятие, речь, начальные формы</w:t>
            </w:r>
            <w:r w:rsidRPr="00A63C89">
              <w:rPr>
                <w:spacing w:val="1"/>
                <w:lang w:val="ru-RU"/>
              </w:rPr>
              <w:t xml:space="preserve"> </w:t>
            </w:r>
            <w:r w:rsidRPr="00A63C89">
              <w:rPr>
                <w:lang w:val="ru-RU"/>
              </w:rPr>
              <w:t>произвольного</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игры,</w:t>
            </w:r>
            <w:r w:rsidRPr="00A63C89">
              <w:rPr>
                <w:spacing w:val="1"/>
                <w:lang w:val="ru-RU"/>
              </w:rPr>
              <w:t xml:space="preserve"> </w:t>
            </w:r>
            <w:r w:rsidRPr="00A63C89">
              <w:rPr>
                <w:lang w:val="ru-RU"/>
              </w:rPr>
              <w:t>наглядно-действенное</w:t>
            </w:r>
            <w:r w:rsidRPr="00A63C89">
              <w:rPr>
                <w:spacing w:val="1"/>
                <w:lang w:val="ru-RU"/>
              </w:rPr>
              <w:t xml:space="preserve"> </w:t>
            </w:r>
            <w:r w:rsidRPr="00A63C89">
              <w:rPr>
                <w:lang w:val="ru-RU"/>
              </w:rPr>
              <w:t>мышление.</w:t>
            </w:r>
            <w:r w:rsidRPr="00A63C89">
              <w:rPr>
                <w:spacing w:val="1"/>
                <w:lang w:val="ru-RU"/>
              </w:rPr>
              <w:t xml:space="preserve"> </w:t>
            </w:r>
            <w:r w:rsidRPr="00A63C89">
              <w:rPr>
                <w:lang w:val="ru-RU"/>
              </w:rPr>
              <w:t>Развитие</w:t>
            </w:r>
            <w:r w:rsidRPr="00A63C89">
              <w:rPr>
                <w:spacing w:val="1"/>
                <w:lang w:val="ru-RU"/>
              </w:rPr>
              <w:t xml:space="preserve"> </w:t>
            </w:r>
            <w:r w:rsidRPr="00A63C89">
              <w:rPr>
                <w:lang w:val="ru-RU"/>
              </w:rPr>
              <w:t>предметной</w:t>
            </w:r>
            <w:r w:rsidRPr="00A63C89">
              <w:rPr>
                <w:spacing w:val="1"/>
                <w:lang w:val="ru-RU"/>
              </w:rPr>
              <w:t xml:space="preserve"> </w:t>
            </w:r>
            <w:r w:rsidRPr="00A63C89">
              <w:rPr>
                <w:lang w:val="ru-RU"/>
              </w:rPr>
              <w:t>деятельности</w:t>
            </w:r>
            <w:r w:rsidRPr="00A63C89">
              <w:rPr>
                <w:spacing w:val="1"/>
                <w:lang w:val="ru-RU"/>
              </w:rPr>
              <w:t xml:space="preserve"> </w:t>
            </w:r>
            <w:r w:rsidRPr="00A63C89">
              <w:rPr>
                <w:lang w:val="ru-RU"/>
              </w:rPr>
              <w:t>связано</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усвоением</w:t>
            </w:r>
            <w:r w:rsidRPr="00A63C89">
              <w:rPr>
                <w:spacing w:val="1"/>
                <w:lang w:val="ru-RU"/>
              </w:rPr>
              <w:t xml:space="preserve"> </w:t>
            </w:r>
            <w:r w:rsidRPr="00A63C89">
              <w:rPr>
                <w:lang w:val="ru-RU"/>
              </w:rPr>
              <w:t>культурных</w:t>
            </w:r>
            <w:r w:rsidRPr="00A63C89">
              <w:rPr>
                <w:spacing w:val="1"/>
                <w:lang w:val="ru-RU"/>
              </w:rPr>
              <w:t xml:space="preserve"> </w:t>
            </w:r>
            <w:r w:rsidRPr="00A63C89">
              <w:rPr>
                <w:lang w:val="ru-RU"/>
              </w:rPr>
              <w:t>способов</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различными</w:t>
            </w:r>
            <w:r w:rsidRPr="00A63C89">
              <w:rPr>
                <w:spacing w:val="1"/>
                <w:lang w:val="ru-RU"/>
              </w:rPr>
              <w:t xml:space="preserve"> </w:t>
            </w:r>
            <w:r w:rsidRPr="00A63C89">
              <w:rPr>
                <w:lang w:val="ru-RU"/>
              </w:rPr>
              <w:t>предметами.</w:t>
            </w:r>
            <w:r w:rsidRPr="00A63C89">
              <w:rPr>
                <w:spacing w:val="1"/>
                <w:lang w:val="ru-RU"/>
              </w:rPr>
              <w:t xml:space="preserve"> </w:t>
            </w:r>
            <w:r w:rsidRPr="00A63C89">
              <w:rPr>
                <w:lang w:val="ru-RU"/>
              </w:rPr>
              <w:t>Развиваются</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соотносящие</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орудийные.</w:t>
            </w:r>
            <w:r w:rsidRPr="00A63C89">
              <w:rPr>
                <w:spacing w:val="1"/>
                <w:lang w:val="ru-RU"/>
              </w:rPr>
              <w:t xml:space="preserve"> </w:t>
            </w:r>
            <w:r w:rsidRPr="00A63C89">
              <w:rPr>
                <w:lang w:val="ru-RU"/>
              </w:rPr>
              <w:t>Умение</w:t>
            </w:r>
            <w:r w:rsidRPr="00A63C89">
              <w:rPr>
                <w:spacing w:val="1"/>
                <w:lang w:val="ru-RU"/>
              </w:rPr>
              <w:t xml:space="preserve"> </w:t>
            </w:r>
            <w:r w:rsidRPr="00A63C89">
              <w:rPr>
                <w:lang w:val="ru-RU"/>
              </w:rPr>
              <w:t>выполнять</w:t>
            </w:r>
            <w:r w:rsidRPr="00A63C89">
              <w:rPr>
                <w:spacing w:val="1"/>
                <w:lang w:val="ru-RU"/>
              </w:rPr>
              <w:t xml:space="preserve"> </w:t>
            </w:r>
            <w:r w:rsidRPr="00A63C89">
              <w:rPr>
                <w:lang w:val="ru-RU"/>
              </w:rPr>
              <w:t>орудийные</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развивает произвольность, преобразуя натуральные формы активности в культурные на основе</w:t>
            </w:r>
            <w:r w:rsidRPr="00A63C89">
              <w:rPr>
                <w:spacing w:val="1"/>
                <w:lang w:val="ru-RU"/>
              </w:rPr>
              <w:t xml:space="preserve"> </w:t>
            </w:r>
            <w:r w:rsidRPr="00A63C89">
              <w:rPr>
                <w:lang w:val="ru-RU"/>
              </w:rPr>
              <w:t>предлагаемой взрослыми модели, которая выступает в качестве не только объекта подражания, но</w:t>
            </w:r>
            <w:r w:rsidRPr="00A63C89">
              <w:rPr>
                <w:spacing w:val="1"/>
                <w:lang w:val="ru-RU"/>
              </w:rPr>
              <w:t xml:space="preserve"> </w:t>
            </w:r>
            <w:r w:rsidRPr="00A63C89">
              <w:rPr>
                <w:lang w:val="ru-RU"/>
              </w:rPr>
              <w:t>и образца, регулирующего собственную активность ребенка. В ходе совместной со взрослыми</w:t>
            </w:r>
            <w:r w:rsidRPr="00A63C89">
              <w:rPr>
                <w:spacing w:val="1"/>
                <w:lang w:val="ru-RU"/>
              </w:rPr>
              <w:t xml:space="preserve"> </w:t>
            </w:r>
            <w:r w:rsidRPr="00A63C89">
              <w:rPr>
                <w:lang w:val="ru-RU"/>
              </w:rPr>
              <w:t>предметной деятельности продолжает развиваться понимание речи. Слово отделяется от ситуации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приобретает</w:t>
            </w:r>
            <w:r w:rsidRPr="00A63C89">
              <w:rPr>
                <w:spacing w:val="1"/>
                <w:lang w:val="ru-RU"/>
              </w:rPr>
              <w:t xml:space="preserve"> </w:t>
            </w:r>
            <w:r w:rsidRPr="00A63C89">
              <w:rPr>
                <w:lang w:val="ru-RU"/>
              </w:rPr>
              <w:t>самостоятельное</w:t>
            </w:r>
            <w:r w:rsidRPr="00A63C89">
              <w:rPr>
                <w:spacing w:val="1"/>
                <w:lang w:val="ru-RU"/>
              </w:rPr>
              <w:t xml:space="preserve"> </w:t>
            </w:r>
            <w:r w:rsidRPr="00A63C89">
              <w:rPr>
                <w:lang w:val="ru-RU"/>
              </w:rPr>
              <w:t>значение.</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продолжают</w:t>
            </w:r>
            <w:r w:rsidRPr="00A63C89">
              <w:rPr>
                <w:spacing w:val="1"/>
                <w:lang w:val="ru-RU"/>
              </w:rPr>
              <w:t xml:space="preserve"> </w:t>
            </w:r>
            <w:r w:rsidRPr="00A63C89">
              <w:rPr>
                <w:lang w:val="ru-RU"/>
              </w:rPr>
              <w:t>осваивать</w:t>
            </w:r>
            <w:r w:rsidRPr="00A63C89">
              <w:rPr>
                <w:spacing w:val="1"/>
                <w:lang w:val="ru-RU"/>
              </w:rPr>
              <w:t xml:space="preserve"> </w:t>
            </w:r>
            <w:r w:rsidRPr="00A63C89">
              <w:rPr>
                <w:lang w:val="ru-RU"/>
              </w:rPr>
              <w:t>названия</w:t>
            </w:r>
            <w:r w:rsidRPr="00A63C89">
              <w:rPr>
                <w:spacing w:val="1"/>
                <w:lang w:val="ru-RU"/>
              </w:rPr>
              <w:t xml:space="preserve"> </w:t>
            </w:r>
            <w:r w:rsidRPr="00A63C89">
              <w:rPr>
                <w:lang w:val="ru-RU"/>
              </w:rPr>
              <w:t>окружающих</w:t>
            </w:r>
            <w:r w:rsidRPr="00A63C89">
              <w:rPr>
                <w:spacing w:val="1"/>
                <w:lang w:val="ru-RU"/>
              </w:rPr>
              <w:t xml:space="preserve"> </w:t>
            </w:r>
            <w:r w:rsidRPr="00A63C89">
              <w:rPr>
                <w:lang w:val="ru-RU"/>
              </w:rPr>
              <w:t>предметов,</w:t>
            </w:r>
            <w:r w:rsidRPr="00A63C89">
              <w:rPr>
                <w:spacing w:val="1"/>
                <w:lang w:val="ru-RU"/>
              </w:rPr>
              <w:t xml:space="preserve"> </w:t>
            </w:r>
            <w:r w:rsidRPr="00A63C89">
              <w:rPr>
                <w:lang w:val="ru-RU"/>
              </w:rPr>
              <w:t>учатся</w:t>
            </w:r>
            <w:r w:rsidRPr="00A63C89">
              <w:rPr>
                <w:spacing w:val="1"/>
                <w:lang w:val="ru-RU"/>
              </w:rPr>
              <w:t xml:space="preserve"> </w:t>
            </w:r>
            <w:r w:rsidRPr="00A63C89">
              <w:rPr>
                <w:lang w:val="ru-RU"/>
              </w:rPr>
              <w:t>выполнять</w:t>
            </w:r>
            <w:r w:rsidRPr="00A63C89">
              <w:rPr>
                <w:spacing w:val="1"/>
                <w:lang w:val="ru-RU"/>
              </w:rPr>
              <w:t xml:space="preserve"> </w:t>
            </w:r>
            <w:r w:rsidRPr="00A63C89">
              <w:rPr>
                <w:lang w:val="ru-RU"/>
              </w:rPr>
              <w:t>простые</w:t>
            </w:r>
            <w:r w:rsidRPr="00A63C89">
              <w:rPr>
                <w:spacing w:val="1"/>
                <w:lang w:val="ru-RU"/>
              </w:rPr>
              <w:t xml:space="preserve"> </w:t>
            </w:r>
            <w:r w:rsidRPr="00A63C89">
              <w:rPr>
                <w:lang w:val="ru-RU"/>
              </w:rPr>
              <w:t>словесные</w:t>
            </w:r>
            <w:r w:rsidRPr="00A63C89">
              <w:rPr>
                <w:spacing w:val="1"/>
                <w:lang w:val="ru-RU"/>
              </w:rPr>
              <w:t xml:space="preserve"> </w:t>
            </w:r>
            <w:r w:rsidRPr="00A63C89">
              <w:rPr>
                <w:lang w:val="ru-RU"/>
              </w:rPr>
              <w:t>просьбы</w:t>
            </w:r>
            <w:r w:rsidRPr="00A63C89">
              <w:rPr>
                <w:spacing w:val="1"/>
                <w:lang w:val="ru-RU"/>
              </w:rPr>
              <w:t xml:space="preserve"> </w:t>
            </w:r>
            <w:r w:rsidRPr="00A63C89">
              <w:rPr>
                <w:lang w:val="ru-RU"/>
              </w:rPr>
              <w:t>взрослых</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пределах</w:t>
            </w:r>
            <w:r w:rsidRPr="00A63C89">
              <w:rPr>
                <w:spacing w:val="61"/>
                <w:lang w:val="ru-RU"/>
              </w:rPr>
              <w:t xml:space="preserve"> </w:t>
            </w:r>
            <w:r w:rsidRPr="00A63C89">
              <w:rPr>
                <w:lang w:val="ru-RU"/>
              </w:rPr>
              <w:t>видимой</w:t>
            </w:r>
            <w:r w:rsidRPr="00A63C89">
              <w:rPr>
                <w:spacing w:val="-57"/>
                <w:lang w:val="ru-RU"/>
              </w:rPr>
              <w:t xml:space="preserve"> </w:t>
            </w:r>
            <w:r w:rsidRPr="00A63C89">
              <w:rPr>
                <w:lang w:val="ru-RU"/>
              </w:rPr>
              <w:t>наглядной ситуации. Количество понимаемых</w:t>
            </w:r>
            <w:r w:rsidRPr="00A63C89">
              <w:rPr>
                <w:spacing w:val="1"/>
                <w:lang w:val="ru-RU"/>
              </w:rPr>
              <w:t xml:space="preserve"> </w:t>
            </w:r>
            <w:r w:rsidRPr="00A63C89">
              <w:rPr>
                <w:lang w:val="ru-RU"/>
              </w:rPr>
              <w:t>слов значительно возрастает. Совершенствуется</w:t>
            </w:r>
            <w:r w:rsidRPr="00A63C89">
              <w:rPr>
                <w:spacing w:val="1"/>
                <w:lang w:val="ru-RU"/>
              </w:rPr>
              <w:t xml:space="preserve"> </w:t>
            </w:r>
            <w:r w:rsidRPr="00A63C89">
              <w:rPr>
                <w:lang w:val="ru-RU"/>
              </w:rPr>
              <w:t>регуляция поведения в результате обращения взрослых к ребенку, который начинает понимать не</w:t>
            </w:r>
            <w:r w:rsidRPr="00A63C89">
              <w:rPr>
                <w:spacing w:val="1"/>
                <w:lang w:val="ru-RU"/>
              </w:rPr>
              <w:t xml:space="preserve"> </w:t>
            </w:r>
            <w:r w:rsidRPr="00A63C89">
              <w:rPr>
                <w:lang w:val="ru-RU"/>
              </w:rPr>
              <w:t>только</w:t>
            </w:r>
            <w:r w:rsidRPr="00A63C89">
              <w:rPr>
                <w:spacing w:val="-4"/>
                <w:lang w:val="ru-RU"/>
              </w:rPr>
              <w:t xml:space="preserve"> </w:t>
            </w:r>
            <w:r w:rsidRPr="00A63C89">
              <w:rPr>
                <w:lang w:val="ru-RU"/>
              </w:rPr>
              <w:t>инструкцию, но</w:t>
            </w:r>
            <w:r w:rsidRPr="00A63C89">
              <w:rPr>
                <w:spacing w:val="-3"/>
                <w:lang w:val="ru-RU"/>
              </w:rPr>
              <w:t xml:space="preserve"> </w:t>
            </w:r>
            <w:r w:rsidRPr="00A63C89">
              <w:rPr>
                <w:lang w:val="ru-RU"/>
              </w:rPr>
              <w:t>и рассказ взрослых.</w:t>
            </w:r>
          </w:p>
          <w:p w:rsidR="00A63C89" w:rsidRPr="00A63C89" w:rsidRDefault="00A63C89" w:rsidP="00A63C89">
            <w:pPr>
              <w:pStyle w:val="a3"/>
              <w:ind w:left="0" w:firstLine="709"/>
              <w:contextualSpacing/>
              <w:rPr>
                <w:lang w:val="ru-RU"/>
              </w:rPr>
            </w:pPr>
            <w:r w:rsidRPr="00A63C89">
              <w:rPr>
                <w:lang w:val="ru-RU"/>
              </w:rPr>
              <w:t>Интенсивно</w:t>
            </w:r>
            <w:r w:rsidRPr="00A63C89">
              <w:rPr>
                <w:spacing w:val="1"/>
                <w:lang w:val="ru-RU"/>
              </w:rPr>
              <w:t xml:space="preserve"> </w:t>
            </w:r>
            <w:r w:rsidRPr="00A63C89">
              <w:rPr>
                <w:lang w:val="ru-RU"/>
              </w:rPr>
              <w:t>развивается</w:t>
            </w:r>
            <w:r w:rsidRPr="00A63C89">
              <w:rPr>
                <w:spacing w:val="1"/>
                <w:lang w:val="ru-RU"/>
              </w:rPr>
              <w:t xml:space="preserve"> </w:t>
            </w:r>
            <w:r w:rsidRPr="00A63C89">
              <w:rPr>
                <w:lang w:val="ru-RU"/>
              </w:rPr>
              <w:t>активная</w:t>
            </w:r>
            <w:r w:rsidRPr="00A63C89">
              <w:rPr>
                <w:spacing w:val="1"/>
                <w:lang w:val="ru-RU"/>
              </w:rPr>
              <w:t xml:space="preserve"> </w:t>
            </w:r>
            <w:r w:rsidRPr="00A63C89">
              <w:rPr>
                <w:lang w:val="ru-RU"/>
              </w:rPr>
              <w:t>речь</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К</w:t>
            </w:r>
            <w:r w:rsidRPr="00A63C89">
              <w:rPr>
                <w:spacing w:val="1"/>
                <w:lang w:val="ru-RU"/>
              </w:rPr>
              <w:t xml:space="preserve"> </w:t>
            </w:r>
            <w:r w:rsidRPr="00A63C89">
              <w:rPr>
                <w:lang w:val="ru-RU"/>
              </w:rPr>
              <w:t>трем</w:t>
            </w:r>
            <w:r w:rsidRPr="00A63C89">
              <w:rPr>
                <w:spacing w:val="1"/>
                <w:lang w:val="ru-RU"/>
              </w:rPr>
              <w:t xml:space="preserve"> </w:t>
            </w:r>
            <w:r w:rsidRPr="00A63C89">
              <w:rPr>
                <w:lang w:val="ru-RU"/>
              </w:rPr>
              <w:t>годам</w:t>
            </w:r>
            <w:r w:rsidRPr="00A63C89">
              <w:rPr>
                <w:spacing w:val="1"/>
                <w:lang w:val="ru-RU"/>
              </w:rPr>
              <w:t xml:space="preserve"> </w:t>
            </w:r>
            <w:r w:rsidRPr="00A63C89">
              <w:rPr>
                <w:lang w:val="ru-RU"/>
              </w:rPr>
              <w:t>они</w:t>
            </w:r>
            <w:r w:rsidRPr="00A63C89">
              <w:rPr>
                <w:spacing w:val="1"/>
                <w:lang w:val="ru-RU"/>
              </w:rPr>
              <w:t xml:space="preserve"> </w:t>
            </w:r>
            <w:r w:rsidRPr="00A63C89">
              <w:rPr>
                <w:lang w:val="ru-RU"/>
              </w:rPr>
              <w:t>осваивают</w:t>
            </w:r>
            <w:r w:rsidRPr="00A63C89">
              <w:rPr>
                <w:spacing w:val="1"/>
                <w:lang w:val="ru-RU"/>
              </w:rPr>
              <w:t xml:space="preserve"> </w:t>
            </w:r>
            <w:r w:rsidRPr="00A63C89">
              <w:rPr>
                <w:lang w:val="ru-RU"/>
              </w:rPr>
              <w:t>основные</w:t>
            </w:r>
            <w:r w:rsidRPr="00A63C89">
              <w:rPr>
                <w:spacing w:val="1"/>
                <w:lang w:val="ru-RU"/>
              </w:rPr>
              <w:t xml:space="preserve"> </w:t>
            </w:r>
            <w:r w:rsidRPr="00A63C89">
              <w:rPr>
                <w:lang w:val="ru-RU"/>
              </w:rPr>
              <w:t>грамматические структуры, пытаются строить простые предложения, в разговоре со взрослым</w:t>
            </w:r>
            <w:r w:rsidRPr="00A63C89">
              <w:rPr>
                <w:spacing w:val="1"/>
                <w:lang w:val="ru-RU"/>
              </w:rPr>
              <w:t xml:space="preserve"> </w:t>
            </w:r>
            <w:r w:rsidRPr="00A63C89">
              <w:rPr>
                <w:lang w:val="ru-RU"/>
              </w:rPr>
              <w:t>используют практически все части речи. Активный словарь достигает примерно 1000-1500 слов. К</w:t>
            </w:r>
            <w:r w:rsidRPr="00A63C89">
              <w:rPr>
                <w:spacing w:val="-57"/>
                <w:lang w:val="ru-RU"/>
              </w:rPr>
              <w:t xml:space="preserve"> </w:t>
            </w:r>
            <w:r w:rsidRPr="00A63C89">
              <w:rPr>
                <w:lang w:val="ru-RU"/>
              </w:rPr>
              <w:t>концу</w:t>
            </w:r>
            <w:r w:rsidRPr="00A63C89">
              <w:rPr>
                <w:spacing w:val="-9"/>
                <w:lang w:val="ru-RU"/>
              </w:rPr>
              <w:t xml:space="preserve"> </w:t>
            </w:r>
            <w:r w:rsidRPr="00A63C89">
              <w:rPr>
                <w:lang w:val="ru-RU"/>
              </w:rPr>
              <w:t>третьего</w:t>
            </w:r>
            <w:r w:rsidRPr="00A63C89">
              <w:rPr>
                <w:spacing w:val="-2"/>
                <w:lang w:val="ru-RU"/>
              </w:rPr>
              <w:t xml:space="preserve"> </w:t>
            </w:r>
            <w:r w:rsidRPr="00A63C89">
              <w:rPr>
                <w:lang w:val="ru-RU"/>
              </w:rPr>
              <w:t>года</w:t>
            </w:r>
            <w:r w:rsidRPr="00A63C89">
              <w:rPr>
                <w:spacing w:val="-1"/>
                <w:lang w:val="ru-RU"/>
              </w:rPr>
              <w:t xml:space="preserve"> </w:t>
            </w:r>
            <w:r w:rsidRPr="00A63C89">
              <w:rPr>
                <w:lang w:val="ru-RU"/>
              </w:rPr>
              <w:t>жизни</w:t>
            </w:r>
            <w:r w:rsidRPr="00A63C89">
              <w:rPr>
                <w:spacing w:val="-1"/>
                <w:lang w:val="ru-RU"/>
              </w:rPr>
              <w:t xml:space="preserve"> </w:t>
            </w:r>
            <w:r w:rsidRPr="00A63C89">
              <w:rPr>
                <w:lang w:val="ru-RU"/>
              </w:rPr>
              <w:t>речь становится</w:t>
            </w:r>
            <w:r w:rsidRPr="00A63C89">
              <w:rPr>
                <w:spacing w:val="-1"/>
                <w:lang w:val="ru-RU"/>
              </w:rPr>
              <w:t xml:space="preserve"> </w:t>
            </w:r>
            <w:r w:rsidRPr="00A63C89">
              <w:rPr>
                <w:lang w:val="ru-RU"/>
              </w:rPr>
              <w:t>средством общения</w:t>
            </w:r>
            <w:r w:rsidRPr="00A63C89">
              <w:rPr>
                <w:spacing w:val="-1"/>
                <w:lang w:val="ru-RU"/>
              </w:rPr>
              <w:t xml:space="preserve"> </w:t>
            </w:r>
            <w:r w:rsidRPr="00A63C89">
              <w:rPr>
                <w:lang w:val="ru-RU"/>
              </w:rPr>
              <w:t>ребенка</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сверстниками.</w:t>
            </w:r>
          </w:p>
          <w:p w:rsidR="00A63C89" w:rsidRPr="00A63C89" w:rsidRDefault="00A63C89" w:rsidP="00A63C89">
            <w:pPr>
              <w:pStyle w:val="a3"/>
              <w:ind w:left="0" w:firstLine="709"/>
              <w:contextualSpacing/>
              <w:rPr>
                <w:lang w:val="ru-RU"/>
              </w:rPr>
            </w:pPr>
            <w:r w:rsidRPr="00A63C89">
              <w:rPr>
                <w:lang w:val="ru-RU"/>
              </w:rPr>
              <w:t>К</w:t>
            </w:r>
            <w:r w:rsidRPr="00A63C89">
              <w:rPr>
                <w:spacing w:val="1"/>
                <w:lang w:val="ru-RU"/>
              </w:rPr>
              <w:t xml:space="preserve"> </w:t>
            </w:r>
            <w:r w:rsidRPr="00A63C89">
              <w:rPr>
                <w:lang w:val="ru-RU"/>
              </w:rPr>
              <w:t>третьему</w:t>
            </w:r>
            <w:r w:rsidRPr="00A63C89">
              <w:rPr>
                <w:spacing w:val="1"/>
                <w:lang w:val="ru-RU"/>
              </w:rPr>
              <w:t xml:space="preserve"> </w:t>
            </w:r>
            <w:r w:rsidRPr="00A63C89">
              <w:rPr>
                <w:lang w:val="ru-RU"/>
              </w:rPr>
              <w:t>году</w:t>
            </w:r>
            <w:r w:rsidRPr="00A63C89">
              <w:rPr>
                <w:spacing w:val="1"/>
                <w:lang w:val="ru-RU"/>
              </w:rPr>
              <w:t xml:space="preserve"> </w:t>
            </w:r>
            <w:r w:rsidRPr="00A63C89">
              <w:rPr>
                <w:lang w:val="ru-RU"/>
              </w:rPr>
              <w:t>жизни</w:t>
            </w:r>
            <w:r w:rsidRPr="00A63C89">
              <w:rPr>
                <w:spacing w:val="1"/>
                <w:lang w:val="ru-RU"/>
              </w:rPr>
              <w:t xml:space="preserve"> </w:t>
            </w:r>
            <w:r w:rsidRPr="00A63C89">
              <w:rPr>
                <w:lang w:val="ru-RU"/>
              </w:rPr>
              <w:t>совершенствуются</w:t>
            </w:r>
            <w:r w:rsidRPr="00A63C89">
              <w:rPr>
                <w:spacing w:val="1"/>
                <w:lang w:val="ru-RU"/>
              </w:rPr>
              <w:t xml:space="preserve"> </w:t>
            </w:r>
            <w:r w:rsidRPr="00A63C89">
              <w:rPr>
                <w:lang w:val="ru-RU"/>
              </w:rPr>
              <w:t>зрительные</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слуховые</w:t>
            </w:r>
            <w:r w:rsidRPr="00A63C89">
              <w:rPr>
                <w:spacing w:val="1"/>
                <w:lang w:val="ru-RU"/>
              </w:rPr>
              <w:t xml:space="preserve"> </w:t>
            </w:r>
            <w:r w:rsidRPr="00A63C89">
              <w:rPr>
                <w:lang w:val="ru-RU"/>
              </w:rPr>
              <w:t>ориентировки,</w:t>
            </w:r>
            <w:r w:rsidRPr="00A63C89">
              <w:rPr>
                <w:spacing w:val="1"/>
                <w:lang w:val="ru-RU"/>
              </w:rPr>
              <w:t xml:space="preserve"> </w:t>
            </w:r>
            <w:r w:rsidRPr="00A63C89">
              <w:rPr>
                <w:lang w:val="ru-RU"/>
              </w:rPr>
              <w:t>что</w:t>
            </w:r>
            <w:r w:rsidRPr="00A63C89">
              <w:rPr>
                <w:spacing w:val="1"/>
                <w:lang w:val="ru-RU"/>
              </w:rPr>
              <w:t xml:space="preserve"> </w:t>
            </w:r>
            <w:r w:rsidRPr="00A63C89">
              <w:rPr>
                <w:lang w:val="ru-RU"/>
              </w:rPr>
              <w:t>позволяет</w:t>
            </w:r>
            <w:r w:rsidRPr="00A63C89">
              <w:rPr>
                <w:spacing w:val="1"/>
                <w:lang w:val="ru-RU"/>
              </w:rPr>
              <w:t xml:space="preserve"> </w:t>
            </w:r>
            <w:r w:rsidRPr="00A63C89">
              <w:rPr>
                <w:lang w:val="ru-RU"/>
              </w:rPr>
              <w:t>детям</w:t>
            </w:r>
            <w:r w:rsidRPr="00A63C89">
              <w:rPr>
                <w:spacing w:val="1"/>
                <w:lang w:val="ru-RU"/>
              </w:rPr>
              <w:t xml:space="preserve"> </w:t>
            </w:r>
            <w:r w:rsidRPr="00A63C89">
              <w:rPr>
                <w:lang w:val="ru-RU"/>
              </w:rPr>
              <w:t>безошибочно</w:t>
            </w:r>
            <w:r w:rsidRPr="00A63C89">
              <w:rPr>
                <w:spacing w:val="1"/>
                <w:lang w:val="ru-RU"/>
              </w:rPr>
              <w:t xml:space="preserve"> </w:t>
            </w:r>
            <w:r w:rsidRPr="00A63C89">
              <w:rPr>
                <w:lang w:val="ru-RU"/>
              </w:rPr>
              <w:t>выполнять</w:t>
            </w:r>
            <w:r w:rsidRPr="00A63C89">
              <w:rPr>
                <w:spacing w:val="1"/>
                <w:lang w:val="ru-RU"/>
              </w:rPr>
              <w:t xml:space="preserve"> </w:t>
            </w:r>
            <w:r w:rsidRPr="00A63C89">
              <w:rPr>
                <w:lang w:val="ru-RU"/>
              </w:rPr>
              <w:t>ряд</w:t>
            </w:r>
            <w:r w:rsidRPr="00A63C89">
              <w:rPr>
                <w:spacing w:val="1"/>
                <w:lang w:val="ru-RU"/>
              </w:rPr>
              <w:t xml:space="preserve"> </w:t>
            </w:r>
            <w:r w:rsidRPr="00A63C89">
              <w:rPr>
                <w:lang w:val="ru-RU"/>
              </w:rPr>
              <w:t>заданий:</w:t>
            </w:r>
            <w:r w:rsidRPr="00A63C89">
              <w:rPr>
                <w:spacing w:val="1"/>
                <w:lang w:val="ru-RU"/>
              </w:rPr>
              <w:t xml:space="preserve"> </w:t>
            </w:r>
            <w:r w:rsidRPr="00A63C89">
              <w:rPr>
                <w:lang w:val="ru-RU"/>
              </w:rPr>
              <w:t>осуществлять</w:t>
            </w:r>
            <w:r w:rsidRPr="00A63C89">
              <w:rPr>
                <w:spacing w:val="1"/>
                <w:lang w:val="ru-RU"/>
              </w:rPr>
              <w:t xml:space="preserve"> </w:t>
            </w:r>
            <w:r w:rsidRPr="00A63C89">
              <w:rPr>
                <w:lang w:val="ru-RU"/>
              </w:rPr>
              <w:t>выбор</w:t>
            </w:r>
            <w:r w:rsidRPr="00A63C89">
              <w:rPr>
                <w:spacing w:val="1"/>
                <w:lang w:val="ru-RU"/>
              </w:rPr>
              <w:t xml:space="preserve"> </w:t>
            </w:r>
            <w:r w:rsidRPr="00A63C89">
              <w:rPr>
                <w:lang w:val="ru-RU"/>
              </w:rPr>
              <w:t>из</w:t>
            </w:r>
            <w:r w:rsidRPr="00A63C89">
              <w:rPr>
                <w:spacing w:val="61"/>
                <w:lang w:val="ru-RU"/>
              </w:rPr>
              <w:t xml:space="preserve"> </w:t>
            </w:r>
            <w:r w:rsidRPr="00A63C89">
              <w:rPr>
                <w:lang w:val="ru-RU"/>
              </w:rPr>
              <w:t>двух-трех</w:t>
            </w:r>
            <w:r w:rsidRPr="00A63C89">
              <w:rPr>
                <w:spacing w:val="1"/>
                <w:lang w:val="ru-RU"/>
              </w:rPr>
              <w:t xml:space="preserve"> </w:t>
            </w:r>
            <w:r w:rsidRPr="00A63C89">
              <w:rPr>
                <w:lang w:val="ru-RU"/>
              </w:rPr>
              <w:t>предметов по форме, величине и цвету; различать мелодии; петь. Совершенствуется слуховое</w:t>
            </w:r>
            <w:r w:rsidRPr="00A63C89">
              <w:rPr>
                <w:spacing w:val="1"/>
                <w:lang w:val="ru-RU"/>
              </w:rPr>
              <w:t xml:space="preserve"> </w:t>
            </w:r>
            <w:r w:rsidRPr="00A63C89">
              <w:rPr>
                <w:lang w:val="ru-RU"/>
              </w:rPr>
              <w:t>восприятие,</w:t>
            </w:r>
            <w:r w:rsidRPr="00A63C89">
              <w:rPr>
                <w:spacing w:val="1"/>
                <w:lang w:val="ru-RU"/>
              </w:rPr>
              <w:t xml:space="preserve"> </w:t>
            </w:r>
            <w:r w:rsidRPr="00A63C89">
              <w:rPr>
                <w:lang w:val="ru-RU"/>
              </w:rPr>
              <w:t>прежде всего</w:t>
            </w:r>
            <w:r w:rsidRPr="00A63C89">
              <w:rPr>
                <w:spacing w:val="1"/>
                <w:lang w:val="ru-RU"/>
              </w:rPr>
              <w:t xml:space="preserve"> </w:t>
            </w:r>
            <w:r w:rsidRPr="00A63C89">
              <w:rPr>
                <w:lang w:val="ru-RU"/>
              </w:rPr>
              <w:t>фонематический</w:t>
            </w:r>
            <w:r w:rsidRPr="00A63C89">
              <w:rPr>
                <w:spacing w:val="1"/>
                <w:lang w:val="ru-RU"/>
              </w:rPr>
              <w:t xml:space="preserve"> </w:t>
            </w:r>
            <w:r w:rsidRPr="00A63C89">
              <w:rPr>
                <w:lang w:val="ru-RU"/>
              </w:rPr>
              <w:t>слух.</w:t>
            </w:r>
            <w:r w:rsidRPr="00A63C89">
              <w:rPr>
                <w:spacing w:val="1"/>
                <w:lang w:val="ru-RU"/>
              </w:rPr>
              <w:t xml:space="preserve"> </w:t>
            </w:r>
            <w:r w:rsidRPr="00A63C89">
              <w:rPr>
                <w:lang w:val="ru-RU"/>
              </w:rPr>
              <w:t>К</w:t>
            </w:r>
            <w:r w:rsidRPr="00A63C89">
              <w:rPr>
                <w:spacing w:val="1"/>
                <w:lang w:val="ru-RU"/>
              </w:rPr>
              <w:t xml:space="preserve"> </w:t>
            </w:r>
            <w:r w:rsidRPr="00A63C89">
              <w:rPr>
                <w:lang w:val="ru-RU"/>
              </w:rPr>
              <w:t>трем</w:t>
            </w:r>
            <w:r w:rsidRPr="00A63C89">
              <w:rPr>
                <w:spacing w:val="1"/>
                <w:lang w:val="ru-RU"/>
              </w:rPr>
              <w:t xml:space="preserve"> </w:t>
            </w:r>
            <w:r w:rsidRPr="00A63C89">
              <w:rPr>
                <w:lang w:val="ru-RU"/>
              </w:rPr>
              <w:t>годам</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воспринимают</w:t>
            </w:r>
            <w:r w:rsidRPr="00A63C89">
              <w:rPr>
                <w:spacing w:val="1"/>
                <w:lang w:val="ru-RU"/>
              </w:rPr>
              <w:t xml:space="preserve"> </w:t>
            </w:r>
            <w:r w:rsidRPr="00A63C89">
              <w:rPr>
                <w:lang w:val="ru-RU"/>
              </w:rPr>
              <w:t>все</w:t>
            </w:r>
            <w:r w:rsidRPr="00A63C89">
              <w:rPr>
                <w:spacing w:val="1"/>
                <w:lang w:val="ru-RU"/>
              </w:rPr>
              <w:t xml:space="preserve"> </w:t>
            </w:r>
            <w:r w:rsidRPr="00A63C89">
              <w:rPr>
                <w:lang w:val="ru-RU"/>
              </w:rPr>
              <w:t>звуки</w:t>
            </w:r>
            <w:r w:rsidRPr="00A63C89">
              <w:rPr>
                <w:spacing w:val="1"/>
                <w:lang w:val="ru-RU"/>
              </w:rPr>
              <w:t xml:space="preserve"> </w:t>
            </w:r>
            <w:r w:rsidRPr="00A63C89">
              <w:rPr>
                <w:lang w:val="ru-RU"/>
              </w:rPr>
              <w:t>родного</w:t>
            </w:r>
            <w:r w:rsidRPr="00A63C89">
              <w:rPr>
                <w:spacing w:val="-1"/>
                <w:lang w:val="ru-RU"/>
              </w:rPr>
              <w:t xml:space="preserve"> </w:t>
            </w:r>
            <w:r w:rsidRPr="00A63C89">
              <w:rPr>
                <w:lang w:val="ru-RU"/>
              </w:rPr>
              <w:t>языка, но</w:t>
            </w:r>
            <w:r w:rsidRPr="00A63C89">
              <w:rPr>
                <w:spacing w:val="-2"/>
                <w:lang w:val="ru-RU"/>
              </w:rPr>
              <w:t xml:space="preserve"> </w:t>
            </w:r>
            <w:r w:rsidRPr="00A63C89">
              <w:rPr>
                <w:lang w:val="ru-RU"/>
              </w:rPr>
              <w:t>произносят их</w:t>
            </w:r>
            <w:r w:rsidRPr="00A63C89">
              <w:rPr>
                <w:spacing w:val="1"/>
                <w:lang w:val="ru-RU"/>
              </w:rPr>
              <w:t xml:space="preserve"> </w:t>
            </w:r>
            <w:r w:rsidRPr="00A63C89">
              <w:rPr>
                <w:lang w:val="ru-RU"/>
              </w:rPr>
              <w:t>с</w:t>
            </w:r>
            <w:r w:rsidRPr="00A63C89">
              <w:rPr>
                <w:spacing w:val="-2"/>
                <w:lang w:val="ru-RU"/>
              </w:rPr>
              <w:t xml:space="preserve"> </w:t>
            </w:r>
            <w:r w:rsidRPr="00A63C89">
              <w:rPr>
                <w:lang w:val="ru-RU"/>
              </w:rPr>
              <w:t>большими</w:t>
            </w:r>
            <w:r w:rsidRPr="00A63C89">
              <w:rPr>
                <w:spacing w:val="-2"/>
                <w:lang w:val="ru-RU"/>
              </w:rPr>
              <w:t xml:space="preserve"> </w:t>
            </w:r>
            <w:r w:rsidRPr="00A63C89">
              <w:rPr>
                <w:lang w:val="ru-RU"/>
              </w:rPr>
              <w:t>искажениями.</w:t>
            </w:r>
          </w:p>
          <w:p w:rsidR="00A63C89" w:rsidRPr="00A63C89" w:rsidRDefault="00A63C89" w:rsidP="00A63C89">
            <w:pPr>
              <w:pStyle w:val="a3"/>
              <w:ind w:left="0" w:firstLine="709"/>
              <w:contextualSpacing/>
              <w:rPr>
                <w:lang w:val="ru-RU"/>
              </w:rPr>
            </w:pPr>
            <w:r w:rsidRPr="00A63C89">
              <w:rPr>
                <w:lang w:val="ru-RU"/>
              </w:rPr>
              <w:t>Основной</w:t>
            </w:r>
            <w:r w:rsidRPr="00A63C89">
              <w:rPr>
                <w:spacing w:val="1"/>
                <w:lang w:val="ru-RU"/>
              </w:rPr>
              <w:t xml:space="preserve"> </w:t>
            </w:r>
            <w:r w:rsidRPr="00A63C89">
              <w:rPr>
                <w:lang w:val="ru-RU"/>
              </w:rPr>
              <w:t>формой</w:t>
            </w:r>
            <w:r w:rsidRPr="00A63C89">
              <w:rPr>
                <w:spacing w:val="1"/>
                <w:lang w:val="ru-RU"/>
              </w:rPr>
              <w:t xml:space="preserve"> </w:t>
            </w:r>
            <w:r w:rsidRPr="00A63C89">
              <w:rPr>
                <w:lang w:val="ru-RU"/>
              </w:rPr>
              <w:t>мышления</w:t>
            </w:r>
            <w:r w:rsidRPr="00A63C89">
              <w:rPr>
                <w:spacing w:val="1"/>
                <w:lang w:val="ru-RU"/>
              </w:rPr>
              <w:t xml:space="preserve"> </w:t>
            </w:r>
            <w:r w:rsidRPr="00A63C89">
              <w:rPr>
                <w:lang w:val="ru-RU"/>
              </w:rPr>
              <w:t>становится</w:t>
            </w:r>
            <w:r w:rsidRPr="00A63C89">
              <w:rPr>
                <w:spacing w:val="1"/>
                <w:lang w:val="ru-RU"/>
              </w:rPr>
              <w:t xml:space="preserve"> </w:t>
            </w:r>
            <w:r w:rsidRPr="00A63C89">
              <w:rPr>
                <w:lang w:val="ru-RU"/>
              </w:rPr>
              <w:t>наглядно-действенная.</w:t>
            </w:r>
            <w:r w:rsidRPr="00A63C89">
              <w:rPr>
                <w:spacing w:val="1"/>
                <w:lang w:val="ru-RU"/>
              </w:rPr>
              <w:t xml:space="preserve"> </w:t>
            </w:r>
            <w:r w:rsidRPr="00A63C89">
              <w:rPr>
                <w:lang w:val="ru-RU"/>
              </w:rPr>
              <w:t>Ее</w:t>
            </w:r>
            <w:r w:rsidRPr="00A63C89">
              <w:rPr>
                <w:spacing w:val="1"/>
                <w:lang w:val="ru-RU"/>
              </w:rPr>
              <w:t xml:space="preserve"> </w:t>
            </w:r>
            <w:r w:rsidRPr="00A63C89">
              <w:rPr>
                <w:lang w:val="ru-RU"/>
              </w:rPr>
              <w:t>особенность</w:t>
            </w:r>
            <w:r w:rsidRPr="00A63C89">
              <w:rPr>
                <w:spacing w:val="1"/>
                <w:lang w:val="ru-RU"/>
              </w:rPr>
              <w:t xml:space="preserve"> </w:t>
            </w:r>
            <w:r w:rsidRPr="00A63C89">
              <w:rPr>
                <w:lang w:val="ru-RU"/>
              </w:rPr>
              <w:t>заключается в том, что возникающие в жизни ребенка проблемные ситуации разрешаются путем</w:t>
            </w:r>
            <w:r w:rsidRPr="00A63C89">
              <w:rPr>
                <w:spacing w:val="1"/>
                <w:lang w:val="ru-RU"/>
              </w:rPr>
              <w:t xml:space="preserve"> </w:t>
            </w:r>
            <w:r w:rsidRPr="00A63C89">
              <w:rPr>
                <w:lang w:val="ru-RU"/>
              </w:rPr>
              <w:t>реального</w:t>
            </w:r>
            <w:r w:rsidRPr="00A63C89">
              <w:rPr>
                <w:spacing w:val="59"/>
                <w:lang w:val="ru-RU"/>
              </w:rPr>
              <w:t xml:space="preserve"> </w:t>
            </w:r>
            <w:r w:rsidRPr="00A63C89">
              <w:rPr>
                <w:lang w:val="ru-RU"/>
              </w:rPr>
              <w:t>действия с</w:t>
            </w:r>
            <w:r w:rsidRPr="00A63C89">
              <w:rPr>
                <w:spacing w:val="56"/>
                <w:lang w:val="ru-RU"/>
              </w:rPr>
              <w:t xml:space="preserve"> </w:t>
            </w:r>
            <w:r w:rsidRPr="00A63C89">
              <w:rPr>
                <w:lang w:val="ru-RU"/>
              </w:rPr>
              <w:t>предметами.  Размышляя</w:t>
            </w:r>
            <w:r w:rsidRPr="00A63C89">
              <w:rPr>
                <w:spacing w:val="58"/>
                <w:lang w:val="ru-RU"/>
              </w:rPr>
              <w:t xml:space="preserve"> </w:t>
            </w:r>
            <w:r w:rsidRPr="00A63C89">
              <w:rPr>
                <w:lang w:val="ru-RU"/>
              </w:rPr>
              <w:t>об отсутствующих</w:t>
            </w:r>
            <w:r w:rsidRPr="00A63C89">
              <w:rPr>
                <w:spacing w:val="59"/>
                <w:lang w:val="ru-RU"/>
              </w:rPr>
              <w:t xml:space="preserve"> </w:t>
            </w:r>
            <w:r w:rsidRPr="00A63C89">
              <w:rPr>
                <w:lang w:val="ru-RU"/>
              </w:rPr>
              <w:t>людях или</w:t>
            </w:r>
            <w:r w:rsidRPr="00A63C89">
              <w:rPr>
                <w:spacing w:val="57"/>
                <w:lang w:val="ru-RU"/>
              </w:rPr>
              <w:t xml:space="preserve"> </w:t>
            </w:r>
            <w:r w:rsidRPr="00A63C89">
              <w:rPr>
                <w:lang w:val="ru-RU"/>
              </w:rPr>
              <w:t>предметах,</w:t>
            </w:r>
            <w:r w:rsidRPr="00A63C89">
              <w:rPr>
                <w:spacing w:val="57"/>
                <w:lang w:val="ru-RU"/>
              </w:rPr>
              <w:t xml:space="preserve"> </w:t>
            </w:r>
            <w:r w:rsidRPr="00A63C89">
              <w:rPr>
                <w:lang w:val="ru-RU"/>
              </w:rPr>
              <w:t>дети начинают использовать их образы. Третий год жизни знаменуется появлением символического</w:t>
            </w:r>
            <w:r w:rsidRPr="00A63C89">
              <w:rPr>
                <w:spacing w:val="1"/>
                <w:lang w:val="ru-RU"/>
              </w:rPr>
              <w:t xml:space="preserve"> </w:t>
            </w:r>
            <w:r w:rsidRPr="00A63C89">
              <w:rPr>
                <w:lang w:val="ru-RU"/>
              </w:rPr>
              <w:t>мышления</w:t>
            </w:r>
            <w:r w:rsidRPr="00A63C89">
              <w:rPr>
                <w:spacing w:val="1"/>
                <w:lang w:val="ru-RU"/>
              </w:rPr>
              <w:t xml:space="preserve"> </w:t>
            </w:r>
            <w:r w:rsidRPr="00A63C89">
              <w:rPr>
                <w:lang w:val="ru-RU"/>
              </w:rPr>
              <w:t>-</w:t>
            </w:r>
            <w:r w:rsidRPr="00A63C89">
              <w:rPr>
                <w:spacing w:val="1"/>
                <w:lang w:val="ru-RU"/>
              </w:rPr>
              <w:t xml:space="preserve"> </w:t>
            </w:r>
            <w:r w:rsidRPr="00A63C89">
              <w:rPr>
                <w:lang w:val="ru-RU"/>
              </w:rPr>
              <w:t>способности</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запечатленным</w:t>
            </w:r>
            <w:r w:rsidRPr="00A63C89">
              <w:rPr>
                <w:spacing w:val="1"/>
                <w:lang w:val="ru-RU"/>
              </w:rPr>
              <w:t xml:space="preserve"> </w:t>
            </w:r>
            <w:r w:rsidRPr="00A63C89">
              <w:rPr>
                <w:lang w:val="ru-RU"/>
              </w:rPr>
              <w:t>психологическим</w:t>
            </w:r>
            <w:r w:rsidRPr="00A63C89">
              <w:rPr>
                <w:spacing w:val="1"/>
                <w:lang w:val="ru-RU"/>
              </w:rPr>
              <w:t xml:space="preserve"> </w:t>
            </w:r>
            <w:r w:rsidRPr="00A63C89">
              <w:rPr>
                <w:lang w:val="ru-RU"/>
              </w:rPr>
              <w:t>образам-символам</w:t>
            </w:r>
            <w:r w:rsidRPr="00A63C89">
              <w:rPr>
                <w:spacing w:val="1"/>
                <w:lang w:val="ru-RU"/>
              </w:rPr>
              <w:t xml:space="preserve"> </w:t>
            </w:r>
            <w:r w:rsidRPr="00A63C89">
              <w:rPr>
                <w:lang w:val="ru-RU"/>
              </w:rPr>
              <w:t>предметов</w:t>
            </w:r>
            <w:r w:rsidRPr="00A63C89">
              <w:rPr>
                <w:spacing w:val="1"/>
                <w:lang w:val="ru-RU"/>
              </w:rPr>
              <w:t xml:space="preserve"> </w:t>
            </w:r>
            <w:r w:rsidRPr="00A63C89">
              <w:rPr>
                <w:lang w:val="ru-RU"/>
              </w:rPr>
              <w:t>воспроизводить</w:t>
            </w:r>
            <w:r w:rsidRPr="00A63C89">
              <w:rPr>
                <w:spacing w:val="4"/>
                <w:lang w:val="ru-RU"/>
              </w:rPr>
              <w:t xml:space="preserve"> </w:t>
            </w:r>
            <w:r w:rsidRPr="00A63C89">
              <w:rPr>
                <w:lang w:val="ru-RU"/>
              </w:rPr>
              <w:t>их</w:t>
            </w:r>
            <w:r w:rsidRPr="00A63C89">
              <w:rPr>
                <w:spacing w:val="8"/>
                <w:lang w:val="ru-RU"/>
              </w:rPr>
              <w:t xml:space="preserve"> </w:t>
            </w:r>
            <w:r w:rsidRPr="00A63C89">
              <w:rPr>
                <w:lang w:val="ru-RU"/>
              </w:rPr>
              <w:t>в</w:t>
            </w:r>
            <w:r w:rsidRPr="00A63C89">
              <w:rPr>
                <w:spacing w:val="3"/>
                <w:lang w:val="ru-RU"/>
              </w:rPr>
              <w:t xml:space="preserve"> </w:t>
            </w:r>
            <w:r w:rsidRPr="00A63C89">
              <w:rPr>
                <w:lang w:val="ru-RU"/>
              </w:rPr>
              <w:t>тот</w:t>
            </w:r>
            <w:r w:rsidRPr="00A63C89">
              <w:rPr>
                <w:spacing w:val="6"/>
                <w:lang w:val="ru-RU"/>
              </w:rPr>
              <w:t xml:space="preserve"> </w:t>
            </w:r>
            <w:r w:rsidRPr="00A63C89">
              <w:rPr>
                <w:lang w:val="ru-RU"/>
              </w:rPr>
              <w:t>или</w:t>
            </w:r>
            <w:r w:rsidRPr="00A63C89">
              <w:rPr>
                <w:spacing w:val="4"/>
                <w:lang w:val="ru-RU"/>
              </w:rPr>
              <w:t xml:space="preserve"> </w:t>
            </w:r>
            <w:r w:rsidRPr="00A63C89">
              <w:rPr>
                <w:lang w:val="ru-RU"/>
              </w:rPr>
              <w:t>иной</w:t>
            </w:r>
            <w:r w:rsidRPr="00A63C89">
              <w:rPr>
                <w:spacing w:val="7"/>
                <w:lang w:val="ru-RU"/>
              </w:rPr>
              <w:t xml:space="preserve"> </w:t>
            </w:r>
            <w:r w:rsidRPr="00A63C89">
              <w:rPr>
                <w:lang w:val="ru-RU"/>
              </w:rPr>
              <w:t>момент.</w:t>
            </w:r>
            <w:r w:rsidRPr="00A63C89">
              <w:rPr>
                <w:spacing w:val="7"/>
                <w:lang w:val="ru-RU"/>
              </w:rPr>
              <w:t xml:space="preserve"> </w:t>
            </w:r>
            <w:r w:rsidRPr="00A63C89">
              <w:rPr>
                <w:lang w:val="ru-RU"/>
              </w:rPr>
              <w:t>Теперь</w:t>
            </w:r>
            <w:r w:rsidRPr="00A63C89">
              <w:rPr>
                <w:spacing w:val="6"/>
                <w:lang w:val="ru-RU"/>
              </w:rPr>
              <w:t xml:space="preserve"> </w:t>
            </w:r>
            <w:r w:rsidRPr="00A63C89">
              <w:rPr>
                <w:lang w:val="ru-RU"/>
              </w:rPr>
              <w:t>они</w:t>
            </w:r>
            <w:r w:rsidRPr="00A63C89">
              <w:rPr>
                <w:spacing w:val="7"/>
                <w:lang w:val="ru-RU"/>
              </w:rPr>
              <w:t xml:space="preserve"> </w:t>
            </w:r>
            <w:r w:rsidRPr="00A63C89">
              <w:rPr>
                <w:lang w:val="ru-RU"/>
              </w:rPr>
              <w:t>могут</w:t>
            </w:r>
            <w:r w:rsidRPr="00A63C89">
              <w:rPr>
                <w:spacing w:val="7"/>
                <w:lang w:val="ru-RU"/>
              </w:rPr>
              <w:t xml:space="preserve"> </w:t>
            </w:r>
            <w:r w:rsidRPr="00A63C89">
              <w:rPr>
                <w:lang w:val="ru-RU"/>
              </w:rPr>
              <w:t>проделывать</w:t>
            </w:r>
            <w:r w:rsidRPr="00A63C89">
              <w:rPr>
                <w:spacing w:val="6"/>
                <w:lang w:val="ru-RU"/>
              </w:rPr>
              <w:t xml:space="preserve"> </w:t>
            </w:r>
            <w:r w:rsidRPr="00A63C89">
              <w:rPr>
                <w:lang w:val="ru-RU"/>
              </w:rPr>
              <w:t>некоторые</w:t>
            </w:r>
            <w:r w:rsidRPr="00A63C89">
              <w:rPr>
                <w:spacing w:val="5"/>
                <w:lang w:val="ru-RU"/>
              </w:rPr>
              <w:t xml:space="preserve"> </w:t>
            </w:r>
            <w:r w:rsidRPr="00A63C89">
              <w:rPr>
                <w:lang w:val="ru-RU"/>
              </w:rPr>
              <w:t>операции</w:t>
            </w:r>
            <w:r w:rsidRPr="00A63C89">
              <w:rPr>
                <w:spacing w:val="5"/>
                <w:lang w:val="ru-RU"/>
              </w:rPr>
              <w:t xml:space="preserve"> </w:t>
            </w:r>
            <w:r w:rsidRPr="00A63C89">
              <w:rPr>
                <w:lang w:val="ru-RU"/>
              </w:rPr>
              <w:t>не</w:t>
            </w:r>
            <w:r w:rsidRPr="00A63C89">
              <w:rPr>
                <w:spacing w:val="-58"/>
                <w:lang w:val="ru-RU"/>
              </w:rPr>
              <w:t xml:space="preserve"> </w:t>
            </w:r>
            <w:r w:rsidRPr="00A63C89">
              <w:rPr>
                <w:lang w:val="ru-RU"/>
              </w:rPr>
              <w:t>с реальными предметами, а с их образами, и эти мысленные операции - свидетельство значительно</w:t>
            </w:r>
            <w:r w:rsidRPr="00A63C89">
              <w:rPr>
                <w:spacing w:val="-57"/>
                <w:lang w:val="ru-RU"/>
              </w:rPr>
              <w:t xml:space="preserve"> </w:t>
            </w:r>
            <w:r w:rsidRPr="00A63C89">
              <w:rPr>
                <w:lang w:val="ru-RU"/>
              </w:rPr>
              <w:t>более</w:t>
            </w:r>
            <w:r w:rsidRPr="00A63C89">
              <w:rPr>
                <w:spacing w:val="58"/>
                <w:lang w:val="ru-RU"/>
              </w:rPr>
              <w:t xml:space="preserve"> </w:t>
            </w:r>
            <w:r w:rsidRPr="00A63C89">
              <w:rPr>
                <w:lang w:val="ru-RU"/>
              </w:rPr>
              <w:t>сложной,</w:t>
            </w:r>
            <w:r w:rsidRPr="00A63C89">
              <w:rPr>
                <w:spacing w:val="1"/>
                <w:lang w:val="ru-RU"/>
              </w:rPr>
              <w:t xml:space="preserve"> </w:t>
            </w:r>
            <w:r w:rsidRPr="00A63C89">
              <w:rPr>
                <w:lang w:val="ru-RU"/>
              </w:rPr>
              <w:t>чем</w:t>
            </w:r>
            <w:r w:rsidRPr="00A63C89">
              <w:rPr>
                <w:spacing w:val="59"/>
                <w:lang w:val="ru-RU"/>
              </w:rPr>
              <w:t xml:space="preserve"> </w:t>
            </w:r>
            <w:r w:rsidRPr="00A63C89">
              <w:rPr>
                <w:lang w:val="ru-RU"/>
              </w:rPr>
              <w:t>прежде,</w:t>
            </w:r>
            <w:r w:rsidRPr="00A63C89">
              <w:rPr>
                <w:spacing w:val="1"/>
                <w:lang w:val="ru-RU"/>
              </w:rPr>
              <w:t xml:space="preserve"> </w:t>
            </w:r>
            <w:r w:rsidRPr="00A63C89">
              <w:rPr>
                <w:lang w:val="ru-RU"/>
              </w:rPr>
              <w:t>работы</w:t>
            </w:r>
            <w:r w:rsidRPr="00A63C89">
              <w:rPr>
                <w:spacing w:val="59"/>
                <w:lang w:val="ru-RU"/>
              </w:rPr>
              <w:t xml:space="preserve"> </w:t>
            </w:r>
            <w:r w:rsidRPr="00A63C89">
              <w:rPr>
                <w:lang w:val="ru-RU"/>
              </w:rPr>
              <w:t>детского</w:t>
            </w:r>
            <w:r w:rsidRPr="00A63C89">
              <w:rPr>
                <w:spacing w:val="1"/>
                <w:lang w:val="ru-RU"/>
              </w:rPr>
              <w:t xml:space="preserve"> </w:t>
            </w:r>
            <w:r w:rsidRPr="00A63C89">
              <w:rPr>
                <w:lang w:val="ru-RU"/>
              </w:rPr>
              <w:t>мышления.</w:t>
            </w:r>
            <w:r w:rsidRPr="00A63C89">
              <w:rPr>
                <w:spacing w:val="1"/>
                <w:lang w:val="ru-RU"/>
              </w:rPr>
              <w:t xml:space="preserve"> </w:t>
            </w:r>
            <w:r w:rsidRPr="00A63C89">
              <w:rPr>
                <w:lang w:val="ru-RU"/>
              </w:rPr>
              <w:t>Переход</w:t>
            </w:r>
            <w:r w:rsidRPr="00A63C89">
              <w:rPr>
                <w:spacing w:val="59"/>
                <w:lang w:val="ru-RU"/>
              </w:rPr>
              <w:t xml:space="preserve"> </w:t>
            </w:r>
            <w:r w:rsidRPr="00A63C89">
              <w:rPr>
                <w:lang w:val="ru-RU"/>
              </w:rPr>
              <w:t>от</w:t>
            </w:r>
            <w:r w:rsidRPr="00A63C89">
              <w:rPr>
                <w:spacing w:val="1"/>
                <w:lang w:val="ru-RU"/>
              </w:rPr>
              <w:t xml:space="preserve"> </w:t>
            </w:r>
            <w:r w:rsidRPr="00A63C89">
              <w:rPr>
                <w:lang w:val="ru-RU"/>
              </w:rPr>
              <w:t>конкретно-чувственного</w:t>
            </w:r>
          </w:p>
          <w:p w:rsidR="00A63C89" w:rsidRPr="00A63C89" w:rsidRDefault="00A63C89" w:rsidP="00A63C89">
            <w:pPr>
              <w:pStyle w:val="a3"/>
              <w:ind w:left="0" w:firstLine="709"/>
              <w:contextualSpacing/>
              <w:rPr>
                <w:lang w:val="ru-RU"/>
              </w:rPr>
            </w:pPr>
            <w:r w:rsidRPr="00A63C89">
              <w:rPr>
                <w:lang w:val="ru-RU"/>
              </w:rPr>
              <w:t>«мышления»</w:t>
            </w:r>
            <w:r w:rsidRPr="00A63C89">
              <w:rPr>
                <w:spacing w:val="-10"/>
                <w:lang w:val="ru-RU"/>
              </w:rPr>
              <w:t xml:space="preserve"> </w:t>
            </w:r>
            <w:r w:rsidRPr="00A63C89">
              <w:rPr>
                <w:lang w:val="ru-RU"/>
              </w:rPr>
              <w:t>к</w:t>
            </w:r>
            <w:r w:rsidRPr="00A63C89">
              <w:rPr>
                <w:spacing w:val="-1"/>
                <w:lang w:val="ru-RU"/>
              </w:rPr>
              <w:t xml:space="preserve"> </w:t>
            </w:r>
            <w:r w:rsidRPr="00A63C89">
              <w:rPr>
                <w:lang w:val="ru-RU"/>
              </w:rPr>
              <w:t>образному</w:t>
            </w:r>
            <w:r w:rsidRPr="00A63C89">
              <w:rPr>
                <w:spacing w:val="-1"/>
                <w:lang w:val="ru-RU"/>
              </w:rPr>
              <w:t xml:space="preserve"> </w:t>
            </w:r>
            <w:r w:rsidRPr="00A63C89">
              <w:rPr>
                <w:lang w:val="ru-RU"/>
              </w:rPr>
              <w:t>может</w:t>
            </w:r>
            <w:r w:rsidRPr="00A63C89">
              <w:rPr>
                <w:spacing w:val="-2"/>
                <w:lang w:val="ru-RU"/>
              </w:rPr>
              <w:t xml:space="preserve"> </w:t>
            </w:r>
            <w:r w:rsidRPr="00A63C89">
              <w:rPr>
                <w:lang w:val="ru-RU"/>
              </w:rPr>
              <w:t>осуществляться на</w:t>
            </w:r>
            <w:r w:rsidRPr="00A63C89">
              <w:rPr>
                <w:spacing w:val="-2"/>
                <w:lang w:val="ru-RU"/>
              </w:rPr>
              <w:t xml:space="preserve"> </w:t>
            </w:r>
            <w:r w:rsidRPr="00A63C89">
              <w:rPr>
                <w:lang w:val="ru-RU"/>
              </w:rPr>
              <w:t>протяжении</w:t>
            </w:r>
            <w:r w:rsidRPr="00A63C89">
              <w:rPr>
                <w:spacing w:val="-2"/>
                <w:lang w:val="ru-RU"/>
              </w:rPr>
              <w:t xml:space="preserve"> </w:t>
            </w:r>
            <w:r w:rsidRPr="00A63C89">
              <w:rPr>
                <w:lang w:val="ru-RU"/>
              </w:rPr>
              <w:t>двух</w:t>
            </w:r>
            <w:r w:rsidRPr="00A63C89">
              <w:rPr>
                <w:spacing w:val="2"/>
                <w:lang w:val="ru-RU"/>
              </w:rPr>
              <w:t xml:space="preserve"> </w:t>
            </w:r>
            <w:r w:rsidRPr="00A63C89">
              <w:rPr>
                <w:lang w:val="ru-RU"/>
              </w:rPr>
              <w:t>лет.</w:t>
            </w:r>
          </w:p>
          <w:p w:rsidR="00A63C89" w:rsidRPr="00A63C89" w:rsidRDefault="00A63C89" w:rsidP="00A63C89">
            <w:pPr>
              <w:pStyle w:val="a3"/>
              <w:ind w:left="0" w:firstLine="709"/>
              <w:contextualSpacing/>
              <w:rPr>
                <w:lang w:val="ru-RU"/>
              </w:rPr>
            </w:pPr>
            <w:r w:rsidRPr="00A63C89">
              <w:rPr>
                <w:b/>
                <w:i/>
                <w:lang w:val="ru-RU"/>
              </w:rPr>
              <w:lastRenderedPageBreak/>
              <w:t>Детские</w:t>
            </w:r>
            <w:r w:rsidRPr="00A63C89">
              <w:rPr>
                <w:b/>
                <w:i/>
                <w:spacing w:val="1"/>
                <w:lang w:val="ru-RU"/>
              </w:rPr>
              <w:t xml:space="preserve"> </w:t>
            </w:r>
            <w:r w:rsidRPr="00A63C89">
              <w:rPr>
                <w:b/>
                <w:i/>
                <w:lang w:val="ru-RU"/>
              </w:rPr>
              <w:t>виды</w:t>
            </w:r>
            <w:r w:rsidRPr="00A63C89">
              <w:rPr>
                <w:b/>
                <w:i/>
                <w:spacing w:val="1"/>
                <w:lang w:val="ru-RU"/>
              </w:rPr>
              <w:t xml:space="preserve"> </w:t>
            </w:r>
            <w:r w:rsidRPr="00A63C89">
              <w:rPr>
                <w:b/>
                <w:i/>
                <w:lang w:val="ru-RU"/>
              </w:rPr>
              <w:t>деятельности</w:t>
            </w:r>
            <w:r w:rsidRPr="00A63C89">
              <w:rPr>
                <w:b/>
                <w:lang w:val="ru-RU"/>
              </w:rPr>
              <w:t>.</w:t>
            </w:r>
            <w:r w:rsidRPr="00A63C89">
              <w:rPr>
                <w:b/>
                <w:spacing w:val="1"/>
                <w:lang w:val="ru-RU"/>
              </w:rPr>
              <w:t xml:space="preserve"> </w:t>
            </w:r>
            <w:r w:rsidRPr="00A63C89">
              <w:rPr>
                <w:lang w:val="ru-RU"/>
              </w:rPr>
              <w:t>В</w:t>
            </w:r>
            <w:r w:rsidRPr="00A63C89">
              <w:rPr>
                <w:spacing w:val="1"/>
                <w:lang w:val="ru-RU"/>
              </w:rPr>
              <w:t xml:space="preserve"> </w:t>
            </w:r>
            <w:r w:rsidRPr="00A63C89">
              <w:rPr>
                <w:lang w:val="ru-RU"/>
              </w:rPr>
              <w:t>этом</w:t>
            </w:r>
            <w:r w:rsidRPr="00A63C89">
              <w:rPr>
                <w:spacing w:val="1"/>
                <w:lang w:val="ru-RU"/>
              </w:rPr>
              <w:t xml:space="preserve"> </w:t>
            </w:r>
            <w:r w:rsidRPr="00A63C89">
              <w:rPr>
                <w:lang w:val="ru-RU"/>
              </w:rPr>
              <w:t>возрасте</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новые</w:t>
            </w:r>
            <w:r w:rsidRPr="00A63C89">
              <w:rPr>
                <w:spacing w:val="1"/>
                <w:lang w:val="ru-RU"/>
              </w:rPr>
              <w:t xml:space="preserve"> </w:t>
            </w:r>
            <w:r w:rsidRPr="00A63C89">
              <w:rPr>
                <w:lang w:val="ru-RU"/>
              </w:rPr>
              <w:t>виды</w:t>
            </w:r>
            <w:r w:rsidRPr="00A63C89">
              <w:rPr>
                <w:spacing w:val="1"/>
                <w:lang w:val="ru-RU"/>
              </w:rPr>
              <w:t xml:space="preserve"> </w:t>
            </w:r>
            <w:r w:rsidRPr="00A63C89">
              <w:rPr>
                <w:lang w:val="ru-RU"/>
              </w:rPr>
              <w:t>деятельности: игра, рисование, конструирование. Игра носит процессуальный характер, главное в</w:t>
            </w:r>
            <w:r w:rsidRPr="00A63C89">
              <w:rPr>
                <w:spacing w:val="1"/>
                <w:lang w:val="ru-RU"/>
              </w:rPr>
              <w:t xml:space="preserve"> </w:t>
            </w:r>
            <w:r w:rsidRPr="00A63C89">
              <w:rPr>
                <w:lang w:val="ru-RU"/>
              </w:rPr>
              <w:t>ней</w:t>
            </w:r>
            <w:r w:rsidRPr="00A63C89">
              <w:rPr>
                <w:spacing w:val="1"/>
                <w:lang w:val="ru-RU"/>
              </w:rPr>
              <w:t xml:space="preserve"> </w:t>
            </w:r>
            <w:r w:rsidRPr="00A63C89">
              <w:rPr>
                <w:lang w:val="ru-RU"/>
              </w:rPr>
              <w:t>-</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Они</w:t>
            </w:r>
            <w:r w:rsidRPr="00A63C89">
              <w:rPr>
                <w:spacing w:val="1"/>
                <w:lang w:val="ru-RU"/>
              </w:rPr>
              <w:t xml:space="preserve"> </w:t>
            </w:r>
            <w:r w:rsidRPr="00A63C89">
              <w:rPr>
                <w:lang w:val="ru-RU"/>
              </w:rPr>
              <w:t>совершаются</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игровыми</w:t>
            </w:r>
            <w:r w:rsidRPr="00A63C89">
              <w:rPr>
                <w:spacing w:val="1"/>
                <w:lang w:val="ru-RU"/>
              </w:rPr>
              <w:t xml:space="preserve"> </w:t>
            </w:r>
            <w:r w:rsidRPr="00A63C89">
              <w:rPr>
                <w:lang w:val="ru-RU"/>
              </w:rPr>
              <w:t>предметами,</w:t>
            </w:r>
            <w:r w:rsidRPr="00A63C89">
              <w:rPr>
                <w:spacing w:val="1"/>
                <w:lang w:val="ru-RU"/>
              </w:rPr>
              <w:t xml:space="preserve"> </w:t>
            </w:r>
            <w:r w:rsidRPr="00A63C89">
              <w:rPr>
                <w:lang w:val="ru-RU"/>
              </w:rPr>
              <w:t>приближенными</w:t>
            </w:r>
            <w:r w:rsidRPr="00A63C89">
              <w:rPr>
                <w:spacing w:val="1"/>
                <w:lang w:val="ru-RU"/>
              </w:rPr>
              <w:t xml:space="preserve"> </w:t>
            </w:r>
            <w:r w:rsidRPr="00A63C89">
              <w:rPr>
                <w:lang w:val="ru-RU"/>
              </w:rPr>
              <w:t>к</w:t>
            </w:r>
            <w:r w:rsidRPr="00A63C89">
              <w:rPr>
                <w:spacing w:val="1"/>
                <w:lang w:val="ru-RU"/>
              </w:rPr>
              <w:t xml:space="preserve"> </w:t>
            </w:r>
            <w:r w:rsidRPr="00A63C89">
              <w:rPr>
                <w:lang w:val="ru-RU"/>
              </w:rPr>
              <w:t>реальности.</w:t>
            </w:r>
            <w:r w:rsidRPr="00A63C89">
              <w:rPr>
                <w:spacing w:val="1"/>
                <w:lang w:val="ru-RU"/>
              </w:rPr>
              <w:t xml:space="preserve"> </w:t>
            </w:r>
            <w:r w:rsidRPr="00A63C89">
              <w:rPr>
                <w:lang w:val="ru-RU"/>
              </w:rPr>
              <w:t>В</w:t>
            </w:r>
            <w:r w:rsidRPr="00A63C89">
              <w:rPr>
                <w:spacing w:val="-57"/>
                <w:lang w:val="ru-RU"/>
              </w:rPr>
              <w:t xml:space="preserve"> </w:t>
            </w:r>
            <w:r w:rsidRPr="00A63C89">
              <w:rPr>
                <w:lang w:val="ru-RU"/>
              </w:rPr>
              <w:t>середине</w:t>
            </w:r>
            <w:r w:rsidRPr="00A63C89">
              <w:rPr>
                <w:spacing w:val="-2"/>
                <w:lang w:val="ru-RU"/>
              </w:rPr>
              <w:t xml:space="preserve"> </w:t>
            </w:r>
            <w:r w:rsidRPr="00A63C89">
              <w:rPr>
                <w:lang w:val="ru-RU"/>
              </w:rPr>
              <w:t>третьего</w:t>
            </w:r>
            <w:r w:rsidRPr="00A63C89">
              <w:rPr>
                <w:spacing w:val="-1"/>
                <w:lang w:val="ru-RU"/>
              </w:rPr>
              <w:t xml:space="preserve"> </w:t>
            </w:r>
            <w:r w:rsidRPr="00A63C89">
              <w:rPr>
                <w:lang w:val="ru-RU"/>
              </w:rPr>
              <w:t>года жизни появляются действия</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предметами-заместителями.</w:t>
            </w:r>
          </w:p>
          <w:p w:rsidR="00A63C89" w:rsidRPr="00A63C89" w:rsidRDefault="00A63C89" w:rsidP="00A63C89">
            <w:pPr>
              <w:pStyle w:val="a3"/>
              <w:ind w:left="0" w:firstLine="709"/>
              <w:contextualSpacing/>
              <w:rPr>
                <w:lang w:val="ru-RU"/>
              </w:rPr>
            </w:pPr>
            <w:r w:rsidRPr="00A63C89">
              <w:rPr>
                <w:lang w:val="ru-RU"/>
              </w:rPr>
              <w:t>Появление собственно изобразительной деятельности обусловлено тем, что ребенок уже</w:t>
            </w:r>
            <w:r w:rsidRPr="00A63C89">
              <w:rPr>
                <w:spacing w:val="1"/>
                <w:lang w:val="ru-RU"/>
              </w:rPr>
              <w:t xml:space="preserve"> </w:t>
            </w:r>
            <w:r w:rsidRPr="00A63C89">
              <w:rPr>
                <w:lang w:val="ru-RU"/>
              </w:rPr>
              <w:t>способен</w:t>
            </w:r>
            <w:r w:rsidRPr="00A63C89">
              <w:rPr>
                <w:spacing w:val="1"/>
                <w:lang w:val="ru-RU"/>
              </w:rPr>
              <w:t xml:space="preserve"> </w:t>
            </w:r>
            <w:r w:rsidRPr="00A63C89">
              <w:rPr>
                <w:lang w:val="ru-RU"/>
              </w:rPr>
              <w:t>сформулировать</w:t>
            </w:r>
            <w:r w:rsidRPr="00A63C89">
              <w:rPr>
                <w:spacing w:val="1"/>
                <w:lang w:val="ru-RU"/>
              </w:rPr>
              <w:t xml:space="preserve"> </w:t>
            </w:r>
            <w:r w:rsidRPr="00A63C89">
              <w:rPr>
                <w:lang w:val="ru-RU"/>
              </w:rPr>
              <w:t>намерение</w:t>
            </w:r>
            <w:r w:rsidRPr="00A63C89">
              <w:rPr>
                <w:spacing w:val="1"/>
                <w:lang w:val="ru-RU"/>
              </w:rPr>
              <w:t xml:space="preserve"> </w:t>
            </w:r>
            <w:r w:rsidRPr="00A63C89">
              <w:rPr>
                <w:lang w:val="ru-RU"/>
              </w:rPr>
              <w:t>изобразить</w:t>
            </w:r>
            <w:r w:rsidRPr="00A63C89">
              <w:rPr>
                <w:spacing w:val="1"/>
                <w:lang w:val="ru-RU"/>
              </w:rPr>
              <w:t xml:space="preserve"> </w:t>
            </w:r>
            <w:r w:rsidRPr="00A63C89">
              <w:rPr>
                <w:lang w:val="ru-RU"/>
              </w:rPr>
              <w:t>какой-либо</w:t>
            </w:r>
            <w:r w:rsidRPr="00A63C89">
              <w:rPr>
                <w:spacing w:val="1"/>
                <w:lang w:val="ru-RU"/>
              </w:rPr>
              <w:t xml:space="preserve"> </w:t>
            </w:r>
            <w:r w:rsidRPr="00A63C89">
              <w:rPr>
                <w:lang w:val="ru-RU"/>
              </w:rPr>
              <w:t>предмет.</w:t>
            </w:r>
            <w:r w:rsidRPr="00A63C89">
              <w:rPr>
                <w:spacing w:val="1"/>
                <w:lang w:val="ru-RU"/>
              </w:rPr>
              <w:t xml:space="preserve"> </w:t>
            </w:r>
            <w:r w:rsidRPr="00A63C89">
              <w:rPr>
                <w:lang w:val="ru-RU"/>
              </w:rPr>
              <w:t>Типичным</w:t>
            </w:r>
            <w:r w:rsidRPr="00A63C89">
              <w:rPr>
                <w:spacing w:val="1"/>
                <w:lang w:val="ru-RU"/>
              </w:rPr>
              <w:t xml:space="preserve"> </w:t>
            </w:r>
            <w:r w:rsidRPr="00A63C89">
              <w:rPr>
                <w:lang w:val="ru-RU"/>
              </w:rPr>
              <w:t>является</w:t>
            </w:r>
            <w:r w:rsidRPr="00A63C89">
              <w:rPr>
                <w:spacing w:val="1"/>
                <w:lang w:val="ru-RU"/>
              </w:rPr>
              <w:t xml:space="preserve"> </w:t>
            </w:r>
            <w:r w:rsidRPr="00A63C89">
              <w:rPr>
                <w:lang w:val="ru-RU"/>
              </w:rPr>
              <w:t>изображение</w:t>
            </w:r>
            <w:r w:rsidRPr="00A63C89">
              <w:rPr>
                <w:spacing w:val="-2"/>
                <w:lang w:val="ru-RU"/>
              </w:rPr>
              <w:t xml:space="preserve"> </w:t>
            </w:r>
            <w:r w:rsidRPr="00A63C89">
              <w:rPr>
                <w:lang w:val="ru-RU"/>
              </w:rPr>
              <w:t>человека</w:t>
            </w:r>
            <w:r w:rsidRPr="00A63C89">
              <w:rPr>
                <w:spacing w:val="-2"/>
                <w:lang w:val="ru-RU"/>
              </w:rPr>
              <w:t xml:space="preserve"> </w:t>
            </w:r>
            <w:r w:rsidRPr="00A63C89">
              <w:rPr>
                <w:lang w:val="ru-RU"/>
              </w:rPr>
              <w:t>в</w:t>
            </w:r>
            <w:r w:rsidRPr="00A63C89">
              <w:rPr>
                <w:spacing w:val="-2"/>
                <w:lang w:val="ru-RU"/>
              </w:rPr>
              <w:t xml:space="preserve"> </w:t>
            </w:r>
            <w:r w:rsidRPr="00A63C89">
              <w:rPr>
                <w:lang w:val="ru-RU"/>
              </w:rPr>
              <w:t>виде</w:t>
            </w:r>
            <w:r w:rsidRPr="00A63C89">
              <w:rPr>
                <w:spacing w:val="2"/>
                <w:lang w:val="ru-RU"/>
              </w:rPr>
              <w:t xml:space="preserve"> </w:t>
            </w:r>
            <w:r w:rsidRPr="00A63C89">
              <w:rPr>
                <w:lang w:val="ru-RU"/>
              </w:rPr>
              <w:t>«головонога»</w:t>
            </w:r>
            <w:r w:rsidRPr="00A63C89">
              <w:rPr>
                <w:spacing w:val="-2"/>
                <w:lang w:val="ru-RU"/>
              </w:rPr>
              <w:t xml:space="preserve"> </w:t>
            </w:r>
            <w:r w:rsidRPr="00A63C89">
              <w:rPr>
                <w:lang w:val="ru-RU"/>
              </w:rPr>
              <w:t>- окружности и</w:t>
            </w:r>
            <w:r w:rsidRPr="00A63C89">
              <w:rPr>
                <w:spacing w:val="-1"/>
                <w:lang w:val="ru-RU"/>
              </w:rPr>
              <w:t xml:space="preserve"> </w:t>
            </w:r>
            <w:r w:rsidRPr="00A63C89">
              <w:rPr>
                <w:lang w:val="ru-RU"/>
              </w:rPr>
              <w:t>отходящих</w:t>
            </w:r>
            <w:r w:rsidRPr="00A63C89">
              <w:rPr>
                <w:spacing w:val="2"/>
                <w:lang w:val="ru-RU"/>
              </w:rPr>
              <w:t xml:space="preserve"> </w:t>
            </w:r>
            <w:r w:rsidRPr="00A63C89">
              <w:rPr>
                <w:lang w:val="ru-RU"/>
              </w:rPr>
              <w:t>от</w:t>
            </w:r>
            <w:r w:rsidRPr="00A63C89">
              <w:rPr>
                <w:spacing w:val="-3"/>
                <w:lang w:val="ru-RU"/>
              </w:rPr>
              <w:t xml:space="preserve"> </w:t>
            </w:r>
            <w:r w:rsidRPr="00A63C89">
              <w:rPr>
                <w:lang w:val="ru-RU"/>
              </w:rPr>
              <w:t>нее</w:t>
            </w:r>
            <w:r w:rsidRPr="00A63C89">
              <w:rPr>
                <w:spacing w:val="-2"/>
                <w:lang w:val="ru-RU"/>
              </w:rPr>
              <w:t xml:space="preserve"> </w:t>
            </w:r>
            <w:r w:rsidRPr="00A63C89">
              <w:rPr>
                <w:lang w:val="ru-RU"/>
              </w:rPr>
              <w:t>линий.</w:t>
            </w:r>
          </w:p>
          <w:p w:rsidR="00A63C89" w:rsidRPr="00A63C89" w:rsidRDefault="00A63C89" w:rsidP="00A63C89">
            <w:pPr>
              <w:pStyle w:val="a3"/>
              <w:ind w:left="0" w:firstLine="709"/>
              <w:contextualSpacing/>
              <w:rPr>
                <w:lang w:val="ru-RU"/>
              </w:rPr>
            </w:pPr>
            <w:r w:rsidRPr="00A63C89">
              <w:rPr>
                <w:b/>
                <w:i/>
                <w:lang w:val="ru-RU"/>
              </w:rPr>
              <w:t>Коммуникация</w:t>
            </w:r>
            <w:r w:rsidRPr="00A63C89">
              <w:rPr>
                <w:b/>
                <w:i/>
                <w:spacing w:val="1"/>
                <w:lang w:val="ru-RU"/>
              </w:rPr>
              <w:t xml:space="preserve"> </w:t>
            </w:r>
            <w:r w:rsidRPr="00A63C89">
              <w:rPr>
                <w:b/>
                <w:i/>
                <w:lang w:val="ru-RU"/>
              </w:rPr>
              <w:t>и</w:t>
            </w:r>
            <w:r w:rsidRPr="00A63C89">
              <w:rPr>
                <w:b/>
                <w:i/>
                <w:spacing w:val="1"/>
                <w:lang w:val="ru-RU"/>
              </w:rPr>
              <w:t xml:space="preserve"> </w:t>
            </w:r>
            <w:r w:rsidRPr="00A63C89">
              <w:rPr>
                <w:b/>
                <w:i/>
                <w:lang w:val="ru-RU"/>
              </w:rPr>
              <w:t>социализация</w:t>
            </w:r>
            <w:r w:rsidRPr="00A63C89">
              <w:rPr>
                <w:b/>
                <w:lang w:val="ru-RU"/>
              </w:rPr>
              <w:t>.</w:t>
            </w:r>
            <w:r w:rsidRPr="00A63C89">
              <w:rPr>
                <w:b/>
                <w:spacing w:val="1"/>
                <w:lang w:val="ru-RU"/>
              </w:rPr>
              <w:t xml:space="preserve"> </w:t>
            </w:r>
            <w:r w:rsidRPr="00A63C89">
              <w:rPr>
                <w:lang w:val="ru-RU"/>
              </w:rPr>
              <w:t>На</w:t>
            </w:r>
            <w:r w:rsidRPr="00A63C89">
              <w:rPr>
                <w:spacing w:val="1"/>
                <w:lang w:val="ru-RU"/>
              </w:rPr>
              <w:t xml:space="preserve"> </w:t>
            </w:r>
            <w:r w:rsidRPr="00A63C89">
              <w:rPr>
                <w:lang w:val="ru-RU"/>
              </w:rPr>
              <w:t>третьем</w:t>
            </w:r>
            <w:r w:rsidRPr="00A63C89">
              <w:rPr>
                <w:spacing w:val="1"/>
                <w:lang w:val="ru-RU"/>
              </w:rPr>
              <w:t xml:space="preserve"> </w:t>
            </w:r>
            <w:r w:rsidRPr="00A63C89">
              <w:rPr>
                <w:lang w:val="ru-RU"/>
              </w:rPr>
              <w:t>году жизни</w:t>
            </w:r>
            <w:r w:rsidRPr="00A63C89">
              <w:rPr>
                <w:spacing w:val="1"/>
                <w:lang w:val="ru-RU"/>
              </w:rPr>
              <w:t xml:space="preserve"> </w:t>
            </w:r>
            <w:r w:rsidRPr="00A63C89">
              <w:rPr>
                <w:lang w:val="ru-RU"/>
              </w:rPr>
              <w:t>отмечается</w:t>
            </w:r>
            <w:r w:rsidRPr="00A63C89">
              <w:rPr>
                <w:spacing w:val="1"/>
                <w:lang w:val="ru-RU"/>
              </w:rPr>
              <w:t xml:space="preserve"> </w:t>
            </w:r>
            <w:r w:rsidRPr="00A63C89">
              <w:rPr>
                <w:lang w:val="ru-RU"/>
              </w:rPr>
              <w:t>рост</w:t>
            </w:r>
            <w:r w:rsidRPr="00A63C89">
              <w:rPr>
                <w:spacing w:val="1"/>
                <w:lang w:val="ru-RU"/>
              </w:rPr>
              <w:t xml:space="preserve"> </w:t>
            </w:r>
            <w:r w:rsidRPr="00A63C89">
              <w:rPr>
                <w:lang w:val="ru-RU"/>
              </w:rPr>
              <w:t>автономии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изменение отношений со взрослым, дети становятся самостоятельнее. Начинает формироваться</w:t>
            </w:r>
            <w:r w:rsidRPr="00A63C89">
              <w:rPr>
                <w:spacing w:val="1"/>
                <w:lang w:val="ru-RU"/>
              </w:rPr>
              <w:t xml:space="preserve"> </w:t>
            </w:r>
            <w:r w:rsidRPr="00A63C89">
              <w:rPr>
                <w:lang w:val="ru-RU"/>
              </w:rPr>
              <w:t>критичность</w:t>
            </w:r>
            <w:r w:rsidRPr="00A63C89">
              <w:rPr>
                <w:spacing w:val="-2"/>
                <w:lang w:val="ru-RU"/>
              </w:rPr>
              <w:t xml:space="preserve"> </w:t>
            </w:r>
            <w:r w:rsidRPr="00A63C89">
              <w:rPr>
                <w:lang w:val="ru-RU"/>
              </w:rPr>
              <w:t>к собственным</w:t>
            </w:r>
            <w:r w:rsidRPr="00A63C89">
              <w:rPr>
                <w:spacing w:val="-2"/>
                <w:lang w:val="ru-RU"/>
              </w:rPr>
              <w:t xml:space="preserve"> </w:t>
            </w:r>
            <w:r w:rsidRPr="00A63C89">
              <w:rPr>
                <w:lang w:val="ru-RU"/>
              </w:rPr>
              <w:t>действиям.</w:t>
            </w:r>
          </w:p>
          <w:p w:rsidR="00A63C89" w:rsidRPr="00A63C89" w:rsidRDefault="00A63C89" w:rsidP="00A63C89">
            <w:pPr>
              <w:pStyle w:val="a3"/>
              <w:ind w:left="0" w:firstLine="709"/>
              <w:contextualSpacing/>
              <w:rPr>
                <w:lang w:val="ru-RU"/>
              </w:rPr>
            </w:pPr>
            <w:r w:rsidRPr="00A63C89">
              <w:rPr>
                <w:b/>
                <w:i/>
                <w:lang w:val="ru-RU"/>
              </w:rPr>
              <w:t>Саморегуляция</w:t>
            </w:r>
            <w:r w:rsidRPr="00A63C89">
              <w:rPr>
                <w:b/>
                <w:lang w:val="ru-RU"/>
              </w:rPr>
              <w:t>.</w:t>
            </w:r>
            <w:r w:rsidRPr="00A63C89">
              <w:rPr>
                <w:b/>
                <w:spacing w:val="1"/>
                <w:lang w:val="ru-RU"/>
              </w:rPr>
              <w:t xml:space="preserve"> </w:t>
            </w:r>
            <w:r w:rsidRPr="00A63C89">
              <w:rPr>
                <w:lang w:val="ru-RU"/>
              </w:rPr>
              <w:t>Для</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этого</w:t>
            </w:r>
            <w:r w:rsidRPr="00A63C89">
              <w:rPr>
                <w:spacing w:val="1"/>
                <w:lang w:val="ru-RU"/>
              </w:rPr>
              <w:t xml:space="preserve"> </w:t>
            </w:r>
            <w:r w:rsidRPr="00A63C89">
              <w:rPr>
                <w:lang w:val="ru-RU"/>
              </w:rPr>
              <w:t>возраста</w:t>
            </w:r>
            <w:r w:rsidRPr="00A63C89">
              <w:rPr>
                <w:spacing w:val="1"/>
                <w:lang w:val="ru-RU"/>
              </w:rPr>
              <w:t xml:space="preserve"> </w:t>
            </w:r>
            <w:r w:rsidRPr="00A63C89">
              <w:rPr>
                <w:lang w:val="ru-RU"/>
              </w:rPr>
              <w:t>характерна</w:t>
            </w:r>
            <w:r w:rsidRPr="00A63C89">
              <w:rPr>
                <w:spacing w:val="1"/>
                <w:lang w:val="ru-RU"/>
              </w:rPr>
              <w:t xml:space="preserve"> </w:t>
            </w:r>
            <w:r w:rsidRPr="00A63C89">
              <w:rPr>
                <w:lang w:val="ru-RU"/>
              </w:rPr>
              <w:t>неосознанность</w:t>
            </w:r>
            <w:r w:rsidRPr="00A63C89">
              <w:rPr>
                <w:spacing w:val="1"/>
                <w:lang w:val="ru-RU"/>
              </w:rPr>
              <w:t xml:space="preserve"> </w:t>
            </w:r>
            <w:r w:rsidRPr="00A63C89">
              <w:rPr>
                <w:lang w:val="ru-RU"/>
              </w:rPr>
              <w:t>мотивов,</w:t>
            </w:r>
            <w:r w:rsidRPr="00A63C89">
              <w:rPr>
                <w:spacing w:val="1"/>
                <w:lang w:val="ru-RU"/>
              </w:rPr>
              <w:t xml:space="preserve"> </w:t>
            </w:r>
            <w:r w:rsidRPr="00A63C89">
              <w:rPr>
                <w:lang w:val="ru-RU"/>
              </w:rPr>
              <w:t>импульсивность</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зависимость</w:t>
            </w:r>
            <w:r w:rsidRPr="00A63C89">
              <w:rPr>
                <w:spacing w:val="1"/>
                <w:lang w:val="ru-RU"/>
              </w:rPr>
              <w:t xml:space="preserve"> </w:t>
            </w:r>
            <w:r w:rsidRPr="00A63C89">
              <w:rPr>
                <w:lang w:val="ru-RU"/>
              </w:rPr>
              <w:t>чувств</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желаний</w:t>
            </w:r>
            <w:r w:rsidRPr="00A63C89">
              <w:rPr>
                <w:spacing w:val="1"/>
                <w:lang w:val="ru-RU"/>
              </w:rPr>
              <w:t xml:space="preserve"> </w:t>
            </w:r>
            <w:r w:rsidRPr="00A63C89">
              <w:rPr>
                <w:lang w:val="ru-RU"/>
              </w:rPr>
              <w:t>от</w:t>
            </w:r>
            <w:r w:rsidRPr="00A63C89">
              <w:rPr>
                <w:spacing w:val="1"/>
                <w:lang w:val="ru-RU"/>
              </w:rPr>
              <w:t xml:space="preserve"> </w:t>
            </w:r>
            <w:r w:rsidRPr="00A63C89">
              <w:rPr>
                <w:lang w:val="ru-RU"/>
              </w:rPr>
              <w:t>ситуации.</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легко</w:t>
            </w:r>
            <w:r w:rsidRPr="00A63C89">
              <w:rPr>
                <w:spacing w:val="1"/>
                <w:lang w:val="ru-RU"/>
              </w:rPr>
              <w:t xml:space="preserve"> </w:t>
            </w:r>
            <w:r w:rsidRPr="00A63C89">
              <w:rPr>
                <w:lang w:val="ru-RU"/>
              </w:rPr>
              <w:t>заражаются</w:t>
            </w:r>
            <w:r w:rsidRPr="00A63C89">
              <w:rPr>
                <w:spacing w:val="1"/>
                <w:lang w:val="ru-RU"/>
              </w:rPr>
              <w:t xml:space="preserve"> </w:t>
            </w:r>
            <w:r w:rsidRPr="00A63C89">
              <w:rPr>
                <w:lang w:val="ru-RU"/>
              </w:rPr>
              <w:t>эмоциональным</w:t>
            </w:r>
            <w:r w:rsidRPr="00A63C89">
              <w:rPr>
                <w:spacing w:val="1"/>
                <w:lang w:val="ru-RU"/>
              </w:rPr>
              <w:t xml:space="preserve"> </w:t>
            </w:r>
            <w:r w:rsidRPr="00A63C89">
              <w:rPr>
                <w:lang w:val="ru-RU"/>
              </w:rPr>
              <w:t>состоянием</w:t>
            </w:r>
            <w:r w:rsidRPr="00A63C89">
              <w:rPr>
                <w:spacing w:val="1"/>
                <w:lang w:val="ru-RU"/>
              </w:rPr>
              <w:t xml:space="preserve"> </w:t>
            </w:r>
            <w:r w:rsidRPr="00A63C89">
              <w:rPr>
                <w:lang w:val="ru-RU"/>
              </w:rPr>
              <w:t>сверстников.</w:t>
            </w:r>
            <w:r w:rsidRPr="00A63C89">
              <w:rPr>
                <w:spacing w:val="1"/>
                <w:lang w:val="ru-RU"/>
              </w:rPr>
              <w:t xml:space="preserve"> </w:t>
            </w:r>
            <w:r w:rsidRPr="00A63C89">
              <w:rPr>
                <w:lang w:val="ru-RU"/>
              </w:rPr>
              <w:t>Однако</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этот</w:t>
            </w:r>
            <w:r w:rsidRPr="00A63C89">
              <w:rPr>
                <w:spacing w:val="1"/>
                <w:lang w:val="ru-RU"/>
              </w:rPr>
              <w:t xml:space="preserve"> </w:t>
            </w:r>
            <w:r w:rsidRPr="00A63C89">
              <w:rPr>
                <w:lang w:val="ru-RU"/>
              </w:rPr>
              <w:t>период</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складываться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произвольность</w:t>
            </w:r>
            <w:r w:rsidRPr="00A63C89">
              <w:rPr>
                <w:spacing w:val="-2"/>
                <w:lang w:val="ru-RU"/>
              </w:rPr>
              <w:t xml:space="preserve"> </w:t>
            </w:r>
            <w:r w:rsidRPr="00A63C89">
              <w:rPr>
                <w:lang w:val="ru-RU"/>
              </w:rPr>
              <w:t>поведения.</w:t>
            </w:r>
            <w:r w:rsidRPr="00A63C89">
              <w:rPr>
                <w:spacing w:val="-1"/>
                <w:lang w:val="ru-RU"/>
              </w:rPr>
              <w:t xml:space="preserve"> </w:t>
            </w:r>
            <w:r w:rsidRPr="00A63C89">
              <w:rPr>
                <w:lang w:val="ru-RU"/>
              </w:rPr>
              <w:t>Она</w:t>
            </w:r>
            <w:r w:rsidRPr="00A63C89">
              <w:rPr>
                <w:spacing w:val="-1"/>
                <w:lang w:val="ru-RU"/>
              </w:rPr>
              <w:t xml:space="preserve"> </w:t>
            </w:r>
            <w:r w:rsidRPr="00A63C89">
              <w:rPr>
                <w:lang w:val="ru-RU"/>
              </w:rPr>
              <w:t>обусловлена</w:t>
            </w:r>
            <w:r w:rsidRPr="00A63C89">
              <w:rPr>
                <w:spacing w:val="-2"/>
                <w:lang w:val="ru-RU"/>
              </w:rPr>
              <w:t xml:space="preserve"> </w:t>
            </w:r>
            <w:r w:rsidRPr="00A63C89">
              <w:rPr>
                <w:lang w:val="ru-RU"/>
              </w:rPr>
              <w:t>развитием</w:t>
            </w:r>
            <w:r w:rsidRPr="00A63C89">
              <w:rPr>
                <w:spacing w:val="-2"/>
                <w:lang w:val="ru-RU"/>
              </w:rPr>
              <w:t xml:space="preserve"> </w:t>
            </w:r>
            <w:r w:rsidRPr="00A63C89">
              <w:rPr>
                <w:lang w:val="ru-RU"/>
              </w:rPr>
              <w:t>орудийных</w:t>
            </w:r>
            <w:r w:rsidRPr="00A63C89">
              <w:rPr>
                <w:spacing w:val="1"/>
                <w:lang w:val="ru-RU"/>
              </w:rPr>
              <w:t xml:space="preserve"> </w:t>
            </w:r>
            <w:r w:rsidRPr="00A63C89">
              <w:rPr>
                <w:lang w:val="ru-RU"/>
              </w:rPr>
              <w:t>действий</w:t>
            </w:r>
            <w:r w:rsidRPr="00A63C89">
              <w:rPr>
                <w:spacing w:val="-3"/>
                <w:lang w:val="ru-RU"/>
              </w:rPr>
              <w:t xml:space="preserve"> </w:t>
            </w:r>
            <w:r w:rsidRPr="00A63C89">
              <w:rPr>
                <w:lang w:val="ru-RU"/>
              </w:rPr>
              <w:t>и</w:t>
            </w:r>
            <w:r w:rsidRPr="00A63C89">
              <w:rPr>
                <w:spacing w:val="-1"/>
                <w:lang w:val="ru-RU"/>
              </w:rPr>
              <w:t xml:space="preserve"> </w:t>
            </w:r>
            <w:r w:rsidRPr="00A63C89">
              <w:rPr>
                <w:lang w:val="ru-RU"/>
              </w:rPr>
              <w:t>речи.</w:t>
            </w:r>
          </w:p>
          <w:p w:rsidR="00A63C89" w:rsidRPr="00A63C89" w:rsidRDefault="00A63C89" w:rsidP="00A63C89">
            <w:pPr>
              <w:pStyle w:val="a3"/>
              <w:ind w:left="0" w:firstLine="709"/>
              <w:contextualSpacing/>
              <w:rPr>
                <w:lang w:val="ru-RU"/>
              </w:rPr>
            </w:pPr>
            <w:r w:rsidRPr="00A63C89">
              <w:rPr>
                <w:b/>
                <w:i/>
                <w:lang w:val="ru-RU"/>
              </w:rPr>
              <w:t>Личность.</w:t>
            </w:r>
            <w:r w:rsidRPr="00A63C89">
              <w:rPr>
                <w:b/>
                <w:i/>
                <w:spacing w:val="1"/>
                <w:lang w:val="ru-RU"/>
              </w:rPr>
              <w:t xml:space="preserve"> </w:t>
            </w:r>
            <w:r w:rsidRPr="00A63C89">
              <w:rPr>
                <w:lang w:val="ru-RU"/>
              </w:rPr>
              <w:t>У</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появляются</w:t>
            </w:r>
            <w:r w:rsidRPr="00A63C89">
              <w:rPr>
                <w:spacing w:val="1"/>
                <w:lang w:val="ru-RU"/>
              </w:rPr>
              <w:t xml:space="preserve"> </w:t>
            </w:r>
            <w:r w:rsidRPr="00A63C89">
              <w:rPr>
                <w:lang w:val="ru-RU"/>
              </w:rPr>
              <w:t>чувства</w:t>
            </w:r>
            <w:r w:rsidRPr="00A63C89">
              <w:rPr>
                <w:spacing w:val="1"/>
                <w:lang w:val="ru-RU"/>
              </w:rPr>
              <w:t xml:space="preserve"> </w:t>
            </w:r>
            <w:r w:rsidRPr="00A63C89">
              <w:rPr>
                <w:lang w:val="ru-RU"/>
              </w:rPr>
              <w:t>гордости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стыда,</w:t>
            </w:r>
            <w:r w:rsidRPr="00A63C89">
              <w:rPr>
                <w:spacing w:val="1"/>
                <w:lang w:val="ru-RU"/>
              </w:rPr>
              <w:t xml:space="preserve"> </w:t>
            </w:r>
            <w:r w:rsidRPr="00A63C89">
              <w:rPr>
                <w:lang w:val="ru-RU"/>
              </w:rPr>
              <w:t>начинают</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элементы</w:t>
            </w:r>
            <w:r w:rsidRPr="00A63C89">
              <w:rPr>
                <w:spacing w:val="27"/>
                <w:lang w:val="ru-RU"/>
              </w:rPr>
              <w:t xml:space="preserve"> </w:t>
            </w:r>
            <w:r w:rsidRPr="00A63C89">
              <w:rPr>
                <w:lang w:val="ru-RU"/>
              </w:rPr>
              <w:t>самосознания,</w:t>
            </w:r>
            <w:r w:rsidRPr="00A63C89">
              <w:rPr>
                <w:spacing w:val="27"/>
                <w:lang w:val="ru-RU"/>
              </w:rPr>
              <w:t xml:space="preserve"> </w:t>
            </w:r>
            <w:r w:rsidRPr="00A63C89">
              <w:rPr>
                <w:lang w:val="ru-RU"/>
              </w:rPr>
              <w:t>связанные</w:t>
            </w:r>
            <w:r w:rsidRPr="00A63C89">
              <w:rPr>
                <w:spacing w:val="26"/>
                <w:lang w:val="ru-RU"/>
              </w:rPr>
              <w:t xml:space="preserve"> </w:t>
            </w:r>
            <w:r w:rsidRPr="00A63C89">
              <w:rPr>
                <w:lang w:val="ru-RU"/>
              </w:rPr>
              <w:t>с</w:t>
            </w:r>
            <w:r w:rsidRPr="00A63C89">
              <w:rPr>
                <w:spacing w:val="27"/>
                <w:lang w:val="ru-RU"/>
              </w:rPr>
              <w:t xml:space="preserve"> </w:t>
            </w:r>
            <w:r w:rsidRPr="00A63C89">
              <w:rPr>
                <w:lang w:val="ru-RU"/>
              </w:rPr>
              <w:t>идентификацией</w:t>
            </w:r>
            <w:r w:rsidRPr="00A63C89">
              <w:rPr>
                <w:spacing w:val="28"/>
                <w:lang w:val="ru-RU"/>
              </w:rPr>
              <w:t xml:space="preserve"> </w:t>
            </w:r>
            <w:r w:rsidRPr="00A63C89">
              <w:rPr>
                <w:lang w:val="ru-RU"/>
              </w:rPr>
              <w:t>с</w:t>
            </w:r>
            <w:r w:rsidRPr="00A63C89">
              <w:rPr>
                <w:spacing w:val="27"/>
                <w:lang w:val="ru-RU"/>
              </w:rPr>
              <w:t xml:space="preserve"> </w:t>
            </w:r>
            <w:r w:rsidRPr="00A63C89">
              <w:rPr>
                <w:lang w:val="ru-RU"/>
              </w:rPr>
              <w:t>именем</w:t>
            </w:r>
            <w:r w:rsidRPr="00A63C89">
              <w:rPr>
                <w:spacing w:val="27"/>
                <w:lang w:val="ru-RU"/>
              </w:rPr>
              <w:t xml:space="preserve"> </w:t>
            </w:r>
            <w:r w:rsidRPr="00A63C89">
              <w:rPr>
                <w:lang w:val="ru-RU"/>
              </w:rPr>
              <w:t>и</w:t>
            </w:r>
            <w:r w:rsidRPr="00A63C89">
              <w:rPr>
                <w:spacing w:val="26"/>
                <w:lang w:val="ru-RU"/>
              </w:rPr>
              <w:t xml:space="preserve"> </w:t>
            </w:r>
            <w:r w:rsidRPr="00A63C89">
              <w:rPr>
                <w:lang w:val="ru-RU"/>
              </w:rPr>
              <w:t>полом.</w:t>
            </w:r>
            <w:r w:rsidRPr="00A63C89">
              <w:rPr>
                <w:spacing w:val="27"/>
                <w:lang w:val="ru-RU"/>
              </w:rPr>
              <w:t xml:space="preserve"> </w:t>
            </w:r>
            <w:r w:rsidRPr="00A63C89">
              <w:rPr>
                <w:lang w:val="ru-RU"/>
              </w:rPr>
              <w:t>Ребенок</w:t>
            </w:r>
            <w:r w:rsidRPr="00A63C89">
              <w:rPr>
                <w:spacing w:val="28"/>
                <w:lang w:val="ru-RU"/>
              </w:rPr>
              <w:t xml:space="preserve"> </w:t>
            </w:r>
            <w:r w:rsidRPr="00A63C89">
              <w:rPr>
                <w:lang w:val="ru-RU"/>
              </w:rPr>
              <w:t>осознает</w:t>
            </w:r>
            <w:r w:rsidRPr="00A63C89">
              <w:rPr>
                <w:spacing w:val="28"/>
                <w:lang w:val="ru-RU"/>
              </w:rPr>
              <w:t xml:space="preserve"> </w:t>
            </w:r>
            <w:r w:rsidRPr="00A63C89">
              <w:rPr>
                <w:lang w:val="ru-RU"/>
              </w:rPr>
              <w:t>себя</w:t>
            </w:r>
            <w:r w:rsidRPr="00A63C89">
              <w:rPr>
                <w:spacing w:val="-57"/>
                <w:lang w:val="ru-RU"/>
              </w:rPr>
              <w:t xml:space="preserve"> </w:t>
            </w:r>
            <w:r w:rsidRPr="00A63C89">
              <w:rPr>
                <w:lang w:val="ru-RU"/>
              </w:rPr>
              <w:t>как</w:t>
            </w:r>
            <w:r w:rsidRPr="00A63C89">
              <w:rPr>
                <w:spacing w:val="1"/>
                <w:lang w:val="ru-RU"/>
              </w:rPr>
              <w:t xml:space="preserve"> </w:t>
            </w:r>
            <w:r w:rsidRPr="00A63C89">
              <w:rPr>
                <w:lang w:val="ru-RU"/>
              </w:rPr>
              <w:t>отдельного</w:t>
            </w:r>
            <w:r w:rsidRPr="00A63C89">
              <w:rPr>
                <w:spacing w:val="1"/>
                <w:lang w:val="ru-RU"/>
              </w:rPr>
              <w:t xml:space="preserve"> </w:t>
            </w:r>
            <w:r w:rsidRPr="00A63C89">
              <w:rPr>
                <w:lang w:val="ru-RU"/>
              </w:rPr>
              <w:t>человека,</w:t>
            </w:r>
            <w:r w:rsidRPr="00A63C89">
              <w:rPr>
                <w:spacing w:val="1"/>
                <w:lang w:val="ru-RU"/>
              </w:rPr>
              <w:t xml:space="preserve"> </w:t>
            </w:r>
            <w:r w:rsidRPr="00A63C89">
              <w:rPr>
                <w:lang w:val="ru-RU"/>
              </w:rPr>
              <w:t>отличного</w:t>
            </w:r>
            <w:r w:rsidRPr="00A63C89">
              <w:rPr>
                <w:spacing w:val="1"/>
                <w:lang w:val="ru-RU"/>
              </w:rPr>
              <w:t xml:space="preserve"> </w:t>
            </w:r>
            <w:r w:rsidRPr="00A63C89">
              <w:rPr>
                <w:lang w:val="ru-RU"/>
              </w:rPr>
              <w:t>от</w:t>
            </w:r>
            <w:r w:rsidRPr="00A63C89">
              <w:rPr>
                <w:spacing w:val="1"/>
                <w:lang w:val="ru-RU"/>
              </w:rPr>
              <w:t xml:space="preserve"> </w:t>
            </w:r>
            <w:r w:rsidRPr="00A63C89">
              <w:rPr>
                <w:lang w:val="ru-RU"/>
              </w:rPr>
              <w:t>взрослого.</w:t>
            </w:r>
            <w:r w:rsidRPr="00A63C89">
              <w:rPr>
                <w:spacing w:val="1"/>
                <w:lang w:val="ru-RU"/>
              </w:rPr>
              <w:t xml:space="preserve"> </w:t>
            </w:r>
            <w:r w:rsidRPr="00A63C89">
              <w:rPr>
                <w:lang w:val="ru-RU"/>
              </w:rPr>
              <w:t>У</w:t>
            </w:r>
            <w:r w:rsidRPr="00A63C89">
              <w:rPr>
                <w:spacing w:val="1"/>
                <w:lang w:val="ru-RU"/>
              </w:rPr>
              <w:t xml:space="preserve"> </w:t>
            </w:r>
            <w:r w:rsidRPr="00A63C89">
              <w:rPr>
                <w:lang w:val="ru-RU"/>
              </w:rPr>
              <w:t>него</w:t>
            </w:r>
            <w:r w:rsidRPr="00A63C89">
              <w:rPr>
                <w:spacing w:val="1"/>
                <w:lang w:val="ru-RU"/>
              </w:rPr>
              <w:t xml:space="preserve"> </w:t>
            </w:r>
            <w:r w:rsidRPr="00A63C89">
              <w:rPr>
                <w:lang w:val="ru-RU"/>
              </w:rPr>
              <w:t>формируется</w:t>
            </w:r>
            <w:r w:rsidRPr="00A63C89">
              <w:rPr>
                <w:spacing w:val="1"/>
                <w:lang w:val="ru-RU"/>
              </w:rPr>
              <w:t xml:space="preserve"> </w:t>
            </w:r>
            <w:r w:rsidRPr="00A63C89">
              <w:rPr>
                <w:lang w:val="ru-RU"/>
              </w:rPr>
              <w:t>образ</w:t>
            </w:r>
            <w:r w:rsidRPr="00A63C89">
              <w:rPr>
                <w:spacing w:val="1"/>
                <w:lang w:val="ru-RU"/>
              </w:rPr>
              <w:t xml:space="preserve"> </w:t>
            </w:r>
            <w:r w:rsidRPr="00A63C89">
              <w:rPr>
                <w:lang w:val="ru-RU"/>
              </w:rPr>
              <w:t>Я.</w:t>
            </w:r>
            <w:r w:rsidRPr="00A63C89">
              <w:rPr>
                <w:spacing w:val="1"/>
                <w:lang w:val="ru-RU"/>
              </w:rPr>
              <w:t xml:space="preserve"> </w:t>
            </w:r>
            <w:r w:rsidRPr="00A63C89">
              <w:rPr>
                <w:lang w:val="ru-RU"/>
              </w:rPr>
              <w:t>Завершается</w:t>
            </w:r>
            <w:r w:rsidRPr="00A63C89">
              <w:rPr>
                <w:spacing w:val="-57"/>
                <w:lang w:val="ru-RU"/>
              </w:rPr>
              <w:t xml:space="preserve"> </w:t>
            </w:r>
            <w:r w:rsidRPr="00A63C89">
              <w:rPr>
                <w:lang w:val="ru-RU"/>
              </w:rPr>
              <w:t>ранний</w:t>
            </w:r>
            <w:r w:rsidRPr="00A63C89">
              <w:rPr>
                <w:spacing w:val="1"/>
                <w:lang w:val="ru-RU"/>
              </w:rPr>
              <w:t xml:space="preserve"> </w:t>
            </w:r>
            <w:r w:rsidRPr="00A63C89">
              <w:rPr>
                <w:lang w:val="ru-RU"/>
              </w:rPr>
              <w:t>возраст</w:t>
            </w:r>
            <w:r w:rsidRPr="00A63C89">
              <w:rPr>
                <w:spacing w:val="1"/>
                <w:lang w:val="ru-RU"/>
              </w:rPr>
              <w:t xml:space="preserve"> </w:t>
            </w:r>
            <w:r w:rsidRPr="00A63C89">
              <w:rPr>
                <w:lang w:val="ru-RU"/>
              </w:rPr>
              <w:t>кризисом</w:t>
            </w:r>
            <w:r w:rsidRPr="00A63C89">
              <w:rPr>
                <w:spacing w:val="1"/>
                <w:lang w:val="ru-RU"/>
              </w:rPr>
              <w:t xml:space="preserve"> </w:t>
            </w:r>
            <w:r w:rsidRPr="00A63C89">
              <w:rPr>
                <w:lang w:val="ru-RU"/>
              </w:rPr>
              <w:t>трех</w:t>
            </w:r>
            <w:r w:rsidRPr="00A63C89">
              <w:rPr>
                <w:spacing w:val="1"/>
                <w:lang w:val="ru-RU"/>
              </w:rPr>
              <w:t xml:space="preserve"> </w:t>
            </w:r>
            <w:r w:rsidRPr="00A63C89">
              <w:rPr>
                <w:lang w:val="ru-RU"/>
              </w:rPr>
              <w:t>лет,</w:t>
            </w:r>
            <w:r w:rsidRPr="00A63C89">
              <w:rPr>
                <w:spacing w:val="1"/>
                <w:lang w:val="ru-RU"/>
              </w:rPr>
              <w:t xml:space="preserve"> </w:t>
            </w:r>
            <w:r w:rsidRPr="00A63C89">
              <w:rPr>
                <w:lang w:val="ru-RU"/>
              </w:rPr>
              <w:t>который</w:t>
            </w:r>
            <w:r w:rsidRPr="00A63C89">
              <w:rPr>
                <w:spacing w:val="1"/>
                <w:lang w:val="ru-RU"/>
              </w:rPr>
              <w:t xml:space="preserve"> </w:t>
            </w:r>
            <w:r w:rsidRPr="00A63C89">
              <w:rPr>
                <w:lang w:val="ru-RU"/>
              </w:rPr>
              <w:t>часто</w:t>
            </w:r>
            <w:r w:rsidRPr="00A63C89">
              <w:rPr>
                <w:spacing w:val="1"/>
                <w:lang w:val="ru-RU"/>
              </w:rPr>
              <w:t xml:space="preserve"> </w:t>
            </w:r>
            <w:r w:rsidRPr="00A63C89">
              <w:rPr>
                <w:lang w:val="ru-RU"/>
              </w:rPr>
              <w:t>сопровождается</w:t>
            </w:r>
            <w:r w:rsidRPr="00A63C89">
              <w:rPr>
                <w:spacing w:val="1"/>
                <w:lang w:val="ru-RU"/>
              </w:rPr>
              <w:t xml:space="preserve"> </w:t>
            </w:r>
            <w:r w:rsidRPr="00A63C89">
              <w:rPr>
                <w:lang w:val="ru-RU"/>
              </w:rPr>
              <w:t>рядом</w:t>
            </w:r>
            <w:r w:rsidRPr="00A63C89">
              <w:rPr>
                <w:spacing w:val="1"/>
                <w:lang w:val="ru-RU"/>
              </w:rPr>
              <w:t xml:space="preserve"> </w:t>
            </w:r>
            <w:r w:rsidRPr="00A63C89">
              <w:rPr>
                <w:lang w:val="ru-RU"/>
              </w:rPr>
              <w:t>отрицательных</w:t>
            </w:r>
            <w:r w:rsidRPr="00A63C89">
              <w:rPr>
                <w:spacing w:val="-57"/>
                <w:lang w:val="ru-RU"/>
              </w:rPr>
              <w:t xml:space="preserve"> </w:t>
            </w:r>
            <w:r w:rsidRPr="00A63C89">
              <w:rPr>
                <w:lang w:val="ru-RU"/>
              </w:rPr>
              <w:t xml:space="preserve">проявлений: негативизмом, упрямством, нарушением общения со взрослым и др. </w:t>
            </w:r>
            <w:r w:rsidRPr="0087388F">
              <w:t>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tc>
      </w:tr>
    </w:tbl>
    <w:p w:rsidR="00F06E08" w:rsidRDefault="00F06E08" w:rsidP="00A63C89">
      <w:pPr>
        <w:pStyle w:val="a8"/>
        <w:adjustRightInd w:val="0"/>
        <w:spacing w:before="0" w:beforeAutospacing="0" w:after="0" w:afterAutospacing="0"/>
        <w:ind w:firstLine="426"/>
        <w:contextualSpacing/>
        <w:jc w:val="center"/>
        <w:rPr>
          <w:rFonts w:eastAsia="Times New Roman,Bold"/>
          <w:color w:val="000000" w:themeColor="text1"/>
          <w:sz w:val="22"/>
          <w:szCs w:val="22"/>
        </w:rPr>
      </w:pPr>
    </w:p>
    <w:p w:rsidR="00A63C89" w:rsidRDefault="00A63C89" w:rsidP="00A63C89">
      <w:pPr>
        <w:pStyle w:val="a8"/>
        <w:adjustRightInd w:val="0"/>
        <w:spacing w:before="0" w:beforeAutospacing="0" w:after="0" w:afterAutospacing="0"/>
        <w:ind w:firstLine="426"/>
        <w:contextualSpacing/>
        <w:jc w:val="center"/>
        <w:rPr>
          <w:b/>
          <w:color w:val="000000" w:themeColor="text1"/>
        </w:rPr>
      </w:pPr>
      <w:r w:rsidRPr="00A63C89">
        <w:rPr>
          <w:b/>
          <w:color w:val="000000" w:themeColor="text1"/>
        </w:rPr>
        <w:t>Дошкольный возраст (от трех до семи лет)</w:t>
      </w:r>
    </w:p>
    <w:p w:rsidR="00A63C89" w:rsidRPr="00A63C89" w:rsidRDefault="00A63C89" w:rsidP="003223E0">
      <w:pPr>
        <w:pStyle w:val="1"/>
        <w:spacing w:before="0"/>
        <w:ind w:firstLine="709"/>
        <w:contextualSpacing/>
        <w:jc w:val="center"/>
        <w:rPr>
          <w:rFonts w:ascii="Times New Roman" w:hAnsi="Times New Roman" w:cs="Times New Roman"/>
          <w:b w:val="0"/>
          <w:color w:val="000000" w:themeColor="text1"/>
          <w:sz w:val="24"/>
          <w:szCs w:val="24"/>
        </w:rPr>
      </w:pPr>
      <w:r w:rsidRPr="00A63C89">
        <w:rPr>
          <w:rFonts w:ascii="Times New Roman" w:hAnsi="Times New Roman" w:cs="Times New Roman"/>
          <w:b w:val="0"/>
          <w:color w:val="000000" w:themeColor="text1"/>
          <w:sz w:val="24"/>
          <w:szCs w:val="24"/>
        </w:rPr>
        <w:t>Вторая</w:t>
      </w:r>
      <w:r w:rsidRPr="00A63C89">
        <w:rPr>
          <w:rFonts w:ascii="Times New Roman" w:hAnsi="Times New Roman" w:cs="Times New Roman"/>
          <w:b w:val="0"/>
          <w:color w:val="000000" w:themeColor="text1"/>
          <w:spacing w:val="-1"/>
          <w:sz w:val="24"/>
          <w:szCs w:val="24"/>
        </w:rPr>
        <w:t xml:space="preserve"> </w:t>
      </w:r>
      <w:r w:rsidRPr="00A63C89">
        <w:rPr>
          <w:rFonts w:ascii="Times New Roman" w:hAnsi="Times New Roman" w:cs="Times New Roman"/>
          <w:b w:val="0"/>
          <w:color w:val="000000" w:themeColor="text1"/>
          <w:sz w:val="24"/>
          <w:szCs w:val="24"/>
        </w:rPr>
        <w:t>младшая группа</w:t>
      </w:r>
      <w:r w:rsidRPr="00A63C89">
        <w:rPr>
          <w:rFonts w:ascii="Times New Roman" w:hAnsi="Times New Roman" w:cs="Times New Roman"/>
          <w:b w:val="0"/>
          <w:color w:val="000000" w:themeColor="text1"/>
          <w:spacing w:val="-1"/>
          <w:sz w:val="24"/>
          <w:szCs w:val="24"/>
        </w:rPr>
        <w:t xml:space="preserve"> </w:t>
      </w:r>
      <w:r w:rsidRPr="00A63C89">
        <w:rPr>
          <w:rFonts w:ascii="Times New Roman" w:hAnsi="Times New Roman" w:cs="Times New Roman"/>
          <w:b w:val="0"/>
          <w:color w:val="000000" w:themeColor="text1"/>
          <w:sz w:val="24"/>
          <w:szCs w:val="24"/>
        </w:rPr>
        <w:t>(четвертый год</w:t>
      </w:r>
      <w:r w:rsidRPr="00A63C89">
        <w:rPr>
          <w:rFonts w:ascii="Times New Roman" w:hAnsi="Times New Roman" w:cs="Times New Roman"/>
          <w:b w:val="0"/>
          <w:color w:val="000000" w:themeColor="text1"/>
          <w:spacing w:val="-1"/>
          <w:sz w:val="24"/>
          <w:szCs w:val="24"/>
        </w:rPr>
        <w:t xml:space="preserve"> </w:t>
      </w:r>
      <w:r w:rsidRPr="00A63C89">
        <w:rPr>
          <w:rFonts w:ascii="Times New Roman" w:hAnsi="Times New Roman" w:cs="Times New Roman"/>
          <w:b w:val="0"/>
          <w:color w:val="000000" w:themeColor="text1"/>
          <w:sz w:val="24"/>
          <w:szCs w:val="24"/>
        </w:rPr>
        <w:t>жизни)</w:t>
      </w:r>
    </w:p>
    <w:tbl>
      <w:tblPr>
        <w:tblStyle w:val="a5"/>
        <w:tblW w:w="0" w:type="auto"/>
        <w:tblLook w:val="04A0"/>
      </w:tblPr>
      <w:tblGrid>
        <w:gridCol w:w="14786"/>
      </w:tblGrid>
      <w:tr w:rsidR="00A63C89" w:rsidTr="00A63C89">
        <w:tc>
          <w:tcPr>
            <w:tcW w:w="14786" w:type="dxa"/>
          </w:tcPr>
          <w:p w:rsidR="00A63C89" w:rsidRPr="00A63C89" w:rsidRDefault="00A63C89" w:rsidP="003223E0">
            <w:pPr>
              <w:pStyle w:val="2"/>
              <w:ind w:left="0" w:firstLine="709"/>
              <w:contextualSpacing/>
              <w:outlineLvl w:val="1"/>
              <w:rPr>
                <w:lang w:val="ru-RU"/>
              </w:rPr>
            </w:pPr>
            <w:r w:rsidRPr="00A63C89">
              <w:rPr>
                <w:lang w:val="ru-RU"/>
              </w:rPr>
              <w:t>Росто-весовые</w:t>
            </w:r>
            <w:r w:rsidRPr="00A63C89">
              <w:rPr>
                <w:spacing w:val="-3"/>
                <w:lang w:val="ru-RU"/>
              </w:rPr>
              <w:t xml:space="preserve"> </w:t>
            </w:r>
            <w:r w:rsidRPr="00A63C89">
              <w:rPr>
                <w:lang w:val="ru-RU"/>
              </w:rPr>
              <w:t>характеристики</w:t>
            </w:r>
          </w:p>
          <w:p w:rsidR="00A63C89" w:rsidRPr="00A63C89" w:rsidRDefault="00A63C89" w:rsidP="003223E0">
            <w:pPr>
              <w:pStyle w:val="a3"/>
              <w:ind w:left="0" w:firstLine="709"/>
              <w:contextualSpacing/>
              <w:rPr>
                <w:lang w:val="ru-RU"/>
              </w:rPr>
            </w:pPr>
            <w:r w:rsidRPr="00A63C89">
              <w:rPr>
                <w:lang w:val="ru-RU"/>
              </w:rPr>
              <w:t>Средний вес у мальчиков к четырем годам достигает 17 кг, у девочек – 16 кг. Средний рост</w:t>
            </w:r>
            <w:r w:rsidRPr="00A63C89">
              <w:rPr>
                <w:spacing w:val="1"/>
                <w:lang w:val="ru-RU"/>
              </w:rPr>
              <w:t xml:space="preserve"> </w:t>
            </w:r>
            <w:r w:rsidRPr="00A63C89">
              <w:rPr>
                <w:lang w:val="ru-RU"/>
              </w:rPr>
              <w:t>у</w:t>
            </w:r>
            <w:r w:rsidRPr="00A63C89">
              <w:rPr>
                <w:spacing w:val="-4"/>
                <w:lang w:val="ru-RU"/>
              </w:rPr>
              <w:t xml:space="preserve"> </w:t>
            </w:r>
            <w:r w:rsidRPr="00A63C89">
              <w:rPr>
                <w:lang w:val="ru-RU"/>
              </w:rPr>
              <w:t>мальчиков к</w:t>
            </w:r>
            <w:r w:rsidRPr="00A63C89">
              <w:rPr>
                <w:spacing w:val="2"/>
                <w:lang w:val="ru-RU"/>
              </w:rPr>
              <w:t xml:space="preserve"> </w:t>
            </w:r>
            <w:r w:rsidRPr="00A63C89">
              <w:rPr>
                <w:lang w:val="ru-RU"/>
              </w:rPr>
              <w:t>четырем годам</w:t>
            </w:r>
            <w:r w:rsidRPr="00A63C89">
              <w:rPr>
                <w:spacing w:val="-1"/>
                <w:lang w:val="ru-RU"/>
              </w:rPr>
              <w:t xml:space="preserve"> </w:t>
            </w:r>
            <w:r w:rsidRPr="00A63C89">
              <w:rPr>
                <w:lang w:val="ru-RU"/>
              </w:rPr>
              <w:t>достигает</w:t>
            </w:r>
            <w:r w:rsidRPr="00A63C89">
              <w:rPr>
                <w:spacing w:val="1"/>
                <w:lang w:val="ru-RU"/>
              </w:rPr>
              <w:t xml:space="preserve"> </w:t>
            </w:r>
            <w:r w:rsidRPr="00A63C89">
              <w:rPr>
                <w:lang w:val="ru-RU"/>
              </w:rPr>
              <w:t>102 см,</w:t>
            </w:r>
            <w:r w:rsidRPr="00A63C89">
              <w:rPr>
                <w:spacing w:val="1"/>
                <w:lang w:val="ru-RU"/>
              </w:rPr>
              <w:t xml:space="preserve"> </w:t>
            </w:r>
            <w:r w:rsidRPr="00A63C89">
              <w:rPr>
                <w:lang w:val="ru-RU"/>
              </w:rPr>
              <w:t>а</w:t>
            </w:r>
            <w:r w:rsidRPr="00A63C89">
              <w:rPr>
                <w:spacing w:val="1"/>
                <w:lang w:val="ru-RU"/>
              </w:rPr>
              <w:t xml:space="preserve"> </w:t>
            </w:r>
            <w:r w:rsidRPr="00A63C89">
              <w:rPr>
                <w:lang w:val="ru-RU"/>
              </w:rPr>
              <w:t>у</w:t>
            </w:r>
            <w:r w:rsidRPr="00A63C89">
              <w:rPr>
                <w:spacing w:val="-5"/>
                <w:lang w:val="ru-RU"/>
              </w:rPr>
              <w:t xml:space="preserve"> </w:t>
            </w:r>
            <w:r w:rsidRPr="00A63C89">
              <w:rPr>
                <w:lang w:val="ru-RU"/>
              </w:rPr>
              <w:t>девочек</w:t>
            </w:r>
            <w:r w:rsidRPr="00A63C89">
              <w:rPr>
                <w:spacing w:val="1"/>
                <w:lang w:val="ru-RU"/>
              </w:rPr>
              <w:t xml:space="preserve"> </w:t>
            </w:r>
            <w:r w:rsidRPr="00A63C89">
              <w:rPr>
                <w:lang w:val="ru-RU"/>
              </w:rPr>
              <w:t>-</w:t>
            </w:r>
            <w:r w:rsidRPr="00A63C89">
              <w:rPr>
                <w:spacing w:val="-2"/>
                <w:lang w:val="ru-RU"/>
              </w:rPr>
              <w:t xml:space="preserve"> </w:t>
            </w:r>
            <w:r w:rsidRPr="00A63C89">
              <w:rPr>
                <w:lang w:val="ru-RU"/>
              </w:rPr>
              <w:t>100,6 см.</w:t>
            </w:r>
          </w:p>
          <w:p w:rsidR="00A63C89" w:rsidRPr="00A63C89" w:rsidRDefault="00A63C89" w:rsidP="003223E0">
            <w:pPr>
              <w:pStyle w:val="2"/>
              <w:ind w:left="0" w:firstLine="709"/>
              <w:contextualSpacing/>
              <w:outlineLvl w:val="1"/>
              <w:rPr>
                <w:lang w:val="ru-RU"/>
              </w:rPr>
            </w:pPr>
            <w:r w:rsidRPr="00A63C89">
              <w:rPr>
                <w:lang w:val="ru-RU"/>
              </w:rPr>
              <w:t>Функциональное</w:t>
            </w:r>
            <w:r w:rsidRPr="00A63C89">
              <w:rPr>
                <w:spacing w:val="-4"/>
                <w:lang w:val="ru-RU"/>
              </w:rPr>
              <w:t xml:space="preserve"> </w:t>
            </w:r>
            <w:r w:rsidRPr="00A63C89">
              <w:rPr>
                <w:lang w:val="ru-RU"/>
              </w:rPr>
              <w:t>созревание</w:t>
            </w:r>
          </w:p>
          <w:p w:rsidR="00A63C89" w:rsidRPr="00A63C89" w:rsidRDefault="00A63C89" w:rsidP="003223E0">
            <w:pPr>
              <w:pStyle w:val="a3"/>
              <w:ind w:left="0" w:firstLine="709"/>
              <w:contextualSpacing/>
              <w:rPr>
                <w:lang w:val="ru-RU"/>
              </w:rPr>
            </w:pPr>
            <w:r w:rsidRPr="00A63C89">
              <w:rPr>
                <w:lang w:val="ru-RU"/>
              </w:rPr>
              <w:t>В данном возрасте уровень развития скелета и мышечной системы определяет возможность</w:t>
            </w:r>
            <w:r w:rsidRPr="00A63C89">
              <w:rPr>
                <w:spacing w:val="-57"/>
                <w:lang w:val="ru-RU"/>
              </w:rPr>
              <w:t xml:space="preserve"> </w:t>
            </w:r>
            <w:r w:rsidRPr="00A63C89">
              <w:rPr>
                <w:lang w:val="ru-RU"/>
              </w:rPr>
              <w:t>формирования</w:t>
            </w:r>
            <w:r w:rsidRPr="00A63C89">
              <w:rPr>
                <w:spacing w:val="-1"/>
                <w:lang w:val="ru-RU"/>
              </w:rPr>
              <w:t xml:space="preserve"> </w:t>
            </w:r>
            <w:r w:rsidRPr="00A63C89">
              <w:rPr>
                <w:lang w:val="ru-RU"/>
              </w:rPr>
              <w:t>осанки,</w:t>
            </w:r>
            <w:r w:rsidRPr="00A63C89">
              <w:rPr>
                <w:spacing w:val="-3"/>
                <w:lang w:val="ru-RU"/>
              </w:rPr>
              <w:t xml:space="preserve"> </w:t>
            </w:r>
            <w:r w:rsidRPr="00A63C89">
              <w:rPr>
                <w:lang w:val="ru-RU"/>
              </w:rPr>
              <w:t>свода</w:t>
            </w:r>
            <w:r w:rsidRPr="00A63C89">
              <w:rPr>
                <w:spacing w:val="-3"/>
                <w:lang w:val="ru-RU"/>
              </w:rPr>
              <w:t xml:space="preserve"> </w:t>
            </w:r>
            <w:r w:rsidRPr="00A63C89">
              <w:rPr>
                <w:lang w:val="ru-RU"/>
              </w:rPr>
              <w:t>стопы, базовых</w:t>
            </w:r>
            <w:r w:rsidRPr="00A63C89">
              <w:rPr>
                <w:spacing w:val="2"/>
                <w:lang w:val="ru-RU"/>
              </w:rPr>
              <w:t xml:space="preserve"> </w:t>
            </w:r>
            <w:r w:rsidRPr="00A63C89">
              <w:rPr>
                <w:lang w:val="ru-RU"/>
              </w:rPr>
              <w:t>двигательных</w:t>
            </w:r>
            <w:r w:rsidRPr="00A63C89">
              <w:rPr>
                <w:spacing w:val="1"/>
                <w:lang w:val="ru-RU"/>
              </w:rPr>
              <w:t xml:space="preserve"> </w:t>
            </w:r>
            <w:r w:rsidRPr="00A63C89">
              <w:rPr>
                <w:lang w:val="ru-RU"/>
              </w:rPr>
              <w:t>стереотипов.</w:t>
            </w:r>
          </w:p>
          <w:p w:rsidR="00A63C89" w:rsidRPr="00A63C89" w:rsidRDefault="00A63C89" w:rsidP="003223E0">
            <w:pPr>
              <w:pStyle w:val="a3"/>
              <w:ind w:left="0" w:firstLine="709"/>
              <w:contextualSpacing/>
              <w:rPr>
                <w:lang w:val="ru-RU"/>
              </w:rPr>
            </w:pPr>
            <w:r w:rsidRPr="00A63C89">
              <w:rPr>
                <w:lang w:val="ru-RU"/>
              </w:rPr>
              <w:t>Продолжается</w:t>
            </w:r>
            <w:r w:rsidRPr="00A63C89">
              <w:rPr>
                <w:spacing w:val="1"/>
                <w:lang w:val="ru-RU"/>
              </w:rPr>
              <w:t xml:space="preserve"> </w:t>
            </w:r>
            <w:r w:rsidRPr="00A63C89">
              <w:rPr>
                <w:lang w:val="ru-RU"/>
              </w:rPr>
              <w:t>формирование</w:t>
            </w:r>
            <w:r w:rsidRPr="00A63C89">
              <w:rPr>
                <w:spacing w:val="1"/>
                <w:lang w:val="ru-RU"/>
              </w:rPr>
              <w:t xml:space="preserve"> </w:t>
            </w:r>
            <w:r w:rsidRPr="00A63C89">
              <w:rPr>
                <w:lang w:val="ru-RU"/>
              </w:rPr>
              <w:t>физиологических</w:t>
            </w:r>
            <w:r w:rsidRPr="00A63C89">
              <w:rPr>
                <w:spacing w:val="1"/>
                <w:lang w:val="ru-RU"/>
              </w:rPr>
              <w:t xml:space="preserve"> </w:t>
            </w:r>
            <w:r w:rsidRPr="00A63C89">
              <w:rPr>
                <w:lang w:val="ru-RU"/>
              </w:rPr>
              <w:t>систем</w:t>
            </w:r>
            <w:r w:rsidRPr="00A63C89">
              <w:rPr>
                <w:spacing w:val="1"/>
                <w:lang w:val="ru-RU"/>
              </w:rPr>
              <w:t xml:space="preserve"> </w:t>
            </w:r>
            <w:r w:rsidRPr="00A63C89">
              <w:rPr>
                <w:lang w:val="ru-RU"/>
              </w:rPr>
              <w:t>организма:</w:t>
            </w:r>
            <w:r w:rsidRPr="00A63C89">
              <w:rPr>
                <w:spacing w:val="1"/>
                <w:lang w:val="ru-RU"/>
              </w:rPr>
              <w:t xml:space="preserve"> </w:t>
            </w:r>
            <w:r w:rsidRPr="00A63C89">
              <w:rPr>
                <w:lang w:val="ru-RU"/>
              </w:rPr>
              <w:t>дыхания,</w:t>
            </w:r>
            <w:r w:rsidRPr="00A63C89">
              <w:rPr>
                <w:spacing w:val="1"/>
                <w:lang w:val="ru-RU"/>
              </w:rPr>
              <w:t xml:space="preserve"> </w:t>
            </w:r>
            <w:r w:rsidRPr="00A63C89">
              <w:rPr>
                <w:lang w:val="ru-RU"/>
              </w:rPr>
              <w:t>кровообращения</w:t>
            </w:r>
            <w:r w:rsidRPr="00A63C89">
              <w:rPr>
                <w:spacing w:val="-1"/>
                <w:lang w:val="ru-RU"/>
              </w:rPr>
              <w:t xml:space="preserve"> </w:t>
            </w:r>
            <w:r w:rsidRPr="00A63C89">
              <w:rPr>
                <w:lang w:val="ru-RU"/>
              </w:rPr>
              <w:t>терморегуляции, обеспечения обмена</w:t>
            </w:r>
            <w:r w:rsidRPr="00A63C89">
              <w:rPr>
                <w:spacing w:val="-1"/>
                <w:lang w:val="ru-RU"/>
              </w:rPr>
              <w:t xml:space="preserve"> </w:t>
            </w:r>
            <w:r w:rsidRPr="00A63C89">
              <w:rPr>
                <w:lang w:val="ru-RU"/>
              </w:rPr>
              <w:t>веществ.</w:t>
            </w:r>
          </w:p>
          <w:p w:rsidR="00A63C89" w:rsidRPr="00A63C89" w:rsidRDefault="00A63C89" w:rsidP="003223E0">
            <w:pPr>
              <w:pStyle w:val="a3"/>
              <w:ind w:left="0" w:firstLine="709"/>
              <w:contextualSpacing/>
              <w:rPr>
                <w:lang w:val="ru-RU"/>
              </w:rPr>
            </w:pPr>
            <w:r w:rsidRPr="00A63C89">
              <w:rPr>
                <w:lang w:val="ru-RU"/>
              </w:rPr>
              <w:t>Данный</w:t>
            </w:r>
            <w:r w:rsidRPr="00A63C89">
              <w:rPr>
                <w:spacing w:val="1"/>
                <w:lang w:val="ru-RU"/>
              </w:rPr>
              <w:t xml:space="preserve"> </w:t>
            </w:r>
            <w:r w:rsidRPr="00A63C89">
              <w:rPr>
                <w:lang w:val="ru-RU"/>
              </w:rPr>
              <w:t>возраст</w:t>
            </w:r>
            <w:r w:rsidRPr="00A63C89">
              <w:rPr>
                <w:spacing w:val="1"/>
                <w:lang w:val="ru-RU"/>
              </w:rPr>
              <w:t xml:space="preserve"> </w:t>
            </w:r>
            <w:r w:rsidRPr="00A63C89">
              <w:rPr>
                <w:lang w:val="ru-RU"/>
              </w:rPr>
              <w:t>характеризуется</w:t>
            </w:r>
            <w:r w:rsidRPr="00A63C89">
              <w:rPr>
                <w:spacing w:val="1"/>
                <w:lang w:val="ru-RU"/>
              </w:rPr>
              <w:t xml:space="preserve"> </w:t>
            </w:r>
            <w:r w:rsidRPr="00A63C89">
              <w:rPr>
                <w:lang w:val="ru-RU"/>
              </w:rPr>
              <w:t>интенсивным</w:t>
            </w:r>
            <w:r w:rsidRPr="00A63C89">
              <w:rPr>
                <w:spacing w:val="1"/>
                <w:lang w:val="ru-RU"/>
              </w:rPr>
              <w:t xml:space="preserve"> </w:t>
            </w:r>
            <w:r w:rsidRPr="00A63C89">
              <w:rPr>
                <w:lang w:val="ru-RU"/>
              </w:rPr>
              <w:t>созреванием</w:t>
            </w:r>
            <w:r w:rsidRPr="00A63C89">
              <w:rPr>
                <w:spacing w:val="1"/>
                <w:lang w:val="ru-RU"/>
              </w:rPr>
              <w:t xml:space="preserve"> </w:t>
            </w:r>
            <w:r w:rsidRPr="00A63C89">
              <w:rPr>
                <w:lang w:val="ru-RU"/>
              </w:rPr>
              <w:t>нейронного</w:t>
            </w:r>
            <w:r w:rsidRPr="00A63C89">
              <w:rPr>
                <w:spacing w:val="1"/>
                <w:lang w:val="ru-RU"/>
              </w:rPr>
              <w:t xml:space="preserve"> </w:t>
            </w:r>
            <w:r w:rsidRPr="00A63C89">
              <w:rPr>
                <w:lang w:val="ru-RU"/>
              </w:rPr>
              <w:t>аппарата</w:t>
            </w:r>
            <w:r w:rsidRPr="00A63C89">
              <w:rPr>
                <w:spacing w:val="-57"/>
                <w:lang w:val="ru-RU"/>
              </w:rPr>
              <w:t xml:space="preserve"> </w:t>
            </w:r>
            <w:r w:rsidRPr="00A63C89">
              <w:rPr>
                <w:lang w:val="ru-RU"/>
              </w:rPr>
              <w:t>проекционной</w:t>
            </w:r>
            <w:r w:rsidRPr="00A63C89">
              <w:rPr>
                <w:spacing w:val="-1"/>
                <w:lang w:val="ru-RU"/>
              </w:rPr>
              <w:t xml:space="preserve"> </w:t>
            </w:r>
            <w:r w:rsidRPr="00A63C89">
              <w:rPr>
                <w:lang w:val="ru-RU"/>
              </w:rPr>
              <w:t>и ассоциативной</w:t>
            </w:r>
            <w:r w:rsidRPr="00A63C89">
              <w:rPr>
                <w:spacing w:val="-2"/>
                <w:lang w:val="ru-RU"/>
              </w:rPr>
              <w:t xml:space="preserve"> </w:t>
            </w:r>
            <w:r w:rsidRPr="00A63C89">
              <w:rPr>
                <w:lang w:val="ru-RU"/>
              </w:rPr>
              <w:t>коры</w:t>
            </w:r>
            <w:r w:rsidRPr="00A63C89">
              <w:rPr>
                <w:spacing w:val="-1"/>
                <w:lang w:val="ru-RU"/>
              </w:rPr>
              <w:t xml:space="preserve"> </w:t>
            </w:r>
            <w:r w:rsidRPr="00A63C89">
              <w:rPr>
                <w:lang w:val="ru-RU"/>
              </w:rPr>
              <w:t>больших</w:t>
            </w:r>
            <w:r w:rsidRPr="00A63C89">
              <w:rPr>
                <w:spacing w:val="-1"/>
                <w:lang w:val="ru-RU"/>
              </w:rPr>
              <w:t xml:space="preserve"> </w:t>
            </w:r>
            <w:r w:rsidRPr="00A63C89">
              <w:rPr>
                <w:lang w:val="ru-RU"/>
              </w:rPr>
              <w:t>полушарий.</w:t>
            </w:r>
          </w:p>
          <w:p w:rsidR="00A63C89" w:rsidRPr="00A63C89" w:rsidRDefault="00A63C89" w:rsidP="003223E0">
            <w:pPr>
              <w:pStyle w:val="a3"/>
              <w:ind w:left="0" w:firstLine="709"/>
              <w:contextualSpacing/>
              <w:rPr>
                <w:lang w:val="ru-RU"/>
              </w:rPr>
            </w:pPr>
            <w:r w:rsidRPr="00A63C89">
              <w:rPr>
                <w:b/>
                <w:i/>
                <w:lang w:val="ru-RU"/>
              </w:rPr>
              <w:t>Психические</w:t>
            </w:r>
            <w:r w:rsidRPr="00A63C89">
              <w:rPr>
                <w:b/>
                <w:i/>
                <w:spacing w:val="1"/>
                <w:lang w:val="ru-RU"/>
              </w:rPr>
              <w:t xml:space="preserve"> </w:t>
            </w:r>
            <w:r w:rsidRPr="00A63C89">
              <w:rPr>
                <w:b/>
                <w:i/>
                <w:lang w:val="ru-RU"/>
              </w:rPr>
              <w:t>функции.</w:t>
            </w:r>
            <w:r w:rsidRPr="00A63C89">
              <w:rPr>
                <w:b/>
                <w:i/>
                <w:spacing w:val="1"/>
                <w:lang w:val="ru-RU"/>
              </w:rPr>
              <w:t xml:space="preserve"> </w:t>
            </w:r>
            <w:r w:rsidRPr="00A63C89">
              <w:rPr>
                <w:lang w:val="ru-RU"/>
              </w:rPr>
              <w:t>В</w:t>
            </w:r>
            <w:r w:rsidRPr="00A63C89">
              <w:rPr>
                <w:spacing w:val="1"/>
                <w:lang w:val="ru-RU"/>
              </w:rPr>
              <w:t xml:space="preserve"> </w:t>
            </w:r>
            <w:r w:rsidRPr="00A63C89">
              <w:rPr>
                <w:lang w:val="ru-RU"/>
              </w:rPr>
              <w:t>три-четыре</w:t>
            </w:r>
            <w:r w:rsidRPr="00A63C89">
              <w:rPr>
                <w:spacing w:val="1"/>
                <w:lang w:val="ru-RU"/>
              </w:rPr>
              <w:t xml:space="preserve"> </w:t>
            </w:r>
            <w:r w:rsidRPr="00A63C89">
              <w:rPr>
                <w:lang w:val="ru-RU"/>
              </w:rPr>
              <w:t>года</w:t>
            </w:r>
            <w:r w:rsidRPr="00A63C89">
              <w:rPr>
                <w:spacing w:val="1"/>
                <w:lang w:val="ru-RU"/>
              </w:rPr>
              <w:t xml:space="preserve"> </w:t>
            </w:r>
            <w:r w:rsidRPr="00A63C89">
              <w:rPr>
                <w:lang w:val="ru-RU"/>
              </w:rPr>
              <w:t>память</w:t>
            </w:r>
            <w:r w:rsidRPr="00A63C89">
              <w:rPr>
                <w:spacing w:val="1"/>
                <w:lang w:val="ru-RU"/>
              </w:rPr>
              <w:t xml:space="preserve"> </w:t>
            </w:r>
            <w:r w:rsidRPr="00A63C89">
              <w:rPr>
                <w:lang w:val="ru-RU"/>
              </w:rPr>
              <w:t>ребенка</w:t>
            </w:r>
            <w:r w:rsidRPr="00A63C89">
              <w:rPr>
                <w:spacing w:val="1"/>
                <w:lang w:val="ru-RU"/>
              </w:rPr>
              <w:t xml:space="preserve"> </w:t>
            </w:r>
            <w:r w:rsidRPr="00A63C89">
              <w:rPr>
                <w:lang w:val="ru-RU"/>
              </w:rPr>
              <w:t>носит</w:t>
            </w:r>
            <w:r w:rsidRPr="00A63C89">
              <w:rPr>
                <w:spacing w:val="1"/>
                <w:lang w:val="ru-RU"/>
              </w:rPr>
              <w:t xml:space="preserve"> </w:t>
            </w:r>
            <w:r w:rsidRPr="00A63C89">
              <w:rPr>
                <w:lang w:val="ru-RU"/>
              </w:rPr>
              <w:t>непроизвольный,</w:t>
            </w:r>
            <w:r w:rsidRPr="00A63C89">
              <w:rPr>
                <w:spacing w:val="-57"/>
                <w:lang w:val="ru-RU"/>
              </w:rPr>
              <w:t xml:space="preserve"> </w:t>
            </w:r>
            <w:r w:rsidRPr="00A63C89">
              <w:rPr>
                <w:lang w:val="ru-RU"/>
              </w:rPr>
              <w:t>непосредственный</w:t>
            </w:r>
            <w:r w:rsidRPr="00A63C89">
              <w:rPr>
                <w:spacing w:val="1"/>
                <w:lang w:val="ru-RU"/>
              </w:rPr>
              <w:t xml:space="preserve"> </w:t>
            </w:r>
            <w:r w:rsidRPr="00A63C89">
              <w:rPr>
                <w:lang w:val="ru-RU"/>
              </w:rPr>
              <w:t>характер.</w:t>
            </w:r>
            <w:r w:rsidRPr="00A63C89">
              <w:rPr>
                <w:spacing w:val="1"/>
                <w:lang w:val="ru-RU"/>
              </w:rPr>
              <w:t xml:space="preserve"> </w:t>
            </w:r>
            <w:r w:rsidRPr="00A63C89">
              <w:rPr>
                <w:lang w:val="ru-RU"/>
              </w:rPr>
              <w:t>Наряду</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непроизвольной</w:t>
            </w:r>
            <w:r w:rsidRPr="00A63C89">
              <w:rPr>
                <w:spacing w:val="1"/>
                <w:lang w:val="ru-RU"/>
              </w:rPr>
              <w:t xml:space="preserve"> </w:t>
            </w:r>
            <w:r w:rsidRPr="00A63C89">
              <w:rPr>
                <w:lang w:val="ru-RU"/>
              </w:rPr>
              <w:t>памятью,</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произвольная</w:t>
            </w:r>
            <w:r w:rsidRPr="00A63C89">
              <w:rPr>
                <w:spacing w:val="1"/>
                <w:lang w:val="ru-RU"/>
              </w:rPr>
              <w:t xml:space="preserve"> </w:t>
            </w:r>
            <w:r w:rsidRPr="00A63C89">
              <w:rPr>
                <w:lang w:val="ru-RU"/>
              </w:rPr>
              <w:t>память.</w:t>
            </w:r>
            <w:r w:rsidRPr="00A63C89">
              <w:rPr>
                <w:spacing w:val="1"/>
                <w:lang w:val="ru-RU"/>
              </w:rPr>
              <w:t xml:space="preserve"> </w:t>
            </w:r>
            <w:r w:rsidRPr="00A63C89">
              <w:rPr>
                <w:lang w:val="ru-RU"/>
              </w:rPr>
              <w:t>Ребенок</w:t>
            </w:r>
            <w:r w:rsidRPr="00A63C89">
              <w:rPr>
                <w:spacing w:val="1"/>
                <w:lang w:val="ru-RU"/>
              </w:rPr>
              <w:t xml:space="preserve"> </w:t>
            </w:r>
            <w:r w:rsidRPr="00A63C89">
              <w:rPr>
                <w:lang w:val="ru-RU"/>
              </w:rPr>
              <w:t>запоминает</w:t>
            </w:r>
            <w:r w:rsidRPr="00A63C89">
              <w:rPr>
                <w:spacing w:val="1"/>
                <w:lang w:val="ru-RU"/>
              </w:rPr>
              <w:t xml:space="preserve"> </w:t>
            </w:r>
            <w:r w:rsidRPr="00A63C89">
              <w:rPr>
                <w:lang w:val="ru-RU"/>
              </w:rPr>
              <w:t>эмоционально</w:t>
            </w:r>
            <w:r w:rsidRPr="00A63C89">
              <w:rPr>
                <w:spacing w:val="1"/>
                <w:lang w:val="ru-RU"/>
              </w:rPr>
              <w:t xml:space="preserve"> </w:t>
            </w:r>
            <w:r w:rsidRPr="00A63C89">
              <w:rPr>
                <w:lang w:val="ru-RU"/>
              </w:rPr>
              <w:t>значимую</w:t>
            </w:r>
            <w:r w:rsidRPr="00A63C89">
              <w:rPr>
                <w:spacing w:val="1"/>
                <w:lang w:val="ru-RU"/>
              </w:rPr>
              <w:t xml:space="preserve"> </w:t>
            </w:r>
            <w:r w:rsidRPr="00A63C89">
              <w:rPr>
                <w:lang w:val="ru-RU"/>
              </w:rPr>
              <w:t>информацию.</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основе</w:t>
            </w:r>
            <w:r w:rsidRPr="00A63C89">
              <w:rPr>
                <w:spacing w:val="1"/>
                <w:lang w:val="ru-RU"/>
              </w:rPr>
              <w:t xml:space="preserve"> </w:t>
            </w:r>
            <w:r w:rsidRPr="00A63C89">
              <w:rPr>
                <w:lang w:val="ru-RU"/>
              </w:rPr>
              <w:t>накопления</w:t>
            </w:r>
            <w:r w:rsidRPr="00A63C89">
              <w:rPr>
                <w:spacing w:val="48"/>
                <w:lang w:val="ru-RU"/>
              </w:rPr>
              <w:t xml:space="preserve"> </w:t>
            </w:r>
            <w:r w:rsidRPr="00A63C89">
              <w:rPr>
                <w:lang w:val="ru-RU"/>
              </w:rPr>
              <w:t>представлений</w:t>
            </w:r>
            <w:r w:rsidRPr="00A63C89">
              <w:rPr>
                <w:spacing w:val="50"/>
                <w:lang w:val="ru-RU"/>
              </w:rPr>
              <w:t xml:space="preserve"> </w:t>
            </w:r>
            <w:r w:rsidRPr="00A63C89">
              <w:rPr>
                <w:lang w:val="ru-RU"/>
              </w:rPr>
              <w:t>о</w:t>
            </w:r>
            <w:r w:rsidRPr="00A63C89">
              <w:rPr>
                <w:spacing w:val="49"/>
                <w:lang w:val="ru-RU"/>
              </w:rPr>
              <w:t xml:space="preserve"> </w:t>
            </w:r>
            <w:r w:rsidRPr="00A63C89">
              <w:rPr>
                <w:lang w:val="ru-RU"/>
              </w:rPr>
              <w:t>предметах</w:t>
            </w:r>
            <w:r w:rsidRPr="00A63C89">
              <w:rPr>
                <w:spacing w:val="53"/>
                <w:lang w:val="ru-RU"/>
              </w:rPr>
              <w:t xml:space="preserve"> </w:t>
            </w:r>
            <w:r w:rsidRPr="00A63C89">
              <w:rPr>
                <w:lang w:val="ru-RU"/>
              </w:rPr>
              <w:t>окружающего</w:t>
            </w:r>
            <w:r w:rsidRPr="00A63C89">
              <w:rPr>
                <w:spacing w:val="51"/>
                <w:lang w:val="ru-RU"/>
              </w:rPr>
              <w:t xml:space="preserve"> </w:t>
            </w:r>
            <w:r w:rsidRPr="00A63C89">
              <w:rPr>
                <w:lang w:val="ru-RU"/>
              </w:rPr>
              <w:t>мира</w:t>
            </w:r>
            <w:r w:rsidRPr="00A63C89">
              <w:rPr>
                <w:spacing w:val="52"/>
                <w:lang w:val="ru-RU"/>
              </w:rPr>
              <w:t xml:space="preserve"> </w:t>
            </w:r>
            <w:r w:rsidRPr="00A63C89">
              <w:rPr>
                <w:lang w:val="ru-RU"/>
              </w:rPr>
              <w:t>у</w:t>
            </w:r>
            <w:r w:rsidRPr="00A63C89">
              <w:rPr>
                <w:spacing w:val="47"/>
                <w:lang w:val="ru-RU"/>
              </w:rPr>
              <w:t xml:space="preserve"> </w:t>
            </w:r>
            <w:r w:rsidRPr="00A63C89">
              <w:rPr>
                <w:lang w:val="ru-RU"/>
              </w:rPr>
              <w:t>ребенка</w:t>
            </w:r>
            <w:r w:rsidRPr="00A63C89">
              <w:rPr>
                <w:spacing w:val="51"/>
                <w:lang w:val="ru-RU"/>
              </w:rPr>
              <w:t xml:space="preserve"> </w:t>
            </w:r>
            <w:r w:rsidRPr="00A63C89">
              <w:rPr>
                <w:lang w:val="ru-RU"/>
              </w:rPr>
              <w:t>интенсивно</w:t>
            </w:r>
            <w:r w:rsidRPr="00A63C89">
              <w:rPr>
                <w:spacing w:val="51"/>
                <w:lang w:val="ru-RU"/>
              </w:rPr>
              <w:t xml:space="preserve"> </w:t>
            </w:r>
            <w:r w:rsidRPr="00A63C89">
              <w:rPr>
                <w:lang w:val="ru-RU"/>
              </w:rPr>
              <w:t>развивается</w:t>
            </w:r>
          </w:p>
          <w:p w:rsidR="00A63C89" w:rsidRPr="00A63C89" w:rsidRDefault="00A63C89" w:rsidP="003223E0">
            <w:pPr>
              <w:pStyle w:val="a3"/>
              <w:ind w:left="0" w:firstLine="709"/>
              <w:contextualSpacing/>
              <w:rPr>
                <w:lang w:val="ru-RU"/>
              </w:rPr>
            </w:pPr>
            <w:r w:rsidRPr="00A63C89">
              <w:rPr>
                <w:lang w:val="ru-RU"/>
              </w:rPr>
              <w:t>образное</w:t>
            </w:r>
            <w:r w:rsidRPr="00A63C89">
              <w:rPr>
                <w:spacing w:val="1"/>
                <w:lang w:val="ru-RU"/>
              </w:rPr>
              <w:t xml:space="preserve"> </w:t>
            </w:r>
            <w:r w:rsidRPr="00A63C89">
              <w:rPr>
                <w:lang w:val="ru-RU"/>
              </w:rPr>
              <w:t>мышление,</w:t>
            </w:r>
            <w:r w:rsidRPr="00A63C89">
              <w:rPr>
                <w:spacing w:val="1"/>
                <w:lang w:val="ru-RU"/>
              </w:rPr>
              <w:t xml:space="preserve"> </w:t>
            </w:r>
            <w:r w:rsidRPr="00A63C89">
              <w:rPr>
                <w:lang w:val="ru-RU"/>
              </w:rPr>
              <w:t>воображение.</w:t>
            </w:r>
            <w:r w:rsidRPr="00A63C89">
              <w:rPr>
                <w:spacing w:val="1"/>
                <w:lang w:val="ru-RU"/>
              </w:rPr>
              <w:t xml:space="preserve"> </w:t>
            </w:r>
            <w:r w:rsidRPr="00A63C89">
              <w:rPr>
                <w:lang w:val="ru-RU"/>
              </w:rPr>
              <w:t>Продолжается</w:t>
            </w:r>
            <w:r w:rsidRPr="00A63C89">
              <w:rPr>
                <w:spacing w:val="1"/>
                <w:lang w:val="ru-RU"/>
              </w:rPr>
              <w:t xml:space="preserve"> </w:t>
            </w:r>
            <w:r w:rsidRPr="00A63C89">
              <w:rPr>
                <w:lang w:val="ru-RU"/>
              </w:rPr>
              <w:t>формирование</w:t>
            </w:r>
            <w:r w:rsidRPr="00A63C89">
              <w:rPr>
                <w:spacing w:val="1"/>
                <w:lang w:val="ru-RU"/>
              </w:rPr>
              <w:t xml:space="preserve"> </w:t>
            </w:r>
            <w:r w:rsidRPr="00A63C89">
              <w:rPr>
                <w:lang w:val="ru-RU"/>
              </w:rPr>
              <w:t>речи,</w:t>
            </w:r>
            <w:r w:rsidRPr="00A63C89">
              <w:rPr>
                <w:spacing w:val="1"/>
                <w:lang w:val="ru-RU"/>
              </w:rPr>
              <w:t xml:space="preserve"> </w:t>
            </w:r>
            <w:r w:rsidRPr="00A63C89">
              <w:rPr>
                <w:lang w:val="ru-RU"/>
              </w:rPr>
              <w:t>накопление</w:t>
            </w:r>
            <w:r w:rsidRPr="00A63C89">
              <w:rPr>
                <w:spacing w:val="1"/>
                <w:lang w:val="ru-RU"/>
              </w:rPr>
              <w:t xml:space="preserve"> </w:t>
            </w:r>
            <w:r w:rsidRPr="00A63C89">
              <w:rPr>
                <w:lang w:val="ru-RU"/>
              </w:rPr>
              <w:t>словаря,</w:t>
            </w:r>
            <w:r w:rsidRPr="00A63C89">
              <w:rPr>
                <w:spacing w:val="1"/>
                <w:lang w:val="ru-RU"/>
              </w:rPr>
              <w:t xml:space="preserve"> </w:t>
            </w:r>
            <w:r w:rsidRPr="00A63C89">
              <w:rPr>
                <w:lang w:val="ru-RU"/>
              </w:rPr>
              <w:t>развитие</w:t>
            </w:r>
            <w:r w:rsidRPr="00A63C89">
              <w:rPr>
                <w:spacing w:val="-2"/>
                <w:lang w:val="ru-RU"/>
              </w:rPr>
              <w:t xml:space="preserve"> </w:t>
            </w:r>
            <w:r w:rsidRPr="00A63C89">
              <w:rPr>
                <w:lang w:val="ru-RU"/>
              </w:rPr>
              <w:t>связной речи.</w:t>
            </w:r>
          </w:p>
          <w:p w:rsidR="00A63C89" w:rsidRPr="00A63C89" w:rsidRDefault="00A63C89" w:rsidP="003223E0">
            <w:pPr>
              <w:pStyle w:val="a3"/>
              <w:ind w:left="0" w:firstLine="709"/>
              <w:contextualSpacing/>
              <w:rPr>
                <w:lang w:val="ru-RU"/>
              </w:rPr>
            </w:pPr>
            <w:r w:rsidRPr="00A63C89">
              <w:rPr>
                <w:lang w:val="ru-RU"/>
              </w:rPr>
              <w:t>В три-четыре года внимание ребѐнка носит непроизвольный, непосредственный характер.</w:t>
            </w:r>
            <w:r w:rsidRPr="00A63C89">
              <w:rPr>
                <w:spacing w:val="1"/>
                <w:lang w:val="ru-RU"/>
              </w:rPr>
              <w:t xml:space="preserve"> </w:t>
            </w:r>
            <w:r w:rsidRPr="00A63C89">
              <w:rPr>
                <w:lang w:val="ru-RU"/>
              </w:rPr>
              <w:t>Отмечается двусторонняя связь восприятия и внимания – внимание регулируется восприятием</w:t>
            </w:r>
            <w:r w:rsidRPr="00A63C89">
              <w:rPr>
                <w:spacing w:val="1"/>
                <w:lang w:val="ru-RU"/>
              </w:rPr>
              <w:t xml:space="preserve"> </w:t>
            </w:r>
            <w:r w:rsidRPr="00A63C89">
              <w:rPr>
                <w:lang w:val="ru-RU"/>
              </w:rPr>
              <w:t>(увидел яркое – обратил внимание). В младшем дошкольном возрасте развивается перцептивная</w:t>
            </w:r>
            <w:r w:rsidRPr="00A63C89">
              <w:rPr>
                <w:spacing w:val="1"/>
                <w:lang w:val="ru-RU"/>
              </w:rPr>
              <w:t xml:space="preserve"> </w:t>
            </w:r>
            <w:r w:rsidRPr="00A63C89">
              <w:rPr>
                <w:lang w:val="ru-RU"/>
              </w:rPr>
              <w:t>деятельность. Дети от использования предэталонов — индивидуальных единиц восприятия —</w:t>
            </w:r>
            <w:r w:rsidRPr="00A63C89">
              <w:rPr>
                <w:spacing w:val="1"/>
                <w:lang w:val="ru-RU"/>
              </w:rPr>
              <w:t xml:space="preserve"> </w:t>
            </w:r>
            <w:r w:rsidRPr="00A63C89">
              <w:rPr>
                <w:lang w:val="ru-RU"/>
              </w:rPr>
              <w:t>переходят к сенсорным эталонам — культурно выработанным средствам восприятия. К концу</w:t>
            </w:r>
            <w:r w:rsidRPr="00A63C89">
              <w:rPr>
                <w:spacing w:val="1"/>
                <w:lang w:val="ru-RU"/>
              </w:rPr>
              <w:t xml:space="preserve"> </w:t>
            </w:r>
            <w:r w:rsidRPr="00A63C89">
              <w:rPr>
                <w:lang w:val="ru-RU"/>
              </w:rPr>
              <w:t xml:space="preserve">младшего дошкольного возраста дети могут воспринимать до пяти и </w:t>
            </w:r>
            <w:r w:rsidRPr="00A63C89">
              <w:rPr>
                <w:lang w:val="ru-RU"/>
              </w:rPr>
              <w:lastRenderedPageBreak/>
              <w:t>более форм предметов и до</w:t>
            </w:r>
            <w:r w:rsidRPr="00A63C89">
              <w:rPr>
                <w:spacing w:val="1"/>
                <w:lang w:val="ru-RU"/>
              </w:rPr>
              <w:t xml:space="preserve"> </w:t>
            </w:r>
            <w:r w:rsidRPr="00A63C89">
              <w:rPr>
                <w:lang w:val="ru-RU"/>
              </w:rPr>
              <w:t>семи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более</w:t>
            </w:r>
            <w:r w:rsidRPr="00A63C89">
              <w:rPr>
                <w:spacing w:val="1"/>
                <w:lang w:val="ru-RU"/>
              </w:rPr>
              <w:t xml:space="preserve"> </w:t>
            </w:r>
            <w:r w:rsidRPr="00A63C89">
              <w:rPr>
                <w:lang w:val="ru-RU"/>
              </w:rPr>
              <w:t>цветов,</w:t>
            </w:r>
            <w:r w:rsidRPr="00A63C89">
              <w:rPr>
                <w:spacing w:val="1"/>
                <w:lang w:val="ru-RU"/>
              </w:rPr>
              <w:t xml:space="preserve"> </w:t>
            </w:r>
            <w:r w:rsidRPr="00A63C89">
              <w:rPr>
                <w:lang w:val="ru-RU"/>
              </w:rPr>
              <w:t>способны</w:t>
            </w:r>
            <w:r w:rsidRPr="00A63C89">
              <w:rPr>
                <w:spacing w:val="1"/>
                <w:lang w:val="ru-RU"/>
              </w:rPr>
              <w:t xml:space="preserve"> </w:t>
            </w:r>
            <w:r w:rsidRPr="00A63C89">
              <w:rPr>
                <w:lang w:val="ru-RU"/>
              </w:rPr>
              <w:t>дифференцировать</w:t>
            </w:r>
            <w:r w:rsidRPr="00A63C89">
              <w:rPr>
                <w:spacing w:val="1"/>
                <w:lang w:val="ru-RU"/>
              </w:rPr>
              <w:t xml:space="preserve"> </w:t>
            </w:r>
            <w:r w:rsidRPr="00A63C89">
              <w:rPr>
                <w:lang w:val="ru-RU"/>
              </w:rPr>
              <w:t>предметы</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величине,</w:t>
            </w:r>
            <w:r w:rsidRPr="00A63C89">
              <w:rPr>
                <w:spacing w:val="1"/>
                <w:lang w:val="ru-RU"/>
              </w:rPr>
              <w:t xml:space="preserve"> </w:t>
            </w:r>
            <w:r w:rsidRPr="00A63C89">
              <w:rPr>
                <w:lang w:val="ru-RU"/>
              </w:rPr>
              <w:t>ориентироваться</w:t>
            </w:r>
            <w:r w:rsidRPr="00A63C89">
              <w:rPr>
                <w:spacing w:val="1"/>
                <w:lang w:val="ru-RU"/>
              </w:rPr>
              <w:t xml:space="preserve"> </w:t>
            </w:r>
            <w:r w:rsidRPr="00A63C89">
              <w:rPr>
                <w:lang w:val="ru-RU"/>
              </w:rPr>
              <w:t>в</w:t>
            </w:r>
            <w:r w:rsidRPr="00A63C89">
              <w:rPr>
                <w:spacing w:val="-57"/>
                <w:lang w:val="ru-RU"/>
              </w:rPr>
              <w:t xml:space="preserve"> </w:t>
            </w:r>
            <w:r w:rsidRPr="00A63C89">
              <w:rPr>
                <w:lang w:val="ru-RU"/>
              </w:rPr>
              <w:t>пространстве группы детского сада, а при определенной организации образовательного процесса и</w:t>
            </w:r>
            <w:r w:rsidRPr="00A63C89">
              <w:rPr>
                <w:spacing w:val="-57"/>
                <w:lang w:val="ru-RU"/>
              </w:rPr>
              <w:t xml:space="preserve"> </w:t>
            </w:r>
            <w:r w:rsidRPr="00A63C89">
              <w:rPr>
                <w:lang w:val="ru-RU"/>
              </w:rPr>
              <w:t>во</w:t>
            </w:r>
            <w:r w:rsidRPr="00A63C89">
              <w:rPr>
                <w:spacing w:val="-2"/>
                <w:lang w:val="ru-RU"/>
              </w:rPr>
              <w:t xml:space="preserve"> </w:t>
            </w:r>
            <w:r w:rsidRPr="00A63C89">
              <w:rPr>
                <w:lang w:val="ru-RU"/>
              </w:rPr>
              <w:t>всех</w:t>
            </w:r>
            <w:r w:rsidRPr="00A63C89">
              <w:rPr>
                <w:spacing w:val="2"/>
                <w:lang w:val="ru-RU"/>
              </w:rPr>
              <w:t xml:space="preserve"> </w:t>
            </w:r>
            <w:r w:rsidRPr="00A63C89">
              <w:rPr>
                <w:lang w:val="ru-RU"/>
              </w:rPr>
              <w:t>знакомых</w:t>
            </w:r>
            <w:r w:rsidRPr="00A63C89">
              <w:rPr>
                <w:spacing w:val="1"/>
                <w:lang w:val="ru-RU"/>
              </w:rPr>
              <w:t xml:space="preserve"> </w:t>
            </w:r>
            <w:r w:rsidRPr="00A63C89">
              <w:rPr>
                <w:lang w:val="ru-RU"/>
              </w:rPr>
              <w:t>ему</w:t>
            </w:r>
            <w:r w:rsidRPr="00A63C89">
              <w:rPr>
                <w:spacing w:val="-6"/>
                <w:lang w:val="ru-RU"/>
              </w:rPr>
              <w:t xml:space="preserve"> </w:t>
            </w:r>
            <w:r w:rsidRPr="00A63C89">
              <w:rPr>
                <w:lang w:val="ru-RU"/>
              </w:rPr>
              <w:t>помещениях</w:t>
            </w:r>
            <w:r w:rsidRPr="00A63C89">
              <w:rPr>
                <w:spacing w:val="1"/>
                <w:lang w:val="ru-RU"/>
              </w:rPr>
              <w:t xml:space="preserve"> </w:t>
            </w:r>
            <w:r w:rsidRPr="00A63C89">
              <w:rPr>
                <w:lang w:val="ru-RU"/>
              </w:rPr>
              <w:t>образовательной</w:t>
            </w:r>
            <w:r w:rsidRPr="00A63C89">
              <w:rPr>
                <w:spacing w:val="4"/>
                <w:lang w:val="ru-RU"/>
              </w:rPr>
              <w:t xml:space="preserve"> </w:t>
            </w:r>
            <w:r w:rsidRPr="00A63C89">
              <w:rPr>
                <w:lang w:val="ru-RU"/>
              </w:rPr>
              <w:t>организации.</w:t>
            </w:r>
          </w:p>
          <w:p w:rsidR="00A63C89" w:rsidRPr="00A63C89" w:rsidRDefault="00A63C89" w:rsidP="003223E0">
            <w:pPr>
              <w:pStyle w:val="a3"/>
              <w:ind w:left="0" w:firstLine="709"/>
              <w:contextualSpacing/>
              <w:rPr>
                <w:lang w:val="ru-RU"/>
              </w:rPr>
            </w:pPr>
            <w:r w:rsidRPr="00A63C89">
              <w:rPr>
                <w:b/>
                <w:i/>
                <w:lang w:val="ru-RU"/>
              </w:rPr>
              <w:t xml:space="preserve">Детские виды деятельности. </w:t>
            </w:r>
            <w:r w:rsidRPr="00A63C89">
              <w:rPr>
                <w:lang w:val="ru-RU"/>
              </w:rPr>
              <w:t>Система значимых отношений ребенка с социальной средой</w:t>
            </w:r>
            <w:r w:rsidRPr="00A63C89">
              <w:rPr>
                <w:spacing w:val="-57"/>
                <w:lang w:val="ru-RU"/>
              </w:rPr>
              <w:t xml:space="preserve"> </w:t>
            </w:r>
            <w:r w:rsidRPr="00A63C89">
              <w:rPr>
                <w:lang w:val="ru-RU"/>
              </w:rPr>
              <w:t>определяется возможностями познавательной сферы, наличием образного мышления, наличием</w:t>
            </w:r>
            <w:r w:rsidRPr="00A63C89">
              <w:rPr>
                <w:spacing w:val="1"/>
                <w:lang w:val="ru-RU"/>
              </w:rPr>
              <w:t xml:space="preserve"> </w:t>
            </w:r>
            <w:r w:rsidRPr="00A63C89">
              <w:rPr>
                <w:lang w:val="ru-RU"/>
              </w:rPr>
              <w:t>самосознания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начальными</w:t>
            </w:r>
            <w:r w:rsidRPr="00A63C89">
              <w:rPr>
                <w:spacing w:val="1"/>
                <w:lang w:val="ru-RU"/>
              </w:rPr>
              <w:t xml:space="preserve"> </w:t>
            </w:r>
            <w:r w:rsidRPr="00A63C89">
              <w:rPr>
                <w:lang w:val="ru-RU"/>
              </w:rPr>
              <w:t>формами</w:t>
            </w:r>
            <w:r w:rsidRPr="00A63C89">
              <w:rPr>
                <w:spacing w:val="1"/>
                <w:lang w:val="ru-RU"/>
              </w:rPr>
              <w:t xml:space="preserve"> </w:t>
            </w:r>
            <w:r w:rsidRPr="00A63C89">
              <w:rPr>
                <w:lang w:val="ru-RU"/>
              </w:rPr>
              <w:t>произвольного</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(действие</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инструкции,</w:t>
            </w:r>
            <w:r w:rsidRPr="00A63C89">
              <w:rPr>
                <w:spacing w:val="1"/>
                <w:lang w:val="ru-RU"/>
              </w:rPr>
              <w:t xml:space="preserve"> </w:t>
            </w:r>
            <w:r w:rsidRPr="00A63C89">
              <w:rPr>
                <w:lang w:val="ru-RU"/>
              </w:rPr>
              <w:t>действие по образцу). Социальная ситуация развития характеризуется выраженным интересом</w:t>
            </w:r>
            <w:r w:rsidRPr="00A63C89">
              <w:rPr>
                <w:spacing w:val="1"/>
                <w:lang w:val="ru-RU"/>
              </w:rPr>
              <w:t xml:space="preserve"> </w:t>
            </w:r>
            <w:r w:rsidRPr="00A63C89">
              <w:rPr>
                <w:lang w:val="ru-RU"/>
              </w:rPr>
              <w:t>ребенка к системе социальных отношений между людьми (мама-дочка, врач-пациент), ребенок</w:t>
            </w:r>
            <w:r w:rsidRPr="00A63C89">
              <w:rPr>
                <w:spacing w:val="1"/>
                <w:lang w:val="ru-RU"/>
              </w:rPr>
              <w:t xml:space="preserve"> </w:t>
            </w:r>
            <w:r w:rsidRPr="00A63C89">
              <w:rPr>
                <w:lang w:val="ru-RU"/>
              </w:rPr>
              <w:t>хочет подражать взрослому, быть «как взрослый». Противоречие между стремлением быть «как</w:t>
            </w:r>
            <w:r w:rsidRPr="00A63C89">
              <w:rPr>
                <w:spacing w:val="1"/>
                <w:lang w:val="ru-RU"/>
              </w:rPr>
              <w:t xml:space="preserve"> </w:t>
            </w:r>
            <w:r w:rsidRPr="00A63C89">
              <w:rPr>
                <w:lang w:val="ru-RU"/>
              </w:rPr>
              <w:t>взрослый» и невозможностью непосредственного воплощения данного стремления приводит к</w:t>
            </w:r>
            <w:r w:rsidRPr="00A63C89">
              <w:rPr>
                <w:spacing w:val="1"/>
                <w:lang w:val="ru-RU"/>
              </w:rPr>
              <w:t xml:space="preserve"> </w:t>
            </w:r>
            <w:r w:rsidRPr="00A63C89">
              <w:rPr>
                <w:lang w:val="ru-RU"/>
              </w:rPr>
              <w:t>формированию</w:t>
            </w:r>
            <w:r w:rsidRPr="00A63C89">
              <w:rPr>
                <w:spacing w:val="1"/>
                <w:lang w:val="ru-RU"/>
              </w:rPr>
              <w:t xml:space="preserve"> </w:t>
            </w:r>
            <w:r w:rsidRPr="00A63C89">
              <w:rPr>
                <w:lang w:val="ru-RU"/>
              </w:rPr>
              <w:t>игровой</w:t>
            </w:r>
            <w:r w:rsidRPr="00A63C89">
              <w:rPr>
                <w:spacing w:val="1"/>
                <w:lang w:val="ru-RU"/>
              </w:rPr>
              <w:t xml:space="preserve"> </w:t>
            </w:r>
            <w:r w:rsidRPr="00A63C89">
              <w:rPr>
                <w:lang w:val="ru-RU"/>
              </w:rPr>
              <w:t>деятельности,</w:t>
            </w:r>
            <w:r w:rsidRPr="00A63C89">
              <w:rPr>
                <w:spacing w:val="1"/>
                <w:lang w:val="ru-RU"/>
              </w:rPr>
              <w:t xml:space="preserve"> </w:t>
            </w:r>
            <w:r w:rsidRPr="00A63C89">
              <w:rPr>
                <w:lang w:val="ru-RU"/>
              </w:rPr>
              <w:t>где</w:t>
            </w:r>
            <w:r w:rsidRPr="00A63C89">
              <w:rPr>
                <w:spacing w:val="1"/>
                <w:lang w:val="ru-RU"/>
              </w:rPr>
              <w:t xml:space="preserve"> </w:t>
            </w:r>
            <w:r w:rsidRPr="00A63C89">
              <w:rPr>
                <w:lang w:val="ru-RU"/>
              </w:rPr>
              <w:t>ребенок</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доступной</w:t>
            </w:r>
            <w:r w:rsidRPr="00A63C89">
              <w:rPr>
                <w:spacing w:val="1"/>
                <w:lang w:val="ru-RU"/>
              </w:rPr>
              <w:t xml:space="preserve"> </w:t>
            </w:r>
            <w:r w:rsidRPr="00A63C89">
              <w:rPr>
                <w:lang w:val="ru-RU"/>
              </w:rPr>
              <w:t>для</w:t>
            </w:r>
            <w:r w:rsidRPr="00A63C89">
              <w:rPr>
                <w:spacing w:val="1"/>
                <w:lang w:val="ru-RU"/>
              </w:rPr>
              <w:t xml:space="preserve"> </w:t>
            </w:r>
            <w:r w:rsidRPr="00A63C89">
              <w:rPr>
                <w:lang w:val="ru-RU"/>
              </w:rPr>
              <w:t>него</w:t>
            </w:r>
            <w:r w:rsidRPr="00A63C89">
              <w:rPr>
                <w:spacing w:val="1"/>
                <w:lang w:val="ru-RU"/>
              </w:rPr>
              <w:t xml:space="preserve"> </w:t>
            </w:r>
            <w:r w:rsidRPr="00A63C89">
              <w:rPr>
                <w:lang w:val="ru-RU"/>
              </w:rPr>
              <w:t>форме</w:t>
            </w:r>
            <w:r w:rsidRPr="00A63C89">
              <w:rPr>
                <w:spacing w:val="1"/>
                <w:lang w:val="ru-RU"/>
              </w:rPr>
              <w:t xml:space="preserve"> </w:t>
            </w:r>
            <w:r w:rsidRPr="00A63C89">
              <w:rPr>
                <w:lang w:val="ru-RU"/>
              </w:rPr>
              <w:t>отображает</w:t>
            </w:r>
            <w:r w:rsidRPr="00A63C89">
              <w:rPr>
                <w:spacing w:val="1"/>
                <w:lang w:val="ru-RU"/>
              </w:rPr>
              <w:t xml:space="preserve"> </w:t>
            </w:r>
            <w:r w:rsidRPr="00A63C89">
              <w:rPr>
                <w:lang w:val="ru-RU"/>
              </w:rPr>
              <w:t>систему человеческих</w:t>
            </w:r>
            <w:r w:rsidRPr="00A63C89">
              <w:rPr>
                <w:spacing w:val="1"/>
                <w:lang w:val="ru-RU"/>
              </w:rPr>
              <w:t xml:space="preserve"> </w:t>
            </w:r>
            <w:r w:rsidRPr="00A63C89">
              <w:rPr>
                <w:lang w:val="ru-RU"/>
              </w:rPr>
              <w:t>взаимоотношений,</w:t>
            </w:r>
            <w:r w:rsidRPr="00A63C89">
              <w:rPr>
                <w:spacing w:val="1"/>
                <w:lang w:val="ru-RU"/>
              </w:rPr>
              <w:t xml:space="preserve"> </w:t>
            </w:r>
            <w:r w:rsidRPr="00A63C89">
              <w:rPr>
                <w:lang w:val="ru-RU"/>
              </w:rPr>
              <w:t>осваивает</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применяет</w:t>
            </w:r>
            <w:r w:rsidRPr="00A63C89">
              <w:rPr>
                <w:spacing w:val="1"/>
                <w:lang w:val="ru-RU"/>
              </w:rPr>
              <w:t xml:space="preserve"> </w:t>
            </w:r>
            <w:r w:rsidRPr="00A63C89">
              <w:rPr>
                <w:lang w:val="ru-RU"/>
              </w:rPr>
              <w:t>нормы и</w:t>
            </w:r>
            <w:r w:rsidRPr="00A63C89">
              <w:rPr>
                <w:spacing w:val="1"/>
                <w:lang w:val="ru-RU"/>
              </w:rPr>
              <w:t xml:space="preserve"> </w:t>
            </w:r>
            <w:r w:rsidRPr="00A63C89">
              <w:rPr>
                <w:lang w:val="ru-RU"/>
              </w:rPr>
              <w:t>правила общения и</w:t>
            </w:r>
            <w:r w:rsidRPr="00A63C89">
              <w:rPr>
                <w:spacing w:val="1"/>
                <w:lang w:val="ru-RU"/>
              </w:rPr>
              <w:t xml:space="preserve"> </w:t>
            </w:r>
            <w:r w:rsidRPr="00A63C89">
              <w:rPr>
                <w:lang w:val="ru-RU"/>
              </w:rPr>
              <w:t>взаимодействия</w:t>
            </w:r>
            <w:r w:rsidRPr="00A63C89">
              <w:rPr>
                <w:spacing w:val="1"/>
                <w:lang w:val="ru-RU"/>
              </w:rPr>
              <w:t xml:space="preserve"> </w:t>
            </w:r>
            <w:r w:rsidRPr="00A63C89">
              <w:rPr>
                <w:lang w:val="ru-RU"/>
              </w:rPr>
              <w:t>человека</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разных</w:t>
            </w:r>
            <w:r w:rsidRPr="00A63C89">
              <w:rPr>
                <w:spacing w:val="1"/>
                <w:lang w:val="ru-RU"/>
              </w:rPr>
              <w:t xml:space="preserve"> </w:t>
            </w:r>
            <w:r w:rsidRPr="00A63C89">
              <w:rPr>
                <w:lang w:val="ru-RU"/>
              </w:rPr>
              <w:t>сферах</w:t>
            </w:r>
            <w:r w:rsidRPr="00A63C89">
              <w:rPr>
                <w:spacing w:val="1"/>
                <w:lang w:val="ru-RU"/>
              </w:rPr>
              <w:t xml:space="preserve"> </w:t>
            </w:r>
            <w:r w:rsidRPr="00A63C89">
              <w:rPr>
                <w:lang w:val="ru-RU"/>
              </w:rPr>
              <w:t>жизни.</w:t>
            </w:r>
            <w:r w:rsidRPr="00A63C89">
              <w:rPr>
                <w:spacing w:val="1"/>
                <w:lang w:val="ru-RU"/>
              </w:rPr>
              <w:t xml:space="preserve"> </w:t>
            </w:r>
            <w:r w:rsidRPr="00A63C89">
              <w:rPr>
                <w:lang w:val="ru-RU"/>
              </w:rPr>
              <w:t>Игра</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три-четыре</w:t>
            </w:r>
            <w:r w:rsidRPr="00A63C89">
              <w:rPr>
                <w:spacing w:val="1"/>
                <w:lang w:val="ru-RU"/>
              </w:rPr>
              <w:t xml:space="preserve"> </w:t>
            </w:r>
            <w:r w:rsidRPr="00A63C89">
              <w:rPr>
                <w:lang w:val="ru-RU"/>
              </w:rPr>
              <w:t>года</w:t>
            </w:r>
            <w:r w:rsidRPr="00A63C89">
              <w:rPr>
                <w:spacing w:val="1"/>
                <w:lang w:val="ru-RU"/>
              </w:rPr>
              <w:t xml:space="preserve"> </w:t>
            </w:r>
            <w:r w:rsidRPr="00A63C89">
              <w:rPr>
                <w:lang w:val="ru-RU"/>
              </w:rPr>
              <w:t>отличается</w:t>
            </w:r>
            <w:r w:rsidRPr="00A63C89">
              <w:rPr>
                <w:spacing w:val="1"/>
                <w:lang w:val="ru-RU"/>
              </w:rPr>
              <w:t xml:space="preserve"> </w:t>
            </w:r>
            <w:r w:rsidRPr="00A63C89">
              <w:rPr>
                <w:lang w:val="ru-RU"/>
              </w:rPr>
              <w:t>однообразием сюжетов, где центральным содержанием игровой деятельности является действие с</w:t>
            </w:r>
            <w:r w:rsidRPr="00A63C89">
              <w:rPr>
                <w:spacing w:val="1"/>
                <w:lang w:val="ru-RU"/>
              </w:rPr>
              <w:t xml:space="preserve"> </w:t>
            </w:r>
            <w:r w:rsidRPr="00A63C89">
              <w:rPr>
                <w:lang w:val="ru-RU"/>
              </w:rPr>
              <w:t>игрушкой, игра протекает либо в индивидуальной форме, либо в паре, нарушение логики игры</w:t>
            </w:r>
            <w:r w:rsidRPr="00A63C89">
              <w:rPr>
                <w:spacing w:val="1"/>
                <w:lang w:val="ru-RU"/>
              </w:rPr>
              <w:t xml:space="preserve"> </w:t>
            </w:r>
            <w:r w:rsidRPr="00A63C89">
              <w:rPr>
                <w:lang w:val="ru-RU"/>
              </w:rPr>
              <w:t>ребенком</w:t>
            </w:r>
            <w:r w:rsidRPr="00A63C89">
              <w:rPr>
                <w:spacing w:val="-2"/>
                <w:lang w:val="ru-RU"/>
              </w:rPr>
              <w:t xml:space="preserve"> </w:t>
            </w:r>
            <w:r w:rsidRPr="00A63C89">
              <w:rPr>
                <w:lang w:val="ru-RU"/>
              </w:rPr>
              <w:t>не</w:t>
            </w:r>
            <w:r w:rsidRPr="00A63C89">
              <w:rPr>
                <w:spacing w:val="-1"/>
                <w:lang w:val="ru-RU"/>
              </w:rPr>
              <w:t xml:space="preserve"> </w:t>
            </w:r>
            <w:r w:rsidRPr="00A63C89">
              <w:rPr>
                <w:lang w:val="ru-RU"/>
              </w:rPr>
              <w:t>опротестовывается.</w:t>
            </w:r>
          </w:p>
          <w:p w:rsidR="00A63C89" w:rsidRPr="00A63C89" w:rsidRDefault="00A63C89" w:rsidP="003223E0">
            <w:pPr>
              <w:pStyle w:val="a3"/>
              <w:ind w:left="0" w:firstLine="709"/>
              <w:contextualSpacing/>
              <w:rPr>
                <w:lang w:val="ru-RU"/>
              </w:rPr>
            </w:pPr>
            <w:r w:rsidRPr="00A63C89">
              <w:rPr>
                <w:lang w:val="ru-RU"/>
              </w:rPr>
              <w:t>В</w:t>
            </w:r>
            <w:r w:rsidRPr="00A63C89">
              <w:rPr>
                <w:spacing w:val="1"/>
                <w:lang w:val="ru-RU"/>
              </w:rPr>
              <w:t xml:space="preserve"> </w:t>
            </w:r>
            <w:r w:rsidRPr="00A63C89">
              <w:rPr>
                <w:lang w:val="ru-RU"/>
              </w:rPr>
              <w:t>данный</w:t>
            </w:r>
            <w:r w:rsidRPr="00A63C89">
              <w:rPr>
                <w:spacing w:val="1"/>
                <w:lang w:val="ru-RU"/>
              </w:rPr>
              <w:t xml:space="preserve"> </w:t>
            </w:r>
            <w:r w:rsidRPr="00A63C89">
              <w:rPr>
                <w:lang w:val="ru-RU"/>
              </w:rPr>
              <w:t>период</w:t>
            </w:r>
            <w:r w:rsidRPr="00A63C89">
              <w:rPr>
                <w:spacing w:val="1"/>
                <w:lang w:val="ru-RU"/>
              </w:rPr>
              <w:t xml:space="preserve"> </w:t>
            </w:r>
            <w:r w:rsidRPr="00A63C89">
              <w:rPr>
                <w:lang w:val="ru-RU"/>
              </w:rPr>
              <w:t>начинают</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продуктивные</w:t>
            </w:r>
            <w:r w:rsidRPr="00A63C89">
              <w:rPr>
                <w:spacing w:val="1"/>
                <w:lang w:val="ru-RU"/>
              </w:rPr>
              <w:t xml:space="preserve"> </w:t>
            </w:r>
            <w:r w:rsidRPr="00A63C89">
              <w:rPr>
                <w:lang w:val="ru-RU"/>
              </w:rPr>
              <w:t>виды</w:t>
            </w:r>
            <w:r w:rsidRPr="00A63C89">
              <w:rPr>
                <w:spacing w:val="61"/>
                <w:lang w:val="ru-RU"/>
              </w:rPr>
              <w:t xml:space="preserve"> </w:t>
            </w:r>
            <w:r w:rsidRPr="00A63C89">
              <w:rPr>
                <w:lang w:val="ru-RU"/>
              </w:rPr>
              <w:t>деятельности,</w:t>
            </w:r>
            <w:r w:rsidRPr="00A63C89">
              <w:rPr>
                <w:spacing w:val="1"/>
                <w:lang w:val="ru-RU"/>
              </w:rPr>
              <w:t xml:space="preserve"> </w:t>
            </w:r>
            <w:r w:rsidRPr="00A63C89">
              <w:rPr>
                <w:lang w:val="ru-RU"/>
              </w:rPr>
              <w:t>формируются первичные навыки рисования, лепки, конструирования. Графические образы пока</w:t>
            </w:r>
            <w:r w:rsidRPr="00A63C89">
              <w:rPr>
                <w:spacing w:val="1"/>
                <w:lang w:val="ru-RU"/>
              </w:rPr>
              <w:t xml:space="preserve"> </w:t>
            </w:r>
            <w:r w:rsidRPr="00A63C89">
              <w:rPr>
                <w:lang w:val="ru-RU"/>
              </w:rPr>
              <w:t>бедны, у одних детей в изображениях отсутствуют детали, у других рисунки могут быть более</w:t>
            </w:r>
            <w:r w:rsidRPr="00A63C89">
              <w:rPr>
                <w:spacing w:val="1"/>
                <w:lang w:val="ru-RU"/>
              </w:rPr>
              <w:t xml:space="preserve"> </w:t>
            </w:r>
            <w:r w:rsidRPr="00A63C89">
              <w:rPr>
                <w:lang w:val="ru-RU"/>
              </w:rPr>
              <w:t>детализированы.</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начинают активно</w:t>
            </w:r>
            <w:r w:rsidRPr="00A63C89">
              <w:rPr>
                <w:spacing w:val="-1"/>
                <w:lang w:val="ru-RU"/>
              </w:rPr>
              <w:t xml:space="preserve"> </w:t>
            </w:r>
            <w:r w:rsidRPr="00A63C89">
              <w:rPr>
                <w:lang w:val="ru-RU"/>
              </w:rPr>
              <w:t>использовать</w:t>
            </w:r>
            <w:r w:rsidRPr="00A63C89">
              <w:rPr>
                <w:spacing w:val="-1"/>
                <w:lang w:val="ru-RU"/>
              </w:rPr>
              <w:t xml:space="preserve"> </w:t>
            </w:r>
            <w:r w:rsidRPr="00A63C89">
              <w:rPr>
                <w:lang w:val="ru-RU"/>
              </w:rPr>
              <w:t>цвет.</w:t>
            </w:r>
          </w:p>
          <w:p w:rsidR="00A63C89" w:rsidRPr="00A63C89" w:rsidRDefault="00A63C89" w:rsidP="003223E0">
            <w:pPr>
              <w:pStyle w:val="a3"/>
              <w:ind w:left="0" w:firstLine="709"/>
              <w:contextualSpacing/>
              <w:rPr>
                <w:lang w:val="ru-RU"/>
              </w:rPr>
            </w:pPr>
            <w:r w:rsidRPr="00A63C89">
              <w:rPr>
                <w:lang w:val="ru-RU"/>
              </w:rPr>
              <w:t>Большое</w:t>
            </w:r>
            <w:r w:rsidRPr="00A63C89">
              <w:rPr>
                <w:spacing w:val="1"/>
                <w:lang w:val="ru-RU"/>
              </w:rPr>
              <w:t xml:space="preserve"> </w:t>
            </w:r>
            <w:r w:rsidRPr="00A63C89">
              <w:rPr>
                <w:lang w:val="ru-RU"/>
              </w:rPr>
              <w:t>значение</w:t>
            </w:r>
            <w:r w:rsidRPr="00A63C89">
              <w:rPr>
                <w:spacing w:val="1"/>
                <w:lang w:val="ru-RU"/>
              </w:rPr>
              <w:t xml:space="preserve"> </w:t>
            </w:r>
            <w:r w:rsidRPr="00A63C89">
              <w:rPr>
                <w:lang w:val="ru-RU"/>
              </w:rPr>
              <w:t>для</w:t>
            </w:r>
            <w:r w:rsidRPr="00A63C89">
              <w:rPr>
                <w:spacing w:val="1"/>
                <w:lang w:val="ru-RU"/>
              </w:rPr>
              <w:t xml:space="preserve"> </w:t>
            </w:r>
            <w:r w:rsidRPr="00A63C89">
              <w:rPr>
                <w:lang w:val="ru-RU"/>
              </w:rPr>
              <w:t>развития</w:t>
            </w:r>
            <w:r w:rsidRPr="00A63C89">
              <w:rPr>
                <w:spacing w:val="1"/>
                <w:lang w:val="ru-RU"/>
              </w:rPr>
              <w:t xml:space="preserve"> </w:t>
            </w:r>
            <w:r w:rsidRPr="00A63C89">
              <w:rPr>
                <w:lang w:val="ru-RU"/>
              </w:rPr>
              <w:t>мелкой</w:t>
            </w:r>
            <w:r w:rsidRPr="00A63C89">
              <w:rPr>
                <w:spacing w:val="1"/>
                <w:lang w:val="ru-RU"/>
              </w:rPr>
              <w:t xml:space="preserve"> </w:t>
            </w:r>
            <w:r w:rsidRPr="00A63C89">
              <w:rPr>
                <w:lang w:val="ru-RU"/>
              </w:rPr>
              <w:t>моторики</w:t>
            </w:r>
            <w:r w:rsidRPr="00A63C89">
              <w:rPr>
                <w:spacing w:val="1"/>
                <w:lang w:val="ru-RU"/>
              </w:rPr>
              <w:t xml:space="preserve"> </w:t>
            </w:r>
            <w:r w:rsidRPr="00A63C89">
              <w:rPr>
                <w:lang w:val="ru-RU"/>
              </w:rPr>
              <w:t>имеет</w:t>
            </w:r>
            <w:r w:rsidRPr="00A63C89">
              <w:rPr>
                <w:spacing w:val="1"/>
                <w:lang w:val="ru-RU"/>
              </w:rPr>
              <w:t xml:space="preserve"> </w:t>
            </w:r>
            <w:r w:rsidRPr="00A63C89">
              <w:rPr>
                <w:lang w:val="ru-RU"/>
              </w:rPr>
              <w:t>лепка.</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способны</w:t>
            </w:r>
            <w:r w:rsidRPr="00A63C89">
              <w:rPr>
                <w:spacing w:val="1"/>
                <w:lang w:val="ru-RU"/>
              </w:rPr>
              <w:t xml:space="preserve"> </w:t>
            </w:r>
            <w:r w:rsidRPr="00A63C89">
              <w:rPr>
                <w:lang w:val="ru-RU"/>
              </w:rPr>
              <w:t>под</w:t>
            </w:r>
            <w:r w:rsidRPr="00A63C89">
              <w:rPr>
                <w:spacing w:val="1"/>
                <w:lang w:val="ru-RU"/>
              </w:rPr>
              <w:t xml:space="preserve"> </w:t>
            </w:r>
            <w:r w:rsidRPr="00A63C89">
              <w:rPr>
                <w:lang w:val="ru-RU"/>
              </w:rPr>
              <w:t>руководством взрослого</w:t>
            </w:r>
            <w:r w:rsidRPr="00A63C89">
              <w:rPr>
                <w:spacing w:val="-1"/>
                <w:lang w:val="ru-RU"/>
              </w:rPr>
              <w:t xml:space="preserve"> </w:t>
            </w:r>
            <w:r w:rsidRPr="00A63C89">
              <w:rPr>
                <w:lang w:val="ru-RU"/>
              </w:rPr>
              <w:t>вылепить</w:t>
            </w:r>
            <w:r w:rsidRPr="00A63C89">
              <w:rPr>
                <w:spacing w:val="1"/>
                <w:lang w:val="ru-RU"/>
              </w:rPr>
              <w:t xml:space="preserve"> </w:t>
            </w:r>
            <w:r w:rsidRPr="00A63C89">
              <w:rPr>
                <w:lang w:val="ru-RU"/>
              </w:rPr>
              <w:t>простые</w:t>
            </w:r>
            <w:r w:rsidRPr="00A63C89">
              <w:rPr>
                <w:spacing w:val="-1"/>
                <w:lang w:val="ru-RU"/>
              </w:rPr>
              <w:t xml:space="preserve"> </w:t>
            </w:r>
            <w:r w:rsidRPr="00A63C89">
              <w:rPr>
                <w:lang w:val="ru-RU"/>
              </w:rPr>
              <w:t>предметы.</w:t>
            </w:r>
          </w:p>
          <w:p w:rsidR="00A63C89" w:rsidRPr="00A63C89" w:rsidRDefault="00A63C89" w:rsidP="003223E0">
            <w:pPr>
              <w:pStyle w:val="a3"/>
              <w:ind w:left="0" w:firstLine="709"/>
              <w:contextualSpacing/>
              <w:rPr>
                <w:lang w:val="ru-RU"/>
              </w:rPr>
            </w:pPr>
            <w:r w:rsidRPr="00A63C89">
              <w:rPr>
                <w:lang w:val="ru-RU"/>
              </w:rPr>
              <w:t>Конструктивная деятельность в младшем дошкольном возрасте ограничена возведением</w:t>
            </w:r>
            <w:r w:rsidRPr="00A63C89">
              <w:rPr>
                <w:spacing w:val="1"/>
                <w:lang w:val="ru-RU"/>
              </w:rPr>
              <w:t xml:space="preserve"> </w:t>
            </w:r>
            <w:r w:rsidRPr="00A63C89">
              <w:rPr>
                <w:lang w:val="ru-RU"/>
              </w:rPr>
              <w:t>несложных построек</w:t>
            </w:r>
            <w:r w:rsidRPr="00A63C89">
              <w:rPr>
                <w:spacing w:val="-2"/>
                <w:lang w:val="ru-RU"/>
              </w:rPr>
              <w:t xml:space="preserve"> </w:t>
            </w:r>
            <w:r w:rsidRPr="00A63C89">
              <w:rPr>
                <w:lang w:val="ru-RU"/>
              </w:rPr>
              <w:t>по</w:t>
            </w:r>
            <w:r w:rsidRPr="00A63C89">
              <w:rPr>
                <w:spacing w:val="-3"/>
                <w:lang w:val="ru-RU"/>
              </w:rPr>
              <w:t xml:space="preserve"> </w:t>
            </w:r>
            <w:r w:rsidRPr="00A63C89">
              <w:rPr>
                <w:lang w:val="ru-RU"/>
              </w:rPr>
              <w:t>образцу</w:t>
            </w:r>
            <w:r w:rsidRPr="00A63C89">
              <w:rPr>
                <w:spacing w:val="-8"/>
                <w:lang w:val="ru-RU"/>
              </w:rPr>
              <w:t xml:space="preserve"> </w:t>
            </w:r>
            <w:r w:rsidRPr="00A63C89">
              <w:rPr>
                <w:lang w:val="ru-RU"/>
              </w:rPr>
              <w:t>и по замыслу.</w:t>
            </w:r>
          </w:p>
          <w:p w:rsidR="00A63C89" w:rsidRPr="00A63C89" w:rsidRDefault="00A63C89" w:rsidP="003223E0">
            <w:pPr>
              <w:pStyle w:val="a3"/>
              <w:ind w:left="0" w:firstLine="709"/>
              <w:contextualSpacing/>
              <w:rPr>
                <w:lang w:val="ru-RU"/>
              </w:rPr>
            </w:pPr>
            <w:r w:rsidRPr="00A63C89">
              <w:rPr>
                <w:b/>
                <w:i/>
                <w:lang w:val="ru-RU"/>
              </w:rPr>
              <w:t xml:space="preserve">Коммуникация и социализация. </w:t>
            </w:r>
            <w:r w:rsidRPr="00A63C89">
              <w:rPr>
                <w:lang w:val="ru-RU"/>
              </w:rPr>
              <w:t>В общении со взрослыми, наряду с ситуативно-деловой</w:t>
            </w:r>
            <w:r w:rsidRPr="00A63C89">
              <w:rPr>
                <w:spacing w:val="1"/>
                <w:lang w:val="ru-RU"/>
              </w:rPr>
              <w:t xml:space="preserve"> </w:t>
            </w:r>
            <w:r w:rsidRPr="00A63C89">
              <w:rPr>
                <w:lang w:val="ru-RU"/>
              </w:rPr>
              <w:t>формой</w:t>
            </w:r>
            <w:r w:rsidRPr="00A63C89">
              <w:rPr>
                <w:spacing w:val="1"/>
                <w:lang w:val="ru-RU"/>
              </w:rPr>
              <w:t xml:space="preserve"> </w:t>
            </w:r>
            <w:r w:rsidRPr="00A63C89">
              <w:rPr>
                <w:lang w:val="ru-RU"/>
              </w:rPr>
              <w:t>общения,</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внеситуативно-познавательная</w:t>
            </w:r>
            <w:r w:rsidRPr="00A63C89">
              <w:rPr>
                <w:spacing w:val="1"/>
                <w:lang w:val="ru-RU"/>
              </w:rPr>
              <w:t xml:space="preserve"> </w:t>
            </w:r>
            <w:r w:rsidRPr="00A63C89">
              <w:rPr>
                <w:lang w:val="ru-RU"/>
              </w:rPr>
              <w:t>форма</w:t>
            </w:r>
            <w:r w:rsidRPr="00A63C89">
              <w:rPr>
                <w:spacing w:val="1"/>
                <w:lang w:val="ru-RU"/>
              </w:rPr>
              <w:t xml:space="preserve"> </w:t>
            </w:r>
            <w:r w:rsidRPr="00A63C89">
              <w:rPr>
                <w:lang w:val="ru-RU"/>
              </w:rPr>
              <w:t>общения,</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основы</w:t>
            </w:r>
            <w:r w:rsidRPr="00A63C89">
              <w:rPr>
                <w:spacing w:val="1"/>
                <w:lang w:val="ru-RU"/>
              </w:rPr>
              <w:t xml:space="preserve"> </w:t>
            </w:r>
            <w:r w:rsidRPr="00A63C89">
              <w:rPr>
                <w:lang w:val="ru-RU"/>
              </w:rPr>
              <w:t>познавательного</w:t>
            </w:r>
            <w:r w:rsidRPr="00A63C89">
              <w:rPr>
                <w:spacing w:val="1"/>
                <w:lang w:val="ru-RU"/>
              </w:rPr>
              <w:t xml:space="preserve"> </w:t>
            </w:r>
            <w:r w:rsidRPr="00A63C89">
              <w:rPr>
                <w:lang w:val="ru-RU"/>
              </w:rPr>
              <w:t>общения.</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сверстниками</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формируется</w:t>
            </w:r>
            <w:r w:rsidRPr="00A63C89">
              <w:rPr>
                <w:spacing w:val="1"/>
                <w:lang w:val="ru-RU"/>
              </w:rPr>
              <w:t xml:space="preserve"> </w:t>
            </w:r>
            <w:r w:rsidRPr="00A63C89">
              <w:rPr>
                <w:lang w:val="ru-RU"/>
              </w:rPr>
              <w:t>ситуативно-деловая</w:t>
            </w:r>
            <w:r w:rsidRPr="00A63C89">
              <w:rPr>
                <w:spacing w:val="1"/>
                <w:lang w:val="ru-RU"/>
              </w:rPr>
              <w:t xml:space="preserve"> </w:t>
            </w:r>
            <w:r w:rsidRPr="00A63C89">
              <w:rPr>
                <w:lang w:val="ru-RU"/>
              </w:rPr>
              <w:t>форма</w:t>
            </w:r>
            <w:r w:rsidRPr="00A63C89">
              <w:rPr>
                <w:spacing w:val="1"/>
                <w:lang w:val="ru-RU"/>
              </w:rPr>
              <w:t xml:space="preserve"> </w:t>
            </w:r>
            <w:r w:rsidRPr="00A63C89">
              <w:rPr>
                <w:lang w:val="ru-RU"/>
              </w:rPr>
              <w:t>общения,</w:t>
            </w:r>
            <w:r w:rsidRPr="00A63C89">
              <w:rPr>
                <w:spacing w:val="1"/>
                <w:lang w:val="ru-RU"/>
              </w:rPr>
              <w:t xml:space="preserve"> </w:t>
            </w:r>
            <w:r w:rsidRPr="00A63C89">
              <w:rPr>
                <w:lang w:val="ru-RU"/>
              </w:rPr>
              <w:t>что</w:t>
            </w:r>
            <w:r w:rsidRPr="00A63C89">
              <w:rPr>
                <w:spacing w:val="1"/>
                <w:lang w:val="ru-RU"/>
              </w:rPr>
              <w:t xml:space="preserve"> </w:t>
            </w:r>
            <w:r w:rsidRPr="00A63C89">
              <w:rPr>
                <w:lang w:val="ru-RU"/>
              </w:rPr>
              <w:t>определяется</w:t>
            </w:r>
            <w:r w:rsidRPr="00A63C89">
              <w:rPr>
                <w:spacing w:val="1"/>
                <w:lang w:val="ru-RU"/>
              </w:rPr>
              <w:t xml:space="preserve"> </w:t>
            </w:r>
            <w:r w:rsidRPr="00A63C89">
              <w:rPr>
                <w:lang w:val="ru-RU"/>
              </w:rPr>
              <w:t>становлением</w:t>
            </w:r>
            <w:r w:rsidRPr="00A63C89">
              <w:rPr>
                <w:spacing w:val="1"/>
                <w:lang w:val="ru-RU"/>
              </w:rPr>
              <w:t xml:space="preserve"> </w:t>
            </w:r>
            <w:r w:rsidRPr="00A63C89">
              <w:rPr>
                <w:lang w:val="ru-RU"/>
              </w:rPr>
              <w:t>игровой</w:t>
            </w:r>
            <w:r w:rsidRPr="00A63C89">
              <w:rPr>
                <w:spacing w:val="1"/>
                <w:lang w:val="ru-RU"/>
              </w:rPr>
              <w:t xml:space="preserve"> </w:t>
            </w:r>
            <w:r w:rsidRPr="00A63C89">
              <w:rPr>
                <w:lang w:val="ru-RU"/>
              </w:rPr>
              <w:t>деятельности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необходимостью</w:t>
            </w:r>
            <w:r w:rsidRPr="00A63C89">
              <w:rPr>
                <w:spacing w:val="1"/>
                <w:lang w:val="ru-RU"/>
              </w:rPr>
              <w:t xml:space="preserve"> </w:t>
            </w:r>
            <w:r w:rsidRPr="00A63C89">
              <w:rPr>
                <w:lang w:val="ru-RU"/>
              </w:rPr>
              <w:t>согласовывать</w:t>
            </w:r>
            <w:r w:rsidRPr="00A63C89">
              <w:rPr>
                <w:spacing w:val="1"/>
                <w:lang w:val="ru-RU"/>
              </w:rPr>
              <w:t xml:space="preserve"> </w:t>
            </w:r>
            <w:r w:rsidRPr="00A63C89">
              <w:rPr>
                <w:lang w:val="ru-RU"/>
              </w:rPr>
              <w:t>действия</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другим</w:t>
            </w:r>
            <w:r w:rsidRPr="00A63C89">
              <w:rPr>
                <w:spacing w:val="1"/>
                <w:lang w:val="ru-RU"/>
              </w:rPr>
              <w:t xml:space="preserve"> </w:t>
            </w:r>
            <w:r w:rsidRPr="00A63C89">
              <w:rPr>
                <w:lang w:val="ru-RU"/>
              </w:rPr>
              <w:t>ребенком</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ходе</w:t>
            </w:r>
            <w:r w:rsidRPr="00A63C89">
              <w:rPr>
                <w:spacing w:val="1"/>
                <w:lang w:val="ru-RU"/>
              </w:rPr>
              <w:t xml:space="preserve"> </w:t>
            </w:r>
            <w:r w:rsidRPr="00A63C89">
              <w:rPr>
                <w:lang w:val="ru-RU"/>
              </w:rPr>
              <w:t>игрового</w:t>
            </w:r>
            <w:r w:rsidRPr="00A63C89">
              <w:rPr>
                <w:spacing w:val="-57"/>
                <w:lang w:val="ru-RU"/>
              </w:rPr>
              <w:t xml:space="preserve"> </w:t>
            </w:r>
            <w:r w:rsidRPr="00A63C89">
              <w:rPr>
                <w:lang w:val="ru-RU"/>
              </w:rPr>
              <w:t>взаимодействия.</w:t>
            </w:r>
            <w:r w:rsidRPr="00A63C89">
              <w:rPr>
                <w:spacing w:val="1"/>
                <w:lang w:val="ru-RU"/>
              </w:rPr>
              <w:t xml:space="preserve"> </w:t>
            </w:r>
            <w:r w:rsidRPr="00A63C89">
              <w:rPr>
                <w:lang w:val="ru-RU"/>
              </w:rPr>
              <w:t>Положительно-индифферентное</w:t>
            </w:r>
            <w:r w:rsidRPr="00A63C89">
              <w:rPr>
                <w:spacing w:val="1"/>
                <w:lang w:val="ru-RU"/>
              </w:rPr>
              <w:t xml:space="preserve"> </w:t>
            </w:r>
            <w:r w:rsidRPr="00A63C89">
              <w:rPr>
                <w:lang w:val="ru-RU"/>
              </w:rPr>
              <w:t>отношение</w:t>
            </w:r>
            <w:r w:rsidRPr="00A63C89">
              <w:rPr>
                <w:spacing w:val="1"/>
                <w:lang w:val="ru-RU"/>
              </w:rPr>
              <w:t xml:space="preserve"> </w:t>
            </w:r>
            <w:r w:rsidRPr="00A63C89">
              <w:rPr>
                <w:lang w:val="ru-RU"/>
              </w:rPr>
              <w:t>к</w:t>
            </w:r>
            <w:r w:rsidRPr="00A63C89">
              <w:rPr>
                <w:spacing w:val="1"/>
                <w:lang w:val="ru-RU"/>
              </w:rPr>
              <w:t xml:space="preserve"> </w:t>
            </w:r>
            <w:r w:rsidRPr="00A63C89">
              <w:rPr>
                <w:lang w:val="ru-RU"/>
              </w:rPr>
              <w:t>сверстнику,</w:t>
            </w:r>
            <w:r w:rsidRPr="00A63C89">
              <w:rPr>
                <w:spacing w:val="1"/>
                <w:lang w:val="ru-RU"/>
              </w:rPr>
              <w:t xml:space="preserve"> </w:t>
            </w:r>
            <w:r w:rsidRPr="00A63C89">
              <w:rPr>
                <w:lang w:val="ru-RU"/>
              </w:rPr>
              <w:t>преобладающее</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раннем возрасте, сменяется конкурентным типом отношения к сверстнику, где другой ребенок</w:t>
            </w:r>
            <w:r w:rsidRPr="00A63C89">
              <w:rPr>
                <w:spacing w:val="1"/>
                <w:lang w:val="ru-RU"/>
              </w:rPr>
              <w:t xml:space="preserve"> </w:t>
            </w:r>
            <w:r w:rsidRPr="00A63C89">
              <w:rPr>
                <w:lang w:val="ru-RU"/>
              </w:rPr>
              <w:t>выступает</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качестве</w:t>
            </w:r>
            <w:r w:rsidRPr="00A63C89">
              <w:rPr>
                <w:spacing w:val="-1"/>
                <w:lang w:val="ru-RU"/>
              </w:rPr>
              <w:t xml:space="preserve"> </w:t>
            </w:r>
            <w:r w:rsidRPr="00A63C89">
              <w:rPr>
                <w:lang w:val="ru-RU"/>
              </w:rPr>
              <w:t>средства</w:t>
            </w:r>
            <w:r w:rsidRPr="00A63C89">
              <w:rPr>
                <w:spacing w:val="-1"/>
                <w:lang w:val="ru-RU"/>
              </w:rPr>
              <w:t xml:space="preserve"> </w:t>
            </w:r>
            <w:r w:rsidRPr="00A63C89">
              <w:rPr>
                <w:lang w:val="ru-RU"/>
              </w:rPr>
              <w:t>самопознания.</w:t>
            </w:r>
          </w:p>
          <w:p w:rsidR="00A63C89" w:rsidRPr="00A63C89" w:rsidRDefault="00A63C89" w:rsidP="003223E0">
            <w:pPr>
              <w:pStyle w:val="a3"/>
              <w:ind w:left="0" w:firstLine="709"/>
              <w:contextualSpacing/>
              <w:rPr>
                <w:lang w:val="ru-RU"/>
              </w:rPr>
            </w:pPr>
            <w:r w:rsidRPr="00A63C89">
              <w:rPr>
                <w:b/>
                <w:i/>
                <w:lang w:val="ru-RU"/>
              </w:rPr>
              <w:t xml:space="preserve">Саморегуляция. </w:t>
            </w:r>
            <w:r w:rsidRPr="00A63C89">
              <w:rPr>
                <w:lang w:val="ru-RU"/>
              </w:rPr>
              <w:t>В три года у ребенка преобладает ситуативное поведение, произвольное</w:t>
            </w:r>
            <w:r w:rsidRPr="00A63C89">
              <w:rPr>
                <w:spacing w:val="1"/>
                <w:lang w:val="ru-RU"/>
              </w:rPr>
              <w:t xml:space="preserve"> </w:t>
            </w:r>
            <w:r w:rsidRPr="00A63C89">
              <w:rPr>
                <w:lang w:val="ru-RU"/>
              </w:rPr>
              <w:t>поведение,</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основном,</w:t>
            </w:r>
            <w:r w:rsidRPr="00A63C89">
              <w:rPr>
                <w:spacing w:val="1"/>
                <w:lang w:val="ru-RU"/>
              </w:rPr>
              <w:t xml:space="preserve"> </w:t>
            </w:r>
            <w:r w:rsidRPr="00A63C89">
              <w:rPr>
                <w:lang w:val="ru-RU"/>
              </w:rPr>
              <w:t>регулируется</w:t>
            </w:r>
            <w:r w:rsidRPr="00A63C89">
              <w:rPr>
                <w:spacing w:val="1"/>
                <w:lang w:val="ru-RU"/>
              </w:rPr>
              <w:t xml:space="preserve"> </w:t>
            </w:r>
            <w:r w:rsidRPr="00A63C89">
              <w:rPr>
                <w:lang w:val="ru-RU"/>
              </w:rPr>
              <w:t>взрослым.</w:t>
            </w:r>
            <w:r w:rsidRPr="00A63C89">
              <w:rPr>
                <w:spacing w:val="1"/>
                <w:lang w:val="ru-RU"/>
              </w:rPr>
              <w:t xml:space="preserve"> </w:t>
            </w:r>
            <w:r w:rsidRPr="00A63C89">
              <w:rPr>
                <w:lang w:val="ru-RU"/>
              </w:rPr>
              <w:t>При</w:t>
            </w:r>
            <w:r w:rsidRPr="00A63C89">
              <w:rPr>
                <w:spacing w:val="1"/>
                <w:lang w:val="ru-RU"/>
              </w:rPr>
              <w:t xml:space="preserve"> </w:t>
            </w:r>
            <w:r w:rsidRPr="00A63C89">
              <w:rPr>
                <w:lang w:val="ru-RU"/>
              </w:rPr>
              <w:t>этом,</w:t>
            </w:r>
            <w:r w:rsidRPr="00A63C89">
              <w:rPr>
                <w:spacing w:val="1"/>
                <w:lang w:val="ru-RU"/>
              </w:rPr>
              <w:t xml:space="preserve"> </w:t>
            </w:r>
            <w:r w:rsidRPr="00A63C89">
              <w:rPr>
                <w:lang w:val="ru-RU"/>
              </w:rPr>
              <w:t>ребенок</w:t>
            </w:r>
            <w:r w:rsidRPr="00A63C89">
              <w:rPr>
                <w:spacing w:val="1"/>
                <w:lang w:val="ru-RU"/>
              </w:rPr>
              <w:t xml:space="preserve"> </w:t>
            </w:r>
            <w:r w:rsidRPr="00A63C89">
              <w:rPr>
                <w:lang w:val="ru-RU"/>
              </w:rPr>
              <w:t>может</w:t>
            </w:r>
            <w:r w:rsidRPr="00A63C89">
              <w:rPr>
                <w:spacing w:val="1"/>
                <w:lang w:val="ru-RU"/>
              </w:rPr>
              <w:t xml:space="preserve"> </w:t>
            </w:r>
            <w:r w:rsidRPr="00A63C89">
              <w:rPr>
                <w:lang w:val="ru-RU"/>
              </w:rPr>
              <w:t>действовать</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инструкции,</w:t>
            </w:r>
            <w:r w:rsidRPr="00A63C89">
              <w:rPr>
                <w:spacing w:val="1"/>
                <w:lang w:val="ru-RU"/>
              </w:rPr>
              <w:t xml:space="preserve"> </w:t>
            </w:r>
            <w:r w:rsidRPr="00A63C89">
              <w:rPr>
                <w:lang w:val="ru-RU"/>
              </w:rPr>
              <w:t>состоящей</w:t>
            </w:r>
            <w:r w:rsidRPr="00A63C89">
              <w:rPr>
                <w:spacing w:val="1"/>
                <w:lang w:val="ru-RU"/>
              </w:rPr>
              <w:t xml:space="preserve"> </w:t>
            </w:r>
            <w:r w:rsidRPr="00A63C89">
              <w:rPr>
                <w:lang w:val="ru-RU"/>
              </w:rPr>
              <w:t>из</w:t>
            </w:r>
            <w:r w:rsidRPr="00A63C89">
              <w:rPr>
                <w:spacing w:val="1"/>
                <w:lang w:val="ru-RU"/>
              </w:rPr>
              <w:t xml:space="preserve"> </w:t>
            </w:r>
            <w:r w:rsidRPr="00A63C89">
              <w:rPr>
                <w:lang w:val="ru-RU"/>
              </w:rPr>
              <w:t>2-3</w:t>
            </w:r>
            <w:r w:rsidRPr="00A63C89">
              <w:rPr>
                <w:spacing w:val="1"/>
                <w:lang w:val="ru-RU"/>
              </w:rPr>
              <w:t xml:space="preserve"> </w:t>
            </w:r>
            <w:r w:rsidRPr="00A63C89">
              <w:rPr>
                <w:lang w:val="ru-RU"/>
              </w:rPr>
              <w:t>указаний.</w:t>
            </w:r>
            <w:r w:rsidRPr="00A63C89">
              <w:rPr>
                <w:spacing w:val="1"/>
                <w:lang w:val="ru-RU"/>
              </w:rPr>
              <w:t xml:space="preserve"> </w:t>
            </w:r>
            <w:r w:rsidRPr="00A63C89">
              <w:rPr>
                <w:lang w:val="ru-RU"/>
              </w:rPr>
              <w:t>Слово</w:t>
            </w:r>
            <w:r w:rsidRPr="00A63C89">
              <w:rPr>
                <w:spacing w:val="1"/>
                <w:lang w:val="ru-RU"/>
              </w:rPr>
              <w:t xml:space="preserve"> </w:t>
            </w:r>
            <w:r w:rsidRPr="00A63C89">
              <w:rPr>
                <w:lang w:val="ru-RU"/>
              </w:rPr>
              <w:t>играет</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большей</w:t>
            </w:r>
            <w:r w:rsidRPr="00A63C89">
              <w:rPr>
                <w:spacing w:val="1"/>
                <w:lang w:val="ru-RU"/>
              </w:rPr>
              <w:t xml:space="preserve"> </w:t>
            </w:r>
            <w:r w:rsidRPr="00A63C89">
              <w:rPr>
                <w:lang w:val="ru-RU"/>
              </w:rPr>
              <w:t>степени</w:t>
            </w:r>
            <w:r w:rsidRPr="00A63C89">
              <w:rPr>
                <w:spacing w:val="1"/>
                <w:lang w:val="ru-RU"/>
              </w:rPr>
              <w:t xml:space="preserve"> </w:t>
            </w:r>
            <w:r w:rsidRPr="00A63C89">
              <w:rPr>
                <w:lang w:val="ru-RU"/>
              </w:rPr>
              <w:t>побудительную</w:t>
            </w:r>
            <w:r w:rsidRPr="00A63C89">
              <w:rPr>
                <w:spacing w:val="1"/>
                <w:lang w:val="ru-RU"/>
              </w:rPr>
              <w:t xml:space="preserve"> </w:t>
            </w:r>
            <w:r w:rsidRPr="00A63C89">
              <w:rPr>
                <w:lang w:val="ru-RU"/>
              </w:rPr>
              <w:t>функцию,</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сравнению</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функцией</w:t>
            </w:r>
            <w:r w:rsidRPr="00A63C89">
              <w:rPr>
                <w:spacing w:val="1"/>
                <w:lang w:val="ru-RU"/>
              </w:rPr>
              <w:t xml:space="preserve"> </w:t>
            </w:r>
            <w:r w:rsidRPr="00A63C89">
              <w:rPr>
                <w:lang w:val="ru-RU"/>
              </w:rPr>
              <w:t>торможения.</w:t>
            </w:r>
            <w:r w:rsidRPr="00A63C89">
              <w:rPr>
                <w:spacing w:val="1"/>
                <w:lang w:val="ru-RU"/>
              </w:rPr>
              <w:t xml:space="preserve"> </w:t>
            </w:r>
            <w:r w:rsidRPr="00A63C89">
              <w:rPr>
                <w:lang w:val="ru-RU"/>
              </w:rPr>
              <w:t>Эмоции</w:t>
            </w:r>
            <w:r w:rsidRPr="00A63C89">
              <w:rPr>
                <w:spacing w:val="1"/>
                <w:lang w:val="ru-RU"/>
              </w:rPr>
              <w:t xml:space="preserve"> </w:t>
            </w:r>
            <w:r w:rsidRPr="00A63C89">
              <w:rPr>
                <w:lang w:val="ru-RU"/>
              </w:rPr>
              <w:t>выполняют</w:t>
            </w:r>
            <w:r w:rsidRPr="00A63C89">
              <w:rPr>
                <w:spacing w:val="1"/>
                <w:lang w:val="ru-RU"/>
              </w:rPr>
              <w:t xml:space="preserve"> </w:t>
            </w:r>
            <w:r w:rsidRPr="00A63C89">
              <w:rPr>
                <w:lang w:val="ru-RU"/>
              </w:rPr>
              <w:t>регулирующую</w:t>
            </w:r>
            <w:r w:rsidRPr="00A63C89">
              <w:rPr>
                <w:spacing w:val="1"/>
                <w:lang w:val="ru-RU"/>
              </w:rPr>
              <w:t xml:space="preserve"> </w:t>
            </w:r>
            <w:r w:rsidRPr="00A63C89">
              <w:rPr>
                <w:lang w:val="ru-RU"/>
              </w:rPr>
              <w:t>роль,</w:t>
            </w:r>
            <w:r w:rsidRPr="00A63C89">
              <w:rPr>
                <w:spacing w:val="1"/>
                <w:lang w:val="ru-RU"/>
              </w:rPr>
              <w:t xml:space="preserve"> </w:t>
            </w:r>
            <w:r w:rsidRPr="00A63C89">
              <w:rPr>
                <w:lang w:val="ru-RU"/>
              </w:rPr>
              <w:t>накапливается</w:t>
            </w:r>
            <w:r w:rsidRPr="00A63C89">
              <w:rPr>
                <w:spacing w:val="-2"/>
                <w:lang w:val="ru-RU"/>
              </w:rPr>
              <w:t xml:space="preserve"> </w:t>
            </w:r>
            <w:r w:rsidRPr="00A63C89">
              <w:rPr>
                <w:lang w:val="ru-RU"/>
              </w:rPr>
              <w:t>эмоциональный</w:t>
            </w:r>
            <w:r w:rsidRPr="00A63C89">
              <w:rPr>
                <w:spacing w:val="-1"/>
                <w:lang w:val="ru-RU"/>
              </w:rPr>
              <w:t xml:space="preserve"> </w:t>
            </w:r>
            <w:r w:rsidRPr="00A63C89">
              <w:rPr>
                <w:lang w:val="ru-RU"/>
              </w:rPr>
              <w:t>опыт,</w:t>
            </w:r>
            <w:r w:rsidRPr="00A63C89">
              <w:rPr>
                <w:spacing w:val="-4"/>
                <w:lang w:val="ru-RU"/>
              </w:rPr>
              <w:t xml:space="preserve"> </w:t>
            </w:r>
            <w:r w:rsidRPr="00A63C89">
              <w:rPr>
                <w:lang w:val="ru-RU"/>
              </w:rPr>
              <w:t>позволяющий</w:t>
            </w:r>
            <w:r w:rsidRPr="00A63C89">
              <w:rPr>
                <w:spacing w:val="-1"/>
                <w:lang w:val="ru-RU"/>
              </w:rPr>
              <w:t xml:space="preserve"> </w:t>
            </w:r>
            <w:r w:rsidRPr="00A63C89">
              <w:rPr>
                <w:lang w:val="ru-RU"/>
              </w:rPr>
              <w:t>предвосхищать действия</w:t>
            </w:r>
            <w:r w:rsidRPr="00A63C89">
              <w:rPr>
                <w:spacing w:val="-1"/>
                <w:lang w:val="ru-RU"/>
              </w:rPr>
              <w:t xml:space="preserve"> </w:t>
            </w:r>
            <w:r w:rsidRPr="00A63C89">
              <w:rPr>
                <w:lang w:val="ru-RU"/>
              </w:rPr>
              <w:t>ребенка.</w:t>
            </w:r>
          </w:p>
          <w:p w:rsidR="00A63C89" w:rsidRPr="0087388F" w:rsidRDefault="00A63C89" w:rsidP="003223E0">
            <w:pPr>
              <w:pStyle w:val="a3"/>
              <w:ind w:left="0" w:firstLine="709"/>
              <w:contextualSpacing/>
            </w:pPr>
            <w:r w:rsidRPr="00A63C89">
              <w:rPr>
                <w:b/>
                <w:i/>
                <w:lang w:val="ru-RU"/>
              </w:rPr>
              <w:t>Личность и самооценка</w:t>
            </w:r>
            <w:r w:rsidRPr="00A63C89">
              <w:rPr>
                <w:b/>
                <w:lang w:val="ru-RU"/>
              </w:rPr>
              <w:t xml:space="preserve">. </w:t>
            </w:r>
            <w:r w:rsidRPr="00A63C89">
              <w:rPr>
                <w:lang w:val="ru-RU"/>
              </w:rPr>
              <w:t>У ребенка начинает</w:t>
            </w:r>
            <w:r w:rsidRPr="00A63C89">
              <w:rPr>
                <w:spacing w:val="1"/>
                <w:lang w:val="ru-RU"/>
              </w:rPr>
              <w:t xml:space="preserve"> </w:t>
            </w:r>
            <w:r w:rsidRPr="00A63C89">
              <w:rPr>
                <w:lang w:val="ru-RU"/>
              </w:rPr>
              <w:t>формироваться периферия самосознания,</w:t>
            </w:r>
            <w:r w:rsidRPr="00A63C89">
              <w:rPr>
                <w:spacing w:val="1"/>
                <w:lang w:val="ru-RU"/>
              </w:rPr>
              <w:t xml:space="preserve"> </w:t>
            </w:r>
            <w:r w:rsidRPr="00A63C89">
              <w:rPr>
                <w:lang w:val="ru-RU"/>
              </w:rPr>
              <w:t>дифференцированная</w:t>
            </w:r>
            <w:r w:rsidRPr="00A63C89">
              <w:rPr>
                <w:spacing w:val="1"/>
                <w:lang w:val="ru-RU"/>
              </w:rPr>
              <w:t xml:space="preserve"> </w:t>
            </w:r>
            <w:r w:rsidRPr="00A63C89">
              <w:rPr>
                <w:lang w:val="ru-RU"/>
              </w:rPr>
              <w:t>самооценка.</w:t>
            </w:r>
            <w:r w:rsidRPr="00A63C89">
              <w:rPr>
                <w:spacing w:val="1"/>
                <w:lang w:val="ru-RU"/>
              </w:rPr>
              <w:t xml:space="preserve"> </w:t>
            </w:r>
            <w:r w:rsidRPr="00A63C89">
              <w:rPr>
                <w:lang w:val="ru-RU"/>
              </w:rPr>
              <w:t>Ребенок,</w:t>
            </w:r>
            <w:r w:rsidRPr="00A63C89">
              <w:rPr>
                <w:spacing w:val="1"/>
                <w:lang w:val="ru-RU"/>
              </w:rPr>
              <w:t xml:space="preserve"> </w:t>
            </w:r>
            <w:r w:rsidRPr="00A63C89">
              <w:rPr>
                <w:lang w:val="ru-RU"/>
              </w:rPr>
              <w:t>при</w:t>
            </w:r>
            <w:r w:rsidRPr="00A63C89">
              <w:rPr>
                <w:spacing w:val="1"/>
                <w:lang w:val="ru-RU"/>
              </w:rPr>
              <w:t xml:space="preserve"> </w:t>
            </w:r>
            <w:r w:rsidRPr="00A63C89">
              <w:rPr>
                <w:lang w:val="ru-RU"/>
              </w:rPr>
              <w:t>осознании</w:t>
            </w:r>
            <w:r w:rsidRPr="00A63C89">
              <w:rPr>
                <w:spacing w:val="1"/>
                <w:lang w:val="ru-RU"/>
              </w:rPr>
              <w:t xml:space="preserve"> </w:t>
            </w:r>
            <w:r w:rsidRPr="00A63C89">
              <w:rPr>
                <w:lang w:val="ru-RU"/>
              </w:rPr>
              <w:t>собственных</w:t>
            </w:r>
            <w:r w:rsidRPr="00A63C89">
              <w:rPr>
                <w:spacing w:val="1"/>
                <w:lang w:val="ru-RU"/>
              </w:rPr>
              <w:t xml:space="preserve"> </w:t>
            </w:r>
            <w:r w:rsidRPr="00A63C89">
              <w:rPr>
                <w:lang w:val="ru-RU"/>
              </w:rPr>
              <w:t>умений,</w:t>
            </w:r>
            <w:r w:rsidRPr="00A63C89">
              <w:rPr>
                <w:spacing w:val="1"/>
                <w:lang w:val="ru-RU"/>
              </w:rPr>
              <w:t xml:space="preserve"> </w:t>
            </w:r>
            <w:r w:rsidRPr="00A63C89">
              <w:rPr>
                <w:lang w:val="ru-RU"/>
              </w:rPr>
              <w:t>опирается</w:t>
            </w:r>
            <w:r w:rsidRPr="00A63C89">
              <w:rPr>
                <w:spacing w:val="1"/>
                <w:lang w:val="ru-RU"/>
              </w:rPr>
              <w:t xml:space="preserve"> </w:t>
            </w:r>
            <w:r w:rsidRPr="00A63C89">
              <w:rPr>
                <w:lang w:val="ru-RU"/>
              </w:rPr>
              <w:t>на</w:t>
            </w:r>
            <w:r w:rsidRPr="00A63C89">
              <w:rPr>
                <w:spacing w:val="-57"/>
                <w:lang w:val="ru-RU"/>
              </w:rPr>
              <w:t xml:space="preserve"> </w:t>
            </w:r>
            <w:r w:rsidRPr="00A63C89">
              <w:rPr>
                <w:lang w:val="ru-RU"/>
              </w:rPr>
              <w:t>оценку</w:t>
            </w:r>
            <w:r w:rsidRPr="00A63C89">
              <w:rPr>
                <w:spacing w:val="1"/>
                <w:lang w:val="ru-RU"/>
              </w:rPr>
              <w:t xml:space="preserve"> </w:t>
            </w:r>
            <w:r w:rsidRPr="00A63C89">
              <w:rPr>
                <w:lang w:val="ru-RU"/>
              </w:rPr>
              <w:t>взрослого,</w:t>
            </w:r>
            <w:r w:rsidRPr="00A63C89">
              <w:rPr>
                <w:spacing w:val="1"/>
                <w:lang w:val="ru-RU"/>
              </w:rPr>
              <w:t xml:space="preserve"> </w:t>
            </w:r>
            <w:r w:rsidRPr="00A63C89">
              <w:rPr>
                <w:lang w:val="ru-RU"/>
              </w:rPr>
              <w:t>к</w:t>
            </w:r>
            <w:r w:rsidRPr="00A63C89">
              <w:rPr>
                <w:spacing w:val="1"/>
                <w:lang w:val="ru-RU"/>
              </w:rPr>
              <w:t xml:space="preserve"> </w:t>
            </w:r>
            <w:r w:rsidRPr="00A63C89">
              <w:rPr>
                <w:lang w:val="ru-RU"/>
              </w:rPr>
              <w:t>четырем</w:t>
            </w:r>
            <w:r w:rsidRPr="00A63C89">
              <w:rPr>
                <w:spacing w:val="1"/>
                <w:lang w:val="ru-RU"/>
              </w:rPr>
              <w:t xml:space="preserve"> </w:t>
            </w:r>
            <w:r w:rsidRPr="00A63C89">
              <w:rPr>
                <w:lang w:val="ru-RU"/>
              </w:rPr>
              <w:t>годам</w:t>
            </w:r>
            <w:r w:rsidRPr="00A63C89">
              <w:rPr>
                <w:spacing w:val="1"/>
                <w:lang w:val="ru-RU"/>
              </w:rPr>
              <w:t xml:space="preserve"> </w:t>
            </w:r>
            <w:r w:rsidRPr="00A63C89">
              <w:rPr>
                <w:lang w:val="ru-RU"/>
              </w:rPr>
              <w:t>ребенок</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сравнивать</w:t>
            </w:r>
            <w:r w:rsidRPr="00A63C89">
              <w:rPr>
                <w:spacing w:val="1"/>
                <w:lang w:val="ru-RU"/>
              </w:rPr>
              <w:t xml:space="preserve"> </w:t>
            </w:r>
            <w:r w:rsidRPr="00A63C89">
              <w:rPr>
                <w:lang w:val="ru-RU"/>
              </w:rPr>
              <w:t>свои</w:t>
            </w:r>
            <w:r w:rsidRPr="00A63C89">
              <w:rPr>
                <w:spacing w:val="1"/>
                <w:lang w:val="ru-RU"/>
              </w:rPr>
              <w:t xml:space="preserve"> </w:t>
            </w:r>
            <w:r w:rsidRPr="00A63C89">
              <w:rPr>
                <w:lang w:val="ru-RU"/>
              </w:rPr>
              <w:t>достижения</w:t>
            </w:r>
            <w:r w:rsidRPr="00A63C89">
              <w:rPr>
                <w:spacing w:val="61"/>
                <w:lang w:val="ru-RU"/>
              </w:rPr>
              <w:t xml:space="preserve"> </w:t>
            </w:r>
            <w:r w:rsidRPr="00A63C89">
              <w:rPr>
                <w:lang w:val="ru-RU"/>
              </w:rPr>
              <w:t>с</w:t>
            </w:r>
            <w:r w:rsidRPr="00A63C89">
              <w:rPr>
                <w:spacing w:val="1"/>
                <w:lang w:val="ru-RU"/>
              </w:rPr>
              <w:t xml:space="preserve"> </w:t>
            </w:r>
            <w:r w:rsidRPr="00A63C89">
              <w:rPr>
                <w:lang w:val="ru-RU"/>
              </w:rPr>
              <w:t xml:space="preserve">достижениями сверстников, что может повышать конфликтность между детьми. </w:t>
            </w:r>
            <w:r w:rsidRPr="0087388F">
              <w:t>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A63C89" w:rsidRDefault="00A63C89" w:rsidP="00A63C89">
            <w:pPr>
              <w:pStyle w:val="a8"/>
              <w:adjustRightInd w:val="0"/>
              <w:spacing w:before="0" w:beforeAutospacing="0" w:after="0" w:afterAutospacing="0"/>
              <w:contextualSpacing/>
              <w:jc w:val="both"/>
              <w:rPr>
                <w:b/>
                <w:color w:val="000000" w:themeColor="text1"/>
              </w:rPr>
            </w:pPr>
          </w:p>
        </w:tc>
      </w:tr>
    </w:tbl>
    <w:p w:rsidR="00A63C89" w:rsidRDefault="00A63C89" w:rsidP="00A63C89">
      <w:pPr>
        <w:pStyle w:val="a8"/>
        <w:adjustRightInd w:val="0"/>
        <w:spacing w:before="0" w:beforeAutospacing="0" w:after="0" w:afterAutospacing="0"/>
        <w:ind w:firstLine="426"/>
        <w:contextualSpacing/>
        <w:jc w:val="center"/>
        <w:rPr>
          <w:b/>
          <w:color w:val="000000" w:themeColor="text1"/>
        </w:rPr>
      </w:pPr>
    </w:p>
    <w:p w:rsidR="00A63C89" w:rsidRDefault="00A63C89" w:rsidP="00A63C89">
      <w:pPr>
        <w:pStyle w:val="a8"/>
        <w:adjustRightInd w:val="0"/>
        <w:spacing w:before="0" w:beforeAutospacing="0" w:after="0" w:afterAutospacing="0"/>
        <w:ind w:firstLine="426"/>
        <w:contextualSpacing/>
        <w:jc w:val="center"/>
        <w:rPr>
          <w:b/>
          <w:color w:val="000000" w:themeColor="text1"/>
        </w:rPr>
      </w:pPr>
      <w:r w:rsidRPr="00A63C89">
        <w:t>Средняя</w:t>
      </w:r>
      <w:r w:rsidRPr="00A63C89">
        <w:rPr>
          <w:spacing w:val="-3"/>
        </w:rPr>
        <w:t xml:space="preserve"> </w:t>
      </w:r>
      <w:r w:rsidRPr="00A63C89">
        <w:t>группа</w:t>
      </w:r>
      <w:r w:rsidRPr="00A63C89">
        <w:rPr>
          <w:spacing w:val="-3"/>
        </w:rPr>
        <w:t xml:space="preserve"> </w:t>
      </w:r>
      <w:r w:rsidRPr="00A63C89">
        <w:t>(пятый</w:t>
      </w:r>
      <w:r w:rsidRPr="00A63C89">
        <w:rPr>
          <w:spacing w:val="-4"/>
        </w:rPr>
        <w:t xml:space="preserve"> </w:t>
      </w:r>
      <w:r w:rsidRPr="00A63C89">
        <w:t>год</w:t>
      </w:r>
      <w:r w:rsidRPr="00A63C89">
        <w:rPr>
          <w:spacing w:val="-4"/>
        </w:rPr>
        <w:t xml:space="preserve"> </w:t>
      </w:r>
      <w:r w:rsidRPr="00A63C89">
        <w:t>жизни)</w:t>
      </w:r>
    </w:p>
    <w:tbl>
      <w:tblPr>
        <w:tblStyle w:val="a5"/>
        <w:tblW w:w="0" w:type="auto"/>
        <w:tblLook w:val="04A0"/>
      </w:tblPr>
      <w:tblGrid>
        <w:gridCol w:w="14786"/>
      </w:tblGrid>
      <w:tr w:rsidR="00A63C89" w:rsidTr="00A63C89">
        <w:tc>
          <w:tcPr>
            <w:tcW w:w="14786" w:type="dxa"/>
          </w:tcPr>
          <w:p w:rsidR="00A63C89" w:rsidRPr="00A63C89" w:rsidRDefault="00A63C89" w:rsidP="003223E0">
            <w:pPr>
              <w:pStyle w:val="2"/>
              <w:ind w:left="0" w:firstLine="709"/>
              <w:contextualSpacing/>
              <w:outlineLvl w:val="1"/>
              <w:rPr>
                <w:lang w:val="ru-RU"/>
              </w:rPr>
            </w:pPr>
            <w:r w:rsidRPr="00A63C89">
              <w:rPr>
                <w:lang w:val="ru-RU"/>
              </w:rPr>
              <w:lastRenderedPageBreak/>
              <w:t>Росто-весовые</w:t>
            </w:r>
            <w:r w:rsidRPr="00A63C89">
              <w:rPr>
                <w:spacing w:val="-3"/>
                <w:lang w:val="ru-RU"/>
              </w:rPr>
              <w:t xml:space="preserve"> </w:t>
            </w:r>
            <w:r w:rsidRPr="00A63C89">
              <w:rPr>
                <w:lang w:val="ru-RU"/>
              </w:rPr>
              <w:t>характеристики</w:t>
            </w:r>
          </w:p>
          <w:p w:rsidR="00A63C89" w:rsidRPr="00A63C89" w:rsidRDefault="00A63C89" w:rsidP="003223E0">
            <w:pPr>
              <w:pStyle w:val="a3"/>
              <w:ind w:left="0" w:firstLine="709"/>
              <w:contextualSpacing/>
              <w:rPr>
                <w:lang w:val="ru-RU"/>
              </w:rPr>
            </w:pPr>
            <w:r w:rsidRPr="00A63C89">
              <w:rPr>
                <w:lang w:val="ru-RU"/>
              </w:rPr>
              <w:t>Средний вес девочек изменяется от 16 кг в четыре года до 18,4 кг в пять лет, у мальчиков –</w:t>
            </w:r>
            <w:r w:rsidRPr="00A63C89">
              <w:rPr>
                <w:spacing w:val="1"/>
                <w:lang w:val="ru-RU"/>
              </w:rPr>
              <w:t xml:space="preserve"> </w:t>
            </w:r>
            <w:r w:rsidRPr="00A63C89">
              <w:rPr>
                <w:lang w:val="ru-RU"/>
              </w:rPr>
              <w:t>от 17 кг в четыре года до 19,7 кг в пять лет. Средняя длина тела у девочек изменяется от 100 см в</w:t>
            </w:r>
            <w:r w:rsidRPr="00A63C89">
              <w:rPr>
                <w:spacing w:val="1"/>
                <w:lang w:val="ru-RU"/>
              </w:rPr>
              <w:t xml:space="preserve"> </w:t>
            </w:r>
            <w:r w:rsidRPr="00A63C89">
              <w:rPr>
                <w:lang w:val="ru-RU"/>
              </w:rPr>
              <w:t>четыре</w:t>
            </w:r>
            <w:r w:rsidRPr="00A63C89">
              <w:rPr>
                <w:spacing w:val="-2"/>
                <w:lang w:val="ru-RU"/>
              </w:rPr>
              <w:t xml:space="preserve"> </w:t>
            </w:r>
            <w:r w:rsidRPr="00A63C89">
              <w:rPr>
                <w:lang w:val="ru-RU"/>
              </w:rPr>
              <w:t>года</w:t>
            </w:r>
            <w:r w:rsidRPr="00A63C89">
              <w:rPr>
                <w:spacing w:val="-1"/>
                <w:lang w:val="ru-RU"/>
              </w:rPr>
              <w:t xml:space="preserve"> </w:t>
            </w:r>
            <w:r w:rsidRPr="00A63C89">
              <w:rPr>
                <w:lang w:val="ru-RU"/>
              </w:rPr>
              <w:t>до 109</w:t>
            </w:r>
            <w:r w:rsidRPr="00A63C89">
              <w:rPr>
                <w:spacing w:val="1"/>
                <w:lang w:val="ru-RU"/>
              </w:rPr>
              <w:t xml:space="preserve"> </w:t>
            </w:r>
            <w:r w:rsidRPr="00A63C89">
              <w:rPr>
                <w:lang w:val="ru-RU"/>
              </w:rPr>
              <w:t>см</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пять</w:t>
            </w:r>
            <w:r w:rsidRPr="00A63C89">
              <w:rPr>
                <w:spacing w:val="1"/>
                <w:lang w:val="ru-RU"/>
              </w:rPr>
              <w:t xml:space="preserve"> </w:t>
            </w:r>
            <w:r w:rsidRPr="00A63C89">
              <w:rPr>
                <w:lang w:val="ru-RU"/>
              </w:rPr>
              <w:t>лет,</w:t>
            </w:r>
            <w:r w:rsidRPr="00A63C89">
              <w:rPr>
                <w:spacing w:val="2"/>
                <w:lang w:val="ru-RU"/>
              </w:rPr>
              <w:t xml:space="preserve"> </w:t>
            </w:r>
            <w:r w:rsidRPr="00A63C89">
              <w:rPr>
                <w:lang w:val="ru-RU"/>
              </w:rPr>
              <w:t>у</w:t>
            </w:r>
            <w:r w:rsidRPr="00A63C89">
              <w:rPr>
                <w:spacing w:val="-8"/>
                <w:lang w:val="ru-RU"/>
              </w:rPr>
              <w:t xml:space="preserve"> </w:t>
            </w:r>
            <w:r w:rsidRPr="00A63C89">
              <w:rPr>
                <w:lang w:val="ru-RU"/>
              </w:rPr>
              <w:t>мальчиков</w:t>
            </w:r>
            <w:r w:rsidRPr="00A63C89">
              <w:rPr>
                <w:spacing w:val="-1"/>
                <w:lang w:val="ru-RU"/>
              </w:rPr>
              <w:t xml:space="preserve"> </w:t>
            </w:r>
            <w:r w:rsidRPr="00A63C89">
              <w:rPr>
                <w:lang w:val="ru-RU"/>
              </w:rPr>
              <w:t>– от</w:t>
            </w:r>
            <w:r w:rsidRPr="00A63C89">
              <w:rPr>
                <w:spacing w:val="1"/>
                <w:lang w:val="ru-RU"/>
              </w:rPr>
              <w:t xml:space="preserve"> </w:t>
            </w:r>
            <w:r w:rsidRPr="00A63C89">
              <w:rPr>
                <w:lang w:val="ru-RU"/>
              </w:rPr>
              <w:t>102 см</w:t>
            </w:r>
            <w:r w:rsidRPr="00A63C89">
              <w:rPr>
                <w:spacing w:val="-2"/>
                <w:lang w:val="ru-RU"/>
              </w:rPr>
              <w:t xml:space="preserve"> </w:t>
            </w:r>
            <w:r w:rsidRPr="00A63C89">
              <w:rPr>
                <w:lang w:val="ru-RU"/>
              </w:rPr>
              <w:t>в</w:t>
            </w:r>
            <w:r w:rsidRPr="00A63C89">
              <w:rPr>
                <w:spacing w:val="-1"/>
                <w:lang w:val="ru-RU"/>
              </w:rPr>
              <w:t xml:space="preserve"> </w:t>
            </w:r>
            <w:r w:rsidRPr="00A63C89">
              <w:rPr>
                <w:lang w:val="ru-RU"/>
              </w:rPr>
              <w:t>четыре</w:t>
            </w:r>
            <w:r w:rsidRPr="00A63C89">
              <w:rPr>
                <w:spacing w:val="-1"/>
                <w:lang w:val="ru-RU"/>
              </w:rPr>
              <w:t xml:space="preserve"> </w:t>
            </w:r>
            <w:r w:rsidRPr="00A63C89">
              <w:rPr>
                <w:lang w:val="ru-RU"/>
              </w:rPr>
              <w:t>года</w:t>
            </w:r>
            <w:r w:rsidRPr="00A63C89">
              <w:rPr>
                <w:spacing w:val="-2"/>
                <w:lang w:val="ru-RU"/>
              </w:rPr>
              <w:t xml:space="preserve"> </w:t>
            </w:r>
            <w:r w:rsidRPr="00A63C89">
              <w:rPr>
                <w:lang w:val="ru-RU"/>
              </w:rPr>
              <w:t>до</w:t>
            </w:r>
            <w:r w:rsidRPr="00A63C89">
              <w:rPr>
                <w:spacing w:val="1"/>
                <w:lang w:val="ru-RU"/>
              </w:rPr>
              <w:t xml:space="preserve"> </w:t>
            </w:r>
            <w:r w:rsidRPr="00A63C89">
              <w:rPr>
                <w:lang w:val="ru-RU"/>
              </w:rPr>
              <w:t>110 см</w:t>
            </w:r>
            <w:r w:rsidRPr="00A63C89">
              <w:rPr>
                <w:spacing w:val="-2"/>
                <w:lang w:val="ru-RU"/>
              </w:rPr>
              <w:t xml:space="preserve"> </w:t>
            </w:r>
            <w:r w:rsidRPr="00A63C89">
              <w:rPr>
                <w:lang w:val="ru-RU"/>
              </w:rPr>
              <w:t>в</w:t>
            </w:r>
            <w:r w:rsidRPr="00A63C89">
              <w:rPr>
                <w:spacing w:val="-1"/>
                <w:lang w:val="ru-RU"/>
              </w:rPr>
              <w:t xml:space="preserve"> </w:t>
            </w:r>
            <w:r w:rsidRPr="00A63C89">
              <w:rPr>
                <w:lang w:val="ru-RU"/>
              </w:rPr>
              <w:t>пять</w:t>
            </w:r>
            <w:r w:rsidRPr="00A63C89">
              <w:rPr>
                <w:spacing w:val="1"/>
                <w:lang w:val="ru-RU"/>
              </w:rPr>
              <w:t xml:space="preserve"> </w:t>
            </w:r>
            <w:r w:rsidRPr="00A63C89">
              <w:rPr>
                <w:lang w:val="ru-RU"/>
              </w:rPr>
              <w:t>лет.</w:t>
            </w:r>
          </w:p>
          <w:p w:rsidR="00A63C89" w:rsidRPr="00A63C89" w:rsidRDefault="00A63C89" w:rsidP="003223E0">
            <w:pPr>
              <w:pStyle w:val="2"/>
              <w:ind w:left="0" w:firstLine="709"/>
              <w:contextualSpacing/>
              <w:outlineLvl w:val="1"/>
              <w:rPr>
                <w:lang w:val="ru-RU"/>
              </w:rPr>
            </w:pPr>
            <w:r w:rsidRPr="00A63C89">
              <w:rPr>
                <w:lang w:val="ru-RU"/>
              </w:rPr>
              <w:t>Функциональное</w:t>
            </w:r>
            <w:r w:rsidRPr="00A63C89">
              <w:rPr>
                <w:spacing w:val="-4"/>
                <w:lang w:val="ru-RU"/>
              </w:rPr>
              <w:t xml:space="preserve"> </w:t>
            </w:r>
            <w:r w:rsidRPr="00A63C89">
              <w:rPr>
                <w:lang w:val="ru-RU"/>
              </w:rPr>
              <w:t>созревание</w:t>
            </w:r>
          </w:p>
          <w:p w:rsidR="00A63C89" w:rsidRPr="00A63C89" w:rsidRDefault="00A63C89" w:rsidP="003223E0">
            <w:pPr>
              <w:pStyle w:val="a3"/>
              <w:ind w:left="0" w:firstLine="709"/>
              <w:contextualSpacing/>
              <w:rPr>
                <w:lang w:val="ru-RU"/>
              </w:rPr>
            </w:pPr>
            <w:r w:rsidRPr="00A63C89">
              <w:rPr>
                <w:lang w:val="ru-RU"/>
              </w:rPr>
              <w:t>Данный</w:t>
            </w:r>
            <w:r w:rsidRPr="00A63C89">
              <w:rPr>
                <w:spacing w:val="1"/>
                <w:lang w:val="ru-RU"/>
              </w:rPr>
              <w:t xml:space="preserve"> </w:t>
            </w:r>
            <w:r w:rsidRPr="00A63C89">
              <w:rPr>
                <w:lang w:val="ru-RU"/>
              </w:rPr>
              <w:t>возраст</w:t>
            </w:r>
            <w:r w:rsidRPr="00A63C89">
              <w:rPr>
                <w:spacing w:val="1"/>
                <w:lang w:val="ru-RU"/>
              </w:rPr>
              <w:t xml:space="preserve"> </w:t>
            </w:r>
            <w:r w:rsidRPr="00A63C89">
              <w:rPr>
                <w:lang w:val="ru-RU"/>
              </w:rPr>
              <w:t>характеризуется</w:t>
            </w:r>
            <w:r w:rsidRPr="00A63C89">
              <w:rPr>
                <w:spacing w:val="1"/>
                <w:lang w:val="ru-RU"/>
              </w:rPr>
              <w:t xml:space="preserve"> </w:t>
            </w:r>
            <w:r w:rsidRPr="00A63C89">
              <w:rPr>
                <w:lang w:val="ru-RU"/>
              </w:rPr>
              <w:t>интенсивным</w:t>
            </w:r>
            <w:r w:rsidRPr="00A63C89">
              <w:rPr>
                <w:spacing w:val="1"/>
                <w:lang w:val="ru-RU"/>
              </w:rPr>
              <w:t xml:space="preserve"> </w:t>
            </w:r>
            <w:r w:rsidRPr="00A63C89">
              <w:rPr>
                <w:lang w:val="ru-RU"/>
              </w:rPr>
              <w:t>созреванием</w:t>
            </w:r>
            <w:r w:rsidRPr="00A63C89">
              <w:rPr>
                <w:spacing w:val="1"/>
                <w:lang w:val="ru-RU"/>
              </w:rPr>
              <w:t xml:space="preserve"> </w:t>
            </w:r>
            <w:r w:rsidRPr="00A63C89">
              <w:rPr>
                <w:lang w:val="ru-RU"/>
              </w:rPr>
              <w:t>нейронного</w:t>
            </w:r>
            <w:r w:rsidRPr="00A63C89">
              <w:rPr>
                <w:spacing w:val="1"/>
                <w:lang w:val="ru-RU"/>
              </w:rPr>
              <w:t xml:space="preserve"> </w:t>
            </w:r>
            <w:r w:rsidRPr="00A63C89">
              <w:rPr>
                <w:lang w:val="ru-RU"/>
              </w:rPr>
              <w:t>аппарата</w:t>
            </w:r>
            <w:r w:rsidRPr="00A63C89">
              <w:rPr>
                <w:spacing w:val="-57"/>
                <w:lang w:val="ru-RU"/>
              </w:rPr>
              <w:t xml:space="preserve"> </w:t>
            </w:r>
            <w:r w:rsidRPr="00A63C89">
              <w:rPr>
                <w:lang w:val="ru-RU"/>
              </w:rPr>
              <w:t>ассоциативной</w:t>
            </w:r>
            <w:r w:rsidRPr="00A63C89">
              <w:rPr>
                <w:spacing w:val="1"/>
                <w:lang w:val="ru-RU"/>
              </w:rPr>
              <w:t xml:space="preserve"> </w:t>
            </w:r>
            <w:r w:rsidRPr="00A63C89">
              <w:rPr>
                <w:lang w:val="ru-RU"/>
              </w:rPr>
              <w:t>коры</w:t>
            </w:r>
            <w:r w:rsidRPr="00A63C89">
              <w:rPr>
                <w:spacing w:val="1"/>
                <w:lang w:val="ru-RU"/>
              </w:rPr>
              <w:t xml:space="preserve"> </w:t>
            </w:r>
            <w:r w:rsidRPr="00A63C89">
              <w:rPr>
                <w:lang w:val="ru-RU"/>
              </w:rPr>
              <w:t>больших</w:t>
            </w:r>
            <w:r w:rsidRPr="00A63C89">
              <w:rPr>
                <w:spacing w:val="1"/>
                <w:lang w:val="ru-RU"/>
              </w:rPr>
              <w:t xml:space="preserve"> </w:t>
            </w:r>
            <w:r w:rsidRPr="00A63C89">
              <w:rPr>
                <w:lang w:val="ru-RU"/>
              </w:rPr>
              <w:t>полушарий.</w:t>
            </w:r>
            <w:r w:rsidRPr="00A63C89">
              <w:rPr>
                <w:spacing w:val="1"/>
                <w:lang w:val="ru-RU"/>
              </w:rPr>
              <w:t xml:space="preserve"> </w:t>
            </w:r>
            <w:r w:rsidRPr="00A63C89">
              <w:rPr>
                <w:lang w:val="ru-RU"/>
              </w:rPr>
              <w:t>Возрастание</w:t>
            </w:r>
            <w:r w:rsidRPr="00A63C89">
              <w:rPr>
                <w:spacing w:val="1"/>
                <w:lang w:val="ru-RU"/>
              </w:rPr>
              <w:t xml:space="preserve"> </w:t>
            </w:r>
            <w:r w:rsidRPr="00A63C89">
              <w:rPr>
                <w:lang w:val="ru-RU"/>
              </w:rPr>
              <w:t>специализации</w:t>
            </w:r>
            <w:r w:rsidRPr="00A63C89">
              <w:rPr>
                <w:spacing w:val="1"/>
                <w:lang w:val="ru-RU"/>
              </w:rPr>
              <w:t xml:space="preserve"> </w:t>
            </w:r>
            <w:r w:rsidRPr="00A63C89">
              <w:rPr>
                <w:lang w:val="ru-RU"/>
              </w:rPr>
              <w:t>корковых</w:t>
            </w:r>
            <w:r w:rsidRPr="00A63C89">
              <w:rPr>
                <w:spacing w:val="1"/>
                <w:lang w:val="ru-RU"/>
              </w:rPr>
              <w:t xml:space="preserve"> </w:t>
            </w:r>
            <w:r w:rsidRPr="00A63C89">
              <w:rPr>
                <w:lang w:val="ru-RU"/>
              </w:rPr>
              <w:t>зон</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межполушарных связей. Правое</w:t>
            </w:r>
            <w:r w:rsidRPr="00A63C89">
              <w:rPr>
                <w:spacing w:val="-2"/>
                <w:lang w:val="ru-RU"/>
              </w:rPr>
              <w:t xml:space="preserve"> </w:t>
            </w:r>
            <w:r w:rsidRPr="00A63C89">
              <w:rPr>
                <w:lang w:val="ru-RU"/>
              </w:rPr>
              <w:t>полушарие</w:t>
            </w:r>
            <w:r w:rsidRPr="00A63C89">
              <w:rPr>
                <w:spacing w:val="-2"/>
                <w:lang w:val="ru-RU"/>
              </w:rPr>
              <w:t xml:space="preserve"> </w:t>
            </w:r>
            <w:r w:rsidRPr="00A63C89">
              <w:rPr>
                <w:lang w:val="ru-RU"/>
              </w:rPr>
              <w:t>является ведущим.</w:t>
            </w:r>
          </w:p>
          <w:p w:rsidR="00A63C89" w:rsidRPr="00A63C89" w:rsidRDefault="00A63C89" w:rsidP="003223E0">
            <w:pPr>
              <w:pStyle w:val="a3"/>
              <w:ind w:left="0" w:firstLine="709"/>
              <w:contextualSpacing/>
              <w:rPr>
                <w:lang w:val="ru-RU"/>
              </w:rPr>
            </w:pPr>
            <w:r w:rsidRPr="00A63C89">
              <w:rPr>
                <w:lang w:val="ru-RU"/>
              </w:rPr>
              <w:t>Продолжается</w:t>
            </w:r>
            <w:r w:rsidRPr="00A63C89">
              <w:rPr>
                <w:spacing w:val="1"/>
                <w:lang w:val="ru-RU"/>
              </w:rPr>
              <w:t xml:space="preserve"> </w:t>
            </w:r>
            <w:r w:rsidRPr="00A63C89">
              <w:rPr>
                <w:lang w:val="ru-RU"/>
              </w:rPr>
              <w:t>развитие</w:t>
            </w:r>
            <w:r w:rsidRPr="00A63C89">
              <w:rPr>
                <w:spacing w:val="1"/>
                <w:lang w:val="ru-RU"/>
              </w:rPr>
              <w:t xml:space="preserve"> </w:t>
            </w:r>
            <w:r w:rsidRPr="00A63C89">
              <w:rPr>
                <w:lang w:val="ru-RU"/>
              </w:rPr>
              <w:t>скелета,</w:t>
            </w:r>
            <w:r w:rsidRPr="00A63C89">
              <w:rPr>
                <w:spacing w:val="1"/>
                <w:lang w:val="ru-RU"/>
              </w:rPr>
              <w:t xml:space="preserve"> </w:t>
            </w:r>
            <w:r w:rsidRPr="00A63C89">
              <w:rPr>
                <w:lang w:val="ru-RU"/>
              </w:rPr>
              <w:t>мышц,</w:t>
            </w:r>
            <w:r w:rsidRPr="00A63C89">
              <w:rPr>
                <w:spacing w:val="1"/>
                <w:lang w:val="ru-RU"/>
              </w:rPr>
              <w:t xml:space="preserve"> </w:t>
            </w:r>
            <w:r w:rsidRPr="00A63C89">
              <w:rPr>
                <w:lang w:val="ru-RU"/>
              </w:rPr>
              <w:t>изменяются</w:t>
            </w:r>
            <w:r w:rsidRPr="00A63C89">
              <w:rPr>
                <w:spacing w:val="1"/>
                <w:lang w:val="ru-RU"/>
              </w:rPr>
              <w:t xml:space="preserve"> </w:t>
            </w:r>
            <w:r w:rsidRPr="00A63C89">
              <w:rPr>
                <w:lang w:val="ru-RU"/>
              </w:rPr>
              <w:t>пропорции</w:t>
            </w:r>
            <w:r w:rsidRPr="00A63C89">
              <w:rPr>
                <w:spacing w:val="1"/>
                <w:lang w:val="ru-RU"/>
              </w:rPr>
              <w:t xml:space="preserve"> </w:t>
            </w:r>
            <w:r w:rsidRPr="00A63C89">
              <w:rPr>
                <w:lang w:val="ru-RU"/>
              </w:rPr>
              <w:t>тела.</w:t>
            </w:r>
            <w:r w:rsidRPr="00A63C89">
              <w:rPr>
                <w:spacing w:val="1"/>
                <w:lang w:val="ru-RU"/>
              </w:rPr>
              <w:t xml:space="preserve"> </w:t>
            </w:r>
            <w:r w:rsidRPr="00A63C89">
              <w:rPr>
                <w:lang w:val="ru-RU"/>
              </w:rPr>
              <w:t>Слабо,</w:t>
            </w:r>
            <w:r w:rsidRPr="00A63C89">
              <w:rPr>
                <w:spacing w:val="61"/>
                <w:lang w:val="ru-RU"/>
              </w:rPr>
              <w:t xml:space="preserve"> </w:t>
            </w:r>
            <w:r w:rsidRPr="00A63C89">
              <w:rPr>
                <w:lang w:val="ru-RU"/>
              </w:rPr>
              <w:t>но</w:t>
            </w:r>
            <w:r w:rsidRPr="00A63C89">
              <w:rPr>
                <w:spacing w:val="1"/>
                <w:lang w:val="ru-RU"/>
              </w:rPr>
              <w:t xml:space="preserve"> </w:t>
            </w:r>
            <w:r w:rsidRPr="00A63C89">
              <w:rPr>
                <w:lang w:val="ru-RU"/>
              </w:rPr>
              <w:t>проявляются</w:t>
            </w:r>
            <w:r w:rsidRPr="00A63C89">
              <w:rPr>
                <w:spacing w:val="-1"/>
                <w:lang w:val="ru-RU"/>
              </w:rPr>
              <w:t xml:space="preserve"> </w:t>
            </w:r>
            <w:r w:rsidRPr="00A63C89">
              <w:rPr>
                <w:lang w:val="ru-RU"/>
              </w:rPr>
              <w:t>различия</w:t>
            </w:r>
            <w:r w:rsidRPr="00A63C89">
              <w:rPr>
                <w:spacing w:val="-3"/>
                <w:lang w:val="ru-RU"/>
              </w:rPr>
              <w:t xml:space="preserve"> </w:t>
            </w:r>
            <w:r w:rsidRPr="00A63C89">
              <w:rPr>
                <w:lang w:val="ru-RU"/>
              </w:rPr>
              <w:t>в</w:t>
            </w:r>
            <w:r w:rsidRPr="00A63C89">
              <w:rPr>
                <w:spacing w:val="-1"/>
                <w:lang w:val="ru-RU"/>
              </w:rPr>
              <w:t xml:space="preserve"> </w:t>
            </w:r>
            <w:r w:rsidRPr="00A63C89">
              <w:rPr>
                <w:lang w:val="ru-RU"/>
              </w:rPr>
              <w:t>строении тела</w:t>
            </w:r>
            <w:r w:rsidRPr="00A63C89">
              <w:rPr>
                <w:spacing w:val="-1"/>
                <w:lang w:val="ru-RU"/>
              </w:rPr>
              <w:t xml:space="preserve"> </w:t>
            </w:r>
            <w:r w:rsidRPr="00A63C89">
              <w:rPr>
                <w:lang w:val="ru-RU"/>
              </w:rPr>
              <w:t>мальчиков и девочек.</w:t>
            </w:r>
          </w:p>
          <w:p w:rsidR="00A63C89" w:rsidRPr="00A63C89" w:rsidRDefault="00A63C89" w:rsidP="003223E0">
            <w:pPr>
              <w:pStyle w:val="a3"/>
              <w:ind w:left="0" w:firstLine="709"/>
              <w:contextualSpacing/>
              <w:rPr>
                <w:lang w:val="ru-RU"/>
              </w:rPr>
            </w:pPr>
            <w:r w:rsidRPr="00A63C89">
              <w:rPr>
                <w:b/>
                <w:i/>
                <w:lang w:val="ru-RU"/>
              </w:rPr>
              <w:t>Психические</w:t>
            </w:r>
            <w:r w:rsidRPr="00A63C89">
              <w:rPr>
                <w:b/>
                <w:i/>
                <w:spacing w:val="1"/>
                <w:lang w:val="ru-RU"/>
              </w:rPr>
              <w:t xml:space="preserve"> </w:t>
            </w:r>
            <w:r w:rsidRPr="00A63C89">
              <w:rPr>
                <w:b/>
                <w:i/>
                <w:lang w:val="ru-RU"/>
              </w:rPr>
              <w:t>функции.</w:t>
            </w:r>
            <w:r w:rsidRPr="00A63C89">
              <w:rPr>
                <w:b/>
                <w:i/>
                <w:spacing w:val="1"/>
                <w:lang w:val="ru-RU"/>
              </w:rPr>
              <w:t xml:space="preserve"> </w:t>
            </w:r>
            <w:r w:rsidRPr="00A63C89">
              <w:rPr>
                <w:lang w:val="ru-RU"/>
              </w:rPr>
              <w:t>Ведущим</w:t>
            </w:r>
            <w:r w:rsidRPr="00A63C89">
              <w:rPr>
                <w:spacing w:val="1"/>
                <w:lang w:val="ru-RU"/>
              </w:rPr>
              <w:t xml:space="preserve"> </w:t>
            </w:r>
            <w:r w:rsidRPr="00A63C89">
              <w:rPr>
                <w:lang w:val="ru-RU"/>
              </w:rPr>
              <w:t>психическим</w:t>
            </w:r>
            <w:r w:rsidRPr="00A63C89">
              <w:rPr>
                <w:spacing w:val="1"/>
                <w:lang w:val="ru-RU"/>
              </w:rPr>
              <w:t xml:space="preserve"> </w:t>
            </w:r>
            <w:r w:rsidRPr="00A63C89">
              <w:rPr>
                <w:lang w:val="ru-RU"/>
              </w:rPr>
              <w:t>процессом</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данном</w:t>
            </w:r>
            <w:r w:rsidRPr="00A63C89">
              <w:rPr>
                <w:spacing w:val="1"/>
                <w:lang w:val="ru-RU"/>
              </w:rPr>
              <w:t xml:space="preserve"> </w:t>
            </w:r>
            <w:r w:rsidRPr="00A63C89">
              <w:rPr>
                <w:lang w:val="ru-RU"/>
              </w:rPr>
              <w:t>возрасте</w:t>
            </w:r>
            <w:r w:rsidRPr="00A63C89">
              <w:rPr>
                <w:spacing w:val="1"/>
                <w:lang w:val="ru-RU"/>
              </w:rPr>
              <w:t xml:space="preserve"> </w:t>
            </w:r>
            <w:r w:rsidRPr="00A63C89">
              <w:rPr>
                <w:lang w:val="ru-RU"/>
              </w:rPr>
              <w:t>является</w:t>
            </w:r>
            <w:r w:rsidRPr="00A63C89">
              <w:rPr>
                <w:spacing w:val="1"/>
                <w:lang w:val="ru-RU"/>
              </w:rPr>
              <w:t xml:space="preserve"> </w:t>
            </w:r>
            <w:r w:rsidRPr="00A63C89">
              <w:rPr>
                <w:lang w:val="ru-RU"/>
              </w:rPr>
              <w:t>память.</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четыре-пять</w:t>
            </w:r>
            <w:r w:rsidRPr="00A63C89">
              <w:rPr>
                <w:spacing w:val="1"/>
                <w:lang w:val="ru-RU"/>
              </w:rPr>
              <w:t xml:space="preserve"> </w:t>
            </w:r>
            <w:r w:rsidRPr="00A63C89">
              <w:rPr>
                <w:lang w:val="ru-RU"/>
              </w:rPr>
              <w:t>лет</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формируется</w:t>
            </w:r>
            <w:r w:rsidRPr="00A63C89">
              <w:rPr>
                <w:spacing w:val="1"/>
                <w:lang w:val="ru-RU"/>
              </w:rPr>
              <w:t xml:space="preserve"> </w:t>
            </w:r>
            <w:r w:rsidRPr="00A63C89">
              <w:rPr>
                <w:lang w:val="ru-RU"/>
              </w:rPr>
              <w:t>произвольная</w:t>
            </w:r>
            <w:r w:rsidRPr="00A63C89">
              <w:rPr>
                <w:spacing w:val="1"/>
                <w:lang w:val="ru-RU"/>
              </w:rPr>
              <w:t xml:space="preserve"> </w:t>
            </w:r>
            <w:r w:rsidRPr="00A63C89">
              <w:rPr>
                <w:lang w:val="ru-RU"/>
              </w:rPr>
              <w:t>память,</w:t>
            </w:r>
            <w:r w:rsidRPr="00A63C89">
              <w:rPr>
                <w:spacing w:val="1"/>
                <w:lang w:val="ru-RU"/>
              </w:rPr>
              <w:t xml:space="preserve"> </w:t>
            </w:r>
            <w:r w:rsidRPr="00A63C89">
              <w:rPr>
                <w:lang w:val="ru-RU"/>
              </w:rPr>
              <w:t>но</w:t>
            </w:r>
            <w:r w:rsidRPr="00A63C89">
              <w:rPr>
                <w:spacing w:val="1"/>
                <w:lang w:val="ru-RU"/>
              </w:rPr>
              <w:t xml:space="preserve"> </w:t>
            </w:r>
            <w:r w:rsidRPr="00A63C89">
              <w:rPr>
                <w:lang w:val="ru-RU"/>
              </w:rPr>
              <w:t>эффективность</w:t>
            </w:r>
            <w:r w:rsidRPr="00A63C89">
              <w:rPr>
                <w:spacing w:val="1"/>
                <w:lang w:val="ru-RU"/>
              </w:rPr>
              <w:t xml:space="preserve"> </w:t>
            </w:r>
            <w:r w:rsidRPr="00A63C89">
              <w:rPr>
                <w:lang w:val="ru-RU"/>
              </w:rPr>
              <w:t>непроизвольного</w:t>
            </w:r>
            <w:r w:rsidRPr="00A63C89">
              <w:rPr>
                <w:spacing w:val="1"/>
                <w:lang w:val="ru-RU"/>
              </w:rPr>
              <w:t xml:space="preserve"> </w:t>
            </w:r>
            <w:r w:rsidRPr="00A63C89">
              <w:rPr>
                <w:lang w:val="ru-RU"/>
              </w:rPr>
              <w:t>запоминания</w:t>
            </w:r>
            <w:r w:rsidRPr="00A63C89">
              <w:rPr>
                <w:spacing w:val="1"/>
                <w:lang w:val="ru-RU"/>
              </w:rPr>
              <w:t xml:space="preserve"> </w:t>
            </w:r>
            <w:r w:rsidRPr="00A63C89">
              <w:rPr>
                <w:lang w:val="ru-RU"/>
              </w:rPr>
              <w:t>выше,</w:t>
            </w:r>
            <w:r w:rsidRPr="00A63C89">
              <w:rPr>
                <w:spacing w:val="1"/>
                <w:lang w:val="ru-RU"/>
              </w:rPr>
              <w:t xml:space="preserve"> </w:t>
            </w:r>
            <w:r w:rsidRPr="00A63C89">
              <w:rPr>
                <w:lang w:val="ru-RU"/>
              </w:rPr>
              <w:t>чем</w:t>
            </w:r>
            <w:r w:rsidRPr="00A63C89">
              <w:rPr>
                <w:spacing w:val="1"/>
                <w:lang w:val="ru-RU"/>
              </w:rPr>
              <w:t xml:space="preserve"> </w:t>
            </w:r>
            <w:r w:rsidRPr="00A63C89">
              <w:rPr>
                <w:lang w:val="ru-RU"/>
              </w:rPr>
              <w:t>произвольного.</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опосредованная память, но непосредственное запоминание преобладает. Возрастает объем памяти,</w:t>
            </w:r>
            <w:r w:rsidRPr="00A63C89">
              <w:rPr>
                <w:spacing w:val="-57"/>
                <w:lang w:val="ru-RU"/>
              </w:rPr>
              <w:t xml:space="preserve"> </w:t>
            </w:r>
            <w:r w:rsidRPr="00A63C89">
              <w:rPr>
                <w:lang w:val="ru-RU"/>
              </w:rPr>
              <w:t>дети запоминают до 7-8</w:t>
            </w:r>
            <w:r w:rsidRPr="00A63C89">
              <w:rPr>
                <w:spacing w:val="-3"/>
                <w:lang w:val="ru-RU"/>
              </w:rPr>
              <w:t xml:space="preserve"> </w:t>
            </w:r>
            <w:r w:rsidRPr="00A63C89">
              <w:rPr>
                <w:lang w:val="ru-RU"/>
              </w:rPr>
              <w:t>названий</w:t>
            </w:r>
            <w:r w:rsidRPr="00A63C89">
              <w:rPr>
                <w:spacing w:val="-2"/>
                <w:lang w:val="ru-RU"/>
              </w:rPr>
              <w:t xml:space="preserve"> </w:t>
            </w:r>
            <w:r w:rsidRPr="00A63C89">
              <w:rPr>
                <w:lang w:val="ru-RU"/>
              </w:rPr>
              <w:t>предметов.</w:t>
            </w:r>
          </w:p>
          <w:p w:rsidR="00A63C89" w:rsidRPr="00A63C89" w:rsidRDefault="00A63C89" w:rsidP="003223E0">
            <w:pPr>
              <w:pStyle w:val="a3"/>
              <w:ind w:left="0" w:firstLine="709"/>
              <w:contextualSpacing/>
              <w:rPr>
                <w:lang w:val="ru-RU"/>
              </w:rPr>
            </w:pPr>
            <w:r w:rsidRPr="00A63C89">
              <w:rPr>
                <w:lang w:val="ru-RU"/>
              </w:rPr>
              <w:t>К концу пятого года жизни восприятие становится более развитым. Интеллектуализация</w:t>
            </w:r>
            <w:r w:rsidRPr="00A63C89">
              <w:rPr>
                <w:spacing w:val="1"/>
                <w:lang w:val="ru-RU"/>
              </w:rPr>
              <w:t xml:space="preserve"> </w:t>
            </w:r>
            <w:r w:rsidRPr="00A63C89">
              <w:rPr>
                <w:lang w:val="ru-RU"/>
              </w:rPr>
              <w:t>процессов</w:t>
            </w:r>
            <w:r w:rsidRPr="00A63C89">
              <w:rPr>
                <w:spacing w:val="1"/>
                <w:lang w:val="ru-RU"/>
              </w:rPr>
              <w:t xml:space="preserve"> </w:t>
            </w:r>
            <w:r w:rsidRPr="00A63C89">
              <w:rPr>
                <w:lang w:val="ru-RU"/>
              </w:rPr>
              <w:t>восприятия</w:t>
            </w:r>
            <w:r w:rsidRPr="00A63C89">
              <w:rPr>
                <w:spacing w:val="1"/>
                <w:lang w:val="ru-RU"/>
              </w:rPr>
              <w:t xml:space="preserve"> </w:t>
            </w:r>
            <w:r w:rsidRPr="00A63C89">
              <w:rPr>
                <w:lang w:val="ru-RU"/>
              </w:rPr>
              <w:t>–</w:t>
            </w:r>
            <w:r w:rsidRPr="00A63C89">
              <w:rPr>
                <w:spacing w:val="1"/>
                <w:lang w:val="ru-RU"/>
              </w:rPr>
              <w:t xml:space="preserve"> </w:t>
            </w:r>
            <w:r w:rsidRPr="00A63C89">
              <w:rPr>
                <w:lang w:val="ru-RU"/>
              </w:rPr>
              <w:t>разложение</w:t>
            </w:r>
            <w:r w:rsidRPr="00A63C89">
              <w:rPr>
                <w:spacing w:val="1"/>
                <w:lang w:val="ru-RU"/>
              </w:rPr>
              <w:t xml:space="preserve"> </w:t>
            </w:r>
            <w:r w:rsidRPr="00A63C89">
              <w:rPr>
                <w:lang w:val="ru-RU"/>
              </w:rPr>
              <w:t>предметов</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образов</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сенсорные</w:t>
            </w:r>
            <w:r w:rsidRPr="00A63C89">
              <w:rPr>
                <w:spacing w:val="1"/>
                <w:lang w:val="ru-RU"/>
              </w:rPr>
              <w:t xml:space="preserve"> </w:t>
            </w:r>
            <w:r w:rsidRPr="00A63C89">
              <w:rPr>
                <w:lang w:val="ru-RU"/>
              </w:rPr>
              <w:t>эталоны.</w:t>
            </w:r>
            <w:r w:rsidRPr="00A63C89">
              <w:rPr>
                <w:spacing w:val="1"/>
                <w:lang w:val="ru-RU"/>
              </w:rPr>
              <w:t xml:space="preserve"> </w:t>
            </w:r>
            <w:r w:rsidRPr="00A63C89">
              <w:rPr>
                <w:lang w:val="ru-RU"/>
              </w:rPr>
              <w:t>Восприятие</w:t>
            </w:r>
            <w:r w:rsidRPr="00A63C89">
              <w:rPr>
                <w:spacing w:val="-57"/>
                <w:lang w:val="ru-RU"/>
              </w:rPr>
              <w:t xml:space="preserve"> </w:t>
            </w:r>
            <w:r w:rsidRPr="00A63C89">
              <w:rPr>
                <w:lang w:val="ru-RU"/>
              </w:rPr>
              <w:t>опосредуется</w:t>
            </w:r>
            <w:r w:rsidRPr="00A63C89">
              <w:rPr>
                <w:spacing w:val="1"/>
                <w:lang w:val="ru-RU"/>
              </w:rPr>
              <w:t xml:space="preserve"> </w:t>
            </w:r>
            <w:r w:rsidRPr="00A63C89">
              <w:rPr>
                <w:lang w:val="ru-RU"/>
              </w:rPr>
              <w:t>системой</w:t>
            </w:r>
            <w:r w:rsidRPr="00A63C89">
              <w:rPr>
                <w:spacing w:val="1"/>
                <w:lang w:val="ru-RU"/>
              </w:rPr>
              <w:t xml:space="preserve"> </w:t>
            </w:r>
            <w:r w:rsidRPr="00A63C89">
              <w:rPr>
                <w:lang w:val="ru-RU"/>
              </w:rPr>
              <w:t>сенсорных</w:t>
            </w:r>
            <w:r w:rsidRPr="00A63C89">
              <w:rPr>
                <w:spacing w:val="1"/>
                <w:lang w:val="ru-RU"/>
              </w:rPr>
              <w:t xml:space="preserve"> </w:t>
            </w:r>
            <w:r w:rsidRPr="00A63C89">
              <w:rPr>
                <w:lang w:val="ru-RU"/>
              </w:rPr>
              <w:t>эталонов</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способами</w:t>
            </w:r>
            <w:r w:rsidRPr="00A63C89">
              <w:rPr>
                <w:spacing w:val="1"/>
                <w:lang w:val="ru-RU"/>
              </w:rPr>
              <w:t xml:space="preserve"> </w:t>
            </w:r>
            <w:r w:rsidRPr="00A63C89">
              <w:rPr>
                <w:lang w:val="ru-RU"/>
              </w:rPr>
              <w:t>обследования.</w:t>
            </w:r>
            <w:r w:rsidRPr="00A63C89">
              <w:rPr>
                <w:spacing w:val="1"/>
                <w:lang w:val="ru-RU"/>
              </w:rPr>
              <w:t xml:space="preserve"> </w:t>
            </w:r>
            <w:r w:rsidRPr="00A63C89">
              <w:rPr>
                <w:lang w:val="ru-RU"/>
              </w:rPr>
              <w:t>Наряду</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действиями</w:t>
            </w:r>
            <w:r w:rsidRPr="00A63C89">
              <w:rPr>
                <w:spacing w:val="-57"/>
                <w:lang w:val="ru-RU"/>
              </w:rPr>
              <w:t xml:space="preserve"> </w:t>
            </w:r>
            <w:r w:rsidRPr="00A63C89">
              <w:rPr>
                <w:lang w:val="ru-RU"/>
              </w:rPr>
              <w:t>идентификации и приравнивания к образцу, интенсивно формируются перцептивные действия</w:t>
            </w:r>
            <w:r w:rsidRPr="00A63C89">
              <w:rPr>
                <w:spacing w:val="1"/>
                <w:lang w:val="ru-RU"/>
              </w:rPr>
              <w:t xml:space="preserve"> </w:t>
            </w:r>
            <w:r w:rsidRPr="00A63C89">
              <w:rPr>
                <w:lang w:val="ru-RU"/>
              </w:rPr>
              <w:t>наглядного моделирования (в основном, через продуктивные виды деятельности). Дети способны</w:t>
            </w:r>
            <w:r w:rsidRPr="00A63C89">
              <w:rPr>
                <w:spacing w:val="1"/>
                <w:lang w:val="ru-RU"/>
              </w:rPr>
              <w:t xml:space="preserve"> </w:t>
            </w:r>
            <w:r w:rsidRPr="00A63C89">
              <w:rPr>
                <w:lang w:val="ru-RU"/>
              </w:rPr>
              <w:t>упорядочить</w:t>
            </w:r>
            <w:r w:rsidRPr="00A63C89">
              <w:rPr>
                <w:spacing w:val="1"/>
                <w:lang w:val="ru-RU"/>
              </w:rPr>
              <w:t xml:space="preserve"> </w:t>
            </w:r>
            <w:r w:rsidRPr="00A63C89">
              <w:rPr>
                <w:lang w:val="ru-RU"/>
              </w:rPr>
              <w:t>группы</w:t>
            </w:r>
            <w:r w:rsidRPr="00A63C89">
              <w:rPr>
                <w:spacing w:val="1"/>
                <w:lang w:val="ru-RU"/>
              </w:rPr>
              <w:t xml:space="preserve"> </w:t>
            </w:r>
            <w:r w:rsidRPr="00A63C89">
              <w:rPr>
                <w:lang w:val="ru-RU"/>
              </w:rPr>
              <w:t>предметов</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сенсорному</w:t>
            </w:r>
            <w:r w:rsidRPr="00A63C89">
              <w:rPr>
                <w:spacing w:val="1"/>
                <w:lang w:val="ru-RU"/>
              </w:rPr>
              <w:t xml:space="preserve"> </w:t>
            </w:r>
            <w:r w:rsidRPr="00A63C89">
              <w:rPr>
                <w:lang w:val="ru-RU"/>
              </w:rPr>
              <w:t>признаку</w:t>
            </w:r>
            <w:r w:rsidRPr="00A63C89">
              <w:rPr>
                <w:spacing w:val="1"/>
                <w:lang w:val="ru-RU"/>
              </w:rPr>
              <w:t xml:space="preserve"> </w:t>
            </w:r>
            <w:r w:rsidRPr="00A63C89">
              <w:rPr>
                <w:lang w:val="ru-RU"/>
              </w:rPr>
              <w:t>—</w:t>
            </w:r>
            <w:r w:rsidRPr="00A63C89">
              <w:rPr>
                <w:spacing w:val="1"/>
                <w:lang w:val="ru-RU"/>
              </w:rPr>
              <w:t xml:space="preserve"> </w:t>
            </w:r>
            <w:r w:rsidRPr="00A63C89">
              <w:rPr>
                <w:lang w:val="ru-RU"/>
              </w:rPr>
              <w:t>величине,</w:t>
            </w:r>
            <w:r w:rsidRPr="00A63C89">
              <w:rPr>
                <w:spacing w:val="1"/>
                <w:lang w:val="ru-RU"/>
              </w:rPr>
              <w:t xml:space="preserve"> </w:t>
            </w:r>
            <w:r w:rsidRPr="00A63C89">
              <w:rPr>
                <w:lang w:val="ru-RU"/>
              </w:rPr>
              <w:t>цвету;</w:t>
            </w:r>
            <w:r w:rsidRPr="00A63C89">
              <w:rPr>
                <w:spacing w:val="1"/>
                <w:lang w:val="ru-RU"/>
              </w:rPr>
              <w:t xml:space="preserve"> </w:t>
            </w:r>
            <w:r w:rsidRPr="00A63C89">
              <w:rPr>
                <w:lang w:val="ru-RU"/>
              </w:rPr>
              <w:t>выделить</w:t>
            </w:r>
            <w:r w:rsidRPr="00A63C89">
              <w:rPr>
                <w:spacing w:val="1"/>
                <w:lang w:val="ru-RU"/>
              </w:rPr>
              <w:t xml:space="preserve"> </w:t>
            </w:r>
            <w:r w:rsidRPr="00A63C89">
              <w:rPr>
                <w:lang w:val="ru-RU"/>
              </w:rPr>
              <w:t>такие</w:t>
            </w:r>
            <w:r w:rsidRPr="00A63C89">
              <w:rPr>
                <w:spacing w:val="1"/>
                <w:lang w:val="ru-RU"/>
              </w:rPr>
              <w:t xml:space="preserve"> </w:t>
            </w:r>
            <w:r w:rsidRPr="00A63C89">
              <w:rPr>
                <w:lang w:val="ru-RU"/>
              </w:rPr>
              <w:t>параметры, как высота, длина и ширина. Совершенствуется ориентация в пространстве. Основной</w:t>
            </w:r>
            <w:r w:rsidRPr="00A63C89">
              <w:rPr>
                <w:spacing w:val="1"/>
                <w:lang w:val="ru-RU"/>
              </w:rPr>
              <w:t xml:space="preserve"> </w:t>
            </w:r>
            <w:r w:rsidRPr="00A63C89">
              <w:rPr>
                <w:lang w:val="ru-RU"/>
              </w:rPr>
              <w:t>характеристикой мышления детей четырех-пяти лет является эгоцентризм. Наряду с интенсивным</w:t>
            </w:r>
            <w:r w:rsidRPr="00A63C89">
              <w:rPr>
                <w:spacing w:val="1"/>
                <w:lang w:val="ru-RU"/>
              </w:rPr>
              <w:t xml:space="preserve"> </w:t>
            </w:r>
            <w:r w:rsidRPr="00A63C89">
              <w:rPr>
                <w:lang w:val="ru-RU"/>
              </w:rPr>
              <w:t>развитием образного мышления и расширением кругозора, начинает формироваться наглядно-</w:t>
            </w:r>
            <w:r w:rsidRPr="00A63C89">
              <w:rPr>
                <w:spacing w:val="1"/>
                <w:lang w:val="ru-RU"/>
              </w:rPr>
              <w:t xml:space="preserve"> </w:t>
            </w:r>
            <w:r w:rsidRPr="00A63C89">
              <w:rPr>
                <w:lang w:val="ru-RU"/>
              </w:rPr>
              <w:t>схематическое</w:t>
            </w:r>
            <w:r w:rsidRPr="00A63C89">
              <w:rPr>
                <w:spacing w:val="1"/>
                <w:lang w:val="ru-RU"/>
              </w:rPr>
              <w:t xml:space="preserve"> </w:t>
            </w:r>
            <w:r w:rsidRPr="00A63C89">
              <w:rPr>
                <w:lang w:val="ru-RU"/>
              </w:rPr>
              <w:t>мышление.</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формируется</w:t>
            </w:r>
            <w:r w:rsidRPr="00A63C89">
              <w:rPr>
                <w:spacing w:val="1"/>
                <w:lang w:val="ru-RU"/>
              </w:rPr>
              <w:t xml:space="preserve"> </w:t>
            </w:r>
            <w:r w:rsidRPr="00A63C89">
              <w:rPr>
                <w:lang w:val="ru-RU"/>
              </w:rPr>
              <w:t>воображение.</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такие</w:t>
            </w:r>
            <w:r w:rsidRPr="00A63C89">
              <w:rPr>
                <w:spacing w:val="1"/>
                <w:lang w:val="ru-RU"/>
              </w:rPr>
              <w:t xml:space="preserve"> </w:t>
            </w:r>
            <w:r w:rsidRPr="00A63C89">
              <w:rPr>
                <w:lang w:val="ru-RU"/>
              </w:rPr>
              <w:t>его</w:t>
            </w:r>
            <w:r w:rsidRPr="00A63C89">
              <w:rPr>
                <w:spacing w:val="1"/>
                <w:lang w:val="ru-RU"/>
              </w:rPr>
              <w:t xml:space="preserve"> </w:t>
            </w:r>
            <w:r w:rsidRPr="00A63C89">
              <w:rPr>
                <w:lang w:val="ru-RU"/>
              </w:rPr>
              <w:t>особенности,</w:t>
            </w:r>
            <w:r w:rsidRPr="00A63C89">
              <w:rPr>
                <w:spacing w:val="1"/>
                <w:lang w:val="ru-RU"/>
              </w:rPr>
              <w:t xml:space="preserve"> </w:t>
            </w:r>
            <w:r w:rsidRPr="00A63C89">
              <w:rPr>
                <w:lang w:val="ru-RU"/>
              </w:rPr>
              <w:t>как</w:t>
            </w:r>
            <w:r w:rsidRPr="00A63C89">
              <w:rPr>
                <w:spacing w:val="1"/>
                <w:lang w:val="ru-RU"/>
              </w:rPr>
              <w:t xml:space="preserve"> </w:t>
            </w:r>
            <w:r w:rsidRPr="00A63C89">
              <w:rPr>
                <w:lang w:val="ru-RU"/>
              </w:rPr>
              <w:t>беглость,</w:t>
            </w:r>
            <w:r w:rsidRPr="00A63C89">
              <w:rPr>
                <w:spacing w:val="1"/>
                <w:lang w:val="ru-RU"/>
              </w:rPr>
              <w:t xml:space="preserve"> </w:t>
            </w:r>
            <w:r w:rsidRPr="00A63C89">
              <w:rPr>
                <w:lang w:val="ru-RU"/>
              </w:rPr>
              <w:t>гибкость.</w:t>
            </w:r>
            <w:r w:rsidRPr="00A63C89">
              <w:rPr>
                <w:spacing w:val="1"/>
                <w:lang w:val="ru-RU"/>
              </w:rPr>
              <w:t xml:space="preserve"> </w:t>
            </w:r>
            <w:r w:rsidRPr="00A63C89">
              <w:rPr>
                <w:lang w:val="ru-RU"/>
              </w:rPr>
              <w:t>С</w:t>
            </w:r>
            <w:r w:rsidRPr="00A63C89">
              <w:rPr>
                <w:spacing w:val="1"/>
                <w:lang w:val="ru-RU"/>
              </w:rPr>
              <w:t xml:space="preserve"> </w:t>
            </w:r>
            <w:r w:rsidRPr="00A63C89">
              <w:rPr>
                <w:lang w:val="ru-RU"/>
              </w:rPr>
              <w:t>четырех</w:t>
            </w:r>
            <w:r w:rsidRPr="00A63C89">
              <w:rPr>
                <w:spacing w:val="1"/>
                <w:lang w:val="ru-RU"/>
              </w:rPr>
              <w:t xml:space="preserve"> </w:t>
            </w:r>
            <w:r w:rsidRPr="00A63C89">
              <w:rPr>
                <w:lang w:val="ru-RU"/>
              </w:rPr>
              <w:t>лет</w:t>
            </w:r>
            <w:r w:rsidRPr="00A63C89">
              <w:rPr>
                <w:spacing w:val="1"/>
                <w:lang w:val="ru-RU"/>
              </w:rPr>
              <w:t xml:space="preserve"> </w:t>
            </w:r>
            <w:r w:rsidRPr="00A63C89">
              <w:rPr>
                <w:lang w:val="ru-RU"/>
              </w:rPr>
              <w:t>внимание</w:t>
            </w:r>
            <w:r w:rsidRPr="00A63C89">
              <w:rPr>
                <w:spacing w:val="1"/>
                <w:lang w:val="ru-RU"/>
              </w:rPr>
              <w:t xml:space="preserve"> </w:t>
            </w:r>
            <w:r w:rsidRPr="00A63C89">
              <w:rPr>
                <w:lang w:val="ru-RU"/>
              </w:rPr>
              <w:t>становится</w:t>
            </w:r>
            <w:r w:rsidRPr="00A63C89">
              <w:rPr>
                <w:spacing w:val="1"/>
                <w:lang w:val="ru-RU"/>
              </w:rPr>
              <w:t xml:space="preserve"> </w:t>
            </w:r>
            <w:r w:rsidRPr="00A63C89">
              <w:rPr>
                <w:lang w:val="ru-RU"/>
              </w:rPr>
              <w:t>произвольным,</w:t>
            </w:r>
            <w:r w:rsidRPr="00A63C89">
              <w:rPr>
                <w:spacing w:val="1"/>
                <w:lang w:val="ru-RU"/>
              </w:rPr>
              <w:t xml:space="preserve"> </w:t>
            </w:r>
            <w:r w:rsidRPr="00A63C89">
              <w:rPr>
                <w:lang w:val="ru-RU"/>
              </w:rPr>
              <w:t>увеличивается</w:t>
            </w:r>
            <w:r w:rsidRPr="00A63C89">
              <w:rPr>
                <w:spacing w:val="1"/>
                <w:lang w:val="ru-RU"/>
              </w:rPr>
              <w:t xml:space="preserve"> </w:t>
            </w:r>
            <w:r w:rsidRPr="00A63C89">
              <w:rPr>
                <w:lang w:val="ru-RU"/>
              </w:rPr>
              <w:t>устойчивость</w:t>
            </w:r>
            <w:r w:rsidRPr="00A63C89">
              <w:rPr>
                <w:spacing w:val="1"/>
                <w:lang w:val="ru-RU"/>
              </w:rPr>
              <w:t xml:space="preserve"> </w:t>
            </w:r>
            <w:r w:rsidRPr="00A63C89">
              <w:rPr>
                <w:lang w:val="ru-RU"/>
              </w:rPr>
              <w:t>произвольного</w:t>
            </w:r>
            <w:r w:rsidRPr="00A63C89">
              <w:rPr>
                <w:spacing w:val="1"/>
                <w:lang w:val="ru-RU"/>
              </w:rPr>
              <w:t xml:space="preserve"> </w:t>
            </w:r>
            <w:r w:rsidRPr="00A63C89">
              <w:rPr>
                <w:lang w:val="ru-RU"/>
              </w:rPr>
              <w:t>внимания.</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пятом</w:t>
            </w:r>
            <w:r w:rsidRPr="00A63C89">
              <w:rPr>
                <w:spacing w:val="1"/>
                <w:lang w:val="ru-RU"/>
              </w:rPr>
              <w:t xml:space="preserve"> </w:t>
            </w:r>
            <w:r w:rsidRPr="00A63C89">
              <w:rPr>
                <w:lang w:val="ru-RU"/>
              </w:rPr>
              <w:t>году</w:t>
            </w:r>
            <w:r w:rsidRPr="00A63C89">
              <w:rPr>
                <w:spacing w:val="1"/>
                <w:lang w:val="ru-RU"/>
              </w:rPr>
              <w:t xml:space="preserve"> </w:t>
            </w:r>
            <w:r w:rsidRPr="00A63C89">
              <w:rPr>
                <w:lang w:val="ru-RU"/>
              </w:rPr>
              <w:t>жизни</w:t>
            </w:r>
            <w:r w:rsidRPr="00A63C89">
              <w:rPr>
                <w:spacing w:val="1"/>
                <w:lang w:val="ru-RU"/>
              </w:rPr>
              <w:t xml:space="preserve"> </w:t>
            </w:r>
            <w:r w:rsidRPr="00A63C89">
              <w:rPr>
                <w:lang w:val="ru-RU"/>
              </w:rPr>
              <w:t>улучшается</w:t>
            </w:r>
            <w:r w:rsidRPr="00A63C89">
              <w:rPr>
                <w:spacing w:val="1"/>
                <w:lang w:val="ru-RU"/>
              </w:rPr>
              <w:t xml:space="preserve"> </w:t>
            </w:r>
            <w:r w:rsidRPr="00A63C89">
              <w:rPr>
                <w:lang w:val="ru-RU"/>
              </w:rPr>
              <w:t>произношение</w:t>
            </w:r>
            <w:r w:rsidRPr="00A63C89">
              <w:rPr>
                <w:spacing w:val="1"/>
                <w:lang w:val="ru-RU"/>
              </w:rPr>
              <w:t xml:space="preserve"> </w:t>
            </w:r>
            <w:r w:rsidRPr="00A63C89">
              <w:rPr>
                <w:lang w:val="ru-RU"/>
              </w:rPr>
              <w:t>звуков</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дикция,</w:t>
            </w:r>
            <w:r w:rsidRPr="00A63C89">
              <w:rPr>
                <w:spacing w:val="1"/>
                <w:lang w:val="ru-RU"/>
              </w:rPr>
              <w:t xml:space="preserve"> </w:t>
            </w:r>
            <w:r w:rsidRPr="00A63C89">
              <w:rPr>
                <w:lang w:val="ru-RU"/>
              </w:rPr>
              <w:t>расширяется</w:t>
            </w:r>
            <w:r w:rsidRPr="00A63C89">
              <w:rPr>
                <w:spacing w:val="1"/>
                <w:lang w:val="ru-RU"/>
              </w:rPr>
              <w:t xml:space="preserve"> </w:t>
            </w:r>
            <w:r w:rsidRPr="00A63C89">
              <w:rPr>
                <w:lang w:val="ru-RU"/>
              </w:rPr>
              <w:t>словарь,</w:t>
            </w:r>
            <w:r w:rsidRPr="00A63C89">
              <w:rPr>
                <w:spacing w:val="1"/>
                <w:lang w:val="ru-RU"/>
              </w:rPr>
              <w:t xml:space="preserve"> </w:t>
            </w:r>
            <w:r w:rsidRPr="00A63C89">
              <w:rPr>
                <w:lang w:val="ru-RU"/>
              </w:rPr>
              <w:t>связная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диалогическая</w:t>
            </w:r>
            <w:r w:rsidRPr="00A63C89">
              <w:rPr>
                <w:spacing w:val="1"/>
                <w:lang w:val="ru-RU"/>
              </w:rPr>
              <w:t xml:space="preserve"> </w:t>
            </w:r>
            <w:r w:rsidRPr="00A63C89">
              <w:rPr>
                <w:lang w:val="ru-RU"/>
              </w:rPr>
              <w:t>речь.</w:t>
            </w:r>
            <w:r w:rsidRPr="00A63C89">
              <w:rPr>
                <w:spacing w:val="1"/>
                <w:lang w:val="ru-RU"/>
              </w:rPr>
              <w:t xml:space="preserve"> </w:t>
            </w:r>
            <w:r w:rsidRPr="00A63C89">
              <w:rPr>
                <w:lang w:val="ru-RU"/>
              </w:rPr>
              <w:t>Речь</w:t>
            </w:r>
            <w:r w:rsidRPr="00A63C89">
              <w:rPr>
                <w:spacing w:val="1"/>
                <w:lang w:val="ru-RU"/>
              </w:rPr>
              <w:t xml:space="preserve"> </w:t>
            </w:r>
            <w:r w:rsidRPr="00A63C89">
              <w:rPr>
                <w:lang w:val="ru-RU"/>
              </w:rPr>
              <w:t>становится предметом активности детей. Для детей данного возраста характерно словотворчество.</w:t>
            </w:r>
            <w:r w:rsidRPr="00A63C89">
              <w:rPr>
                <w:spacing w:val="1"/>
                <w:lang w:val="ru-RU"/>
              </w:rPr>
              <w:t xml:space="preserve"> </w:t>
            </w:r>
            <w:r w:rsidRPr="00A63C89">
              <w:rPr>
                <w:lang w:val="ru-RU"/>
              </w:rPr>
              <w:t>Интерес</w:t>
            </w:r>
            <w:r w:rsidRPr="00A63C89">
              <w:rPr>
                <w:spacing w:val="1"/>
                <w:lang w:val="ru-RU"/>
              </w:rPr>
              <w:t xml:space="preserve"> </w:t>
            </w:r>
            <w:r w:rsidRPr="00A63C89">
              <w:rPr>
                <w:lang w:val="ru-RU"/>
              </w:rPr>
              <w:t>вызывают</w:t>
            </w:r>
            <w:r w:rsidRPr="00A63C89">
              <w:rPr>
                <w:spacing w:val="1"/>
                <w:lang w:val="ru-RU"/>
              </w:rPr>
              <w:t xml:space="preserve"> </w:t>
            </w:r>
            <w:r w:rsidRPr="00A63C89">
              <w:rPr>
                <w:lang w:val="ru-RU"/>
              </w:rPr>
              <w:t>ритмическая</w:t>
            </w:r>
            <w:r w:rsidRPr="00A63C89">
              <w:rPr>
                <w:spacing w:val="1"/>
                <w:lang w:val="ru-RU"/>
              </w:rPr>
              <w:t xml:space="preserve"> </w:t>
            </w:r>
            <w:r w:rsidRPr="00A63C89">
              <w:rPr>
                <w:lang w:val="ru-RU"/>
              </w:rPr>
              <w:t>структура</w:t>
            </w:r>
            <w:r w:rsidRPr="00A63C89">
              <w:rPr>
                <w:spacing w:val="1"/>
                <w:lang w:val="ru-RU"/>
              </w:rPr>
              <w:t xml:space="preserve"> </w:t>
            </w:r>
            <w:r w:rsidRPr="00A63C89">
              <w:rPr>
                <w:lang w:val="ru-RU"/>
              </w:rPr>
              <w:t>речи,</w:t>
            </w:r>
            <w:r w:rsidRPr="00A63C89">
              <w:rPr>
                <w:spacing w:val="1"/>
                <w:lang w:val="ru-RU"/>
              </w:rPr>
              <w:t xml:space="preserve"> </w:t>
            </w:r>
            <w:r w:rsidRPr="00A63C89">
              <w:rPr>
                <w:lang w:val="ru-RU"/>
              </w:rPr>
              <w:t>рифмы.</w:t>
            </w:r>
            <w:r w:rsidRPr="00A63C89">
              <w:rPr>
                <w:spacing w:val="1"/>
                <w:lang w:val="ru-RU"/>
              </w:rPr>
              <w:t xml:space="preserve"> </w:t>
            </w:r>
            <w:r w:rsidRPr="00A63C89">
              <w:rPr>
                <w:lang w:val="ru-RU"/>
              </w:rPr>
              <w:t>Развивается</w:t>
            </w:r>
            <w:r w:rsidRPr="00A63C89">
              <w:rPr>
                <w:spacing w:val="1"/>
                <w:lang w:val="ru-RU"/>
              </w:rPr>
              <w:t xml:space="preserve"> </w:t>
            </w:r>
            <w:r w:rsidRPr="00A63C89">
              <w:rPr>
                <w:lang w:val="ru-RU"/>
              </w:rPr>
              <w:t>грамматическая</w:t>
            </w:r>
            <w:r w:rsidRPr="00A63C89">
              <w:rPr>
                <w:spacing w:val="60"/>
                <w:lang w:val="ru-RU"/>
              </w:rPr>
              <w:t xml:space="preserve"> </w:t>
            </w:r>
            <w:r w:rsidRPr="00A63C89">
              <w:rPr>
                <w:lang w:val="ru-RU"/>
              </w:rPr>
              <w:t>сторона</w:t>
            </w:r>
            <w:r w:rsidRPr="00A63C89">
              <w:rPr>
                <w:spacing w:val="1"/>
                <w:lang w:val="ru-RU"/>
              </w:rPr>
              <w:t xml:space="preserve"> </w:t>
            </w:r>
            <w:r w:rsidRPr="00A63C89">
              <w:rPr>
                <w:lang w:val="ru-RU"/>
              </w:rPr>
              <w:t>речи.</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период</w:t>
            </w:r>
            <w:r w:rsidRPr="00A63C89">
              <w:rPr>
                <w:spacing w:val="1"/>
                <w:lang w:val="ru-RU"/>
              </w:rPr>
              <w:t xml:space="preserve"> </w:t>
            </w:r>
            <w:r w:rsidRPr="00A63C89">
              <w:rPr>
                <w:lang w:val="ru-RU"/>
              </w:rPr>
              <w:t>четырех-пяти</w:t>
            </w:r>
            <w:r w:rsidRPr="00A63C89">
              <w:rPr>
                <w:spacing w:val="1"/>
                <w:lang w:val="ru-RU"/>
              </w:rPr>
              <w:t xml:space="preserve"> </w:t>
            </w:r>
            <w:r w:rsidRPr="00A63C89">
              <w:rPr>
                <w:lang w:val="ru-RU"/>
              </w:rPr>
              <w:t>лет</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основы</w:t>
            </w:r>
            <w:r w:rsidRPr="00A63C89">
              <w:rPr>
                <w:spacing w:val="1"/>
                <w:lang w:val="ru-RU"/>
              </w:rPr>
              <w:t xml:space="preserve"> </w:t>
            </w:r>
            <w:r w:rsidRPr="00A63C89">
              <w:rPr>
                <w:lang w:val="ru-RU"/>
              </w:rPr>
              <w:t>познавательной</w:t>
            </w:r>
            <w:r w:rsidRPr="00A63C89">
              <w:rPr>
                <w:spacing w:val="1"/>
                <w:lang w:val="ru-RU"/>
              </w:rPr>
              <w:t xml:space="preserve"> </w:t>
            </w:r>
            <w:r w:rsidRPr="00A63C89">
              <w:rPr>
                <w:lang w:val="ru-RU"/>
              </w:rPr>
              <w:t>активности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любознательности.</w:t>
            </w:r>
          </w:p>
          <w:p w:rsidR="00A63C89" w:rsidRPr="00A63C89" w:rsidRDefault="00A63C89" w:rsidP="003223E0">
            <w:pPr>
              <w:pStyle w:val="a3"/>
              <w:ind w:left="0" w:firstLine="709"/>
              <w:contextualSpacing/>
              <w:rPr>
                <w:lang w:val="ru-RU"/>
              </w:rPr>
            </w:pPr>
            <w:r w:rsidRPr="00A63C89">
              <w:rPr>
                <w:b/>
                <w:i/>
                <w:lang w:val="ru-RU"/>
              </w:rPr>
              <w:t>Детские виды деятельности</w:t>
            </w:r>
            <w:r w:rsidRPr="00A63C89">
              <w:rPr>
                <w:b/>
                <w:lang w:val="ru-RU"/>
              </w:rPr>
              <w:t xml:space="preserve">. </w:t>
            </w:r>
            <w:r w:rsidRPr="00A63C89">
              <w:rPr>
                <w:lang w:val="ru-RU"/>
              </w:rPr>
              <w:t>На пятом году жизни ребенок осваивает сложную систему</w:t>
            </w:r>
            <w:r w:rsidRPr="00A63C89">
              <w:rPr>
                <w:spacing w:val="1"/>
                <w:lang w:val="ru-RU"/>
              </w:rPr>
              <w:t xml:space="preserve"> </w:t>
            </w:r>
            <w:r w:rsidRPr="00A63C89">
              <w:rPr>
                <w:lang w:val="ru-RU"/>
              </w:rPr>
              <w:t>норм</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правил,</w:t>
            </w:r>
            <w:r w:rsidRPr="00A63C89">
              <w:rPr>
                <w:spacing w:val="1"/>
                <w:lang w:val="ru-RU"/>
              </w:rPr>
              <w:t xml:space="preserve"> </w:t>
            </w:r>
            <w:r w:rsidRPr="00A63C89">
              <w:rPr>
                <w:lang w:val="ru-RU"/>
              </w:rPr>
              <w:t>принятых</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социуме.</w:t>
            </w:r>
            <w:r w:rsidRPr="00A63C89">
              <w:rPr>
                <w:spacing w:val="1"/>
                <w:lang w:val="ru-RU"/>
              </w:rPr>
              <w:t xml:space="preserve"> </w:t>
            </w:r>
            <w:r w:rsidRPr="00A63C89">
              <w:rPr>
                <w:lang w:val="ru-RU"/>
              </w:rPr>
              <w:t>Формируется</w:t>
            </w:r>
            <w:r w:rsidRPr="00A63C89">
              <w:rPr>
                <w:spacing w:val="1"/>
                <w:lang w:val="ru-RU"/>
              </w:rPr>
              <w:t xml:space="preserve"> </w:t>
            </w:r>
            <w:r w:rsidRPr="00A63C89">
              <w:rPr>
                <w:lang w:val="ru-RU"/>
              </w:rPr>
              <w:t>развернутая</w:t>
            </w:r>
            <w:r w:rsidRPr="00A63C89">
              <w:rPr>
                <w:spacing w:val="1"/>
                <w:lang w:val="ru-RU"/>
              </w:rPr>
              <w:t xml:space="preserve"> </w:t>
            </w:r>
            <w:r w:rsidRPr="00A63C89">
              <w:rPr>
                <w:lang w:val="ru-RU"/>
              </w:rPr>
              <w:t>сюжетно-ролевая</w:t>
            </w:r>
            <w:r w:rsidRPr="00A63C89">
              <w:rPr>
                <w:spacing w:val="1"/>
                <w:lang w:val="ru-RU"/>
              </w:rPr>
              <w:t xml:space="preserve"> </w:t>
            </w:r>
            <w:r w:rsidRPr="00A63C89">
              <w:rPr>
                <w:lang w:val="ru-RU"/>
              </w:rPr>
              <w:t>игра,</w:t>
            </w:r>
            <w:r w:rsidRPr="00A63C89">
              <w:rPr>
                <w:spacing w:val="1"/>
                <w:lang w:val="ru-RU"/>
              </w:rPr>
              <w:t xml:space="preserve"> </w:t>
            </w:r>
            <w:r w:rsidRPr="00A63C89">
              <w:rPr>
                <w:lang w:val="ru-RU"/>
              </w:rPr>
              <w:t>где</w:t>
            </w:r>
            <w:r w:rsidRPr="00A63C89">
              <w:rPr>
                <w:spacing w:val="1"/>
                <w:lang w:val="ru-RU"/>
              </w:rPr>
              <w:t xml:space="preserve"> </w:t>
            </w:r>
            <w:r w:rsidRPr="00A63C89">
              <w:rPr>
                <w:lang w:val="ru-RU"/>
              </w:rPr>
              <w:t>центральным содержанием выступает моделирование системы человеческих отношений в ходе</w:t>
            </w:r>
            <w:r w:rsidRPr="00A63C89">
              <w:rPr>
                <w:spacing w:val="1"/>
                <w:lang w:val="ru-RU"/>
              </w:rPr>
              <w:t xml:space="preserve"> </w:t>
            </w:r>
            <w:r w:rsidRPr="00A63C89">
              <w:rPr>
                <w:lang w:val="ru-RU"/>
              </w:rPr>
              <w:t>выполнения</w:t>
            </w:r>
            <w:r w:rsidRPr="00A63C89">
              <w:rPr>
                <w:spacing w:val="1"/>
                <w:lang w:val="ru-RU"/>
              </w:rPr>
              <w:t xml:space="preserve"> </w:t>
            </w:r>
            <w:r w:rsidRPr="00A63C89">
              <w:rPr>
                <w:lang w:val="ru-RU"/>
              </w:rPr>
              <w:t>игровой</w:t>
            </w:r>
            <w:r w:rsidRPr="00A63C89">
              <w:rPr>
                <w:spacing w:val="1"/>
                <w:lang w:val="ru-RU"/>
              </w:rPr>
              <w:t xml:space="preserve"> </w:t>
            </w:r>
            <w:r w:rsidRPr="00A63C89">
              <w:rPr>
                <w:lang w:val="ru-RU"/>
              </w:rPr>
              <w:t>роли.</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данном</w:t>
            </w:r>
            <w:r w:rsidRPr="00A63C89">
              <w:rPr>
                <w:spacing w:val="1"/>
                <w:lang w:val="ru-RU"/>
              </w:rPr>
              <w:t xml:space="preserve"> </w:t>
            </w:r>
            <w:r w:rsidRPr="00A63C89">
              <w:rPr>
                <w:lang w:val="ru-RU"/>
              </w:rPr>
              <w:t>возрасте</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игре</w:t>
            </w:r>
            <w:r w:rsidRPr="00A63C89">
              <w:rPr>
                <w:spacing w:val="1"/>
                <w:lang w:val="ru-RU"/>
              </w:rPr>
              <w:t xml:space="preserve"> </w:t>
            </w:r>
            <w:r w:rsidRPr="00A63C89">
              <w:rPr>
                <w:lang w:val="ru-RU"/>
              </w:rPr>
              <w:t>дети</w:t>
            </w:r>
            <w:r w:rsidRPr="00A63C89">
              <w:rPr>
                <w:spacing w:val="1"/>
                <w:lang w:val="ru-RU"/>
              </w:rPr>
              <w:t xml:space="preserve"> </w:t>
            </w:r>
            <w:r w:rsidRPr="00A63C89">
              <w:rPr>
                <w:lang w:val="ru-RU"/>
              </w:rPr>
              <w:t>различают</w:t>
            </w:r>
            <w:r w:rsidRPr="00A63C89">
              <w:rPr>
                <w:spacing w:val="1"/>
                <w:lang w:val="ru-RU"/>
              </w:rPr>
              <w:t xml:space="preserve"> </w:t>
            </w:r>
            <w:r w:rsidRPr="00A63C89">
              <w:rPr>
                <w:lang w:val="ru-RU"/>
              </w:rPr>
              <w:t>игровые</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реальные</w:t>
            </w:r>
            <w:r w:rsidRPr="00A63C89">
              <w:rPr>
                <w:spacing w:val="1"/>
                <w:lang w:val="ru-RU"/>
              </w:rPr>
              <w:t xml:space="preserve"> </w:t>
            </w:r>
            <w:r w:rsidRPr="00A63C89">
              <w:rPr>
                <w:lang w:val="ru-RU"/>
              </w:rPr>
              <w:t>отношения, характерна ролевая речь. Конфликты чаще возникают в ходе распределения ролей,</w:t>
            </w:r>
            <w:r w:rsidRPr="00A63C89">
              <w:rPr>
                <w:spacing w:val="1"/>
                <w:lang w:val="ru-RU"/>
              </w:rPr>
              <w:t xml:space="preserve"> </w:t>
            </w:r>
            <w:r w:rsidRPr="00A63C89">
              <w:rPr>
                <w:lang w:val="ru-RU"/>
              </w:rPr>
              <w:t>роли</w:t>
            </w:r>
            <w:r w:rsidRPr="00A63C89">
              <w:rPr>
                <w:spacing w:val="11"/>
                <w:lang w:val="ru-RU"/>
              </w:rPr>
              <w:t xml:space="preserve"> </w:t>
            </w:r>
            <w:r w:rsidRPr="00A63C89">
              <w:rPr>
                <w:lang w:val="ru-RU"/>
              </w:rPr>
              <w:t>могут</w:t>
            </w:r>
            <w:r w:rsidRPr="00A63C89">
              <w:rPr>
                <w:spacing w:val="11"/>
                <w:lang w:val="ru-RU"/>
              </w:rPr>
              <w:t xml:space="preserve"> </w:t>
            </w:r>
            <w:r w:rsidRPr="00A63C89">
              <w:rPr>
                <w:lang w:val="ru-RU"/>
              </w:rPr>
              <w:t>меняться</w:t>
            </w:r>
            <w:r w:rsidRPr="00A63C89">
              <w:rPr>
                <w:spacing w:val="10"/>
                <w:lang w:val="ru-RU"/>
              </w:rPr>
              <w:t xml:space="preserve"> </w:t>
            </w:r>
            <w:r w:rsidRPr="00A63C89">
              <w:rPr>
                <w:lang w:val="ru-RU"/>
              </w:rPr>
              <w:t>в</w:t>
            </w:r>
            <w:r w:rsidRPr="00A63C89">
              <w:rPr>
                <w:spacing w:val="10"/>
                <w:lang w:val="ru-RU"/>
              </w:rPr>
              <w:t xml:space="preserve"> </w:t>
            </w:r>
            <w:r w:rsidRPr="00A63C89">
              <w:rPr>
                <w:lang w:val="ru-RU"/>
              </w:rPr>
              <w:t>ходе</w:t>
            </w:r>
            <w:r w:rsidRPr="00A63C89">
              <w:rPr>
                <w:spacing w:val="7"/>
                <w:lang w:val="ru-RU"/>
              </w:rPr>
              <w:t xml:space="preserve"> </w:t>
            </w:r>
            <w:r w:rsidRPr="00A63C89">
              <w:rPr>
                <w:lang w:val="ru-RU"/>
              </w:rPr>
              <w:t>игры.</w:t>
            </w:r>
            <w:r w:rsidRPr="00A63C89">
              <w:rPr>
                <w:spacing w:val="10"/>
                <w:lang w:val="ru-RU"/>
              </w:rPr>
              <w:t xml:space="preserve"> </w:t>
            </w:r>
            <w:r w:rsidRPr="00A63C89">
              <w:rPr>
                <w:lang w:val="ru-RU"/>
              </w:rPr>
              <w:t>Игра</w:t>
            </w:r>
            <w:r w:rsidRPr="00A63C89">
              <w:rPr>
                <w:spacing w:val="9"/>
                <w:lang w:val="ru-RU"/>
              </w:rPr>
              <w:t xml:space="preserve"> </w:t>
            </w:r>
            <w:r w:rsidRPr="00A63C89">
              <w:rPr>
                <w:lang w:val="ru-RU"/>
              </w:rPr>
              <w:t>носит</w:t>
            </w:r>
            <w:r w:rsidRPr="00A63C89">
              <w:rPr>
                <w:spacing w:val="11"/>
                <w:lang w:val="ru-RU"/>
              </w:rPr>
              <w:t xml:space="preserve"> </w:t>
            </w:r>
            <w:r w:rsidRPr="00A63C89">
              <w:rPr>
                <w:lang w:val="ru-RU"/>
              </w:rPr>
              <w:t>процессуальный,</w:t>
            </w:r>
            <w:r w:rsidRPr="00A63C89">
              <w:rPr>
                <w:spacing w:val="8"/>
                <w:lang w:val="ru-RU"/>
              </w:rPr>
              <w:t xml:space="preserve"> </w:t>
            </w:r>
            <w:r w:rsidRPr="00A63C89">
              <w:rPr>
                <w:lang w:val="ru-RU"/>
              </w:rPr>
              <w:t>творческий</w:t>
            </w:r>
            <w:r w:rsidRPr="00A63C89">
              <w:rPr>
                <w:spacing w:val="9"/>
                <w:lang w:val="ru-RU"/>
              </w:rPr>
              <w:t xml:space="preserve"> </w:t>
            </w:r>
            <w:r w:rsidRPr="00A63C89">
              <w:rPr>
                <w:lang w:val="ru-RU"/>
              </w:rPr>
              <w:t>характер.</w:t>
            </w:r>
            <w:r w:rsidRPr="00A63C89">
              <w:rPr>
                <w:spacing w:val="8"/>
                <w:lang w:val="ru-RU"/>
              </w:rPr>
              <w:t xml:space="preserve"> </w:t>
            </w:r>
            <w:r w:rsidRPr="00A63C89">
              <w:rPr>
                <w:lang w:val="ru-RU"/>
              </w:rPr>
              <w:t>Детям доступны игры с правилами, дидактические игры.</w:t>
            </w:r>
            <w:r w:rsidRPr="00A63C89">
              <w:rPr>
                <w:spacing w:val="1"/>
                <w:lang w:val="ru-RU"/>
              </w:rPr>
              <w:t xml:space="preserve"> </w:t>
            </w:r>
            <w:r w:rsidRPr="00A63C89">
              <w:rPr>
                <w:lang w:val="ru-RU"/>
              </w:rPr>
              <w:t>Развивается изобразительная деятельность.</w:t>
            </w:r>
            <w:r w:rsidRPr="00A63C89">
              <w:rPr>
                <w:spacing w:val="1"/>
                <w:lang w:val="ru-RU"/>
              </w:rPr>
              <w:t xml:space="preserve"> </w:t>
            </w:r>
            <w:r w:rsidRPr="00A63C89">
              <w:rPr>
                <w:lang w:val="ru-RU"/>
              </w:rPr>
              <w:t>Совершенствуется</w:t>
            </w:r>
            <w:r w:rsidRPr="00A63C89">
              <w:rPr>
                <w:spacing w:val="1"/>
                <w:lang w:val="ru-RU"/>
              </w:rPr>
              <w:t xml:space="preserve"> </w:t>
            </w:r>
            <w:r w:rsidRPr="00A63C89">
              <w:rPr>
                <w:lang w:val="ru-RU"/>
              </w:rPr>
              <w:t>техническая</w:t>
            </w:r>
            <w:r w:rsidRPr="00A63C89">
              <w:rPr>
                <w:spacing w:val="1"/>
                <w:lang w:val="ru-RU"/>
              </w:rPr>
              <w:t xml:space="preserve"> </w:t>
            </w:r>
            <w:r w:rsidRPr="00A63C89">
              <w:rPr>
                <w:lang w:val="ru-RU"/>
              </w:rPr>
              <w:t>сторона</w:t>
            </w:r>
            <w:r w:rsidRPr="00A63C89">
              <w:rPr>
                <w:spacing w:val="1"/>
                <w:lang w:val="ru-RU"/>
              </w:rPr>
              <w:t xml:space="preserve"> </w:t>
            </w:r>
            <w:r w:rsidRPr="00A63C89">
              <w:rPr>
                <w:lang w:val="ru-RU"/>
              </w:rPr>
              <w:t>изобразительной</w:t>
            </w:r>
            <w:r w:rsidRPr="00A63C89">
              <w:rPr>
                <w:spacing w:val="1"/>
                <w:lang w:val="ru-RU"/>
              </w:rPr>
              <w:t xml:space="preserve"> </w:t>
            </w:r>
            <w:r w:rsidRPr="00A63C89">
              <w:rPr>
                <w:lang w:val="ru-RU"/>
              </w:rPr>
              <w:t>деятельности,</w:t>
            </w:r>
            <w:r w:rsidRPr="00A63C89">
              <w:rPr>
                <w:spacing w:val="1"/>
                <w:lang w:val="ru-RU"/>
              </w:rPr>
              <w:t xml:space="preserve"> </w:t>
            </w:r>
            <w:r w:rsidRPr="00A63C89">
              <w:rPr>
                <w:lang w:val="ru-RU"/>
              </w:rPr>
              <w:t>замысел</w:t>
            </w:r>
            <w:r w:rsidRPr="00A63C89">
              <w:rPr>
                <w:spacing w:val="1"/>
                <w:lang w:val="ru-RU"/>
              </w:rPr>
              <w:t xml:space="preserve"> </w:t>
            </w:r>
            <w:r w:rsidRPr="00A63C89">
              <w:rPr>
                <w:lang w:val="ru-RU"/>
              </w:rPr>
              <w:t>смещается</w:t>
            </w:r>
            <w:r w:rsidRPr="00A63C89">
              <w:rPr>
                <w:spacing w:val="60"/>
                <w:lang w:val="ru-RU"/>
              </w:rPr>
              <w:t xml:space="preserve"> </w:t>
            </w:r>
            <w:r w:rsidRPr="00A63C89">
              <w:rPr>
                <w:lang w:val="ru-RU"/>
              </w:rPr>
              <w:t>с</w:t>
            </w:r>
            <w:r w:rsidRPr="00A63C89">
              <w:rPr>
                <w:spacing w:val="1"/>
                <w:lang w:val="ru-RU"/>
              </w:rPr>
              <w:t xml:space="preserve"> </w:t>
            </w:r>
            <w:r w:rsidRPr="00A63C89">
              <w:rPr>
                <w:lang w:val="ru-RU"/>
              </w:rPr>
              <w:t>конца на начало рисования. Дети</w:t>
            </w:r>
            <w:r w:rsidRPr="00A63C89">
              <w:rPr>
                <w:spacing w:val="1"/>
                <w:lang w:val="ru-RU"/>
              </w:rPr>
              <w:t xml:space="preserve"> </w:t>
            </w:r>
            <w:r w:rsidRPr="00A63C89">
              <w:rPr>
                <w:lang w:val="ru-RU"/>
              </w:rPr>
              <w:t>могут</w:t>
            </w:r>
            <w:r w:rsidRPr="00A63C89">
              <w:rPr>
                <w:spacing w:val="1"/>
                <w:lang w:val="ru-RU"/>
              </w:rPr>
              <w:t xml:space="preserve"> </w:t>
            </w:r>
            <w:r w:rsidRPr="00A63C89">
              <w:rPr>
                <w:lang w:val="ru-RU"/>
              </w:rPr>
              <w:t>рисовать</w:t>
            </w:r>
            <w:r w:rsidRPr="00A63C89">
              <w:rPr>
                <w:spacing w:val="1"/>
                <w:lang w:val="ru-RU"/>
              </w:rPr>
              <w:t xml:space="preserve"> </w:t>
            </w:r>
            <w:r w:rsidRPr="00A63C89">
              <w:rPr>
                <w:lang w:val="ru-RU"/>
              </w:rPr>
              <w:t>основные геометрические фигуры, вырезать</w:t>
            </w:r>
            <w:r w:rsidRPr="00A63C89">
              <w:rPr>
                <w:spacing w:val="1"/>
                <w:lang w:val="ru-RU"/>
              </w:rPr>
              <w:t xml:space="preserve"> </w:t>
            </w:r>
            <w:r w:rsidRPr="00A63C89">
              <w:rPr>
                <w:lang w:val="ru-RU"/>
              </w:rPr>
              <w:t>ножницами,</w:t>
            </w:r>
            <w:r w:rsidRPr="00A63C89">
              <w:rPr>
                <w:spacing w:val="-1"/>
                <w:lang w:val="ru-RU"/>
              </w:rPr>
              <w:t xml:space="preserve"> </w:t>
            </w:r>
            <w:r w:rsidRPr="00A63C89">
              <w:rPr>
                <w:lang w:val="ru-RU"/>
              </w:rPr>
              <w:t>наклеивать</w:t>
            </w:r>
            <w:r w:rsidRPr="00A63C89">
              <w:rPr>
                <w:spacing w:val="-1"/>
                <w:lang w:val="ru-RU"/>
              </w:rPr>
              <w:t xml:space="preserve"> </w:t>
            </w:r>
            <w:r w:rsidRPr="00A63C89">
              <w:rPr>
                <w:lang w:val="ru-RU"/>
              </w:rPr>
              <w:t>изображения</w:t>
            </w:r>
            <w:r w:rsidRPr="00A63C89">
              <w:rPr>
                <w:spacing w:val="-3"/>
                <w:lang w:val="ru-RU"/>
              </w:rPr>
              <w:t xml:space="preserve"> </w:t>
            </w:r>
            <w:r w:rsidRPr="00A63C89">
              <w:rPr>
                <w:lang w:val="ru-RU"/>
              </w:rPr>
              <w:t>на</w:t>
            </w:r>
            <w:r w:rsidRPr="00A63C89">
              <w:rPr>
                <w:spacing w:val="-1"/>
                <w:lang w:val="ru-RU"/>
              </w:rPr>
              <w:t xml:space="preserve"> </w:t>
            </w:r>
            <w:r w:rsidRPr="00A63C89">
              <w:rPr>
                <w:lang w:val="ru-RU"/>
              </w:rPr>
              <w:t>бумагу</w:t>
            </w:r>
            <w:r w:rsidRPr="00A63C89">
              <w:rPr>
                <w:spacing w:val="-3"/>
                <w:lang w:val="ru-RU"/>
              </w:rPr>
              <w:t xml:space="preserve"> </w:t>
            </w:r>
            <w:r w:rsidRPr="00A63C89">
              <w:rPr>
                <w:lang w:val="ru-RU"/>
              </w:rPr>
              <w:t>и</w:t>
            </w:r>
            <w:r w:rsidRPr="00A63C89">
              <w:rPr>
                <w:spacing w:val="-1"/>
                <w:lang w:val="ru-RU"/>
              </w:rPr>
              <w:t xml:space="preserve"> </w:t>
            </w:r>
            <w:r w:rsidRPr="00A63C89">
              <w:rPr>
                <w:lang w:val="ru-RU"/>
              </w:rPr>
              <w:t>т. д.</w:t>
            </w:r>
          </w:p>
          <w:p w:rsidR="00A63C89" w:rsidRPr="00A63C89" w:rsidRDefault="00A63C89" w:rsidP="003223E0">
            <w:pPr>
              <w:pStyle w:val="a3"/>
              <w:ind w:left="0" w:firstLine="709"/>
              <w:contextualSpacing/>
              <w:rPr>
                <w:lang w:val="ru-RU"/>
              </w:rPr>
            </w:pPr>
            <w:r w:rsidRPr="00A63C89">
              <w:rPr>
                <w:lang w:val="ru-RU"/>
              </w:rPr>
              <w:t>Усложняется</w:t>
            </w:r>
            <w:r w:rsidRPr="00A63C89">
              <w:rPr>
                <w:spacing w:val="1"/>
                <w:lang w:val="ru-RU"/>
              </w:rPr>
              <w:t xml:space="preserve"> </w:t>
            </w:r>
            <w:r w:rsidRPr="00A63C89">
              <w:rPr>
                <w:lang w:val="ru-RU"/>
              </w:rPr>
              <w:t>конструирование.</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навыки</w:t>
            </w:r>
            <w:r w:rsidRPr="00A63C89">
              <w:rPr>
                <w:spacing w:val="1"/>
                <w:lang w:val="ru-RU"/>
              </w:rPr>
              <w:t xml:space="preserve"> </w:t>
            </w:r>
            <w:r w:rsidRPr="00A63C89">
              <w:rPr>
                <w:lang w:val="ru-RU"/>
              </w:rPr>
              <w:t>конструирования</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образцу,</w:t>
            </w:r>
            <w:r w:rsidRPr="00A63C89">
              <w:rPr>
                <w:spacing w:val="1"/>
                <w:lang w:val="ru-RU"/>
              </w:rPr>
              <w:t xml:space="preserve"> </w:t>
            </w:r>
            <w:r w:rsidRPr="00A63C89">
              <w:rPr>
                <w:lang w:val="ru-RU"/>
              </w:rPr>
              <w:t>доступно</w:t>
            </w:r>
            <w:r w:rsidRPr="00A63C89">
              <w:rPr>
                <w:spacing w:val="1"/>
                <w:lang w:val="ru-RU"/>
              </w:rPr>
              <w:t xml:space="preserve"> </w:t>
            </w:r>
            <w:r w:rsidRPr="00A63C89">
              <w:rPr>
                <w:lang w:val="ru-RU"/>
              </w:rPr>
              <w:t>конструирование</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схеме,</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условию</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по</w:t>
            </w:r>
            <w:r w:rsidRPr="00A63C89">
              <w:rPr>
                <w:spacing w:val="1"/>
                <w:lang w:val="ru-RU"/>
              </w:rPr>
              <w:t xml:space="preserve"> </w:t>
            </w:r>
            <w:r w:rsidRPr="00A63C89">
              <w:rPr>
                <w:lang w:val="ru-RU"/>
              </w:rPr>
              <w:t>замыслу,</w:t>
            </w:r>
            <w:r w:rsidRPr="00A63C89">
              <w:rPr>
                <w:spacing w:val="1"/>
                <w:lang w:val="ru-RU"/>
              </w:rPr>
              <w:t xml:space="preserve"> </w:t>
            </w:r>
            <w:r w:rsidRPr="00A63C89">
              <w:rPr>
                <w:lang w:val="ru-RU"/>
              </w:rPr>
              <w:t>а</w:t>
            </w:r>
            <w:r w:rsidRPr="00A63C89">
              <w:rPr>
                <w:spacing w:val="1"/>
                <w:lang w:val="ru-RU"/>
              </w:rPr>
              <w:t xml:space="preserve"> </w:t>
            </w:r>
            <w:r w:rsidRPr="00A63C89">
              <w:rPr>
                <w:lang w:val="ru-RU"/>
              </w:rPr>
              <w:t>также</w:t>
            </w:r>
            <w:r w:rsidRPr="00A63C89">
              <w:rPr>
                <w:spacing w:val="1"/>
                <w:lang w:val="ru-RU"/>
              </w:rPr>
              <w:t xml:space="preserve"> </w:t>
            </w:r>
            <w:r w:rsidRPr="00A63C89">
              <w:rPr>
                <w:lang w:val="ru-RU"/>
              </w:rPr>
              <w:t>планирование</w:t>
            </w:r>
            <w:r w:rsidRPr="00A63C89">
              <w:rPr>
                <w:spacing w:val="-57"/>
                <w:lang w:val="ru-RU"/>
              </w:rPr>
              <w:t xml:space="preserve"> </w:t>
            </w:r>
            <w:r w:rsidRPr="00A63C89">
              <w:rPr>
                <w:lang w:val="ru-RU"/>
              </w:rPr>
              <w:t>последовательности действий.</w:t>
            </w:r>
          </w:p>
          <w:p w:rsidR="00A63C89" w:rsidRPr="00A63C89" w:rsidRDefault="00A63C89" w:rsidP="003223E0">
            <w:pPr>
              <w:pStyle w:val="a3"/>
              <w:ind w:left="0" w:firstLine="709"/>
              <w:contextualSpacing/>
              <w:rPr>
                <w:lang w:val="ru-RU"/>
              </w:rPr>
            </w:pPr>
            <w:r w:rsidRPr="00A63C89">
              <w:rPr>
                <w:lang w:val="ru-RU"/>
              </w:rPr>
              <w:t>Продуктивные</w:t>
            </w:r>
            <w:r w:rsidRPr="00A63C89">
              <w:rPr>
                <w:spacing w:val="-6"/>
                <w:lang w:val="ru-RU"/>
              </w:rPr>
              <w:t xml:space="preserve"> </w:t>
            </w:r>
            <w:r w:rsidRPr="00A63C89">
              <w:rPr>
                <w:lang w:val="ru-RU"/>
              </w:rPr>
              <w:t>виды</w:t>
            </w:r>
            <w:r w:rsidRPr="00A63C89">
              <w:rPr>
                <w:spacing w:val="-3"/>
                <w:lang w:val="ru-RU"/>
              </w:rPr>
              <w:t xml:space="preserve"> </w:t>
            </w:r>
            <w:r w:rsidRPr="00A63C89">
              <w:rPr>
                <w:lang w:val="ru-RU"/>
              </w:rPr>
              <w:t>деятельности</w:t>
            </w:r>
            <w:r w:rsidRPr="00A63C89">
              <w:rPr>
                <w:spacing w:val="-2"/>
                <w:lang w:val="ru-RU"/>
              </w:rPr>
              <w:t xml:space="preserve"> </w:t>
            </w:r>
            <w:r w:rsidRPr="00A63C89">
              <w:rPr>
                <w:lang w:val="ru-RU"/>
              </w:rPr>
              <w:t>способствуют</w:t>
            </w:r>
            <w:r w:rsidRPr="00A63C89">
              <w:rPr>
                <w:spacing w:val="-3"/>
                <w:lang w:val="ru-RU"/>
              </w:rPr>
              <w:t xml:space="preserve"> </w:t>
            </w:r>
            <w:r w:rsidRPr="00A63C89">
              <w:rPr>
                <w:lang w:val="ru-RU"/>
              </w:rPr>
              <w:t>развитию</w:t>
            </w:r>
            <w:r w:rsidRPr="00A63C89">
              <w:rPr>
                <w:spacing w:val="-4"/>
                <w:lang w:val="ru-RU"/>
              </w:rPr>
              <w:t xml:space="preserve"> </w:t>
            </w:r>
            <w:r w:rsidRPr="00A63C89">
              <w:rPr>
                <w:lang w:val="ru-RU"/>
              </w:rPr>
              <w:t>мелкой</w:t>
            </w:r>
            <w:r w:rsidRPr="00A63C89">
              <w:rPr>
                <w:spacing w:val="-3"/>
                <w:lang w:val="ru-RU"/>
              </w:rPr>
              <w:t xml:space="preserve"> </w:t>
            </w:r>
            <w:r w:rsidRPr="00A63C89">
              <w:rPr>
                <w:lang w:val="ru-RU"/>
              </w:rPr>
              <w:t>моторики</w:t>
            </w:r>
            <w:r w:rsidRPr="00A63C89">
              <w:rPr>
                <w:spacing w:val="-3"/>
                <w:lang w:val="ru-RU"/>
              </w:rPr>
              <w:t xml:space="preserve"> </w:t>
            </w:r>
            <w:r w:rsidRPr="00A63C89">
              <w:rPr>
                <w:lang w:val="ru-RU"/>
              </w:rPr>
              <w:t>рук.</w:t>
            </w:r>
          </w:p>
          <w:p w:rsidR="00A63C89" w:rsidRPr="00A63C89" w:rsidRDefault="00A63C89" w:rsidP="003223E0">
            <w:pPr>
              <w:pStyle w:val="a3"/>
              <w:ind w:left="0" w:firstLine="709"/>
              <w:contextualSpacing/>
              <w:rPr>
                <w:lang w:val="ru-RU"/>
              </w:rPr>
            </w:pPr>
            <w:r w:rsidRPr="00A63C89">
              <w:rPr>
                <w:b/>
                <w:i/>
                <w:lang w:val="ru-RU"/>
              </w:rPr>
              <w:lastRenderedPageBreak/>
              <w:t>Коммуникация</w:t>
            </w:r>
            <w:r w:rsidRPr="00A63C89">
              <w:rPr>
                <w:b/>
                <w:i/>
                <w:spacing w:val="1"/>
                <w:lang w:val="ru-RU"/>
              </w:rPr>
              <w:t xml:space="preserve"> </w:t>
            </w:r>
            <w:r w:rsidRPr="00A63C89">
              <w:rPr>
                <w:b/>
                <w:i/>
                <w:lang w:val="ru-RU"/>
              </w:rPr>
              <w:t>и</w:t>
            </w:r>
            <w:r w:rsidRPr="00A63C89">
              <w:rPr>
                <w:b/>
                <w:i/>
                <w:spacing w:val="1"/>
                <w:lang w:val="ru-RU"/>
              </w:rPr>
              <w:t xml:space="preserve"> </w:t>
            </w:r>
            <w:r w:rsidRPr="00A63C89">
              <w:rPr>
                <w:b/>
                <w:i/>
                <w:lang w:val="ru-RU"/>
              </w:rPr>
              <w:t>социализация</w:t>
            </w:r>
            <w:r w:rsidRPr="00A63C89">
              <w:rPr>
                <w:b/>
                <w:lang w:val="ru-RU"/>
              </w:rPr>
              <w:t>.</w:t>
            </w:r>
            <w:r w:rsidRPr="00A63C89">
              <w:rPr>
                <w:b/>
                <w:spacing w:val="1"/>
                <w:lang w:val="ru-RU"/>
              </w:rPr>
              <w:t xml:space="preserve"> </w:t>
            </w:r>
            <w:r w:rsidRPr="00A63C89">
              <w:rPr>
                <w:lang w:val="ru-RU"/>
              </w:rPr>
              <w:t>В</w:t>
            </w:r>
            <w:r w:rsidRPr="00A63C89">
              <w:rPr>
                <w:spacing w:val="1"/>
                <w:lang w:val="ru-RU"/>
              </w:rPr>
              <w:t xml:space="preserve"> </w:t>
            </w:r>
            <w:r w:rsidRPr="00A63C89">
              <w:rPr>
                <w:lang w:val="ru-RU"/>
              </w:rPr>
              <w:t>общении</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взрослыми</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внеситуативные формы общения, в частности – внеситуативно-познавательная форма общения,</w:t>
            </w:r>
            <w:r w:rsidRPr="00A63C89">
              <w:rPr>
                <w:spacing w:val="1"/>
                <w:lang w:val="ru-RU"/>
              </w:rPr>
              <w:t xml:space="preserve"> </w:t>
            </w:r>
            <w:r w:rsidRPr="00A63C89">
              <w:rPr>
                <w:lang w:val="ru-RU"/>
              </w:rPr>
              <w:t>возраст «почемучек» приходится именно на четыре-пять лет. У детей формируется потребность в</w:t>
            </w:r>
            <w:r w:rsidRPr="00A63C89">
              <w:rPr>
                <w:spacing w:val="1"/>
                <w:lang w:val="ru-RU"/>
              </w:rPr>
              <w:t xml:space="preserve"> </w:t>
            </w:r>
            <w:r w:rsidRPr="00A63C89">
              <w:rPr>
                <w:lang w:val="ru-RU"/>
              </w:rPr>
              <w:t>уважении</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стороны</w:t>
            </w:r>
            <w:r w:rsidRPr="00A63C89">
              <w:rPr>
                <w:spacing w:val="1"/>
                <w:lang w:val="ru-RU"/>
              </w:rPr>
              <w:t xml:space="preserve"> </w:t>
            </w:r>
            <w:r w:rsidRPr="00A63C89">
              <w:rPr>
                <w:lang w:val="ru-RU"/>
              </w:rPr>
              <w:t>взрослого,</w:t>
            </w:r>
            <w:r w:rsidRPr="00A63C89">
              <w:rPr>
                <w:spacing w:val="1"/>
                <w:lang w:val="ru-RU"/>
              </w:rPr>
              <w:t xml:space="preserve"> </w:t>
            </w:r>
            <w:r w:rsidRPr="00A63C89">
              <w:rPr>
                <w:lang w:val="ru-RU"/>
              </w:rPr>
              <w:t>для</w:t>
            </w:r>
            <w:r w:rsidRPr="00A63C89">
              <w:rPr>
                <w:spacing w:val="1"/>
                <w:lang w:val="ru-RU"/>
              </w:rPr>
              <w:t xml:space="preserve"> </w:t>
            </w:r>
            <w:r w:rsidRPr="00A63C89">
              <w:rPr>
                <w:lang w:val="ru-RU"/>
              </w:rPr>
              <w:t>них</w:t>
            </w:r>
            <w:r w:rsidRPr="00A63C89">
              <w:rPr>
                <w:spacing w:val="1"/>
                <w:lang w:val="ru-RU"/>
              </w:rPr>
              <w:t xml:space="preserve"> </w:t>
            </w:r>
            <w:r w:rsidRPr="00A63C89">
              <w:rPr>
                <w:lang w:val="ru-RU"/>
              </w:rPr>
              <w:t>оказывается</w:t>
            </w:r>
            <w:r w:rsidRPr="00A63C89">
              <w:rPr>
                <w:spacing w:val="1"/>
                <w:lang w:val="ru-RU"/>
              </w:rPr>
              <w:t xml:space="preserve"> </w:t>
            </w:r>
            <w:r w:rsidRPr="00A63C89">
              <w:rPr>
                <w:lang w:val="ru-RU"/>
              </w:rPr>
              <w:t>чрезвычайно</w:t>
            </w:r>
            <w:r w:rsidRPr="00A63C89">
              <w:rPr>
                <w:spacing w:val="1"/>
                <w:lang w:val="ru-RU"/>
              </w:rPr>
              <w:t xml:space="preserve"> </w:t>
            </w:r>
            <w:r w:rsidRPr="00A63C89">
              <w:rPr>
                <w:lang w:val="ru-RU"/>
              </w:rPr>
              <w:t>важной</w:t>
            </w:r>
            <w:r w:rsidRPr="00A63C89">
              <w:rPr>
                <w:spacing w:val="1"/>
                <w:lang w:val="ru-RU"/>
              </w:rPr>
              <w:t xml:space="preserve"> </w:t>
            </w:r>
            <w:r w:rsidRPr="00A63C89">
              <w:rPr>
                <w:lang w:val="ru-RU"/>
              </w:rPr>
              <w:t>его</w:t>
            </w:r>
            <w:r w:rsidRPr="00A63C89">
              <w:rPr>
                <w:spacing w:val="1"/>
                <w:lang w:val="ru-RU"/>
              </w:rPr>
              <w:t xml:space="preserve"> </w:t>
            </w:r>
            <w:r w:rsidRPr="00A63C89">
              <w:rPr>
                <w:lang w:val="ru-RU"/>
              </w:rPr>
              <w:t>похвала.</w:t>
            </w:r>
            <w:r w:rsidRPr="00A63C89">
              <w:rPr>
                <w:spacing w:val="1"/>
                <w:lang w:val="ru-RU"/>
              </w:rPr>
              <w:t xml:space="preserve"> </w:t>
            </w:r>
            <w:r w:rsidRPr="00A63C89">
              <w:rPr>
                <w:lang w:val="ru-RU"/>
              </w:rPr>
              <w:t>Это</w:t>
            </w:r>
            <w:r w:rsidRPr="00A63C89">
              <w:rPr>
                <w:spacing w:val="1"/>
                <w:lang w:val="ru-RU"/>
              </w:rPr>
              <w:t xml:space="preserve"> </w:t>
            </w:r>
            <w:r w:rsidRPr="00A63C89">
              <w:rPr>
                <w:lang w:val="ru-RU"/>
              </w:rPr>
              <w:t>приводит к их повышенной обидчивости на замечания. Повышенная обидчивость представляет</w:t>
            </w:r>
            <w:r w:rsidRPr="00A63C89">
              <w:rPr>
                <w:spacing w:val="1"/>
                <w:lang w:val="ru-RU"/>
              </w:rPr>
              <w:t xml:space="preserve"> </w:t>
            </w:r>
            <w:r w:rsidRPr="00A63C89">
              <w:rPr>
                <w:lang w:val="ru-RU"/>
              </w:rPr>
              <w:t>собой</w:t>
            </w:r>
            <w:r w:rsidRPr="00A63C89">
              <w:rPr>
                <w:spacing w:val="1"/>
                <w:lang w:val="ru-RU"/>
              </w:rPr>
              <w:t xml:space="preserve"> </w:t>
            </w:r>
            <w:r w:rsidRPr="00A63C89">
              <w:rPr>
                <w:lang w:val="ru-RU"/>
              </w:rPr>
              <w:t>возрастной</w:t>
            </w:r>
            <w:r w:rsidRPr="00A63C89">
              <w:rPr>
                <w:spacing w:val="1"/>
                <w:lang w:val="ru-RU"/>
              </w:rPr>
              <w:t xml:space="preserve"> </w:t>
            </w:r>
            <w:r w:rsidRPr="00A63C89">
              <w:rPr>
                <w:lang w:val="ru-RU"/>
              </w:rPr>
              <w:t>феномен.</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сверстниками</w:t>
            </w:r>
            <w:r w:rsidRPr="00A63C89">
              <w:rPr>
                <w:spacing w:val="1"/>
                <w:lang w:val="ru-RU"/>
              </w:rPr>
              <w:t xml:space="preserve"> </w:t>
            </w:r>
            <w:r w:rsidRPr="00A63C89">
              <w:rPr>
                <w:lang w:val="ru-RU"/>
              </w:rPr>
              <w:t>продолжает</w:t>
            </w:r>
            <w:r w:rsidRPr="00A63C89">
              <w:rPr>
                <w:spacing w:val="1"/>
                <w:lang w:val="ru-RU"/>
              </w:rPr>
              <w:t xml:space="preserve"> </w:t>
            </w:r>
            <w:r w:rsidRPr="00A63C89">
              <w:rPr>
                <w:lang w:val="ru-RU"/>
              </w:rPr>
              <w:t>формироваться</w:t>
            </w:r>
            <w:r w:rsidRPr="00A63C89">
              <w:rPr>
                <w:spacing w:val="1"/>
                <w:lang w:val="ru-RU"/>
              </w:rPr>
              <w:t xml:space="preserve"> </w:t>
            </w:r>
            <w:r w:rsidRPr="00A63C89">
              <w:rPr>
                <w:lang w:val="ru-RU"/>
              </w:rPr>
              <w:t>ситуативно-деловая</w:t>
            </w:r>
            <w:r w:rsidRPr="00A63C89">
              <w:rPr>
                <w:spacing w:val="1"/>
                <w:lang w:val="ru-RU"/>
              </w:rPr>
              <w:t xml:space="preserve"> </w:t>
            </w:r>
            <w:r w:rsidRPr="00A63C89">
              <w:rPr>
                <w:lang w:val="ru-RU"/>
              </w:rPr>
              <w:t>форма общения, что определяется развитием развернутой сюжетно-ролевой игры и совместными</w:t>
            </w:r>
            <w:r w:rsidRPr="00A63C89">
              <w:rPr>
                <w:spacing w:val="1"/>
                <w:lang w:val="ru-RU"/>
              </w:rPr>
              <w:t xml:space="preserve"> </w:t>
            </w:r>
            <w:r w:rsidRPr="00A63C89">
              <w:rPr>
                <w:lang w:val="ru-RU"/>
              </w:rPr>
              <w:t>видами деятельности со сверстниками.</w:t>
            </w:r>
            <w:r w:rsidRPr="00A63C89">
              <w:rPr>
                <w:spacing w:val="1"/>
                <w:lang w:val="ru-RU"/>
              </w:rPr>
              <w:t xml:space="preserve"> </w:t>
            </w:r>
            <w:r w:rsidRPr="00A63C89">
              <w:rPr>
                <w:lang w:val="ru-RU"/>
              </w:rPr>
              <w:t>При этом, характер межличностных отношений отличает</w:t>
            </w:r>
            <w:r w:rsidRPr="00A63C89">
              <w:rPr>
                <w:spacing w:val="1"/>
                <w:lang w:val="ru-RU"/>
              </w:rPr>
              <w:t xml:space="preserve"> </w:t>
            </w:r>
            <w:r w:rsidRPr="00A63C89">
              <w:rPr>
                <w:lang w:val="ru-RU"/>
              </w:rPr>
              <w:t>ярко выраженный интерес по отношению к сверстнику, высокую значимость сверстника, ребенок</w:t>
            </w:r>
            <w:r w:rsidRPr="00A63C89">
              <w:rPr>
                <w:spacing w:val="1"/>
                <w:lang w:val="ru-RU"/>
              </w:rPr>
              <w:t xml:space="preserve"> </w:t>
            </w:r>
            <w:r w:rsidRPr="00A63C89">
              <w:rPr>
                <w:lang w:val="ru-RU"/>
              </w:rPr>
              <w:t>болезненно</w:t>
            </w:r>
            <w:r w:rsidRPr="00A63C89">
              <w:rPr>
                <w:spacing w:val="1"/>
                <w:lang w:val="ru-RU"/>
              </w:rPr>
              <w:t xml:space="preserve"> </w:t>
            </w:r>
            <w:r w:rsidRPr="00A63C89">
              <w:rPr>
                <w:lang w:val="ru-RU"/>
              </w:rPr>
              <w:t>реагирует</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похвалу</w:t>
            </w:r>
            <w:r w:rsidRPr="00A63C89">
              <w:rPr>
                <w:spacing w:val="1"/>
                <w:lang w:val="ru-RU"/>
              </w:rPr>
              <w:t xml:space="preserve"> </w:t>
            </w:r>
            <w:r w:rsidRPr="00A63C89">
              <w:rPr>
                <w:lang w:val="ru-RU"/>
              </w:rPr>
              <w:t>другого</w:t>
            </w:r>
            <w:r w:rsidRPr="00A63C89">
              <w:rPr>
                <w:spacing w:val="1"/>
                <w:lang w:val="ru-RU"/>
              </w:rPr>
              <w:t xml:space="preserve"> </w:t>
            </w:r>
            <w:r w:rsidRPr="00A63C89">
              <w:rPr>
                <w:lang w:val="ru-RU"/>
              </w:rPr>
              <w:t>ребенка</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стороны</w:t>
            </w:r>
            <w:r w:rsidRPr="00A63C89">
              <w:rPr>
                <w:spacing w:val="1"/>
                <w:lang w:val="ru-RU"/>
              </w:rPr>
              <w:t xml:space="preserve"> </w:t>
            </w:r>
            <w:r w:rsidRPr="00A63C89">
              <w:rPr>
                <w:lang w:val="ru-RU"/>
              </w:rPr>
              <w:t>взрослых,</w:t>
            </w:r>
            <w:r w:rsidRPr="00A63C89">
              <w:rPr>
                <w:spacing w:val="1"/>
                <w:lang w:val="ru-RU"/>
              </w:rPr>
              <w:t xml:space="preserve"> </w:t>
            </w:r>
            <w:r w:rsidRPr="00A63C89">
              <w:rPr>
                <w:lang w:val="ru-RU"/>
              </w:rPr>
              <w:t>конфликтность</w:t>
            </w:r>
            <w:r w:rsidRPr="00A63C89">
              <w:rPr>
                <w:spacing w:val="1"/>
                <w:lang w:val="ru-RU"/>
              </w:rPr>
              <w:t xml:space="preserve"> </w:t>
            </w:r>
            <w:r w:rsidRPr="00A63C89">
              <w:rPr>
                <w:lang w:val="ru-RU"/>
              </w:rPr>
              <w:t>со</w:t>
            </w:r>
            <w:r w:rsidRPr="00A63C89">
              <w:rPr>
                <w:spacing w:val="1"/>
                <w:lang w:val="ru-RU"/>
              </w:rPr>
              <w:t xml:space="preserve"> </w:t>
            </w:r>
            <w:r w:rsidRPr="00A63C89">
              <w:rPr>
                <w:lang w:val="ru-RU"/>
              </w:rPr>
              <w:t>сверстниками</w:t>
            </w:r>
            <w:r w:rsidRPr="00A63C89">
              <w:rPr>
                <w:spacing w:val="1"/>
                <w:lang w:val="ru-RU"/>
              </w:rPr>
              <w:t xml:space="preserve"> </w:t>
            </w:r>
            <w:r w:rsidRPr="00A63C89">
              <w:rPr>
                <w:lang w:val="ru-RU"/>
              </w:rPr>
              <w:t>также</w:t>
            </w:r>
            <w:r w:rsidRPr="00A63C89">
              <w:rPr>
                <w:spacing w:val="1"/>
                <w:lang w:val="ru-RU"/>
              </w:rPr>
              <w:t xml:space="preserve"> </w:t>
            </w:r>
            <w:r w:rsidRPr="00A63C89">
              <w:rPr>
                <w:lang w:val="ru-RU"/>
              </w:rPr>
              <w:t>характерна</w:t>
            </w:r>
            <w:r w:rsidRPr="00A63C89">
              <w:rPr>
                <w:spacing w:val="1"/>
                <w:lang w:val="ru-RU"/>
              </w:rPr>
              <w:t xml:space="preserve"> </w:t>
            </w:r>
            <w:r w:rsidRPr="00A63C89">
              <w:rPr>
                <w:lang w:val="ru-RU"/>
              </w:rPr>
              <w:t>для</w:t>
            </w:r>
            <w:r w:rsidRPr="00A63C89">
              <w:rPr>
                <w:spacing w:val="1"/>
                <w:lang w:val="ru-RU"/>
              </w:rPr>
              <w:t xml:space="preserve"> </w:t>
            </w:r>
            <w:r w:rsidRPr="00A63C89">
              <w:rPr>
                <w:lang w:val="ru-RU"/>
              </w:rPr>
              <w:t>данного</w:t>
            </w:r>
            <w:r w:rsidRPr="00A63C89">
              <w:rPr>
                <w:spacing w:val="1"/>
                <w:lang w:val="ru-RU"/>
              </w:rPr>
              <w:t xml:space="preserve"> </w:t>
            </w:r>
            <w:r w:rsidRPr="00A63C89">
              <w:rPr>
                <w:lang w:val="ru-RU"/>
              </w:rPr>
              <w:t>возраста.</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группе</w:t>
            </w:r>
            <w:r w:rsidRPr="00A63C89">
              <w:rPr>
                <w:spacing w:val="1"/>
                <w:lang w:val="ru-RU"/>
              </w:rPr>
              <w:t xml:space="preserve"> </w:t>
            </w:r>
            <w:r w:rsidRPr="00A63C89">
              <w:rPr>
                <w:lang w:val="ru-RU"/>
              </w:rPr>
              <w:t>формируется</w:t>
            </w:r>
            <w:r w:rsidRPr="00A63C89">
              <w:rPr>
                <w:spacing w:val="60"/>
                <w:lang w:val="ru-RU"/>
              </w:rPr>
              <w:t xml:space="preserve"> </w:t>
            </w:r>
            <w:r w:rsidRPr="00A63C89">
              <w:rPr>
                <w:lang w:val="ru-RU"/>
              </w:rPr>
              <w:t>стабильная</w:t>
            </w:r>
            <w:r w:rsidRPr="00A63C89">
              <w:rPr>
                <w:spacing w:val="1"/>
                <w:lang w:val="ru-RU"/>
              </w:rPr>
              <w:t xml:space="preserve"> </w:t>
            </w:r>
            <w:r w:rsidRPr="00A63C89">
              <w:rPr>
                <w:lang w:val="ru-RU"/>
              </w:rPr>
              <w:t>структура</w:t>
            </w:r>
            <w:r w:rsidRPr="00A63C89">
              <w:rPr>
                <w:spacing w:val="1"/>
                <w:lang w:val="ru-RU"/>
              </w:rPr>
              <w:t xml:space="preserve"> </w:t>
            </w:r>
            <w:r w:rsidRPr="00A63C89">
              <w:rPr>
                <w:lang w:val="ru-RU"/>
              </w:rPr>
              <w:t>взаимоотношений</w:t>
            </w:r>
            <w:r w:rsidRPr="00A63C89">
              <w:rPr>
                <w:spacing w:val="1"/>
                <w:lang w:val="ru-RU"/>
              </w:rPr>
              <w:t xml:space="preserve"> </w:t>
            </w:r>
            <w:r w:rsidRPr="00A63C89">
              <w:rPr>
                <w:lang w:val="ru-RU"/>
              </w:rPr>
              <w:t>между</w:t>
            </w:r>
            <w:r w:rsidRPr="00A63C89">
              <w:rPr>
                <w:spacing w:val="1"/>
                <w:lang w:val="ru-RU"/>
              </w:rPr>
              <w:t xml:space="preserve"> </w:t>
            </w:r>
            <w:r w:rsidRPr="00A63C89">
              <w:rPr>
                <w:lang w:val="ru-RU"/>
              </w:rPr>
              <w:t>детьми,</w:t>
            </w:r>
            <w:r w:rsidRPr="00A63C89">
              <w:rPr>
                <w:spacing w:val="1"/>
                <w:lang w:val="ru-RU"/>
              </w:rPr>
              <w:t xml:space="preserve"> </w:t>
            </w:r>
            <w:r w:rsidRPr="00A63C89">
              <w:rPr>
                <w:lang w:val="ru-RU"/>
              </w:rPr>
              <w:t>определяющая</w:t>
            </w:r>
            <w:r w:rsidRPr="00A63C89">
              <w:rPr>
                <w:spacing w:val="1"/>
                <w:lang w:val="ru-RU"/>
              </w:rPr>
              <w:t xml:space="preserve"> </w:t>
            </w:r>
            <w:r w:rsidRPr="00A63C89">
              <w:rPr>
                <w:lang w:val="ru-RU"/>
              </w:rPr>
              <w:t>социометрический</w:t>
            </w:r>
            <w:r w:rsidRPr="00A63C89">
              <w:rPr>
                <w:spacing w:val="1"/>
                <w:lang w:val="ru-RU"/>
              </w:rPr>
              <w:t xml:space="preserve"> </w:t>
            </w:r>
            <w:r w:rsidRPr="00A63C89">
              <w:rPr>
                <w:lang w:val="ru-RU"/>
              </w:rPr>
              <w:t>статус</w:t>
            </w:r>
            <w:r w:rsidRPr="00A63C89">
              <w:rPr>
                <w:spacing w:val="1"/>
                <w:lang w:val="ru-RU"/>
              </w:rPr>
              <w:t xml:space="preserve"> </w:t>
            </w:r>
            <w:r w:rsidRPr="00A63C89">
              <w:rPr>
                <w:lang w:val="ru-RU"/>
              </w:rPr>
              <w:t>каждого</w:t>
            </w:r>
            <w:r w:rsidRPr="00A63C89">
              <w:rPr>
                <w:spacing w:val="1"/>
                <w:lang w:val="ru-RU"/>
              </w:rPr>
              <w:t xml:space="preserve"> </w:t>
            </w:r>
            <w:r w:rsidRPr="00A63C89">
              <w:rPr>
                <w:lang w:val="ru-RU"/>
              </w:rPr>
              <w:t>ребенка.</w:t>
            </w:r>
          </w:p>
          <w:p w:rsidR="00A63C89" w:rsidRPr="00A63C89" w:rsidRDefault="00A63C89" w:rsidP="003223E0">
            <w:pPr>
              <w:pStyle w:val="a3"/>
              <w:ind w:left="0" w:firstLine="709"/>
              <w:contextualSpacing/>
              <w:rPr>
                <w:lang w:val="ru-RU"/>
              </w:rPr>
            </w:pPr>
            <w:r w:rsidRPr="00A63C89">
              <w:rPr>
                <w:b/>
                <w:i/>
                <w:lang w:val="ru-RU"/>
              </w:rPr>
              <w:t>Саморегуляция.</w:t>
            </w:r>
            <w:r w:rsidRPr="00A63C89">
              <w:rPr>
                <w:b/>
                <w:i/>
                <w:spacing w:val="1"/>
                <w:lang w:val="ru-RU"/>
              </w:rPr>
              <w:t xml:space="preserve"> </w:t>
            </w:r>
            <w:r w:rsidRPr="00A63C89">
              <w:rPr>
                <w:lang w:val="ru-RU"/>
              </w:rPr>
              <w:t>В</w:t>
            </w:r>
            <w:r w:rsidRPr="00A63C89">
              <w:rPr>
                <w:spacing w:val="1"/>
                <w:lang w:val="ru-RU"/>
              </w:rPr>
              <w:t xml:space="preserve"> </w:t>
            </w:r>
            <w:r w:rsidRPr="00A63C89">
              <w:rPr>
                <w:lang w:val="ru-RU"/>
              </w:rPr>
              <w:t>период</w:t>
            </w:r>
            <w:r w:rsidRPr="00A63C89">
              <w:rPr>
                <w:spacing w:val="1"/>
                <w:lang w:val="ru-RU"/>
              </w:rPr>
              <w:t xml:space="preserve"> </w:t>
            </w:r>
            <w:r w:rsidRPr="00A63C89">
              <w:rPr>
                <w:lang w:val="ru-RU"/>
              </w:rPr>
              <w:t>от</w:t>
            </w:r>
            <w:r w:rsidRPr="00A63C89">
              <w:rPr>
                <w:spacing w:val="1"/>
                <w:lang w:val="ru-RU"/>
              </w:rPr>
              <w:t xml:space="preserve"> </w:t>
            </w:r>
            <w:r w:rsidRPr="00A63C89">
              <w:rPr>
                <w:lang w:val="ru-RU"/>
              </w:rPr>
              <w:t>четырех</w:t>
            </w:r>
            <w:r w:rsidRPr="00A63C89">
              <w:rPr>
                <w:spacing w:val="1"/>
                <w:lang w:val="ru-RU"/>
              </w:rPr>
              <w:t xml:space="preserve"> </w:t>
            </w:r>
            <w:r w:rsidRPr="00A63C89">
              <w:rPr>
                <w:lang w:val="ru-RU"/>
              </w:rPr>
              <w:t>до</w:t>
            </w:r>
            <w:r w:rsidRPr="00A63C89">
              <w:rPr>
                <w:spacing w:val="1"/>
                <w:lang w:val="ru-RU"/>
              </w:rPr>
              <w:t xml:space="preserve"> </w:t>
            </w:r>
            <w:r w:rsidRPr="00A63C89">
              <w:rPr>
                <w:lang w:val="ru-RU"/>
              </w:rPr>
              <w:t>пяти</w:t>
            </w:r>
            <w:r w:rsidRPr="00A63C89">
              <w:rPr>
                <w:spacing w:val="1"/>
                <w:lang w:val="ru-RU"/>
              </w:rPr>
              <w:t xml:space="preserve"> </w:t>
            </w:r>
            <w:r w:rsidRPr="00A63C89">
              <w:rPr>
                <w:lang w:val="ru-RU"/>
              </w:rPr>
              <w:t>лет</w:t>
            </w:r>
            <w:r w:rsidRPr="00A63C89">
              <w:rPr>
                <w:spacing w:val="1"/>
                <w:lang w:val="ru-RU"/>
              </w:rPr>
              <w:t xml:space="preserve"> </w:t>
            </w:r>
            <w:r w:rsidRPr="00A63C89">
              <w:rPr>
                <w:lang w:val="ru-RU"/>
              </w:rPr>
              <w:t>существенно</w:t>
            </w:r>
            <w:r w:rsidRPr="00A63C89">
              <w:rPr>
                <w:spacing w:val="1"/>
                <w:lang w:val="ru-RU"/>
              </w:rPr>
              <w:t xml:space="preserve"> </w:t>
            </w:r>
            <w:r w:rsidRPr="00A63C89">
              <w:rPr>
                <w:lang w:val="ru-RU"/>
              </w:rPr>
              <w:t>возрастает</w:t>
            </w:r>
            <w:r w:rsidRPr="00A63C89">
              <w:rPr>
                <w:spacing w:val="1"/>
                <w:lang w:val="ru-RU"/>
              </w:rPr>
              <w:t xml:space="preserve"> </w:t>
            </w:r>
            <w:r w:rsidRPr="00A63C89">
              <w:rPr>
                <w:lang w:val="ru-RU"/>
              </w:rPr>
              <w:t>роль</w:t>
            </w:r>
            <w:r w:rsidRPr="00A63C89">
              <w:rPr>
                <w:spacing w:val="1"/>
                <w:lang w:val="ru-RU"/>
              </w:rPr>
              <w:t xml:space="preserve"> </w:t>
            </w:r>
            <w:r w:rsidRPr="00A63C89">
              <w:rPr>
                <w:lang w:val="ru-RU"/>
              </w:rPr>
              <w:t>регулятивных</w:t>
            </w:r>
            <w:r w:rsidRPr="00A63C89">
              <w:rPr>
                <w:spacing w:val="1"/>
                <w:lang w:val="ru-RU"/>
              </w:rPr>
              <w:t xml:space="preserve"> </w:t>
            </w:r>
            <w:r w:rsidRPr="00A63C89">
              <w:rPr>
                <w:lang w:val="ru-RU"/>
              </w:rPr>
              <w:t>механизмов</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Потребность</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самовыражении</w:t>
            </w:r>
            <w:r w:rsidRPr="00A63C89">
              <w:rPr>
                <w:spacing w:val="1"/>
                <w:lang w:val="ru-RU"/>
              </w:rPr>
              <w:t xml:space="preserve"> </w:t>
            </w:r>
            <w:r w:rsidRPr="00A63C89">
              <w:rPr>
                <w:lang w:val="ru-RU"/>
              </w:rPr>
              <w:t>(стремление</w:t>
            </w:r>
            <w:r w:rsidRPr="00A63C89">
              <w:rPr>
                <w:spacing w:val="1"/>
                <w:lang w:val="ru-RU"/>
              </w:rPr>
              <w:t xml:space="preserve"> </w:t>
            </w:r>
            <w:r w:rsidRPr="00A63C89">
              <w:rPr>
                <w:lang w:val="ru-RU"/>
              </w:rPr>
              <w:t>быть</w:t>
            </w:r>
            <w:r w:rsidRPr="00A63C89">
              <w:rPr>
                <w:spacing w:val="1"/>
                <w:lang w:val="ru-RU"/>
              </w:rPr>
              <w:t xml:space="preserve"> </w:t>
            </w:r>
            <w:r w:rsidRPr="00A63C89">
              <w:rPr>
                <w:lang w:val="ru-RU"/>
              </w:rPr>
              <w:t>компетентным в доступных</w:t>
            </w:r>
            <w:r w:rsidRPr="00A63C89">
              <w:rPr>
                <w:spacing w:val="1"/>
                <w:lang w:val="ru-RU"/>
              </w:rPr>
              <w:t xml:space="preserve"> </w:t>
            </w:r>
            <w:r w:rsidRPr="00A63C89">
              <w:rPr>
                <w:lang w:val="ru-RU"/>
              </w:rPr>
              <w:t>видах</w:t>
            </w:r>
            <w:r w:rsidRPr="00A63C89">
              <w:rPr>
                <w:spacing w:val="1"/>
                <w:lang w:val="ru-RU"/>
              </w:rPr>
              <w:t xml:space="preserve"> </w:t>
            </w:r>
            <w:r w:rsidRPr="00A63C89">
              <w:rPr>
                <w:lang w:val="ru-RU"/>
              </w:rPr>
              <w:t>деятельности) определяет развитие произвольности. В игре</w:t>
            </w:r>
            <w:r w:rsidRPr="00A63C89">
              <w:rPr>
                <w:spacing w:val="1"/>
                <w:lang w:val="ru-RU"/>
              </w:rPr>
              <w:t xml:space="preserve"> </w:t>
            </w:r>
            <w:r w:rsidRPr="00A63C89">
              <w:rPr>
                <w:lang w:val="ru-RU"/>
              </w:rPr>
              <w:t>ребенок может управлять собственным поведением, опираясь на систему правил, заложенных в</w:t>
            </w:r>
            <w:r w:rsidRPr="00A63C89">
              <w:rPr>
                <w:spacing w:val="1"/>
                <w:lang w:val="ru-RU"/>
              </w:rPr>
              <w:t xml:space="preserve"> </w:t>
            </w:r>
            <w:r w:rsidRPr="00A63C89">
              <w:rPr>
                <w:lang w:val="ru-RU"/>
              </w:rPr>
              <w:t>данной</w:t>
            </w:r>
            <w:r w:rsidRPr="00A63C89">
              <w:rPr>
                <w:spacing w:val="1"/>
                <w:lang w:val="ru-RU"/>
              </w:rPr>
              <w:t xml:space="preserve"> </w:t>
            </w:r>
            <w:r w:rsidRPr="00A63C89">
              <w:rPr>
                <w:lang w:val="ru-RU"/>
              </w:rPr>
              <w:t>роли.</w:t>
            </w:r>
            <w:r w:rsidRPr="00A63C89">
              <w:rPr>
                <w:spacing w:val="1"/>
                <w:lang w:val="ru-RU"/>
              </w:rPr>
              <w:t xml:space="preserve"> </w:t>
            </w:r>
            <w:r w:rsidRPr="00A63C89">
              <w:rPr>
                <w:lang w:val="ru-RU"/>
              </w:rPr>
              <w:t>Ребенку</w:t>
            </w:r>
            <w:r w:rsidRPr="00A63C89">
              <w:rPr>
                <w:spacing w:val="1"/>
                <w:lang w:val="ru-RU"/>
              </w:rPr>
              <w:t xml:space="preserve"> </w:t>
            </w:r>
            <w:r w:rsidRPr="00A63C89">
              <w:rPr>
                <w:lang w:val="ru-RU"/>
              </w:rPr>
              <w:t>доступно</w:t>
            </w:r>
            <w:r w:rsidRPr="00A63C89">
              <w:rPr>
                <w:spacing w:val="1"/>
                <w:lang w:val="ru-RU"/>
              </w:rPr>
              <w:t xml:space="preserve"> </w:t>
            </w:r>
            <w:r w:rsidRPr="00A63C89">
              <w:rPr>
                <w:lang w:val="ru-RU"/>
              </w:rPr>
              <w:t>осознание</w:t>
            </w:r>
            <w:r w:rsidRPr="00A63C89">
              <w:rPr>
                <w:spacing w:val="1"/>
                <w:lang w:val="ru-RU"/>
              </w:rPr>
              <w:t xml:space="preserve"> </w:t>
            </w:r>
            <w:r w:rsidRPr="00A63C89">
              <w:rPr>
                <w:lang w:val="ru-RU"/>
              </w:rPr>
              <w:t>основных</w:t>
            </w:r>
            <w:r w:rsidRPr="00A63C89">
              <w:rPr>
                <w:spacing w:val="1"/>
                <w:lang w:val="ru-RU"/>
              </w:rPr>
              <w:t xml:space="preserve"> </w:t>
            </w:r>
            <w:r w:rsidRPr="00A63C89">
              <w:rPr>
                <w:lang w:val="ru-RU"/>
              </w:rPr>
              <w:t>правил</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ходе</w:t>
            </w:r>
            <w:r w:rsidRPr="00A63C89">
              <w:rPr>
                <w:spacing w:val="1"/>
                <w:lang w:val="ru-RU"/>
              </w:rPr>
              <w:t xml:space="preserve"> </w:t>
            </w:r>
            <w:r w:rsidRPr="00A63C89">
              <w:rPr>
                <w:lang w:val="ru-RU"/>
              </w:rPr>
              <w:t>общения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в</w:t>
            </w:r>
            <w:r w:rsidRPr="00A63C89">
              <w:rPr>
                <w:spacing w:val="1"/>
                <w:lang w:val="ru-RU"/>
              </w:rPr>
              <w:t xml:space="preserve"> </w:t>
            </w:r>
            <w:r w:rsidRPr="00A63C89">
              <w:rPr>
                <w:lang w:val="ru-RU"/>
              </w:rPr>
              <w:t>социуме.</w:t>
            </w:r>
            <w:r w:rsidRPr="00A63C89">
              <w:rPr>
                <w:spacing w:val="1"/>
                <w:lang w:val="ru-RU"/>
              </w:rPr>
              <w:t xml:space="preserve"> </w:t>
            </w:r>
            <w:r w:rsidRPr="00A63C89">
              <w:rPr>
                <w:lang w:val="ru-RU"/>
              </w:rPr>
              <w:t>Речь</w:t>
            </w:r>
            <w:r w:rsidRPr="00A63C89">
              <w:rPr>
                <w:spacing w:val="1"/>
                <w:lang w:val="ru-RU"/>
              </w:rPr>
              <w:t xml:space="preserve"> </w:t>
            </w:r>
            <w:r w:rsidRPr="00A63C89">
              <w:rPr>
                <w:lang w:val="ru-RU"/>
              </w:rPr>
              <w:t>начинает</w:t>
            </w:r>
            <w:r w:rsidRPr="00A63C89">
              <w:rPr>
                <w:spacing w:val="1"/>
                <w:lang w:val="ru-RU"/>
              </w:rPr>
              <w:t xml:space="preserve"> </w:t>
            </w:r>
            <w:r w:rsidRPr="00A63C89">
              <w:rPr>
                <w:lang w:val="ru-RU"/>
              </w:rPr>
              <w:t>выполнять</w:t>
            </w:r>
            <w:r w:rsidRPr="00A63C89">
              <w:rPr>
                <w:spacing w:val="1"/>
                <w:lang w:val="ru-RU"/>
              </w:rPr>
              <w:t xml:space="preserve"> </w:t>
            </w:r>
            <w:r w:rsidRPr="00A63C89">
              <w:rPr>
                <w:lang w:val="ru-RU"/>
              </w:rPr>
              <w:t>роль</w:t>
            </w:r>
            <w:r w:rsidRPr="00A63C89">
              <w:rPr>
                <w:spacing w:val="1"/>
                <w:lang w:val="ru-RU"/>
              </w:rPr>
              <w:t xml:space="preserve"> </w:t>
            </w:r>
            <w:r w:rsidRPr="00A63C89">
              <w:rPr>
                <w:lang w:val="ru-RU"/>
              </w:rPr>
              <w:t>планирования</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регуляции</w:t>
            </w:r>
            <w:r w:rsidRPr="00A63C89">
              <w:rPr>
                <w:spacing w:val="1"/>
                <w:lang w:val="ru-RU"/>
              </w:rPr>
              <w:t xml:space="preserve"> </w:t>
            </w:r>
            <w:r w:rsidRPr="00A63C89">
              <w:rPr>
                <w:lang w:val="ru-RU"/>
              </w:rPr>
              <w:t>поведения.</w:t>
            </w:r>
            <w:r w:rsidRPr="00A63C89">
              <w:rPr>
                <w:spacing w:val="1"/>
                <w:lang w:val="ru-RU"/>
              </w:rPr>
              <w:t xml:space="preserve"> </w:t>
            </w:r>
            <w:r w:rsidRPr="00A63C89">
              <w:rPr>
                <w:lang w:val="ru-RU"/>
              </w:rPr>
              <w:t>Интенсивно</w:t>
            </w:r>
            <w:r w:rsidRPr="00A63C89">
              <w:rPr>
                <w:spacing w:val="1"/>
                <w:lang w:val="ru-RU"/>
              </w:rPr>
              <w:t xml:space="preserve"> </w:t>
            </w:r>
            <w:r w:rsidRPr="00A63C89">
              <w:rPr>
                <w:lang w:val="ru-RU"/>
              </w:rPr>
              <w:t>формируются</w:t>
            </w:r>
            <w:r w:rsidRPr="00A63C89">
              <w:rPr>
                <w:spacing w:val="1"/>
                <w:lang w:val="ru-RU"/>
              </w:rPr>
              <w:t xml:space="preserve"> </w:t>
            </w:r>
            <w:r w:rsidRPr="00A63C89">
              <w:rPr>
                <w:lang w:val="ru-RU"/>
              </w:rPr>
              <w:t>социальные</w:t>
            </w:r>
            <w:r w:rsidRPr="00A63C89">
              <w:rPr>
                <w:spacing w:val="1"/>
                <w:lang w:val="ru-RU"/>
              </w:rPr>
              <w:t xml:space="preserve"> </w:t>
            </w:r>
            <w:r w:rsidRPr="00A63C89">
              <w:rPr>
                <w:lang w:val="ru-RU"/>
              </w:rPr>
              <w:t>эмоции</w:t>
            </w:r>
            <w:r w:rsidRPr="00A63C89">
              <w:rPr>
                <w:spacing w:val="1"/>
                <w:lang w:val="ru-RU"/>
              </w:rPr>
              <w:t xml:space="preserve"> </w:t>
            </w:r>
            <w:r w:rsidRPr="00A63C89">
              <w:rPr>
                <w:lang w:val="ru-RU"/>
              </w:rPr>
              <w:t>(чувство</w:t>
            </w:r>
            <w:r w:rsidRPr="00A63C89">
              <w:rPr>
                <w:spacing w:val="1"/>
                <w:lang w:val="ru-RU"/>
              </w:rPr>
              <w:t xml:space="preserve"> </w:t>
            </w:r>
            <w:r w:rsidRPr="00A63C89">
              <w:rPr>
                <w:lang w:val="ru-RU"/>
              </w:rPr>
              <w:t>стыда,</w:t>
            </w:r>
            <w:r w:rsidRPr="00A63C89">
              <w:rPr>
                <w:spacing w:val="1"/>
                <w:lang w:val="ru-RU"/>
              </w:rPr>
              <w:t xml:space="preserve"> </w:t>
            </w:r>
            <w:r w:rsidRPr="00A63C89">
              <w:rPr>
                <w:lang w:val="ru-RU"/>
              </w:rPr>
              <w:t>смущение,</w:t>
            </w:r>
            <w:r w:rsidRPr="00A63C89">
              <w:rPr>
                <w:spacing w:val="1"/>
                <w:lang w:val="ru-RU"/>
              </w:rPr>
              <w:t xml:space="preserve"> </w:t>
            </w:r>
            <w:r w:rsidRPr="00A63C89">
              <w:rPr>
                <w:lang w:val="ru-RU"/>
              </w:rPr>
              <w:t>гордость,</w:t>
            </w:r>
            <w:r w:rsidRPr="00A63C89">
              <w:rPr>
                <w:spacing w:val="1"/>
                <w:lang w:val="ru-RU"/>
              </w:rPr>
              <w:t xml:space="preserve"> </w:t>
            </w:r>
            <w:r w:rsidRPr="00A63C89">
              <w:rPr>
                <w:lang w:val="ru-RU"/>
              </w:rPr>
              <w:t>зависть,</w:t>
            </w:r>
            <w:r w:rsidRPr="00A63C89">
              <w:rPr>
                <w:spacing w:val="1"/>
                <w:lang w:val="ru-RU"/>
              </w:rPr>
              <w:t xml:space="preserve"> </w:t>
            </w:r>
            <w:r w:rsidRPr="00A63C89">
              <w:rPr>
                <w:lang w:val="ru-RU"/>
              </w:rPr>
              <w:t>переживание успеха-неуспеха</w:t>
            </w:r>
            <w:r w:rsidRPr="00A63C89">
              <w:rPr>
                <w:spacing w:val="-1"/>
                <w:lang w:val="ru-RU"/>
              </w:rPr>
              <w:t xml:space="preserve"> </w:t>
            </w:r>
            <w:r w:rsidRPr="00A63C89">
              <w:rPr>
                <w:lang w:val="ru-RU"/>
              </w:rPr>
              <w:t>и др.).</w:t>
            </w:r>
          </w:p>
          <w:p w:rsidR="00A63C89" w:rsidRPr="00A63C89" w:rsidRDefault="00A63C89" w:rsidP="003223E0">
            <w:pPr>
              <w:pStyle w:val="a3"/>
              <w:ind w:left="0" w:firstLine="709"/>
              <w:contextualSpacing/>
              <w:rPr>
                <w:lang w:val="ru-RU"/>
              </w:rPr>
            </w:pPr>
            <w:r w:rsidRPr="00A63C89">
              <w:rPr>
                <w:b/>
                <w:i/>
                <w:lang w:val="ru-RU"/>
              </w:rPr>
              <w:t xml:space="preserve">Личность и самооценка. </w:t>
            </w:r>
            <w:r w:rsidRPr="00A63C89">
              <w:rPr>
                <w:lang w:val="ru-RU"/>
              </w:rPr>
              <w:t>У ребенка интенсивно формируется периферия самосознания,</w:t>
            </w:r>
            <w:r w:rsidRPr="00A63C89">
              <w:rPr>
                <w:spacing w:val="1"/>
                <w:lang w:val="ru-RU"/>
              </w:rPr>
              <w:t xml:space="preserve"> </w:t>
            </w:r>
            <w:r w:rsidRPr="00A63C89">
              <w:rPr>
                <w:lang w:val="ru-RU"/>
              </w:rPr>
              <w:t>продолжает формироваться дифференцированная самооценка. Оценка взрослого, оценка взрослым</w:t>
            </w:r>
            <w:r w:rsidRPr="00A63C89">
              <w:rPr>
                <w:spacing w:val="-57"/>
                <w:lang w:val="ru-RU"/>
              </w:rPr>
              <w:t xml:space="preserve"> </w:t>
            </w:r>
            <w:r w:rsidRPr="00A63C89">
              <w:rPr>
                <w:lang w:val="ru-RU"/>
              </w:rPr>
              <w:t>других детей, а также механизм сравнения своих результатов деятельности с результатами других</w:t>
            </w:r>
            <w:r w:rsidRPr="00A63C89">
              <w:rPr>
                <w:spacing w:val="1"/>
                <w:lang w:val="ru-RU"/>
              </w:rPr>
              <w:t xml:space="preserve"> </w:t>
            </w:r>
            <w:r w:rsidRPr="00A63C89">
              <w:rPr>
                <w:lang w:val="ru-RU"/>
              </w:rPr>
              <w:t>детей</w:t>
            </w:r>
            <w:r w:rsidRPr="00A63C89">
              <w:rPr>
                <w:spacing w:val="1"/>
                <w:lang w:val="ru-RU"/>
              </w:rPr>
              <w:t xml:space="preserve"> </w:t>
            </w:r>
            <w:r w:rsidRPr="00A63C89">
              <w:rPr>
                <w:lang w:val="ru-RU"/>
              </w:rPr>
              <w:t>оказывают</w:t>
            </w:r>
            <w:r w:rsidRPr="00A63C89">
              <w:rPr>
                <w:spacing w:val="1"/>
                <w:lang w:val="ru-RU"/>
              </w:rPr>
              <w:t xml:space="preserve"> </w:t>
            </w:r>
            <w:r w:rsidRPr="00A63C89">
              <w:rPr>
                <w:lang w:val="ru-RU"/>
              </w:rPr>
              <w:t>существенное</w:t>
            </w:r>
            <w:r w:rsidRPr="00A63C89">
              <w:rPr>
                <w:spacing w:val="1"/>
                <w:lang w:val="ru-RU"/>
              </w:rPr>
              <w:t xml:space="preserve"> </w:t>
            </w:r>
            <w:r w:rsidRPr="00A63C89">
              <w:rPr>
                <w:lang w:val="ru-RU"/>
              </w:rPr>
              <w:t>влияние</w:t>
            </w:r>
            <w:r w:rsidRPr="00A63C89">
              <w:rPr>
                <w:spacing w:val="1"/>
                <w:lang w:val="ru-RU"/>
              </w:rPr>
              <w:t xml:space="preserve"> </w:t>
            </w:r>
            <w:r w:rsidRPr="00A63C89">
              <w:rPr>
                <w:lang w:val="ru-RU"/>
              </w:rPr>
              <w:t>на</w:t>
            </w:r>
            <w:r w:rsidRPr="00A63C89">
              <w:rPr>
                <w:spacing w:val="1"/>
                <w:lang w:val="ru-RU"/>
              </w:rPr>
              <w:t xml:space="preserve"> </w:t>
            </w:r>
            <w:r w:rsidRPr="00A63C89">
              <w:rPr>
                <w:lang w:val="ru-RU"/>
              </w:rPr>
              <w:t>характер</w:t>
            </w:r>
            <w:r w:rsidRPr="00A63C89">
              <w:rPr>
                <w:spacing w:val="1"/>
                <w:lang w:val="ru-RU"/>
              </w:rPr>
              <w:t xml:space="preserve"> </w:t>
            </w:r>
            <w:r w:rsidRPr="00A63C89">
              <w:rPr>
                <w:lang w:val="ru-RU"/>
              </w:rPr>
              <w:t>самооценки</w:t>
            </w:r>
            <w:r w:rsidRPr="00A63C89">
              <w:rPr>
                <w:spacing w:val="1"/>
                <w:lang w:val="ru-RU"/>
              </w:rPr>
              <w:t xml:space="preserve"> </w:t>
            </w:r>
            <w:r w:rsidRPr="00A63C89">
              <w:rPr>
                <w:lang w:val="ru-RU"/>
              </w:rPr>
              <w:t>и</w:t>
            </w:r>
            <w:r w:rsidRPr="00A63C89">
              <w:rPr>
                <w:spacing w:val="1"/>
                <w:lang w:val="ru-RU"/>
              </w:rPr>
              <w:t xml:space="preserve"> </w:t>
            </w:r>
            <w:r w:rsidRPr="00A63C89">
              <w:rPr>
                <w:lang w:val="ru-RU"/>
              </w:rPr>
              <w:t>самосознания.</w:t>
            </w:r>
            <w:r w:rsidRPr="00A63C89">
              <w:rPr>
                <w:spacing w:val="1"/>
                <w:lang w:val="ru-RU"/>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tc>
      </w:tr>
    </w:tbl>
    <w:p w:rsidR="003223E0" w:rsidRDefault="003223E0" w:rsidP="003223E0">
      <w:pPr>
        <w:pStyle w:val="1"/>
        <w:spacing w:before="0"/>
        <w:ind w:firstLine="709"/>
        <w:contextualSpacing/>
        <w:jc w:val="center"/>
        <w:rPr>
          <w:rFonts w:ascii="Times New Roman" w:hAnsi="Times New Roman" w:cs="Times New Roman"/>
          <w:b w:val="0"/>
          <w:color w:val="000000" w:themeColor="text1"/>
          <w:sz w:val="24"/>
          <w:szCs w:val="24"/>
        </w:rPr>
      </w:pPr>
    </w:p>
    <w:p w:rsidR="00C21C6B" w:rsidRPr="003223E0" w:rsidRDefault="00C21C6B" w:rsidP="003223E0">
      <w:pPr>
        <w:pStyle w:val="1"/>
        <w:spacing w:before="0"/>
        <w:ind w:firstLine="709"/>
        <w:contextualSpacing/>
        <w:jc w:val="center"/>
        <w:rPr>
          <w:rFonts w:ascii="Times New Roman" w:hAnsi="Times New Roman" w:cs="Times New Roman"/>
          <w:b w:val="0"/>
          <w:color w:val="000000" w:themeColor="text1"/>
          <w:sz w:val="24"/>
          <w:szCs w:val="24"/>
        </w:rPr>
      </w:pPr>
      <w:r w:rsidRPr="003223E0">
        <w:rPr>
          <w:rFonts w:ascii="Times New Roman" w:hAnsi="Times New Roman" w:cs="Times New Roman"/>
          <w:b w:val="0"/>
          <w:color w:val="000000" w:themeColor="text1"/>
          <w:sz w:val="24"/>
          <w:szCs w:val="24"/>
        </w:rPr>
        <w:t>Старшая</w:t>
      </w:r>
      <w:r w:rsidRPr="003223E0">
        <w:rPr>
          <w:rFonts w:ascii="Times New Roman" w:hAnsi="Times New Roman" w:cs="Times New Roman"/>
          <w:b w:val="0"/>
          <w:color w:val="000000" w:themeColor="text1"/>
          <w:spacing w:val="-3"/>
          <w:sz w:val="24"/>
          <w:szCs w:val="24"/>
        </w:rPr>
        <w:t xml:space="preserve"> </w:t>
      </w:r>
      <w:r w:rsidRPr="003223E0">
        <w:rPr>
          <w:rFonts w:ascii="Times New Roman" w:hAnsi="Times New Roman" w:cs="Times New Roman"/>
          <w:b w:val="0"/>
          <w:color w:val="000000" w:themeColor="text1"/>
          <w:sz w:val="24"/>
          <w:szCs w:val="24"/>
        </w:rPr>
        <w:t>группа</w:t>
      </w:r>
      <w:r w:rsidRPr="003223E0">
        <w:rPr>
          <w:rFonts w:ascii="Times New Roman" w:hAnsi="Times New Roman" w:cs="Times New Roman"/>
          <w:b w:val="0"/>
          <w:color w:val="000000" w:themeColor="text1"/>
          <w:spacing w:val="-2"/>
          <w:sz w:val="24"/>
          <w:szCs w:val="24"/>
        </w:rPr>
        <w:t xml:space="preserve"> </w:t>
      </w:r>
      <w:r w:rsidRPr="003223E0">
        <w:rPr>
          <w:rFonts w:ascii="Times New Roman" w:hAnsi="Times New Roman" w:cs="Times New Roman"/>
          <w:b w:val="0"/>
          <w:color w:val="000000" w:themeColor="text1"/>
          <w:sz w:val="24"/>
          <w:szCs w:val="24"/>
        </w:rPr>
        <w:t>(шестой</w:t>
      </w:r>
      <w:r w:rsidRPr="003223E0">
        <w:rPr>
          <w:rFonts w:ascii="Times New Roman" w:hAnsi="Times New Roman" w:cs="Times New Roman"/>
          <w:b w:val="0"/>
          <w:color w:val="000000" w:themeColor="text1"/>
          <w:spacing w:val="-2"/>
          <w:sz w:val="24"/>
          <w:szCs w:val="24"/>
        </w:rPr>
        <w:t xml:space="preserve"> </w:t>
      </w:r>
      <w:r w:rsidRPr="003223E0">
        <w:rPr>
          <w:rFonts w:ascii="Times New Roman" w:hAnsi="Times New Roman" w:cs="Times New Roman"/>
          <w:b w:val="0"/>
          <w:color w:val="000000" w:themeColor="text1"/>
          <w:sz w:val="24"/>
          <w:szCs w:val="24"/>
        </w:rPr>
        <w:t>год</w:t>
      </w:r>
      <w:r w:rsidRPr="003223E0">
        <w:rPr>
          <w:rFonts w:ascii="Times New Roman" w:hAnsi="Times New Roman" w:cs="Times New Roman"/>
          <w:b w:val="0"/>
          <w:color w:val="000000" w:themeColor="text1"/>
          <w:spacing w:val="-2"/>
          <w:sz w:val="24"/>
          <w:szCs w:val="24"/>
        </w:rPr>
        <w:t xml:space="preserve"> </w:t>
      </w:r>
      <w:r w:rsidRPr="003223E0">
        <w:rPr>
          <w:rFonts w:ascii="Times New Roman" w:hAnsi="Times New Roman" w:cs="Times New Roman"/>
          <w:b w:val="0"/>
          <w:color w:val="000000" w:themeColor="text1"/>
          <w:sz w:val="24"/>
          <w:szCs w:val="24"/>
        </w:rPr>
        <w:t>жизни)</w:t>
      </w:r>
    </w:p>
    <w:tbl>
      <w:tblPr>
        <w:tblStyle w:val="a5"/>
        <w:tblW w:w="0" w:type="auto"/>
        <w:tblLook w:val="04A0"/>
      </w:tblPr>
      <w:tblGrid>
        <w:gridCol w:w="14786"/>
      </w:tblGrid>
      <w:tr w:rsidR="00C21C6B" w:rsidTr="00C21C6B">
        <w:tc>
          <w:tcPr>
            <w:tcW w:w="14786" w:type="dxa"/>
          </w:tcPr>
          <w:p w:rsidR="00C21C6B" w:rsidRPr="00C21C6B" w:rsidRDefault="00C21C6B" w:rsidP="003223E0">
            <w:pPr>
              <w:pStyle w:val="2"/>
              <w:ind w:left="0" w:firstLine="426"/>
              <w:contextualSpacing/>
              <w:jc w:val="left"/>
              <w:outlineLvl w:val="1"/>
              <w:rPr>
                <w:lang w:val="ru-RU"/>
              </w:rPr>
            </w:pPr>
            <w:r w:rsidRPr="00C21C6B">
              <w:rPr>
                <w:lang w:val="ru-RU"/>
              </w:rPr>
              <w:t>Росто-весовые</w:t>
            </w:r>
            <w:r w:rsidRPr="00C21C6B">
              <w:rPr>
                <w:spacing w:val="-3"/>
                <w:lang w:val="ru-RU"/>
              </w:rPr>
              <w:t xml:space="preserve"> </w:t>
            </w:r>
            <w:r w:rsidRPr="00C21C6B">
              <w:rPr>
                <w:lang w:val="ru-RU"/>
              </w:rPr>
              <w:t>характеристики</w:t>
            </w:r>
          </w:p>
          <w:p w:rsidR="00C21C6B" w:rsidRPr="00C21C6B" w:rsidRDefault="00C21C6B" w:rsidP="003223E0">
            <w:pPr>
              <w:pStyle w:val="a3"/>
              <w:ind w:left="0" w:firstLine="426"/>
              <w:contextualSpacing/>
              <w:rPr>
                <w:lang w:val="ru-RU"/>
              </w:rPr>
            </w:pPr>
            <w:r w:rsidRPr="00C21C6B">
              <w:rPr>
                <w:lang w:val="ru-RU"/>
              </w:rPr>
              <w:t>Средний</w:t>
            </w:r>
            <w:r w:rsidRPr="00C21C6B">
              <w:rPr>
                <w:spacing w:val="7"/>
                <w:lang w:val="ru-RU"/>
              </w:rPr>
              <w:t xml:space="preserve"> </w:t>
            </w:r>
            <w:r w:rsidRPr="00C21C6B">
              <w:rPr>
                <w:lang w:val="ru-RU"/>
              </w:rPr>
              <w:t>вес</w:t>
            </w:r>
            <w:r w:rsidRPr="00C21C6B">
              <w:rPr>
                <w:spacing w:val="9"/>
                <w:lang w:val="ru-RU"/>
              </w:rPr>
              <w:t xml:space="preserve"> </w:t>
            </w:r>
            <w:r w:rsidRPr="00C21C6B">
              <w:rPr>
                <w:lang w:val="ru-RU"/>
              </w:rPr>
              <w:t>у</w:t>
            </w:r>
            <w:r w:rsidRPr="00C21C6B">
              <w:rPr>
                <w:spacing w:val="3"/>
                <w:lang w:val="ru-RU"/>
              </w:rPr>
              <w:t xml:space="preserve"> </w:t>
            </w:r>
            <w:r w:rsidRPr="00C21C6B">
              <w:rPr>
                <w:lang w:val="ru-RU"/>
              </w:rPr>
              <w:t>мальчиков</w:t>
            </w:r>
            <w:r w:rsidRPr="00C21C6B">
              <w:rPr>
                <w:spacing w:val="7"/>
                <w:lang w:val="ru-RU"/>
              </w:rPr>
              <w:t xml:space="preserve"> </w:t>
            </w:r>
            <w:r w:rsidRPr="00C21C6B">
              <w:rPr>
                <w:lang w:val="ru-RU"/>
              </w:rPr>
              <w:t>изменяется</w:t>
            </w:r>
            <w:r w:rsidRPr="00C21C6B">
              <w:rPr>
                <w:spacing w:val="8"/>
                <w:lang w:val="ru-RU"/>
              </w:rPr>
              <w:t xml:space="preserve"> </w:t>
            </w:r>
            <w:r w:rsidRPr="00C21C6B">
              <w:rPr>
                <w:lang w:val="ru-RU"/>
              </w:rPr>
              <w:t>от</w:t>
            </w:r>
            <w:r w:rsidRPr="00C21C6B">
              <w:rPr>
                <w:spacing w:val="13"/>
                <w:lang w:val="ru-RU"/>
              </w:rPr>
              <w:t xml:space="preserve"> </w:t>
            </w:r>
            <w:r w:rsidRPr="00C21C6B">
              <w:rPr>
                <w:lang w:val="ru-RU"/>
              </w:rPr>
              <w:t>19,7</w:t>
            </w:r>
            <w:r w:rsidRPr="00C21C6B">
              <w:rPr>
                <w:spacing w:val="6"/>
                <w:lang w:val="ru-RU"/>
              </w:rPr>
              <w:t xml:space="preserve"> </w:t>
            </w:r>
            <w:r w:rsidRPr="00C21C6B">
              <w:rPr>
                <w:lang w:val="ru-RU"/>
              </w:rPr>
              <w:t>кг</w:t>
            </w:r>
            <w:r w:rsidRPr="00C21C6B">
              <w:rPr>
                <w:spacing w:val="8"/>
                <w:lang w:val="ru-RU"/>
              </w:rPr>
              <w:t xml:space="preserve"> </w:t>
            </w:r>
            <w:r w:rsidRPr="00C21C6B">
              <w:rPr>
                <w:lang w:val="ru-RU"/>
              </w:rPr>
              <w:t>в</w:t>
            </w:r>
            <w:r w:rsidRPr="00C21C6B">
              <w:rPr>
                <w:spacing w:val="9"/>
                <w:lang w:val="ru-RU"/>
              </w:rPr>
              <w:t xml:space="preserve"> </w:t>
            </w:r>
            <w:r w:rsidRPr="00C21C6B">
              <w:rPr>
                <w:lang w:val="ru-RU"/>
              </w:rPr>
              <w:t>пять</w:t>
            </w:r>
            <w:r w:rsidRPr="00C21C6B">
              <w:rPr>
                <w:spacing w:val="8"/>
                <w:lang w:val="ru-RU"/>
              </w:rPr>
              <w:t xml:space="preserve"> </w:t>
            </w:r>
            <w:r w:rsidRPr="00C21C6B">
              <w:rPr>
                <w:lang w:val="ru-RU"/>
              </w:rPr>
              <w:t>лет</w:t>
            </w:r>
            <w:r w:rsidRPr="00C21C6B">
              <w:rPr>
                <w:spacing w:val="9"/>
                <w:lang w:val="ru-RU"/>
              </w:rPr>
              <w:t xml:space="preserve"> </w:t>
            </w:r>
            <w:r w:rsidRPr="00C21C6B">
              <w:rPr>
                <w:lang w:val="ru-RU"/>
              </w:rPr>
              <w:t>до</w:t>
            </w:r>
            <w:r w:rsidRPr="00C21C6B">
              <w:rPr>
                <w:spacing w:val="9"/>
                <w:lang w:val="ru-RU"/>
              </w:rPr>
              <w:t xml:space="preserve"> </w:t>
            </w:r>
            <w:r w:rsidRPr="00C21C6B">
              <w:rPr>
                <w:lang w:val="ru-RU"/>
              </w:rPr>
              <w:t>21,9</w:t>
            </w:r>
            <w:r w:rsidRPr="00C21C6B">
              <w:rPr>
                <w:spacing w:val="6"/>
                <w:lang w:val="ru-RU"/>
              </w:rPr>
              <w:t xml:space="preserve"> </w:t>
            </w:r>
            <w:r w:rsidRPr="00C21C6B">
              <w:rPr>
                <w:lang w:val="ru-RU"/>
              </w:rPr>
              <w:t>кг</w:t>
            </w:r>
            <w:r w:rsidRPr="00C21C6B">
              <w:rPr>
                <w:spacing w:val="5"/>
                <w:lang w:val="ru-RU"/>
              </w:rPr>
              <w:t xml:space="preserve"> </w:t>
            </w:r>
            <w:r w:rsidRPr="00C21C6B">
              <w:rPr>
                <w:lang w:val="ru-RU"/>
              </w:rPr>
              <w:t>в</w:t>
            </w:r>
            <w:r w:rsidRPr="00C21C6B">
              <w:rPr>
                <w:spacing w:val="9"/>
                <w:lang w:val="ru-RU"/>
              </w:rPr>
              <w:t xml:space="preserve"> </w:t>
            </w:r>
            <w:r w:rsidRPr="00C21C6B">
              <w:rPr>
                <w:lang w:val="ru-RU"/>
              </w:rPr>
              <w:t>шесть</w:t>
            </w:r>
            <w:r w:rsidRPr="00C21C6B">
              <w:rPr>
                <w:spacing w:val="10"/>
                <w:lang w:val="ru-RU"/>
              </w:rPr>
              <w:t xml:space="preserve"> </w:t>
            </w:r>
            <w:r w:rsidRPr="00C21C6B">
              <w:rPr>
                <w:lang w:val="ru-RU"/>
              </w:rPr>
              <w:t>лет,</w:t>
            </w:r>
            <w:r w:rsidRPr="00C21C6B">
              <w:rPr>
                <w:spacing w:val="11"/>
                <w:lang w:val="ru-RU"/>
              </w:rPr>
              <w:t xml:space="preserve"> </w:t>
            </w:r>
            <w:r w:rsidRPr="00C21C6B">
              <w:rPr>
                <w:lang w:val="ru-RU"/>
              </w:rPr>
              <w:t>у</w:t>
            </w:r>
            <w:r w:rsidRPr="00C21C6B">
              <w:rPr>
                <w:spacing w:val="2"/>
                <w:lang w:val="ru-RU"/>
              </w:rPr>
              <w:t xml:space="preserve"> </w:t>
            </w:r>
            <w:r w:rsidRPr="00C21C6B">
              <w:rPr>
                <w:lang w:val="ru-RU"/>
              </w:rPr>
              <w:t>девочек –</w:t>
            </w:r>
            <w:r w:rsidRPr="00C21C6B">
              <w:rPr>
                <w:spacing w:val="13"/>
                <w:lang w:val="ru-RU"/>
              </w:rPr>
              <w:t xml:space="preserve"> </w:t>
            </w:r>
            <w:r w:rsidRPr="00C21C6B">
              <w:rPr>
                <w:lang w:val="ru-RU"/>
              </w:rPr>
              <w:t>от</w:t>
            </w:r>
            <w:r w:rsidRPr="00C21C6B">
              <w:rPr>
                <w:spacing w:val="15"/>
                <w:lang w:val="ru-RU"/>
              </w:rPr>
              <w:t xml:space="preserve"> </w:t>
            </w:r>
            <w:r w:rsidRPr="00C21C6B">
              <w:rPr>
                <w:lang w:val="ru-RU"/>
              </w:rPr>
              <w:t>18,5</w:t>
            </w:r>
            <w:r w:rsidRPr="00C21C6B">
              <w:rPr>
                <w:spacing w:val="13"/>
                <w:lang w:val="ru-RU"/>
              </w:rPr>
              <w:t xml:space="preserve"> </w:t>
            </w:r>
            <w:r w:rsidRPr="00C21C6B">
              <w:rPr>
                <w:lang w:val="ru-RU"/>
              </w:rPr>
              <w:t>кг</w:t>
            </w:r>
            <w:r w:rsidRPr="00C21C6B">
              <w:rPr>
                <w:spacing w:val="14"/>
                <w:lang w:val="ru-RU"/>
              </w:rPr>
              <w:t xml:space="preserve"> </w:t>
            </w:r>
            <w:r w:rsidRPr="00C21C6B">
              <w:rPr>
                <w:lang w:val="ru-RU"/>
              </w:rPr>
              <w:t>в</w:t>
            </w:r>
            <w:r w:rsidRPr="00C21C6B">
              <w:rPr>
                <w:spacing w:val="13"/>
                <w:lang w:val="ru-RU"/>
              </w:rPr>
              <w:t xml:space="preserve"> </w:t>
            </w:r>
            <w:r w:rsidRPr="00C21C6B">
              <w:rPr>
                <w:lang w:val="ru-RU"/>
              </w:rPr>
              <w:t>пять</w:t>
            </w:r>
            <w:r w:rsidRPr="00C21C6B">
              <w:rPr>
                <w:spacing w:val="15"/>
                <w:lang w:val="ru-RU"/>
              </w:rPr>
              <w:t xml:space="preserve"> </w:t>
            </w:r>
            <w:r w:rsidRPr="00C21C6B">
              <w:rPr>
                <w:lang w:val="ru-RU"/>
              </w:rPr>
              <w:t>лет</w:t>
            </w:r>
            <w:r w:rsidRPr="00C21C6B">
              <w:rPr>
                <w:spacing w:val="11"/>
                <w:lang w:val="ru-RU"/>
              </w:rPr>
              <w:t xml:space="preserve"> </w:t>
            </w:r>
            <w:r w:rsidRPr="00C21C6B">
              <w:rPr>
                <w:lang w:val="ru-RU"/>
              </w:rPr>
              <w:t>до</w:t>
            </w:r>
            <w:r w:rsidRPr="00C21C6B">
              <w:rPr>
                <w:spacing w:val="15"/>
                <w:lang w:val="ru-RU"/>
              </w:rPr>
              <w:t xml:space="preserve"> </w:t>
            </w:r>
            <w:r w:rsidRPr="00C21C6B">
              <w:rPr>
                <w:lang w:val="ru-RU"/>
              </w:rPr>
              <w:t>21,3</w:t>
            </w:r>
            <w:r w:rsidRPr="00C21C6B">
              <w:rPr>
                <w:spacing w:val="13"/>
                <w:lang w:val="ru-RU"/>
              </w:rPr>
              <w:t xml:space="preserve"> </w:t>
            </w:r>
            <w:r w:rsidRPr="00C21C6B">
              <w:rPr>
                <w:lang w:val="ru-RU"/>
              </w:rPr>
              <w:t>кг</w:t>
            </w:r>
            <w:r w:rsidRPr="00C21C6B">
              <w:rPr>
                <w:spacing w:val="14"/>
                <w:lang w:val="ru-RU"/>
              </w:rPr>
              <w:t xml:space="preserve"> </w:t>
            </w:r>
            <w:r w:rsidRPr="00C21C6B">
              <w:rPr>
                <w:lang w:val="ru-RU"/>
              </w:rPr>
              <w:t>в</w:t>
            </w:r>
            <w:r w:rsidRPr="00C21C6B">
              <w:rPr>
                <w:spacing w:val="13"/>
                <w:lang w:val="ru-RU"/>
              </w:rPr>
              <w:t xml:space="preserve"> </w:t>
            </w:r>
            <w:r w:rsidRPr="00C21C6B">
              <w:rPr>
                <w:lang w:val="ru-RU"/>
              </w:rPr>
              <w:t>шесть</w:t>
            </w:r>
            <w:r w:rsidRPr="00C21C6B">
              <w:rPr>
                <w:spacing w:val="16"/>
                <w:lang w:val="ru-RU"/>
              </w:rPr>
              <w:t xml:space="preserve"> </w:t>
            </w:r>
            <w:r w:rsidRPr="00C21C6B">
              <w:rPr>
                <w:lang w:val="ru-RU"/>
              </w:rPr>
              <w:t>лет.</w:t>
            </w:r>
            <w:r w:rsidRPr="00C21C6B">
              <w:rPr>
                <w:spacing w:val="13"/>
                <w:lang w:val="ru-RU"/>
              </w:rPr>
              <w:t xml:space="preserve"> </w:t>
            </w:r>
            <w:r w:rsidRPr="00C21C6B">
              <w:rPr>
                <w:lang w:val="ru-RU"/>
              </w:rPr>
              <w:t>Средняя</w:t>
            </w:r>
            <w:r w:rsidRPr="00C21C6B">
              <w:rPr>
                <w:spacing w:val="14"/>
                <w:lang w:val="ru-RU"/>
              </w:rPr>
              <w:t xml:space="preserve"> </w:t>
            </w:r>
            <w:r w:rsidRPr="00C21C6B">
              <w:rPr>
                <w:lang w:val="ru-RU"/>
              </w:rPr>
              <w:t>длина</w:t>
            </w:r>
            <w:r w:rsidRPr="00C21C6B">
              <w:rPr>
                <w:spacing w:val="12"/>
                <w:lang w:val="ru-RU"/>
              </w:rPr>
              <w:t xml:space="preserve"> </w:t>
            </w:r>
            <w:r w:rsidRPr="00C21C6B">
              <w:rPr>
                <w:lang w:val="ru-RU"/>
              </w:rPr>
              <w:t>тела</w:t>
            </w:r>
            <w:r w:rsidRPr="00C21C6B">
              <w:rPr>
                <w:spacing w:val="15"/>
                <w:lang w:val="ru-RU"/>
              </w:rPr>
              <w:t xml:space="preserve"> </w:t>
            </w:r>
            <w:r w:rsidRPr="00C21C6B">
              <w:rPr>
                <w:lang w:val="ru-RU"/>
              </w:rPr>
              <w:t>у</w:t>
            </w:r>
            <w:r w:rsidRPr="00C21C6B">
              <w:rPr>
                <w:spacing w:val="10"/>
                <w:lang w:val="ru-RU"/>
              </w:rPr>
              <w:t xml:space="preserve"> </w:t>
            </w:r>
            <w:r w:rsidRPr="00C21C6B">
              <w:rPr>
                <w:lang w:val="ru-RU"/>
              </w:rPr>
              <w:t>мальчиков</w:t>
            </w:r>
            <w:r w:rsidRPr="00C21C6B">
              <w:rPr>
                <w:spacing w:val="13"/>
                <w:lang w:val="ru-RU"/>
              </w:rPr>
              <w:t xml:space="preserve"> </w:t>
            </w:r>
            <w:r w:rsidRPr="00C21C6B">
              <w:rPr>
                <w:lang w:val="ru-RU"/>
              </w:rPr>
              <w:t>от</w:t>
            </w:r>
            <w:r w:rsidRPr="00C21C6B">
              <w:rPr>
                <w:spacing w:val="17"/>
                <w:lang w:val="ru-RU"/>
              </w:rPr>
              <w:t xml:space="preserve"> </w:t>
            </w:r>
            <w:r w:rsidRPr="00C21C6B">
              <w:rPr>
                <w:lang w:val="ru-RU"/>
              </w:rPr>
              <w:t>110,4</w:t>
            </w:r>
            <w:r w:rsidRPr="00C21C6B">
              <w:rPr>
                <w:spacing w:val="14"/>
                <w:lang w:val="ru-RU"/>
              </w:rPr>
              <w:t xml:space="preserve"> </w:t>
            </w:r>
            <w:r w:rsidRPr="00C21C6B">
              <w:rPr>
                <w:lang w:val="ru-RU"/>
              </w:rPr>
              <w:t>см</w:t>
            </w:r>
            <w:r w:rsidRPr="00C21C6B">
              <w:rPr>
                <w:spacing w:val="12"/>
                <w:lang w:val="ru-RU"/>
              </w:rPr>
              <w:t xml:space="preserve"> </w:t>
            </w:r>
            <w:r w:rsidRPr="00C21C6B">
              <w:rPr>
                <w:lang w:val="ru-RU"/>
              </w:rPr>
              <w:t>в</w:t>
            </w:r>
            <w:r w:rsidRPr="00C21C6B">
              <w:rPr>
                <w:spacing w:val="14"/>
                <w:lang w:val="ru-RU"/>
              </w:rPr>
              <w:t xml:space="preserve"> </w:t>
            </w:r>
            <w:r w:rsidRPr="00C21C6B">
              <w:rPr>
                <w:lang w:val="ru-RU"/>
              </w:rPr>
              <w:t>пять</w:t>
            </w:r>
            <w:r w:rsidRPr="00C21C6B">
              <w:rPr>
                <w:spacing w:val="-57"/>
                <w:lang w:val="ru-RU"/>
              </w:rPr>
              <w:t xml:space="preserve"> </w:t>
            </w:r>
            <w:r w:rsidRPr="00C21C6B">
              <w:rPr>
                <w:lang w:val="ru-RU"/>
              </w:rPr>
              <w:t>лет</w:t>
            </w:r>
            <w:r w:rsidRPr="00C21C6B">
              <w:rPr>
                <w:spacing w:val="-1"/>
                <w:lang w:val="ru-RU"/>
              </w:rPr>
              <w:t xml:space="preserve"> </w:t>
            </w:r>
            <w:r w:rsidRPr="00C21C6B">
              <w:rPr>
                <w:lang w:val="ru-RU"/>
              </w:rPr>
              <w:t>до 115,9</w:t>
            </w:r>
            <w:r w:rsidRPr="00C21C6B">
              <w:rPr>
                <w:spacing w:val="-1"/>
                <w:lang w:val="ru-RU"/>
              </w:rPr>
              <w:t xml:space="preserve"> </w:t>
            </w:r>
            <w:r w:rsidRPr="00C21C6B">
              <w:rPr>
                <w:lang w:val="ru-RU"/>
              </w:rPr>
              <w:t>см</w:t>
            </w:r>
            <w:r w:rsidRPr="00C21C6B">
              <w:rPr>
                <w:spacing w:val="-1"/>
                <w:lang w:val="ru-RU"/>
              </w:rPr>
              <w:t xml:space="preserve"> </w:t>
            </w:r>
            <w:r w:rsidRPr="00C21C6B">
              <w:rPr>
                <w:lang w:val="ru-RU"/>
              </w:rPr>
              <w:t>в</w:t>
            </w:r>
            <w:r w:rsidRPr="00C21C6B">
              <w:rPr>
                <w:spacing w:val="-2"/>
                <w:lang w:val="ru-RU"/>
              </w:rPr>
              <w:t xml:space="preserve"> </w:t>
            </w:r>
            <w:r w:rsidRPr="00C21C6B">
              <w:rPr>
                <w:lang w:val="ru-RU"/>
              </w:rPr>
              <w:t>шесть</w:t>
            </w:r>
            <w:r w:rsidRPr="00C21C6B">
              <w:rPr>
                <w:spacing w:val="1"/>
                <w:lang w:val="ru-RU"/>
              </w:rPr>
              <w:t xml:space="preserve"> </w:t>
            </w:r>
            <w:r w:rsidRPr="00C21C6B">
              <w:rPr>
                <w:lang w:val="ru-RU"/>
              </w:rPr>
              <w:t>лет,</w:t>
            </w:r>
            <w:r w:rsidRPr="00C21C6B">
              <w:rPr>
                <w:spacing w:val="2"/>
                <w:lang w:val="ru-RU"/>
              </w:rPr>
              <w:t xml:space="preserve"> </w:t>
            </w:r>
            <w:r w:rsidRPr="00C21C6B">
              <w:rPr>
                <w:lang w:val="ru-RU"/>
              </w:rPr>
              <w:t>у</w:t>
            </w:r>
            <w:r w:rsidRPr="00C21C6B">
              <w:rPr>
                <w:spacing w:val="-5"/>
                <w:lang w:val="ru-RU"/>
              </w:rPr>
              <w:t xml:space="preserve"> </w:t>
            </w:r>
            <w:r w:rsidRPr="00C21C6B">
              <w:rPr>
                <w:lang w:val="ru-RU"/>
              </w:rPr>
              <w:t>девочек</w:t>
            </w:r>
            <w:r w:rsidRPr="00C21C6B">
              <w:rPr>
                <w:spacing w:val="2"/>
                <w:lang w:val="ru-RU"/>
              </w:rPr>
              <w:t xml:space="preserve"> </w:t>
            </w:r>
            <w:r w:rsidRPr="00C21C6B">
              <w:rPr>
                <w:lang w:val="ru-RU"/>
              </w:rPr>
              <w:t>–</w:t>
            </w:r>
            <w:r w:rsidRPr="00C21C6B">
              <w:rPr>
                <w:spacing w:val="-1"/>
                <w:lang w:val="ru-RU"/>
              </w:rPr>
              <w:t xml:space="preserve"> </w:t>
            </w:r>
            <w:r w:rsidRPr="00C21C6B">
              <w:rPr>
                <w:lang w:val="ru-RU"/>
              </w:rPr>
              <w:t>от 109,0 см</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пять лет до 115,7 см</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шесть</w:t>
            </w:r>
            <w:r w:rsidRPr="00C21C6B">
              <w:rPr>
                <w:spacing w:val="1"/>
                <w:lang w:val="ru-RU"/>
              </w:rPr>
              <w:t xml:space="preserve"> </w:t>
            </w:r>
            <w:r w:rsidRPr="00C21C6B">
              <w:rPr>
                <w:lang w:val="ru-RU"/>
              </w:rPr>
              <w:t>лет.</w:t>
            </w:r>
          </w:p>
          <w:p w:rsidR="00C21C6B" w:rsidRPr="00C21C6B" w:rsidRDefault="00C21C6B" w:rsidP="003223E0">
            <w:pPr>
              <w:pStyle w:val="2"/>
              <w:ind w:left="0" w:firstLine="426"/>
              <w:contextualSpacing/>
              <w:outlineLvl w:val="1"/>
              <w:rPr>
                <w:lang w:val="ru-RU"/>
              </w:rPr>
            </w:pPr>
            <w:r w:rsidRPr="00C21C6B">
              <w:rPr>
                <w:lang w:val="ru-RU"/>
              </w:rPr>
              <w:t>Функциональное</w:t>
            </w:r>
            <w:r w:rsidRPr="00C21C6B">
              <w:rPr>
                <w:spacing w:val="-4"/>
                <w:lang w:val="ru-RU"/>
              </w:rPr>
              <w:t xml:space="preserve"> </w:t>
            </w:r>
            <w:r w:rsidRPr="00C21C6B">
              <w:rPr>
                <w:lang w:val="ru-RU"/>
              </w:rPr>
              <w:t>созревание</w:t>
            </w:r>
          </w:p>
          <w:p w:rsidR="00C21C6B" w:rsidRPr="00C21C6B" w:rsidRDefault="00C21C6B" w:rsidP="003223E0">
            <w:pPr>
              <w:pStyle w:val="a3"/>
              <w:ind w:left="0" w:firstLine="426"/>
              <w:contextualSpacing/>
              <w:rPr>
                <w:lang w:val="ru-RU"/>
              </w:rPr>
            </w:pPr>
            <w:r w:rsidRPr="00C21C6B">
              <w:rPr>
                <w:lang w:val="ru-RU"/>
              </w:rPr>
              <w:t>Развитие</w:t>
            </w:r>
            <w:r w:rsidRPr="00C21C6B">
              <w:rPr>
                <w:spacing w:val="1"/>
                <w:lang w:val="ru-RU"/>
              </w:rPr>
              <w:t xml:space="preserve"> </w:t>
            </w:r>
            <w:r w:rsidRPr="00C21C6B">
              <w:rPr>
                <w:lang w:val="ru-RU"/>
              </w:rPr>
              <w:t>центральной</w:t>
            </w:r>
            <w:r w:rsidRPr="00C21C6B">
              <w:rPr>
                <w:spacing w:val="1"/>
                <w:lang w:val="ru-RU"/>
              </w:rPr>
              <w:t xml:space="preserve"> </w:t>
            </w:r>
            <w:r w:rsidRPr="00C21C6B">
              <w:rPr>
                <w:lang w:val="ru-RU"/>
              </w:rPr>
              <w:t>нервной</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опорно-двигательной</w:t>
            </w:r>
            <w:r w:rsidRPr="00C21C6B">
              <w:rPr>
                <w:spacing w:val="1"/>
                <w:lang w:val="ru-RU"/>
              </w:rPr>
              <w:t xml:space="preserve"> </w:t>
            </w:r>
            <w:r w:rsidRPr="00C21C6B">
              <w:rPr>
                <w:lang w:val="ru-RU"/>
              </w:rPr>
              <w:t>систем,</w:t>
            </w:r>
            <w:r w:rsidRPr="00C21C6B">
              <w:rPr>
                <w:spacing w:val="1"/>
                <w:lang w:val="ru-RU"/>
              </w:rPr>
              <w:t xml:space="preserve"> </w:t>
            </w:r>
            <w:r w:rsidRPr="00C21C6B">
              <w:rPr>
                <w:lang w:val="ru-RU"/>
              </w:rPr>
              <w:t>зрительно-моторной</w:t>
            </w:r>
            <w:r w:rsidRPr="00C21C6B">
              <w:rPr>
                <w:spacing w:val="1"/>
                <w:lang w:val="ru-RU"/>
              </w:rPr>
              <w:t xml:space="preserve"> </w:t>
            </w:r>
            <w:r w:rsidRPr="00C21C6B">
              <w:rPr>
                <w:lang w:val="ru-RU"/>
              </w:rPr>
              <w:t>координации</w:t>
            </w:r>
            <w:r w:rsidRPr="00C21C6B">
              <w:rPr>
                <w:spacing w:val="1"/>
                <w:lang w:val="ru-RU"/>
              </w:rPr>
              <w:t xml:space="preserve"> </w:t>
            </w:r>
            <w:r w:rsidRPr="00C21C6B">
              <w:rPr>
                <w:lang w:val="ru-RU"/>
              </w:rPr>
              <w:t>позволяет</w:t>
            </w:r>
            <w:r w:rsidRPr="00C21C6B">
              <w:rPr>
                <w:spacing w:val="1"/>
                <w:lang w:val="ru-RU"/>
              </w:rPr>
              <w:t xml:space="preserve"> </w:t>
            </w:r>
            <w:r w:rsidRPr="00C21C6B">
              <w:rPr>
                <w:lang w:val="ru-RU"/>
              </w:rPr>
              <w:t>ребенку</w:t>
            </w:r>
            <w:r w:rsidRPr="00C21C6B">
              <w:rPr>
                <w:spacing w:val="1"/>
                <w:lang w:val="ru-RU"/>
              </w:rPr>
              <w:t xml:space="preserve"> </w:t>
            </w:r>
            <w:r w:rsidRPr="00C21C6B">
              <w:rPr>
                <w:lang w:val="ru-RU"/>
              </w:rPr>
              <w:t>значительно</w:t>
            </w:r>
            <w:r w:rsidRPr="00C21C6B">
              <w:rPr>
                <w:spacing w:val="1"/>
                <w:lang w:val="ru-RU"/>
              </w:rPr>
              <w:t xml:space="preserve"> </w:t>
            </w:r>
            <w:r w:rsidRPr="00C21C6B">
              <w:rPr>
                <w:lang w:val="ru-RU"/>
              </w:rPr>
              <w:t>расширить</w:t>
            </w:r>
            <w:r w:rsidRPr="00C21C6B">
              <w:rPr>
                <w:spacing w:val="1"/>
                <w:lang w:val="ru-RU"/>
              </w:rPr>
              <w:t xml:space="preserve"> </w:t>
            </w:r>
            <w:r w:rsidRPr="00C21C6B">
              <w:rPr>
                <w:lang w:val="ru-RU"/>
              </w:rPr>
              <w:t>доступный</w:t>
            </w:r>
            <w:r w:rsidRPr="00C21C6B">
              <w:rPr>
                <w:spacing w:val="1"/>
                <w:lang w:val="ru-RU"/>
              </w:rPr>
              <w:t xml:space="preserve"> </w:t>
            </w:r>
            <w:r w:rsidRPr="00C21C6B">
              <w:rPr>
                <w:lang w:val="ru-RU"/>
              </w:rPr>
              <w:t>набор</w:t>
            </w:r>
            <w:r w:rsidRPr="00C21C6B">
              <w:rPr>
                <w:spacing w:val="1"/>
                <w:lang w:val="ru-RU"/>
              </w:rPr>
              <w:t xml:space="preserve"> </w:t>
            </w:r>
            <w:r w:rsidRPr="00C21C6B">
              <w:rPr>
                <w:lang w:val="ru-RU"/>
              </w:rPr>
              <w:t>двигательных</w:t>
            </w:r>
            <w:r w:rsidRPr="00C21C6B">
              <w:rPr>
                <w:spacing w:val="1"/>
                <w:lang w:val="ru-RU"/>
              </w:rPr>
              <w:t xml:space="preserve"> </w:t>
            </w:r>
            <w:r w:rsidRPr="00C21C6B">
              <w:rPr>
                <w:lang w:val="ru-RU"/>
              </w:rPr>
              <w:t>стереотипов.</w:t>
            </w:r>
          </w:p>
          <w:p w:rsidR="00C21C6B" w:rsidRPr="00C21C6B" w:rsidRDefault="00C21C6B" w:rsidP="003223E0">
            <w:pPr>
              <w:pStyle w:val="a3"/>
              <w:ind w:left="0" w:firstLine="426"/>
              <w:contextualSpacing/>
              <w:rPr>
                <w:lang w:val="ru-RU"/>
              </w:rPr>
            </w:pPr>
            <w:r w:rsidRPr="00C21C6B">
              <w:rPr>
                <w:b/>
                <w:lang w:val="ru-RU"/>
              </w:rPr>
              <w:t xml:space="preserve">Психические функции. </w:t>
            </w:r>
            <w:r w:rsidRPr="00C21C6B">
              <w:rPr>
                <w:lang w:val="ru-RU"/>
              </w:rPr>
              <w:t>В период от пяти до шести лет детям доступно опосредованное</w:t>
            </w:r>
            <w:r w:rsidRPr="00C21C6B">
              <w:rPr>
                <w:spacing w:val="1"/>
                <w:lang w:val="ru-RU"/>
              </w:rPr>
              <w:t xml:space="preserve"> </w:t>
            </w:r>
            <w:r w:rsidRPr="00C21C6B">
              <w:rPr>
                <w:lang w:val="ru-RU"/>
              </w:rPr>
              <w:t>запоминание. Эффективность запоминания с помощью внешних средств (картинок, пиктограмм)</w:t>
            </w:r>
            <w:r w:rsidRPr="00C21C6B">
              <w:rPr>
                <w:spacing w:val="1"/>
                <w:lang w:val="ru-RU"/>
              </w:rPr>
              <w:t xml:space="preserve"> </w:t>
            </w:r>
            <w:r w:rsidRPr="00C21C6B">
              <w:rPr>
                <w:lang w:val="ru-RU"/>
              </w:rPr>
              <w:t>может возрастать в 2 раза. В старшем дошкольном возрасте продолжает развиваться образное</w:t>
            </w:r>
            <w:r w:rsidRPr="00C21C6B">
              <w:rPr>
                <w:spacing w:val="1"/>
                <w:lang w:val="ru-RU"/>
              </w:rPr>
              <w:t xml:space="preserve"> </w:t>
            </w:r>
            <w:r w:rsidRPr="00C21C6B">
              <w:rPr>
                <w:lang w:val="ru-RU"/>
              </w:rPr>
              <w:t>мышление.</w:t>
            </w:r>
            <w:r w:rsidRPr="00C21C6B">
              <w:rPr>
                <w:spacing w:val="1"/>
                <w:lang w:val="ru-RU"/>
              </w:rPr>
              <w:t xml:space="preserve"> </w:t>
            </w:r>
            <w:r w:rsidRPr="00C21C6B">
              <w:rPr>
                <w:lang w:val="ru-RU"/>
              </w:rPr>
              <w:t>Дети</w:t>
            </w:r>
            <w:r w:rsidRPr="00C21C6B">
              <w:rPr>
                <w:spacing w:val="1"/>
                <w:lang w:val="ru-RU"/>
              </w:rPr>
              <w:t xml:space="preserve"> </w:t>
            </w:r>
            <w:r w:rsidRPr="00C21C6B">
              <w:rPr>
                <w:lang w:val="ru-RU"/>
              </w:rPr>
              <w:t>способны</w:t>
            </w:r>
            <w:r w:rsidRPr="00C21C6B">
              <w:rPr>
                <w:spacing w:val="1"/>
                <w:lang w:val="ru-RU"/>
              </w:rPr>
              <w:t xml:space="preserve"> </w:t>
            </w:r>
            <w:r w:rsidRPr="00C21C6B">
              <w:rPr>
                <w:lang w:val="ru-RU"/>
              </w:rPr>
              <w:t>не</w:t>
            </w:r>
            <w:r w:rsidRPr="00C21C6B">
              <w:rPr>
                <w:spacing w:val="1"/>
                <w:lang w:val="ru-RU"/>
              </w:rPr>
              <w:t xml:space="preserve"> </w:t>
            </w:r>
            <w:r w:rsidRPr="00C21C6B">
              <w:rPr>
                <w:lang w:val="ru-RU"/>
              </w:rPr>
              <w:t>только</w:t>
            </w:r>
            <w:r w:rsidRPr="00C21C6B">
              <w:rPr>
                <w:spacing w:val="1"/>
                <w:lang w:val="ru-RU"/>
              </w:rPr>
              <w:t xml:space="preserve"> </w:t>
            </w:r>
            <w:r w:rsidRPr="00C21C6B">
              <w:rPr>
                <w:lang w:val="ru-RU"/>
              </w:rPr>
              <w:t>решить</w:t>
            </w:r>
            <w:r w:rsidRPr="00C21C6B">
              <w:rPr>
                <w:spacing w:val="1"/>
                <w:lang w:val="ru-RU"/>
              </w:rPr>
              <w:t xml:space="preserve"> </w:t>
            </w:r>
            <w:r w:rsidRPr="00C21C6B">
              <w:rPr>
                <w:lang w:val="ru-RU"/>
              </w:rPr>
              <w:t>задачу</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наглядном</w:t>
            </w:r>
            <w:r w:rsidRPr="00C21C6B">
              <w:rPr>
                <w:spacing w:val="1"/>
                <w:lang w:val="ru-RU"/>
              </w:rPr>
              <w:t xml:space="preserve"> </w:t>
            </w:r>
            <w:r w:rsidRPr="00C21C6B">
              <w:rPr>
                <w:lang w:val="ru-RU"/>
              </w:rPr>
              <w:t>плане,</w:t>
            </w:r>
            <w:r w:rsidRPr="00C21C6B">
              <w:rPr>
                <w:spacing w:val="1"/>
                <w:lang w:val="ru-RU"/>
              </w:rPr>
              <w:t xml:space="preserve"> </w:t>
            </w:r>
            <w:r w:rsidRPr="00C21C6B">
              <w:rPr>
                <w:lang w:val="ru-RU"/>
              </w:rPr>
              <w:t>но</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совершить</w:t>
            </w:r>
            <w:r w:rsidRPr="00C21C6B">
              <w:rPr>
                <w:spacing w:val="1"/>
                <w:lang w:val="ru-RU"/>
              </w:rPr>
              <w:t xml:space="preserve"> </w:t>
            </w:r>
            <w:r w:rsidRPr="00C21C6B">
              <w:rPr>
                <w:lang w:val="ru-RU"/>
              </w:rPr>
              <w:t>преобразования объекта, указать, в какой последовательности объекты вступят во взаимодействие</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т.д.</w:t>
            </w:r>
            <w:r w:rsidRPr="00C21C6B">
              <w:rPr>
                <w:spacing w:val="1"/>
                <w:lang w:val="ru-RU"/>
              </w:rPr>
              <w:t xml:space="preserve"> </w:t>
            </w:r>
            <w:r w:rsidRPr="00C21C6B">
              <w:rPr>
                <w:lang w:val="ru-RU"/>
              </w:rPr>
              <w:t>Эгоцентризм</w:t>
            </w:r>
            <w:r w:rsidRPr="00C21C6B">
              <w:rPr>
                <w:spacing w:val="1"/>
                <w:lang w:val="ru-RU"/>
              </w:rPr>
              <w:t xml:space="preserve"> </w:t>
            </w:r>
            <w:r w:rsidRPr="00C21C6B">
              <w:rPr>
                <w:lang w:val="ru-RU"/>
              </w:rPr>
              <w:t>детского</w:t>
            </w:r>
            <w:r w:rsidRPr="00C21C6B">
              <w:rPr>
                <w:spacing w:val="1"/>
                <w:lang w:val="ru-RU"/>
              </w:rPr>
              <w:t xml:space="preserve"> </w:t>
            </w:r>
            <w:r w:rsidRPr="00C21C6B">
              <w:rPr>
                <w:lang w:val="ru-RU"/>
              </w:rPr>
              <w:t>мышления</w:t>
            </w:r>
            <w:r w:rsidRPr="00C21C6B">
              <w:rPr>
                <w:spacing w:val="1"/>
                <w:lang w:val="ru-RU"/>
              </w:rPr>
              <w:t xml:space="preserve"> </w:t>
            </w:r>
            <w:r w:rsidRPr="00C21C6B">
              <w:rPr>
                <w:lang w:val="ru-RU"/>
              </w:rPr>
              <w:t>сохраняется.</w:t>
            </w:r>
            <w:r w:rsidRPr="00C21C6B">
              <w:rPr>
                <w:spacing w:val="1"/>
                <w:lang w:val="ru-RU"/>
              </w:rPr>
              <w:t xml:space="preserve"> </w:t>
            </w:r>
            <w:r w:rsidRPr="00C21C6B">
              <w:rPr>
                <w:lang w:val="ru-RU"/>
              </w:rPr>
              <w:t>Основой</w:t>
            </w:r>
            <w:r w:rsidRPr="00C21C6B">
              <w:rPr>
                <w:spacing w:val="1"/>
                <w:lang w:val="ru-RU"/>
              </w:rPr>
              <w:t xml:space="preserve"> </w:t>
            </w:r>
            <w:r w:rsidRPr="00C21C6B">
              <w:rPr>
                <w:lang w:val="ru-RU"/>
              </w:rPr>
              <w:t>развития</w:t>
            </w:r>
            <w:r w:rsidRPr="00C21C6B">
              <w:rPr>
                <w:spacing w:val="1"/>
                <w:lang w:val="ru-RU"/>
              </w:rPr>
              <w:t xml:space="preserve"> </w:t>
            </w:r>
            <w:r w:rsidRPr="00C21C6B">
              <w:rPr>
                <w:lang w:val="ru-RU"/>
              </w:rPr>
              <w:t>мыслительных</w:t>
            </w:r>
            <w:r w:rsidRPr="00C21C6B">
              <w:rPr>
                <w:spacing w:val="1"/>
                <w:lang w:val="ru-RU"/>
              </w:rPr>
              <w:t xml:space="preserve"> </w:t>
            </w:r>
            <w:r w:rsidRPr="00C21C6B">
              <w:rPr>
                <w:lang w:val="ru-RU"/>
              </w:rPr>
              <w:t>способностей</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данном</w:t>
            </w:r>
            <w:r w:rsidRPr="00C21C6B">
              <w:rPr>
                <w:spacing w:val="1"/>
                <w:lang w:val="ru-RU"/>
              </w:rPr>
              <w:t xml:space="preserve"> </w:t>
            </w:r>
            <w:r w:rsidRPr="00C21C6B">
              <w:rPr>
                <w:lang w:val="ru-RU"/>
              </w:rPr>
              <w:t>возрасте</w:t>
            </w:r>
            <w:r w:rsidRPr="00C21C6B">
              <w:rPr>
                <w:spacing w:val="1"/>
                <w:lang w:val="ru-RU"/>
              </w:rPr>
              <w:t xml:space="preserve"> </w:t>
            </w:r>
            <w:r w:rsidRPr="00C21C6B">
              <w:rPr>
                <w:lang w:val="ru-RU"/>
              </w:rPr>
              <w:t>является</w:t>
            </w:r>
            <w:r w:rsidRPr="00C21C6B">
              <w:rPr>
                <w:spacing w:val="1"/>
                <w:lang w:val="ru-RU"/>
              </w:rPr>
              <w:t xml:space="preserve"> </w:t>
            </w:r>
            <w:r w:rsidRPr="00C21C6B">
              <w:rPr>
                <w:lang w:val="ru-RU"/>
              </w:rPr>
              <w:t>наглядно-схематическое</w:t>
            </w:r>
            <w:r w:rsidRPr="00C21C6B">
              <w:rPr>
                <w:spacing w:val="1"/>
                <w:lang w:val="ru-RU"/>
              </w:rPr>
              <w:t xml:space="preserve"> </w:t>
            </w:r>
            <w:r w:rsidRPr="00C21C6B">
              <w:rPr>
                <w:lang w:val="ru-RU"/>
              </w:rPr>
              <w:t>мышление,</w:t>
            </w:r>
            <w:r w:rsidRPr="00C21C6B">
              <w:rPr>
                <w:spacing w:val="1"/>
                <w:lang w:val="ru-RU"/>
              </w:rPr>
              <w:t xml:space="preserve"> </w:t>
            </w:r>
            <w:r w:rsidRPr="00C21C6B">
              <w:rPr>
                <w:lang w:val="ru-RU"/>
              </w:rPr>
              <w:t>начинают</w:t>
            </w:r>
            <w:r w:rsidRPr="00C21C6B">
              <w:rPr>
                <w:spacing w:val="1"/>
                <w:lang w:val="ru-RU"/>
              </w:rPr>
              <w:t xml:space="preserve"> </w:t>
            </w:r>
            <w:r w:rsidRPr="00C21C6B">
              <w:rPr>
                <w:lang w:val="ru-RU"/>
              </w:rPr>
              <w:t>развиваться</w:t>
            </w:r>
            <w:r w:rsidRPr="00C21C6B">
              <w:rPr>
                <w:spacing w:val="1"/>
                <w:lang w:val="ru-RU"/>
              </w:rPr>
              <w:t xml:space="preserve"> </w:t>
            </w:r>
            <w:r w:rsidRPr="00C21C6B">
              <w:rPr>
                <w:lang w:val="ru-RU"/>
              </w:rPr>
              <w:t>основы</w:t>
            </w:r>
            <w:r w:rsidRPr="00C21C6B">
              <w:rPr>
                <w:spacing w:val="1"/>
                <w:lang w:val="ru-RU"/>
              </w:rPr>
              <w:t xml:space="preserve"> </w:t>
            </w:r>
            <w:r w:rsidRPr="00C21C6B">
              <w:rPr>
                <w:lang w:val="ru-RU"/>
              </w:rPr>
              <w:t>логического</w:t>
            </w:r>
            <w:r w:rsidRPr="00C21C6B">
              <w:rPr>
                <w:spacing w:val="1"/>
                <w:lang w:val="ru-RU"/>
              </w:rPr>
              <w:t xml:space="preserve"> </w:t>
            </w:r>
            <w:r w:rsidRPr="00C21C6B">
              <w:rPr>
                <w:lang w:val="ru-RU"/>
              </w:rPr>
              <w:t>мышления.</w:t>
            </w:r>
            <w:r w:rsidRPr="00C21C6B">
              <w:rPr>
                <w:spacing w:val="1"/>
                <w:lang w:val="ru-RU"/>
              </w:rPr>
              <w:t xml:space="preserve"> </w:t>
            </w:r>
            <w:r w:rsidRPr="00C21C6B">
              <w:rPr>
                <w:lang w:val="ru-RU"/>
              </w:rPr>
              <w:t>Формируются</w:t>
            </w:r>
            <w:r w:rsidRPr="00C21C6B">
              <w:rPr>
                <w:spacing w:val="1"/>
                <w:lang w:val="ru-RU"/>
              </w:rPr>
              <w:t xml:space="preserve"> </w:t>
            </w:r>
            <w:r w:rsidRPr="00C21C6B">
              <w:rPr>
                <w:lang w:val="ru-RU"/>
              </w:rPr>
              <w:t>обобщения,</w:t>
            </w:r>
            <w:r w:rsidRPr="00C21C6B">
              <w:rPr>
                <w:spacing w:val="1"/>
                <w:lang w:val="ru-RU"/>
              </w:rPr>
              <w:t xml:space="preserve"> </w:t>
            </w:r>
            <w:r w:rsidRPr="00C21C6B">
              <w:rPr>
                <w:lang w:val="ru-RU"/>
              </w:rPr>
              <w:t>что</w:t>
            </w:r>
            <w:r w:rsidRPr="00C21C6B">
              <w:rPr>
                <w:spacing w:val="1"/>
                <w:lang w:val="ru-RU"/>
              </w:rPr>
              <w:t xml:space="preserve"> </w:t>
            </w:r>
            <w:r w:rsidRPr="00C21C6B">
              <w:rPr>
                <w:lang w:val="ru-RU"/>
              </w:rPr>
              <w:t>является</w:t>
            </w:r>
            <w:r w:rsidRPr="00C21C6B">
              <w:rPr>
                <w:spacing w:val="1"/>
                <w:lang w:val="ru-RU"/>
              </w:rPr>
              <w:t xml:space="preserve"> </w:t>
            </w:r>
            <w:r w:rsidRPr="00C21C6B">
              <w:rPr>
                <w:lang w:val="ru-RU"/>
              </w:rPr>
              <w:t>основой</w:t>
            </w:r>
            <w:r w:rsidRPr="00C21C6B">
              <w:rPr>
                <w:spacing w:val="1"/>
                <w:lang w:val="ru-RU"/>
              </w:rPr>
              <w:t xml:space="preserve"> </w:t>
            </w:r>
            <w:r w:rsidRPr="00C21C6B">
              <w:rPr>
                <w:lang w:val="ru-RU"/>
              </w:rPr>
              <w:t>словесно-логического мышления. Интенсивно формируется творческое воображение. Наряду с</w:t>
            </w:r>
            <w:r w:rsidRPr="00C21C6B">
              <w:rPr>
                <w:spacing w:val="1"/>
                <w:lang w:val="ru-RU"/>
              </w:rPr>
              <w:t xml:space="preserve"> </w:t>
            </w:r>
            <w:r w:rsidRPr="00C21C6B">
              <w:rPr>
                <w:lang w:val="ru-RU"/>
              </w:rPr>
              <w:t>образной</w:t>
            </w:r>
            <w:r w:rsidRPr="00C21C6B">
              <w:rPr>
                <w:spacing w:val="1"/>
                <w:lang w:val="ru-RU"/>
              </w:rPr>
              <w:t xml:space="preserve"> </w:t>
            </w:r>
            <w:r w:rsidRPr="00C21C6B">
              <w:rPr>
                <w:lang w:val="ru-RU"/>
              </w:rPr>
              <w:t>креативностью,</w:t>
            </w:r>
            <w:r w:rsidRPr="00C21C6B">
              <w:rPr>
                <w:spacing w:val="1"/>
                <w:lang w:val="ru-RU"/>
              </w:rPr>
              <w:t xml:space="preserve"> </w:t>
            </w:r>
            <w:r w:rsidRPr="00C21C6B">
              <w:rPr>
                <w:lang w:val="ru-RU"/>
              </w:rPr>
              <w:t>интенсивно</w:t>
            </w:r>
            <w:r w:rsidRPr="00C21C6B">
              <w:rPr>
                <w:spacing w:val="1"/>
                <w:lang w:val="ru-RU"/>
              </w:rPr>
              <w:t xml:space="preserve"> </w:t>
            </w:r>
            <w:r w:rsidRPr="00C21C6B">
              <w:rPr>
                <w:lang w:val="ru-RU"/>
              </w:rPr>
              <w:t>развивается</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вербальная</w:t>
            </w:r>
            <w:r w:rsidRPr="00C21C6B">
              <w:rPr>
                <w:spacing w:val="1"/>
                <w:lang w:val="ru-RU"/>
              </w:rPr>
              <w:t xml:space="preserve"> </w:t>
            </w:r>
            <w:r w:rsidRPr="00C21C6B">
              <w:rPr>
                <w:lang w:val="ru-RU"/>
              </w:rPr>
              <w:t>креативность</w:t>
            </w:r>
            <w:r w:rsidRPr="00C21C6B">
              <w:rPr>
                <w:spacing w:val="1"/>
                <w:lang w:val="ru-RU"/>
              </w:rPr>
              <w:t xml:space="preserve"> </w:t>
            </w:r>
            <w:r w:rsidRPr="00C21C6B">
              <w:rPr>
                <w:lang w:val="ru-RU"/>
              </w:rPr>
              <w:t>по</w:t>
            </w:r>
            <w:r w:rsidRPr="00C21C6B">
              <w:rPr>
                <w:spacing w:val="1"/>
                <w:lang w:val="ru-RU"/>
              </w:rPr>
              <w:t xml:space="preserve"> </w:t>
            </w:r>
            <w:r w:rsidRPr="00C21C6B">
              <w:rPr>
                <w:lang w:val="ru-RU"/>
              </w:rPr>
              <w:t>параметрам</w:t>
            </w:r>
            <w:r w:rsidRPr="00C21C6B">
              <w:rPr>
                <w:spacing w:val="1"/>
                <w:lang w:val="ru-RU"/>
              </w:rPr>
              <w:t xml:space="preserve"> </w:t>
            </w:r>
            <w:r w:rsidRPr="00C21C6B">
              <w:rPr>
                <w:lang w:val="ru-RU"/>
              </w:rPr>
              <w:t>беглости,</w:t>
            </w:r>
            <w:r w:rsidRPr="00C21C6B">
              <w:rPr>
                <w:spacing w:val="1"/>
                <w:lang w:val="ru-RU"/>
              </w:rPr>
              <w:t xml:space="preserve"> </w:t>
            </w:r>
            <w:r w:rsidRPr="00C21C6B">
              <w:rPr>
                <w:lang w:val="ru-RU"/>
              </w:rPr>
              <w:t>гибкости,</w:t>
            </w:r>
            <w:r w:rsidRPr="00C21C6B">
              <w:rPr>
                <w:spacing w:val="1"/>
                <w:lang w:val="ru-RU"/>
              </w:rPr>
              <w:t xml:space="preserve"> </w:t>
            </w:r>
            <w:r w:rsidRPr="00C21C6B">
              <w:rPr>
                <w:lang w:val="ru-RU"/>
              </w:rPr>
              <w:t>оригинальности</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разработанности.</w:t>
            </w:r>
            <w:r w:rsidRPr="00C21C6B">
              <w:rPr>
                <w:spacing w:val="1"/>
                <w:lang w:val="ru-RU"/>
              </w:rPr>
              <w:t xml:space="preserve"> </w:t>
            </w:r>
            <w:r w:rsidRPr="00C21C6B">
              <w:rPr>
                <w:lang w:val="ru-RU"/>
              </w:rPr>
              <w:t>Увеличивается</w:t>
            </w:r>
            <w:r w:rsidRPr="00C21C6B">
              <w:rPr>
                <w:spacing w:val="1"/>
                <w:lang w:val="ru-RU"/>
              </w:rPr>
              <w:t xml:space="preserve"> </w:t>
            </w:r>
            <w:r w:rsidRPr="00C21C6B">
              <w:rPr>
                <w:lang w:val="ru-RU"/>
              </w:rPr>
              <w:t>устойчивость,</w:t>
            </w:r>
            <w:r w:rsidRPr="00C21C6B">
              <w:rPr>
                <w:spacing w:val="1"/>
                <w:lang w:val="ru-RU"/>
              </w:rPr>
              <w:t xml:space="preserve"> </w:t>
            </w:r>
            <w:r w:rsidRPr="00C21C6B">
              <w:rPr>
                <w:lang w:val="ru-RU"/>
              </w:rPr>
              <w:t xml:space="preserve">распределение, переключаемость внимания. Развитие речи идет в </w:t>
            </w:r>
            <w:r w:rsidRPr="00C21C6B">
              <w:rPr>
                <w:lang w:val="ru-RU"/>
              </w:rPr>
              <w:lastRenderedPageBreak/>
              <w:t>направлении развития словаря,</w:t>
            </w:r>
            <w:r w:rsidRPr="00C21C6B">
              <w:rPr>
                <w:spacing w:val="1"/>
                <w:lang w:val="ru-RU"/>
              </w:rPr>
              <w:t xml:space="preserve"> </w:t>
            </w:r>
            <w:r w:rsidRPr="00C21C6B">
              <w:rPr>
                <w:lang w:val="ru-RU"/>
              </w:rPr>
              <w:t>грамматической стороны речи, связной речи, ребенку доступен фонематический анализ слова, что</w:t>
            </w:r>
            <w:r w:rsidRPr="00C21C6B">
              <w:rPr>
                <w:spacing w:val="1"/>
                <w:lang w:val="ru-RU"/>
              </w:rPr>
              <w:t xml:space="preserve"> </w:t>
            </w:r>
            <w:r w:rsidRPr="00C21C6B">
              <w:rPr>
                <w:lang w:val="ru-RU"/>
              </w:rPr>
              <w:t>является</w:t>
            </w:r>
            <w:r w:rsidRPr="00C21C6B">
              <w:rPr>
                <w:spacing w:val="1"/>
                <w:lang w:val="ru-RU"/>
              </w:rPr>
              <w:t xml:space="preserve"> </w:t>
            </w:r>
            <w:r w:rsidRPr="00C21C6B">
              <w:rPr>
                <w:lang w:val="ru-RU"/>
              </w:rPr>
              <w:t>основой</w:t>
            </w:r>
            <w:r w:rsidRPr="00C21C6B">
              <w:rPr>
                <w:spacing w:val="1"/>
                <w:lang w:val="ru-RU"/>
              </w:rPr>
              <w:t xml:space="preserve"> </w:t>
            </w:r>
            <w:r w:rsidRPr="00C21C6B">
              <w:rPr>
                <w:lang w:val="ru-RU"/>
              </w:rPr>
              <w:t>для</w:t>
            </w:r>
            <w:r w:rsidRPr="00C21C6B">
              <w:rPr>
                <w:spacing w:val="1"/>
                <w:lang w:val="ru-RU"/>
              </w:rPr>
              <w:t xml:space="preserve"> </w:t>
            </w:r>
            <w:r w:rsidRPr="00C21C6B">
              <w:rPr>
                <w:lang w:val="ru-RU"/>
              </w:rPr>
              <w:t>освоения</w:t>
            </w:r>
            <w:r w:rsidRPr="00C21C6B">
              <w:rPr>
                <w:spacing w:val="1"/>
                <w:lang w:val="ru-RU"/>
              </w:rPr>
              <w:t xml:space="preserve"> </w:t>
            </w:r>
            <w:r w:rsidRPr="00C21C6B">
              <w:rPr>
                <w:lang w:val="ru-RU"/>
              </w:rPr>
              <w:t>навыков</w:t>
            </w:r>
            <w:r w:rsidRPr="00C21C6B">
              <w:rPr>
                <w:spacing w:val="1"/>
                <w:lang w:val="ru-RU"/>
              </w:rPr>
              <w:t xml:space="preserve"> </w:t>
            </w:r>
            <w:r w:rsidRPr="00C21C6B">
              <w:rPr>
                <w:lang w:val="ru-RU"/>
              </w:rPr>
              <w:t>чтения.</w:t>
            </w:r>
            <w:r w:rsidRPr="00C21C6B">
              <w:rPr>
                <w:spacing w:val="1"/>
                <w:lang w:val="ru-RU"/>
              </w:rPr>
              <w:t xml:space="preserve"> </w:t>
            </w:r>
            <w:r w:rsidRPr="00C21C6B">
              <w:rPr>
                <w:lang w:val="ru-RU"/>
              </w:rPr>
              <w:t>Проявляется</w:t>
            </w:r>
            <w:r w:rsidRPr="00C21C6B">
              <w:rPr>
                <w:spacing w:val="1"/>
                <w:lang w:val="ru-RU"/>
              </w:rPr>
              <w:t xml:space="preserve"> </w:t>
            </w:r>
            <w:r w:rsidRPr="00C21C6B">
              <w:rPr>
                <w:lang w:val="ru-RU"/>
              </w:rPr>
              <w:t>любознательность</w:t>
            </w:r>
            <w:r w:rsidRPr="00C21C6B">
              <w:rPr>
                <w:spacing w:val="1"/>
                <w:lang w:val="ru-RU"/>
              </w:rPr>
              <w:t xml:space="preserve"> </w:t>
            </w:r>
            <w:r w:rsidRPr="00C21C6B">
              <w:rPr>
                <w:lang w:val="ru-RU"/>
              </w:rPr>
              <w:t>ребенка,</w:t>
            </w:r>
            <w:r w:rsidRPr="00C21C6B">
              <w:rPr>
                <w:spacing w:val="1"/>
                <w:lang w:val="ru-RU"/>
              </w:rPr>
              <w:t xml:space="preserve"> </w:t>
            </w:r>
            <w:r w:rsidRPr="00C21C6B">
              <w:rPr>
                <w:lang w:val="ru-RU"/>
              </w:rPr>
              <w:t>расширяется</w:t>
            </w:r>
            <w:r w:rsidRPr="00C21C6B">
              <w:rPr>
                <w:spacing w:val="-1"/>
                <w:lang w:val="ru-RU"/>
              </w:rPr>
              <w:t xml:space="preserve"> </w:t>
            </w:r>
            <w:r w:rsidRPr="00C21C6B">
              <w:rPr>
                <w:lang w:val="ru-RU"/>
              </w:rPr>
              <w:t>круг</w:t>
            </w:r>
            <w:r w:rsidRPr="00C21C6B">
              <w:rPr>
                <w:spacing w:val="-2"/>
                <w:lang w:val="ru-RU"/>
              </w:rPr>
              <w:t xml:space="preserve"> </w:t>
            </w:r>
            <w:r w:rsidRPr="00C21C6B">
              <w:rPr>
                <w:lang w:val="ru-RU"/>
              </w:rPr>
              <w:t>познавательных интересов. Складывается</w:t>
            </w:r>
            <w:r w:rsidRPr="00C21C6B">
              <w:rPr>
                <w:spacing w:val="-1"/>
                <w:lang w:val="ru-RU"/>
              </w:rPr>
              <w:t xml:space="preserve"> </w:t>
            </w:r>
            <w:r w:rsidRPr="00C21C6B">
              <w:rPr>
                <w:lang w:val="ru-RU"/>
              </w:rPr>
              <w:t>первичная</w:t>
            </w:r>
            <w:r w:rsidRPr="00C21C6B">
              <w:rPr>
                <w:spacing w:val="-1"/>
                <w:lang w:val="ru-RU"/>
              </w:rPr>
              <w:t xml:space="preserve"> </w:t>
            </w:r>
            <w:r w:rsidRPr="00C21C6B">
              <w:rPr>
                <w:lang w:val="ru-RU"/>
              </w:rPr>
              <w:t>картина</w:t>
            </w:r>
            <w:r w:rsidRPr="00C21C6B">
              <w:rPr>
                <w:spacing w:val="-1"/>
                <w:lang w:val="ru-RU"/>
              </w:rPr>
              <w:t xml:space="preserve"> </w:t>
            </w:r>
            <w:r w:rsidRPr="00C21C6B">
              <w:rPr>
                <w:lang w:val="ru-RU"/>
              </w:rPr>
              <w:t>мира.</w:t>
            </w:r>
          </w:p>
          <w:p w:rsidR="00C21C6B" w:rsidRPr="00C21C6B" w:rsidRDefault="00C21C6B" w:rsidP="003223E0">
            <w:pPr>
              <w:pStyle w:val="a3"/>
              <w:ind w:left="0" w:firstLine="426"/>
              <w:contextualSpacing/>
              <w:rPr>
                <w:lang w:val="ru-RU"/>
              </w:rPr>
            </w:pPr>
            <w:r w:rsidRPr="00C21C6B">
              <w:rPr>
                <w:b/>
                <w:i/>
                <w:lang w:val="ru-RU"/>
              </w:rPr>
              <w:t>Детские</w:t>
            </w:r>
            <w:r w:rsidRPr="00C21C6B">
              <w:rPr>
                <w:b/>
                <w:i/>
                <w:spacing w:val="1"/>
                <w:lang w:val="ru-RU"/>
              </w:rPr>
              <w:t xml:space="preserve"> </w:t>
            </w:r>
            <w:r w:rsidRPr="00C21C6B">
              <w:rPr>
                <w:b/>
                <w:i/>
                <w:lang w:val="ru-RU"/>
              </w:rPr>
              <w:t>виды</w:t>
            </w:r>
            <w:r w:rsidRPr="00C21C6B">
              <w:rPr>
                <w:b/>
                <w:i/>
                <w:spacing w:val="1"/>
                <w:lang w:val="ru-RU"/>
              </w:rPr>
              <w:t xml:space="preserve"> </w:t>
            </w:r>
            <w:r w:rsidRPr="00C21C6B">
              <w:rPr>
                <w:b/>
                <w:i/>
                <w:lang w:val="ru-RU"/>
              </w:rPr>
              <w:t>деятельности.</w:t>
            </w:r>
            <w:r w:rsidRPr="00C21C6B">
              <w:rPr>
                <w:b/>
                <w:i/>
                <w:spacing w:val="1"/>
                <w:lang w:val="ru-RU"/>
              </w:rPr>
              <w:t xml:space="preserve"> </w:t>
            </w:r>
            <w:r w:rsidRPr="00C21C6B">
              <w:rPr>
                <w:lang w:val="ru-RU"/>
              </w:rPr>
              <w:t>У</w:t>
            </w:r>
            <w:r w:rsidRPr="00C21C6B">
              <w:rPr>
                <w:spacing w:val="1"/>
                <w:lang w:val="ru-RU"/>
              </w:rPr>
              <w:t xml:space="preserve"> </w:t>
            </w:r>
            <w:r w:rsidRPr="00C21C6B">
              <w:rPr>
                <w:lang w:val="ru-RU"/>
              </w:rPr>
              <w:t>детей</w:t>
            </w:r>
            <w:r w:rsidRPr="00C21C6B">
              <w:rPr>
                <w:spacing w:val="1"/>
                <w:lang w:val="ru-RU"/>
              </w:rPr>
              <w:t xml:space="preserve"> </w:t>
            </w:r>
            <w:r w:rsidRPr="00C21C6B">
              <w:rPr>
                <w:lang w:val="ru-RU"/>
              </w:rPr>
              <w:t>шестого</w:t>
            </w:r>
            <w:r w:rsidRPr="00C21C6B">
              <w:rPr>
                <w:spacing w:val="1"/>
                <w:lang w:val="ru-RU"/>
              </w:rPr>
              <w:t xml:space="preserve"> </w:t>
            </w:r>
            <w:r w:rsidRPr="00C21C6B">
              <w:rPr>
                <w:lang w:val="ru-RU"/>
              </w:rPr>
              <w:t>года</w:t>
            </w:r>
            <w:r w:rsidRPr="00C21C6B">
              <w:rPr>
                <w:spacing w:val="1"/>
                <w:lang w:val="ru-RU"/>
              </w:rPr>
              <w:t xml:space="preserve"> </w:t>
            </w:r>
            <w:r w:rsidRPr="00C21C6B">
              <w:rPr>
                <w:lang w:val="ru-RU"/>
              </w:rPr>
              <w:t>жизни</w:t>
            </w:r>
            <w:r w:rsidRPr="00C21C6B">
              <w:rPr>
                <w:spacing w:val="1"/>
                <w:lang w:val="ru-RU"/>
              </w:rPr>
              <w:t xml:space="preserve"> </w:t>
            </w:r>
            <w:r w:rsidRPr="00C21C6B">
              <w:rPr>
                <w:lang w:val="ru-RU"/>
              </w:rPr>
              <w:t>отмечается</w:t>
            </w:r>
            <w:r w:rsidRPr="00C21C6B">
              <w:rPr>
                <w:spacing w:val="1"/>
                <w:lang w:val="ru-RU"/>
              </w:rPr>
              <w:t xml:space="preserve"> </w:t>
            </w:r>
            <w:r w:rsidRPr="00C21C6B">
              <w:rPr>
                <w:lang w:val="ru-RU"/>
              </w:rPr>
              <w:t>существенное</w:t>
            </w:r>
            <w:r w:rsidRPr="00C21C6B">
              <w:rPr>
                <w:spacing w:val="1"/>
                <w:lang w:val="ru-RU"/>
              </w:rPr>
              <w:t xml:space="preserve"> </w:t>
            </w:r>
            <w:r w:rsidRPr="00C21C6B">
              <w:rPr>
                <w:lang w:val="ru-RU"/>
              </w:rPr>
              <w:t>расширение</w:t>
            </w:r>
            <w:r w:rsidRPr="00C21C6B">
              <w:rPr>
                <w:spacing w:val="1"/>
                <w:lang w:val="ru-RU"/>
              </w:rPr>
              <w:t xml:space="preserve"> </w:t>
            </w:r>
            <w:r w:rsidRPr="00C21C6B">
              <w:rPr>
                <w:lang w:val="ru-RU"/>
              </w:rPr>
              <w:t>регулятивных</w:t>
            </w:r>
            <w:r w:rsidRPr="00C21C6B">
              <w:rPr>
                <w:spacing w:val="1"/>
                <w:lang w:val="ru-RU"/>
              </w:rPr>
              <w:t xml:space="preserve"> </w:t>
            </w:r>
            <w:r w:rsidRPr="00C21C6B">
              <w:rPr>
                <w:lang w:val="ru-RU"/>
              </w:rPr>
              <w:t>способностей</w:t>
            </w:r>
            <w:r w:rsidRPr="00C21C6B">
              <w:rPr>
                <w:spacing w:val="1"/>
                <w:lang w:val="ru-RU"/>
              </w:rPr>
              <w:t xml:space="preserve"> </w:t>
            </w:r>
            <w:r w:rsidRPr="00C21C6B">
              <w:rPr>
                <w:lang w:val="ru-RU"/>
              </w:rPr>
              <w:t>поведения,</w:t>
            </w:r>
            <w:r w:rsidRPr="00C21C6B">
              <w:rPr>
                <w:spacing w:val="1"/>
                <w:lang w:val="ru-RU"/>
              </w:rPr>
              <w:t xml:space="preserve"> </w:t>
            </w:r>
            <w:r w:rsidRPr="00C21C6B">
              <w:rPr>
                <w:lang w:val="ru-RU"/>
              </w:rPr>
              <w:t>за</w:t>
            </w:r>
            <w:r w:rsidRPr="00C21C6B">
              <w:rPr>
                <w:spacing w:val="1"/>
                <w:lang w:val="ru-RU"/>
              </w:rPr>
              <w:t xml:space="preserve"> </w:t>
            </w:r>
            <w:r w:rsidRPr="00C21C6B">
              <w:rPr>
                <w:lang w:val="ru-RU"/>
              </w:rPr>
              <w:t>счет</w:t>
            </w:r>
            <w:r w:rsidRPr="00C21C6B">
              <w:rPr>
                <w:spacing w:val="1"/>
                <w:lang w:val="ru-RU"/>
              </w:rPr>
              <w:t xml:space="preserve"> </w:t>
            </w:r>
            <w:r w:rsidRPr="00C21C6B">
              <w:rPr>
                <w:lang w:val="ru-RU"/>
              </w:rPr>
              <w:t>усложнения</w:t>
            </w:r>
            <w:r w:rsidRPr="00C21C6B">
              <w:rPr>
                <w:spacing w:val="1"/>
                <w:lang w:val="ru-RU"/>
              </w:rPr>
              <w:t xml:space="preserve"> </w:t>
            </w:r>
            <w:r w:rsidRPr="00C21C6B">
              <w:rPr>
                <w:lang w:val="ru-RU"/>
              </w:rPr>
              <w:t>системы</w:t>
            </w:r>
            <w:r w:rsidRPr="00C21C6B">
              <w:rPr>
                <w:spacing w:val="1"/>
                <w:lang w:val="ru-RU"/>
              </w:rPr>
              <w:t xml:space="preserve"> </w:t>
            </w:r>
            <w:r w:rsidRPr="00C21C6B">
              <w:rPr>
                <w:lang w:val="ru-RU"/>
              </w:rPr>
              <w:t>взаимоотношений</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взрослыми</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сверстниками.</w:t>
            </w:r>
            <w:r w:rsidRPr="00C21C6B">
              <w:rPr>
                <w:spacing w:val="1"/>
                <w:lang w:val="ru-RU"/>
              </w:rPr>
              <w:t xml:space="preserve"> </w:t>
            </w:r>
            <w:r w:rsidRPr="00C21C6B">
              <w:rPr>
                <w:lang w:val="ru-RU"/>
              </w:rPr>
              <w:t>Творческая</w:t>
            </w:r>
            <w:r w:rsidRPr="00C21C6B">
              <w:rPr>
                <w:spacing w:val="1"/>
                <w:lang w:val="ru-RU"/>
              </w:rPr>
              <w:t xml:space="preserve"> </w:t>
            </w:r>
            <w:r w:rsidRPr="00C21C6B">
              <w:rPr>
                <w:lang w:val="ru-RU"/>
              </w:rPr>
              <w:t>сюжетно-ролевая</w:t>
            </w:r>
            <w:r w:rsidRPr="00C21C6B">
              <w:rPr>
                <w:spacing w:val="1"/>
                <w:lang w:val="ru-RU"/>
              </w:rPr>
              <w:t xml:space="preserve"> </w:t>
            </w:r>
            <w:r w:rsidRPr="00C21C6B">
              <w:rPr>
                <w:lang w:val="ru-RU"/>
              </w:rPr>
              <w:t>игра</w:t>
            </w:r>
            <w:r w:rsidRPr="00C21C6B">
              <w:rPr>
                <w:spacing w:val="1"/>
                <w:lang w:val="ru-RU"/>
              </w:rPr>
              <w:t xml:space="preserve"> </w:t>
            </w:r>
            <w:r w:rsidRPr="00C21C6B">
              <w:rPr>
                <w:lang w:val="ru-RU"/>
              </w:rPr>
              <w:t>имеет</w:t>
            </w:r>
            <w:r w:rsidRPr="00C21C6B">
              <w:rPr>
                <w:spacing w:val="1"/>
                <w:lang w:val="ru-RU"/>
              </w:rPr>
              <w:t xml:space="preserve"> </w:t>
            </w:r>
            <w:r w:rsidRPr="00C21C6B">
              <w:rPr>
                <w:lang w:val="ru-RU"/>
              </w:rPr>
              <w:t>сложную структуру. В игре могут принимать участие несколько детей (до 5-6 человек). Дети</w:t>
            </w:r>
            <w:r w:rsidRPr="00C21C6B">
              <w:rPr>
                <w:spacing w:val="1"/>
                <w:lang w:val="ru-RU"/>
              </w:rPr>
              <w:t xml:space="preserve"> </w:t>
            </w:r>
            <w:r w:rsidRPr="00C21C6B">
              <w:rPr>
                <w:lang w:val="ru-RU"/>
              </w:rPr>
              <w:t>шестого</w:t>
            </w:r>
            <w:r w:rsidRPr="00C21C6B">
              <w:rPr>
                <w:spacing w:val="1"/>
                <w:lang w:val="ru-RU"/>
              </w:rPr>
              <w:t xml:space="preserve"> </w:t>
            </w:r>
            <w:r w:rsidRPr="00C21C6B">
              <w:rPr>
                <w:lang w:val="ru-RU"/>
              </w:rPr>
              <w:t>года</w:t>
            </w:r>
            <w:r w:rsidRPr="00C21C6B">
              <w:rPr>
                <w:spacing w:val="1"/>
                <w:lang w:val="ru-RU"/>
              </w:rPr>
              <w:t xml:space="preserve"> </w:t>
            </w:r>
            <w:r w:rsidRPr="00C21C6B">
              <w:rPr>
                <w:lang w:val="ru-RU"/>
              </w:rPr>
              <w:t>жизни</w:t>
            </w:r>
            <w:r w:rsidRPr="00C21C6B">
              <w:rPr>
                <w:spacing w:val="1"/>
                <w:lang w:val="ru-RU"/>
              </w:rPr>
              <w:t xml:space="preserve"> </w:t>
            </w:r>
            <w:r w:rsidRPr="00C21C6B">
              <w:rPr>
                <w:lang w:val="ru-RU"/>
              </w:rPr>
              <w:t>могут</w:t>
            </w:r>
            <w:r w:rsidRPr="00C21C6B">
              <w:rPr>
                <w:spacing w:val="1"/>
                <w:lang w:val="ru-RU"/>
              </w:rPr>
              <w:t xml:space="preserve"> </w:t>
            </w:r>
            <w:r w:rsidRPr="00C21C6B">
              <w:rPr>
                <w:lang w:val="ru-RU"/>
              </w:rPr>
              <w:t>планировать</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распределять</w:t>
            </w:r>
            <w:r w:rsidRPr="00C21C6B">
              <w:rPr>
                <w:spacing w:val="1"/>
                <w:lang w:val="ru-RU"/>
              </w:rPr>
              <w:t xml:space="preserve"> </w:t>
            </w:r>
            <w:r w:rsidRPr="00C21C6B">
              <w:rPr>
                <w:lang w:val="ru-RU"/>
              </w:rPr>
              <w:t>роли</w:t>
            </w:r>
            <w:r w:rsidRPr="00C21C6B">
              <w:rPr>
                <w:spacing w:val="1"/>
                <w:lang w:val="ru-RU"/>
              </w:rPr>
              <w:t xml:space="preserve"> </w:t>
            </w:r>
            <w:r w:rsidRPr="00C21C6B">
              <w:rPr>
                <w:lang w:val="ru-RU"/>
              </w:rPr>
              <w:t>до</w:t>
            </w:r>
            <w:r w:rsidRPr="00C21C6B">
              <w:rPr>
                <w:spacing w:val="1"/>
                <w:lang w:val="ru-RU"/>
              </w:rPr>
              <w:t xml:space="preserve"> </w:t>
            </w:r>
            <w:r w:rsidRPr="00C21C6B">
              <w:rPr>
                <w:lang w:val="ru-RU"/>
              </w:rPr>
              <w:t>начала</w:t>
            </w:r>
            <w:r w:rsidRPr="00C21C6B">
              <w:rPr>
                <w:spacing w:val="1"/>
                <w:lang w:val="ru-RU"/>
              </w:rPr>
              <w:t xml:space="preserve"> </w:t>
            </w:r>
            <w:r w:rsidRPr="00C21C6B">
              <w:rPr>
                <w:lang w:val="ru-RU"/>
              </w:rPr>
              <w:t>игры</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строят</w:t>
            </w:r>
            <w:r w:rsidRPr="00C21C6B">
              <w:rPr>
                <w:spacing w:val="1"/>
                <w:lang w:val="ru-RU"/>
              </w:rPr>
              <w:t xml:space="preserve"> </w:t>
            </w:r>
            <w:r w:rsidRPr="00C21C6B">
              <w:rPr>
                <w:lang w:val="ru-RU"/>
              </w:rPr>
              <w:t>свое</w:t>
            </w:r>
            <w:r w:rsidRPr="00C21C6B">
              <w:rPr>
                <w:spacing w:val="1"/>
                <w:lang w:val="ru-RU"/>
              </w:rPr>
              <w:t xml:space="preserve"> </w:t>
            </w:r>
            <w:r w:rsidRPr="00C21C6B">
              <w:rPr>
                <w:lang w:val="ru-RU"/>
              </w:rPr>
              <w:t>поведение,</w:t>
            </w:r>
            <w:r w:rsidRPr="00C21C6B">
              <w:rPr>
                <w:spacing w:val="1"/>
                <w:lang w:val="ru-RU"/>
              </w:rPr>
              <w:t xml:space="preserve"> </w:t>
            </w:r>
            <w:r w:rsidRPr="00C21C6B">
              <w:rPr>
                <w:lang w:val="ru-RU"/>
              </w:rPr>
              <w:t>придерживаясь</w:t>
            </w:r>
            <w:r w:rsidRPr="00C21C6B">
              <w:rPr>
                <w:spacing w:val="1"/>
                <w:lang w:val="ru-RU"/>
              </w:rPr>
              <w:t xml:space="preserve"> </w:t>
            </w:r>
            <w:r w:rsidRPr="00C21C6B">
              <w:rPr>
                <w:lang w:val="ru-RU"/>
              </w:rPr>
              <w:t>роли.</w:t>
            </w:r>
            <w:r w:rsidRPr="00C21C6B">
              <w:rPr>
                <w:spacing w:val="1"/>
                <w:lang w:val="ru-RU"/>
              </w:rPr>
              <w:t xml:space="preserve"> </w:t>
            </w:r>
            <w:r w:rsidRPr="00C21C6B">
              <w:rPr>
                <w:lang w:val="ru-RU"/>
              </w:rPr>
              <w:t>Игровое</w:t>
            </w:r>
            <w:r w:rsidRPr="00C21C6B">
              <w:rPr>
                <w:spacing w:val="1"/>
                <w:lang w:val="ru-RU"/>
              </w:rPr>
              <w:t xml:space="preserve"> </w:t>
            </w:r>
            <w:r w:rsidRPr="00C21C6B">
              <w:rPr>
                <w:lang w:val="ru-RU"/>
              </w:rPr>
              <w:t>взаимодействие</w:t>
            </w:r>
            <w:r w:rsidRPr="00C21C6B">
              <w:rPr>
                <w:spacing w:val="1"/>
                <w:lang w:val="ru-RU"/>
              </w:rPr>
              <w:t xml:space="preserve"> </w:t>
            </w:r>
            <w:r w:rsidRPr="00C21C6B">
              <w:rPr>
                <w:lang w:val="ru-RU"/>
              </w:rPr>
              <w:t>сопровождается</w:t>
            </w:r>
            <w:r w:rsidRPr="00C21C6B">
              <w:rPr>
                <w:spacing w:val="1"/>
                <w:lang w:val="ru-RU"/>
              </w:rPr>
              <w:t xml:space="preserve"> </w:t>
            </w:r>
            <w:r w:rsidRPr="00C21C6B">
              <w:rPr>
                <w:lang w:val="ru-RU"/>
              </w:rPr>
              <w:t>речью,</w:t>
            </w:r>
            <w:r w:rsidRPr="00C21C6B">
              <w:rPr>
                <w:spacing w:val="1"/>
                <w:lang w:val="ru-RU"/>
              </w:rPr>
              <w:t xml:space="preserve"> </w:t>
            </w:r>
            <w:r w:rsidRPr="00C21C6B">
              <w:rPr>
                <w:lang w:val="ru-RU"/>
              </w:rPr>
              <w:t>соответствующей</w:t>
            </w:r>
            <w:r w:rsidRPr="00C21C6B">
              <w:rPr>
                <w:spacing w:val="1"/>
                <w:lang w:val="ru-RU"/>
              </w:rPr>
              <w:t xml:space="preserve"> </w:t>
            </w:r>
            <w:r w:rsidRPr="00C21C6B">
              <w:rPr>
                <w:lang w:val="ru-RU"/>
              </w:rPr>
              <w:t>взятой</w:t>
            </w:r>
            <w:r w:rsidRPr="00C21C6B">
              <w:rPr>
                <w:spacing w:val="1"/>
                <w:lang w:val="ru-RU"/>
              </w:rPr>
              <w:t xml:space="preserve"> </w:t>
            </w:r>
            <w:r w:rsidRPr="00C21C6B">
              <w:rPr>
                <w:lang w:val="ru-RU"/>
              </w:rPr>
              <w:t>роли</w:t>
            </w:r>
            <w:r w:rsidRPr="00C21C6B">
              <w:rPr>
                <w:spacing w:val="1"/>
                <w:lang w:val="ru-RU"/>
              </w:rPr>
              <w:t xml:space="preserve"> </w:t>
            </w:r>
            <w:r w:rsidRPr="00C21C6B">
              <w:rPr>
                <w:lang w:val="ru-RU"/>
              </w:rPr>
              <w:t>по</w:t>
            </w:r>
            <w:r w:rsidRPr="00C21C6B">
              <w:rPr>
                <w:spacing w:val="1"/>
                <w:lang w:val="ru-RU"/>
              </w:rPr>
              <w:t xml:space="preserve"> </w:t>
            </w:r>
            <w:r w:rsidRPr="00C21C6B">
              <w:rPr>
                <w:lang w:val="ru-RU"/>
              </w:rPr>
              <w:t>содержанию</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интонационно.</w:t>
            </w:r>
            <w:r w:rsidRPr="00C21C6B">
              <w:rPr>
                <w:spacing w:val="1"/>
                <w:lang w:val="ru-RU"/>
              </w:rPr>
              <w:t xml:space="preserve"> </w:t>
            </w:r>
            <w:r w:rsidRPr="00C21C6B">
              <w:rPr>
                <w:lang w:val="ru-RU"/>
              </w:rPr>
              <w:t>Нарушение</w:t>
            </w:r>
            <w:r w:rsidRPr="00C21C6B">
              <w:rPr>
                <w:spacing w:val="1"/>
                <w:lang w:val="ru-RU"/>
              </w:rPr>
              <w:t xml:space="preserve"> </w:t>
            </w:r>
            <w:r w:rsidRPr="00C21C6B">
              <w:rPr>
                <w:lang w:val="ru-RU"/>
              </w:rPr>
              <w:t>логики</w:t>
            </w:r>
            <w:r w:rsidRPr="00C21C6B">
              <w:rPr>
                <w:spacing w:val="1"/>
                <w:lang w:val="ru-RU"/>
              </w:rPr>
              <w:t xml:space="preserve"> </w:t>
            </w:r>
            <w:r w:rsidRPr="00C21C6B">
              <w:rPr>
                <w:lang w:val="ru-RU"/>
              </w:rPr>
              <w:t>игры</w:t>
            </w:r>
            <w:r w:rsidRPr="00C21C6B">
              <w:rPr>
                <w:spacing w:val="1"/>
                <w:lang w:val="ru-RU"/>
              </w:rPr>
              <w:t xml:space="preserve"> </w:t>
            </w:r>
            <w:r w:rsidRPr="00C21C6B">
              <w:rPr>
                <w:lang w:val="ru-RU"/>
              </w:rPr>
              <w:t>не</w:t>
            </w:r>
            <w:r w:rsidRPr="00C21C6B">
              <w:rPr>
                <w:spacing w:val="1"/>
                <w:lang w:val="ru-RU"/>
              </w:rPr>
              <w:t xml:space="preserve"> </w:t>
            </w:r>
            <w:r w:rsidRPr="00C21C6B">
              <w:rPr>
                <w:lang w:val="ru-RU"/>
              </w:rPr>
              <w:t>принимается и обосновывается. При распределении ролей могут возникать конфликты, связанные</w:t>
            </w:r>
            <w:r w:rsidRPr="00C21C6B">
              <w:rPr>
                <w:spacing w:val="1"/>
                <w:lang w:val="ru-RU"/>
              </w:rPr>
              <w:t xml:space="preserve"> </w:t>
            </w:r>
            <w:r w:rsidRPr="00C21C6B">
              <w:rPr>
                <w:lang w:val="ru-RU"/>
              </w:rPr>
              <w:t>с субординацией ролевого поведения, а также нарушением правил. Сюжеты игр становятся более</w:t>
            </w:r>
            <w:r w:rsidRPr="00C21C6B">
              <w:rPr>
                <w:spacing w:val="1"/>
                <w:lang w:val="ru-RU"/>
              </w:rPr>
              <w:t xml:space="preserve"> </w:t>
            </w:r>
            <w:r w:rsidRPr="00C21C6B">
              <w:rPr>
                <w:lang w:val="ru-RU"/>
              </w:rPr>
              <w:t>разнообразными,</w:t>
            </w:r>
            <w:r w:rsidRPr="00C21C6B">
              <w:rPr>
                <w:spacing w:val="-1"/>
                <w:lang w:val="ru-RU"/>
              </w:rPr>
              <w:t xml:space="preserve"> </w:t>
            </w:r>
            <w:r w:rsidRPr="00C21C6B">
              <w:rPr>
                <w:lang w:val="ru-RU"/>
              </w:rPr>
              <w:t>содержание</w:t>
            </w:r>
            <w:r w:rsidRPr="00C21C6B">
              <w:rPr>
                <w:spacing w:val="-2"/>
                <w:lang w:val="ru-RU"/>
              </w:rPr>
              <w:t xml:space="preserve"> </w:t>
            </w:r>
            <w:r w:rsidRPr="00C21C6B">
              <w:rPr>
                <w:lang w:val="ru-RU"/>
              </w:rPr>
              <w:t>игр</w:t>
            </w:r>
            <w:r w:rsidRPr="00C21C6B">
              <w:rPr>
                <w:spacing w:val="-1"/>
                <w:lang w:val="ru-RU"/>
              </w:rPr>
              <w:t xml:space="preserve"> </w:t>
            </w:r>
            <w:r w:rsidRPr="00C21C6B">
              <w:rPr>
                <w:lang w:val="ru-RU"/>
              </w:rPr>
              <w:t>определяется</w:t>
            </w:r>
            <w:r w:rsidRPr="00C21C6B">
              <w:rPr>
                <w:spacing w:val="-1"/>
                <w:lang w:val="ru-RU"/>
              </w:rPr>
              <w:t xml:space="preserve"> </w:t>
            </w:r>
            <w:r w:rsidRPr="00C21C6B">
              <w:rPr>
                <w:lang w:val="ru-RU"/>
              </w:rPr>
              <w:t>логикой</w:t>
            </w:r>
            <w:r w:rsidRPr="00C21C6B">
              <w:rPr>
                <w:spacing w:val="-3"/>
                <w:lang w:val="ru-RU"/>
              </w:rPr>
              <w:t xml:space="preserve"> </w:t>
            </w:r>
            <w:r w:rsidRPr="00C21C6B">
              <w:rPr>
                <w:lang w:val="ru-RU"/>
              </w:rPr>
              <w:t>игры</w:t>
            </w:r>
            <w:r w:rsidRPr="00C21C6B">
              <w:rPr>
                <w:spacing w:val="-1"/>
                <w:lang w:val="ru-RU"/>
              </w:rPr>
              <w:t xml:space="preserve"> </w:t>
            </w:r>
            <w:r w:rsidRPr="00C21C6B">
              <w:rPr>
                <w:lang w:val="ru-RU"/>
              </w:rPr>
              <w:t>и</w:t>
            </w:r>
            <w:r w:rsidRPr="00C21C6B">
              <w:rPr>
                <w:spacing w:val="-2"/>
                <w:lang w:val="ru-RU"/>
              </w:rPr>
              <w:t xml:space="preserve"> </w:t>
            </w:r>
            <w:r w:rsidRPr="00C21C6B">
              <w:rPr>
                <w:lang w:val="ru-RU"/>
              </w:rPr>
              <w:t>системой правил.</w:t>
            </w:r>
          </w:p>
          <w:p w:rsidR="00C21C6B" w:rsidRPr="00C21C6B" w:rsidRDefault="00C21C6B" w:rsidP="003223E0">
            <w:pPr>
              <w:pStyle w:val="a3"/>
              <w:ind w:left="0" w:firstLine="426"/>
              <w:contextualSpacing/>
              <w:rPr>
                <w:lang w:val="ru-RU"/>
              </w:rPr>
            </w:pPr>
            <w:r w:rsidRPr="00C21C6B">
              <w:rPr>
                <w:lang w:val="ru-RU"/>
              </w:rPr>
              <w:t>Интенсивно</w:t>
            </w:r>
            <w:r w:rsidRPr="00C21C6B">
              <w:rPr>
                <w:spacing w:val="1"/>
                <w:lang w:val="ru-RU"/>
              </w:rPr>
              <w:t xml:space="preserve"> </w:t>
            </w:r>
            <w:r w:rsidRPr="00C21C6B">
              <w:rPr>
                <w:lang w:val="ru-RU"/>
              </w:rPr>
              <w:t>развиваются</w:t>
            </w:r>
            <w:r w:rsidRPr="00C21C6B">
              <w:rPr>
                <w:spacing w:val="1"/>
                <w:lang w:val="ru-RU"/>
              </w:rPr>
              <w:t xml:space="preserve"> </w:t>
            </w:r>
            <w:r w:rsidRPr="00C21C6B">
              <w:rPr>
                <w:lang w:val="ru-RU"/>
              </w:rPr>
              <w:t>продуктивные</w:t>
            </w:r>
            <w:r w:rsidRPr="00C21C6B">
              <w:rPr>
                <w:spacing w:val="1"/>
                <w:lang w:val="ru-RU"/>
              </w:rPr>
              <w:t xml:space="preserve"> </w:t>
            </w:r>
            <w:r w:rsidRPr="00C21C6B">
              <w:rPr>
                <w:lang w:val="ru-RU"/>
              </w:rPr>
              <w:t>виды</w:t>
            </w:r>
            <w:r w:rsidRPr="00C21C6B">
              <w:rPr>
                <w:spacing w:val="1"/>
                <w:lang w:val="ru-RU"/>
              </w:rPr>
              <w:t xml:space="preserve"> </w:t>
            </w:r>
            <w:r w:rsidRPr="00C21C6B">
              <w:rPr>
                <w:lang w:val="ru-RU"/>
              </w:rPr>
              <w:t>деятельности,</w:t>
            </w:r>
            <w:r w:rsidRPr="00C21C6B">
              <w:rPr>
                <w:spacing w:val="1"/>
                <w:lang w:val="ru-RU"/>
              </w:rPr>
              <w:t xml:space="preserve"> </w:t>
            </w:r>
            <w:r w:rsidRPr="00C21C6B">
              <w:rPr>
                <w:lang w:val="ru-RU"/>
              </w:rPr>
              <w:t>которые</w:t>
            </w:r>
            <w:r w:rsidRPr="00C21C6B">
              <w:rPr>
                <w:spacing w:val="1"/>
                <w:lang w:val="ru-RU"/>
              </w:rPr>
              <w:t xml:space="preserve"> </w:t>
            </w:r>
            <w:r w:rsidRPr="00C21C6B">
              <w:rPr>
                <w:lang w:val="ru-RU"/>
              </w:rPr>
              <w:t>способствуют</w:t>
            </w:r>
            <w:r w:rsidRPr="00C21C6B">
              <w:rPr>
                <w:spacing w:val="1"/>
                <w:lang w:val="ru-RU"/>
              </w:rPr>
              <w:t xml:space="preserve"> </w:t>
            </w:r>
            <w:r w:rsidRPr="00C21C6B">
              <w:rPr>
                <w:lang w:val="ru-RU"/>
              </w:rPr>
              <w:t>развитию</w:t>
            </w:r>
            <w:r w:rsidRPr="00C21C6B">
              <w:rPr>
                <w:spacing w:val="-3"/>
                <w:lang w:val="ru-RU"/>
              </w:rPr>
              <w:t xml:space="preserve"> </w:t>
            </w:r>
            <w:r w:rsidRPr="00C21C6B">
              <w:rPr>
                <w:lang w:val="ru-RU"/>
              </w:rPr>
              <w:t>творческого воображения и</w:t>
            </w:r>
            <w:r w:rsidRPr="00C21C6B">
              <w:rPr>
                <w:spacing w:val="-1"/>
                <w:lang w:val="ru-RU"/>
              </w:rPr>
              <w:t xml:space="preserve"> </w:t>
            </w:r>
            <w:r w:rsidRPr="00C21C6B">
              <w:rPr>
                <w:lang w:val="ru-RU"/>
              </w:rPr>
              <w:t>самовыражения ребенка.</w:t>
            </w:r>
          </w:p>
          <w:p w:rsidR="00C21C6B" w:rsidRPr="00C21C6B" w:rsidRDefault="00C21C6B" w:rsidP="003223E0">
            <w:pPr>
              <w:pStyle w:val="a3"/>
              <w:ind w:left="0" w:firstLine="426"/>
              <w:contextualSpacing/>
              <w:rPr>
                <w:lang w:val="ru-RU"/>
              </w:rPr>
            </w:pPr>
            <w:r w:rsidRPr="00C21C6B">
              <w:rPr>
                <w:lang w:val="ru-RU"/>
              </w:rPr>
              <w:t>Детям доступны рисование, конструирование, лепка, аппликация по образцу, условию и по</w:t>
            </w:r>
            <w:r w:rsidRPr="00C21C6B">
              <w:rPr>
                <w:spacing w:val="1"/>
                <w:lang w:val="ru-RU"/>
              </w:rPr>
              <w:t xml:space="preserve"> </w:t>
            </w:r>
            <w:r w:rsidRPr="00C21C6B">
              <w:rPr>
                <w:lang w:val="ru-RU"/>
              </w:rPr>
              <w:t>замыслу самого ребенка. Необходимо отметить, что сюжетно-ролевая игра и продуктивные виды</w:t>
            </w:r>
            <w:r w:rsidRPr="00C21C6B">
              <w:rPr>
                <w:spacing w:val="1"/>
                <w:lang w:val="ru-RU"/>
              </w:rPr>
              <w:t xml:space="preserve"> </w:t>
            </w:r>
            <w:r w:rsidRPr="00C21C6B">
              <w:rPr>
                <w:lang w:val="ru-RU"/>
              </w:rPr>
              <w:t>деятельности</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пять-шесть</w:t>
            </w:r>
            <w:r w:rsidRPr="00C21C6B">
              <w:rPr>
                <w:spacing w:val="1"/>
                <w:lang w:val="ru-RU"/>
              </w:rPr>
              <w:t xml:space="preserve"> </w:t>
            </w:r>
            <w:r w:rsidRPr="00C21C6B">
              <w:rPr>
                <w:lang w:val="ru-RU"/>
              </w:rPr>
              <w:t>лет</w:t>
            </w:r>
            <w:r w:rsidRPr="00C21C6B">
              <w:rPr>
                <w:spacing w:val="1"/>
                <w:lang w:val="ru-RU"/>
              </w:rPr>
              <w:t xml:space="preserve"> </w:t>
            </w:r>
            <w:r w:rsidRPr="00C21C6B">
              <w:rPr>
                <w:lang w:val="ru-RU"/>
              </w:rPr>
              <w:t>приобретают</w:t>
            </w:r>
            <w:r w:rsidRPr="00C21C6B">
              <w:rPr>
                <w:spacing w:val="1"/>
                <w:lang w:val="ru-RU"/>
              </w:rPr>
              <w:t xml:space="preserve"> </w:t>
            </w:r>
            <w:r w:rsidRPr="00C21C6B">
              <w:rPr>
                <w:lang w:val="ru-RU"/>
              </w:rPr>
              <w:t>целостные</w:t>
            </w:r>
            <w:r w:rsidRPr="00C21C6B">
              <w:rPr>
                <w:spacing w:val="1"/>
                <w:lang w:val="ru-RU"/>
              </w:rPr>
              <w:t xml:space="preserve"> </w:t>
            </w:r>
            <w:r w:rsidRPr="00C21C6B">
              <w:rPr>
                <w:lang w:val="ru-RU"/>
              </w:rPr>
              <w:t>формы</w:t>
            </w:r>
            <w:r w:rsidRPr="00C21C6B">
              <w:rPr>
                <w:spacing w:val="1"/>
                <w:lang w:val="ru-RU"/>
              </w:rPr>
              <w:t xml:space="preserve"> </w:t>
            </w:r>
            <w:r w:rsidRPr="00C21C6B">
              <w:rPr>
                <w:lang w:val="ru-RU"/>
              </w:rPr>
              <w:t>поведения,</w:t>
            </w:r>
            <w:r w:rsidRPr="00C21C6B">
              <w:rPr>
                <w:spacing w:val="1"/>
                <w:lang w:val="ru-RU"/>
              </w:rPr>
              <w:t xml:space="preserve"> </w:t>
            </w:r>
            <w:r w:rsidRPr="00C21C6B">
              <w:rPr>
                <w:lang w:val="ru-RU"/>
              </w:rPr>
              <w:t>где</w:t>
            </w:r>
            <w:r w:rsidRPr="00C21C6B">
              <w:rPr>
                <w:spacing w:val="1"/>
                <w:lang w:val="ru-RU"/>
              </w:rPr>
              <w:t xml:space="preserve"> </w:t>
            </w:r>
            <w:r w:rsidRPr="00C21C6B">
              <w:rPr>
                <w:lang w:val="ru-RU"/>
              </w:rPr>
              <w:t>требуется</w:t>
            </w:r>
            <w:r w:rsidRPr="00C21C6B">
              <w:rPr>
                <w:spacing w:val="-57"/>
                <w:lang w:val="ru-RU"/>
              </w:rPr>
              <w:t xml:space="preserve"> </w:t>
            </w:r>
            <w:r w:rsidRPr="00C21C6B">
              <w:rPr>
                <w:lang w:val="ru-RU"/>
              </w:rPr>
              <w:t>целеполагание,</w:t>
            </w:r>
            <w:r w:rsidRPr="00C21C6B">
              <w:rPr>
                <w:spacing w:val="1"/>
                <w:lang w:val="ru-RU"/>
              </w:rPr>
              <w:t xml:space="preserve"> </w:t>
            </w:r>
            <w:r w:rsidRPr="00C21C6B">
              <w:rPr>
                <w:lang w:val="ru-RU"/>
              </w:rPr>
              <w:t>планирование</w:t>
            </w:r>
            <w:r w:rsidRPr="00C21C6B">
              <w:rPr>
                <w:spacing w:val="1"/>
                <w:lang w:val="ru-RU"/>
              </w:rPr>
              <w:t xml:space="preserve"> </w:t>
            </w:r>
            <w:r w:rsidRPr="00C21C6B">
              <w:rPr>
                <w:lang w:val="ru-RU"/>
              </w:rPr>
              <w:t>деятельности,</w:t>
            </w:r>
            <w:r w:rsidRPr="00C21C6B">
              <w:rPr>
                <w:spacing w:val="1"/>
                <w:lang w:val="ru-RU"/>
              </w:rPr>
              <w:t xml:space="preserve"> </w:t>
            </w:r>
            <w:r w:rsidRPr="00C21C6B">
              <w:rPr>
                <w:lang w:val="ru-RU"/>
              </w:rPr>
              <w:t>осуществление</w:t>
            </w:r>
            <w:r w:rsidRPr="00C21C6B">
              <w:rPr>
                <w:spacing w:val="1"/>
                <w:lang w:val="ru-RU"/>
              </w:rPr>
              <w:t xml:space="preserve"> </w:t>
            </w:r>
            <w:r w:rsidRPr="00C21C6B">
              <w:rPr>
                <w:lang w:val="ru-RU"/>
              </w:rPr>
              <w:t>действий,</w:t>
            </w:r>
            <w:r w:rsidRPr="00C21C6B">
              <w:rPr>
                <w:spacing w:val="1"/>
                <w:lang w:val="ru-RU"/>
              </w:rPr>
              <w:t xml:space="preserve"> </w:t>
            </w:r>
            <w:r w:rsidRPr="00C21C6B">
              <w:rPr>
                <w:lang w:val="ru-RU"/>
              </w:rPr>
              <w:t>контроль</w:t>
            </w:r>
            <w:r w:rsidRPr="00C21C6B">
              <w:rPr>
                <w:spacing w:val="1"/>
                <w:lang w:val="ru-RU"/>
              </w:rPr>
              <w:t xml:space="preserve"> </w:t>
            </w:r>
            <w:r w:rsidRPr="00C21C6B">
              <w:rPr>
                <w:lang w:val="ru-RU"/>
              </w:rPr>
              <w:t>и</w:t>
            </w:r>
            <w:r w:rsidRPr="00C21C6B">
              <w:rPr>
                <w:spacing w:val="1"/>
                <w:lang w:val="ru-RU"/>
              </w:rPr>
              <w:t xml:space="preserve"> </w:t>
            </w:r>
            <w:r w:rsidRPr="00C21C6B">
              <w:rPr>
                <w:lang w:val="ru-RU"/>
              </w:rPr>
              <w:t>оценка.</w:t>
            </w:r>
            <w:r w:rsidRPr="00C21C6B">
              <w:rPr>
                <w:spacing w:val="1"/>
                <w:lang w:val="ru-RU"/>
              </w:rPr>
              <w:t xml:space="preserve"> </w:t>
            </w:r>
            <w:r w:rsidRPr="00C21C6B">
              <w:rPr>
                <w:lang w:val="ru-RU"/>
              </w:rPr>
              <w:t>Продуктивные</w:t>
            </w:r>
            <w:r w:rsidRPr="00C21C6B">
              <w:rPr>
                <w:spacing w:val="-3"/>
                <w:lang w:val="ru-RU"/>
              </w:rPr>
              <w:t xml:space="preserve"> </w:t>
            </w:r>
            <w:r w:rsidRPr="00C21C6B">
              <w:rPr>
                <w:lang w:val="ru-RU"/>
              </w:rPr>
              <w:t>виды</w:t>
            </w:r>
            <w:r w:rsidRPr="00C21C6B">
              <w:rPr>
                <w:spacing w:val="-1"/>
                <w:lang w:val="ru-RU"/>
              </w:rPr>
              <w:t xml:space="preserve"> </w:t>
            </w:r>
            <w:r w:rsidRPr="00C21C6B">
              <w:rPr>
                <w:lang w:val="ru-RU"/>
              </w:rPr>
              <w:t>деятельности могут</w:t>
            </w:r>
            <w:r w:rsidRPr="00C21C6B">
              <w:rPr>
                <w:spacing w:val="-1"/>
                <w:lang w:val="ru-RU"/>
              </w:rPr>
              <w:t xml:space="preserve"> </w:t>
            </w:r>
            <w:r w:rsidRPr="00C21C6B">
              <w:rPr>
                <w:lang w:val="ru-RU"/>
              </w:rPr>
              <w:t>осуществляться в</w:t>
            </w:r>
            <w:r w:rsidRPr="00C21C6B">
              <w:rPr>
                <w:spacing w:val="-2"/>
                <w:lang w:val="ru-RU"/>
              </w:rPr>
              <w:t xml:space="preserve"> </w:t>
            </w:r>
            <w:r w:rsidRPr="00C21C6B">
              <w:rPr>
                <w:lang w:val="ru-RU"/>
              </w:rPr>
              <w:t>ходе</w:t>
            </w:r>
            <w:r w:rsidRPr="00C21C6B">
              <w:rPr>
                <w:spacing w:val="-2"/>
                <w:lang w:val="ru-RU"/>
              </w:rPr>
              <w:t xml:space="preserve"> </w:t>
            </w:r>
            <w:r w:rsidRPr="00C21C6B">
              <w:rPr>
                <w:lang w:val="ru-RU"/>
              </w:rPr>
              <w:t>совместной</w:t>
            </w:r>
            <w:r w:rsidRPr="00C21C6B">
              <w:rPr>
                <w:spacing w:val="-1"/>
                <w:lang w:val="ru-RU"/>
              </w:rPr>
              <w:t xml:space="preserve"> </w:t>
            </w:r>
            <w:r w:rsidRPr="00C21C6B">
              <w:rPr>
                <w:lang w:val="ru-RU"/>
              </w:rPr>
              <w:t>деятельности.</w:t>
            </w:r>
          </w:p>
          <w:p w:rsidR="00C21C6B" w:rsidRPr="00C21C6B" w:rsidRDefault="00C21C6B" w:rsidP="003223E0">
            <w:pPr>
              <w:pStyle w:val="a3"/>
              <w:ind w:left="0" w:firstLine="426"/>
              <w:contextualSpacing/>
              <w:rPr>
                <w:lang w:val="ru-RU"/>
              </w:rPr>
            </w:pPr>
            <w:r w:rsidRPr="00C21C6B">
              <w:rPr>
                <w:b/>
                <w:i/>
                <w:lang w:val="ru-RU"/>
              </w:rPr>
              <w:t>Коммуникация</w:t>
            </w:r>
            <w:r w:rsidRPr="00C21C6B">
              <w:rPr>
                <w:b/>
                <w:i/>
                <w:spacing w:val="1"/>
                <w:lang w:val="ru-RU"/>
              </w:rPr>
              <w:t xml:space="preserve"> </w:t>
            </w:r>
            <w:r w:rsidRPr="00C21C6B">
              <w:rPr>
                <w:b/>
                <w:i/>
                <w:lang w:val="ru-RU"/>
              </w:rPr>
              <w:t>и</w:t>
            </w:r>
            <w:r w:rsidRPr="00C21C6B">
              <w:rPr>
                <w:b/>
                <w:i/>
                <w:spacing w:val="1"/>
                <w:lang w:val="ru-RU"/>
              </w:rPr>
              <w:t xml:space="preserve"> </w:t>
            </w:r>
            <w:r w:rsidRPr="00C21C6B">
              <w:rPr>
                <w:b/>
                <w:i/>
                <w:lang w:val="ru-RU"/>
              </w:rPr>
              <w:t>социализация.</w:t>
            </w:r>
            <w:r w:rsidRPr="00C21C6B">
              <w:rPr>
                <w:b/>
                <w:i/>
                <w:spacing w:val="1"/>
                <w:lang w:val="ru-RU"/>
              </w:rPr>
              <w:t xml:space="preserve"> </w:t>
            </w:r>
            <w:r w:rsidRPr="00C21C6B">
              <w:rPr>
                <w:lang w:val="ru-RU"/>
              </w:rPr>
              <w:t>В</w:t>
            </w:r>
            <w:r w:rsidRPr="00C21C6B">
              <w:rPr>
                <w:spacing w:val="1"/>
                <w:lang w:val="ru-RU"/>
              </w:rPr>
              <w:t xml:space="preserve"> </w:t>
            </w:r>
            <w:r w:rsidRPr="00C21C6B">
              <w:rPr>
                <w:lang w:val="ru-RU"/>
              </w:rPr>
              <w:t>общении</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взрослыми</w:t>
            </w:r>
            <w:r w:rsidRPr="00C21C6B">
              <w:rPr>
                <w:spacing w:val="1"/>
                <w:lang w:val="ru-RU"/>
              </w:rPr>
              <w:t xml:space="preserve"> </w:t>
            </w:r>
            <w:r w:rsidRPr="00C21C6B">
              <w:rPr>
                <w:lang w:val="ru-RU"/>
              </w:rPr>
              <w:t>интенсивно</w:t>
            </w:r>
            <w:r w:rsidRPr="00C21C6B">
              <w:rPr>
                <w:spacing w:val="1"/>
                <w:lang w:val="ru-RU"/>
              </w:rPr>
              <w:t xml:space="preserve"> </w:t>
            </w:r>
            <w:r w:rsidRPr="00C21C6B">
              <w:rPr>
                <w:lang w:val="ru-RU"/>
              </w:rPr>
              <w:t>формируются</w:t>
            </w:r>
            <w:r w:rsidRPr="00C21C6B">
              <w:rPr>
                <w:spacing w:val="1"/>
                <w:lang w:val="ru-RU"/>
              </w:rPr>
              <w:t xml:space="preserve"> </w:t>
            </w:r>
            <w:r w:rsidRPr="00C21C6B">
              <w:rPr>
                <w:lang w:val="ru-RU"/>
              </w:rPr>
              <w:t>внеситуативно-познавательная и внеситуативно-личностная форма общения. У детей формируется</w:t>
            </w:r>
            <w:r w:rsidRPr="00C21C6B">
              <w:rPr>
                <w:spacing w:val="-57"/>
                <w:lang w:val="ru-RU"/>
              </w:rPr>
              <w:t xml:space="preserve"> </w:t>
            </w:r>
            <w:r w:rsidRPr="00C21C6B">
              <w:rPr>
                <w:lang w:val="ru-RU"/>
              </w:rPr>
              <w:t>потребность</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самоутверждении</w:t>
            </w:r>
            <w:r w:rsidRPr="00C21C6B">
              <w:rPr>
                <w:spacing w:val="1"/>
                <w:lang w:val="ru-RU"/>
              </w:rPr>
              <w:t xml:space="preserve"> </w:t>
            </w:r>
            <w:r w:rsidRPr="00C21C6B">
              <w:rPr>
                <w:lang w:val="ru-RU"/>
              </w:rPr>
              <w:t>через</w:t>
            </w:r>
            <w:r w:rsidRPr="00C21C6B">
              <w:rPr>
                <w:spacing w:val="1"/>
                <w:lang w:val="ru-RU"/>
              </w:rPr>
              <w:t xml:space="preserve"> </w:t>
            </w:r>
            <w:r w:rsidRPr="00C21C6B">
              <w:rPr>
                <w:lang w:val="ru-RU"/>
              </w:rPr>
              <w:t>возможность</w:t>
            </w:r>
            <w:r w:rsidRPr="00C21C6B">
              <w:rPr>
                <w:spacing w:val="1"/>
                <w:lang w:val="ru-RU"/>
              </w:rPr>
              <w:t xml:space="preserve"> </w:t>
            </w:r>
            <w:r w:rsidRPr="00C21C6B">
              <w:rPr>
                <w:lang w:val="ru-RU"/>
              </w:rPr>
              <w:t>соответствовать</w:t>
            </w:r>
            <w:r w:rsidRPr="00C21C6B">
              <w:rPr>
                <w:spacing w:val="1"/>
                <w:lang w:val="ru-RU"/>
              </w:rPr>
              <w:t xml:space="preserve"> </w:t>
            </w:r>
            <w:r w:rsidRPr="00C21C6B">
              <w:rPr>
                <w:lang w:val="ru-RU"/>
              </w:rPr>
              <w:t>нормам,</w:t>
            </w:r>
            <w:r w:rsidRPr="00C21C6B">
              <w:rPr>
                <w:spacing w:val="1"/>
                <w:lang w:val="ru-RU"/>
              </w:rPr>
              <w:t xml:space="preserve"> </w:t>
            </w:r>
            <w:r w:rsidRPr="00C21C6B">
              <w:rPr>
                <w:lang w:val="ru-RU"/>
              </w:rPr>
              <w:t>правилам,</w:t>
            </w:r>
            <w:r w:rsidRPr="00C21C6B">
              <w:rPr>
                <w:spacing w:val="1"/>
                <w:lang w:val="ru-RU"/>
              </w:rPr>
              <w:t xml:space="preserve"> </w:t>
            </w:r>
            <w:r w:rsidRPr="00C21C6B">
              <w:rPr>
                <w:lang w:val="ru-RU"/>
              </w:rPr>
              <w:t>ожиданиям,</w:t>
            </w:r>
            <w:r w:rsidRPr="00C21C6B">
              <w:rPr>
                <w:spacing w:val="1"/>
                <w:lang w:val="ru-RU"/>
              </w:rPr>
              <w:t xml:space="preserve"> </w:t>
            </w:r>
            <w:r w:rsidRPr="00C21C6B">
              <w:rPr>
                <w:lang w:val="ru-RU"/>
              </w:rPr>
              <w:t>транслируемым</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стороны</w:t>
            </w:r>
            <w:r w:rsidRPr="00C21C6B">
              <w:rPr>
                <w:spacing w:val="1"/>
                <w:lang w:val="ru-RU"/>
              </w:rPr>
              <w:t xml:space="preserve"> </w:t>
            </w:r>
            <w:r w:rsidRPr="00C21C6B">
              <w:rPr>
                <w:lang w:val="ru-RU"/>
              </w:rPr>
              <w:t>взрослых.</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сверстниками</w:t>
            </w:r>
            <w:r w:rsidRPr="00C21C6B">
              <w:rPr>
                <w:spacing w:val="1"/>
                <w:lang w:val="ru-RU"/>
              </w:rPr>
              <w:t xml:space="preserve"> </w:t>
            </w:r>
            <w:r w:rsidRPr="00C21C6B">
              <w:rPr>
                <w:lang w:val="ru-RU"/>
              </w:rPr>
              <w:t>начинает</w:t>
            </w:r>
            <w:r w:rsidRPr="00C21C6B">
              <w:rPr>
                <w:spacing w:val="1"/>
                <w:lang w:val="ru-RU"/>
              </w:rPr>
              <w:t xml:space="preserve"> </w:t>
            </w:r>
            <w:r w:rsidRPr="00C21C6B">
              <w:rPr>
                <w:lang w:val="ru-RU"/>
              </w:rPr>
              <w:t>формироваться</w:t>
            </w:r>
            <w:r w:rsidRPr="00C21C6B">
              <w:rPr>
                <w:spacing w:val="1"/>
                <w:lang w:val="ru-RU"/>
              </w:rPr>
              <w:t xml:space="preserve"> </w:t>
            </w:r>
            <w:r w:rsidRPr="00C21C6B">
              <w:rPr>
                <w:lang w:val="ru-RU"/>
              </w:rPr>
              <w:t>внеситуативно-деловая форма общения, что определяется возрастающим интересом к личности</w:t>
            </w:r>
            <w:r w:rsidRPr="00C21C6B">
              <w:rPr>
                <w:spacing w:val="1"/>
                <w:lang w:val="ru-RU"/>
              </w:rPr>
              <w:t xml:space="preserve"> </w:t>
            </w:r>
            <w:r w:rsidRPr="00C21C6B">
              <w:rPr>
                <w:lang w:val="ru-RU"/>
              </w:rPr>
              <w:t>сверстника, появляются избирательные отношения, чувство привязанности к определенным детям,</w:t>
            </w:r>
            <w:r w:rsidRPr="00C21C6B">
              <w:rPr>
                <w:spacing w:val="-57"/>
                <w:lang w:val="ru-RU"/>
              </w:rPr>
              <w:t xml:space="preserve"> </w:t>
            </w:r>
            <w:r w:rsidRPr="00C21C6B">
              <w:rPr>
                <w:lang w:val="ru-RU"/>
              </w:rPr>
              <w:t>дружба.</w:t>
            </w:r>
            <w:r w:rsidRPr="00C21C6B">
              <w:rPr>
                <w:spacing w:val="1"/>
                <w:lang w:val="ru-RU"/>
              </w:rPr>
              <w:t xml:space="preserve"> </w:t>
            </w:r>
            <w:r w:rsidRPr="00C21C6B">
              <w:rPr>
                <w:lang w:val="ru-RU"/>
              </w:rPr>
              <w:t>Характер межличностных отношений отличает выраженный интерес по отношению к</w:t>
            </w:r>
            <w:r w:rsidRPr="00C21C6B">
              <w:rPr>
                <w:spacing w:val="1"/>
                <w:lang w:val="ru-RU"/>
              </w:rPr>
              <w:t xml:space="preserve"> </w:t>
            </w:r>
            <w:r w:rsidRPr="00C21C6B">
              <w:rPr>
                <w:lang w:val="ru-RU"/>
              </w:rPr>
              <w:t>сверстнику,</w:t>
            </w:r>
            <w:r w:rsidRPr="00C21C6B">
              <w:rPr>
                <w:spacing w:val="1"/>
                <w:lang w:val="ru-RU"/>
              </w:rPr>
              <w:t xml:space="preserve"> </w:t>
            </w:r>
            <w:r w:rsidRPr="00C21C6B">
              <w:rPr>
                <w:lang w:val="ru-RU"/>
              </w:rPr>
              <w:t>высокую</w:t>
            </w:r>
            <w:r w:rsidRPr="00C21C6B">
              <w:rPr>
                <w:spacing w:val="1"/>
                <w:lang w:val="ru-RU"/>
              </w:rPr>
              <w:t xml:space="preserve"> </w:t>
            </w:r>
            <w:r w:rsidRPr="00C21C6B">
              <w:rPr>
                <w:lang w:val="ru-RU"/>
              </w:rPr>
              <w:t>значимость</w:t>
            </w:r>
            <w:r w:rsidRPr="00C21C6B">
              <w:rPr>
                <w:spacing w:val="1"/>
                <w:lang w:val="ru-RU"/>
              </w:rPr>
              <w:t xml:space="preserve"> </w:t>
            </w:r>
            <w:r w:rsidRPr="00C21C6B">
              <w:rPr>
                <w:lang w:val="ru-RU"/>
              </w:rPr>
              <w:t>сверстника,</w:t>
            </w:r>
            <w:r w:rsidRPr="00C21C6B">
              <w:rPr>
                <w:spacing w:val="1"/>
                <w:lang w:val="ru-RU"/>
              </w:rPr>
              <w:t xml:space="preserve"> </w:t>
            </w:r>
            <w:r w:rsidRPr="00C21C6B">
              <w:rPr>
                <w:lang w:val="ru-RU"/>
              </w:rPr>
              <w:t>возрастанием</w:t>
            </w:r>
            <w:r w:rsidRPr="00C21C6B">
              <w:rPr>
                <w:spacing w:val="1"/>
                <w:lang w:val="ru-RU"/>
              </w:rPr>
              <w:t xml:space="preserve"> </w:t>
            </w:r>
            <w:r w:rsidRPr="00C21C6B">
              <w:rPr>
                <w:lang w:val="ru-RU"/>
              </w:rPr>
              <w:t>просоциальных</w:t>
            </w:r>
            <w:r w:rsidRPr="00C21C6B">
              <w:rPr>
                <w:spacing w:val="1"/>
                <w:lang w:val="ru-RU"/>
              </w:rPr>
              <w:t xml:space="preserve"> </w:t>
            </w:r>
            <w:r w:rsidRPr="00C21C6B">
              <w:rPr>
                <w:lang w:val="ru-RU"/>
              </w:rPr>
              <w:t>форм</w:t>
            </w:r>
            <w:r w:rsidRPr="00C21C6B">
              <w:rPr>
                <w:spacing w:val="1"/>
                <w:lang w:val="ru-RU"/>
              </w:rPr>
              <w:t xml:space="preserve"> </w:t>
            </w:r>
            <w:r w:rsidRPr="00C21C6B">
              <w:rPr>
                <w:lang w:val="ru-RU"/>
              </w:rPr>
              <w:t>поведения.</w:t>
            </w:r>
            <w:r w:rsidRPr="00C21C6B">
              <w:rPr>
                <w:spacing w:val="1"/>
                <w:lang w:val="ru-RU"/>
              </w:rPr>
              <w:t xml:space="preserve"> </w:t>
            </w:r>
            <w:r w:rsidRPr="00C21C6B">
              <w:rPr>
                <w:lang w:val="ru-RU"/>
              </w:rPr>
              <w:t>Детские</w:t>
            </w:r>
            <w:r w:rsidRPr="00C21C6B">
              <w:rPr>
                <w:spacing w:val="-2"/>
                <w:lang w:val="ru-RU"/>
              </w:rPr>
              <w:t xml:space="preserve"> </w:t>
            </w:r>
            <w:r w:rsidRPr="00C21C6B">
              <w:rPr>
                <w:lang w:val="ru-RU"/>
              </w:rPr>
              <w:t>группы</w:t>
            </w:r>
            <w:r w:rsidRPr="00C21C6B">
              <w:rPr>
                <w:spacing w:val="-1"/>
                <w:lang w:val="ru-RU"/>
              </w:rPr>
              <w:t xml:space="preserve"> </w:t>
            </w:r>
            <w:r w:rsidRPr="00C21C6B">
              <w:rPr>
                <w:lang w:val="ru-RU"/>
              </w:rPr>
              <w:t>характеризуются стабильной</w:t>
            </w:r>
            <w:r w:rsidRPr="00C21C6B">
              <w:rPr>
                <w:spacing w:val="-3"/>
                <w:lang w:val="ru-RU"/>
              </w:rPr>
              <w:t xml:space="preserve"> </w:t>
            </w:r>
            <w:r w:rsidRPr="00C21C6B">
              <w:rPr>
                <w:lang w:val="ru-RU"/>
              </w:rPr>
              <w:t>структурой</w:t>
            </w:r>
            <w:r w:rsidRPr="00C21C6B">
              <w:rPr>
                <w:spacing w:val="-1"/>
                <w:lang w:val="ru-RU"/>
              </w:rPr>
              <w:t xml:space="preserve"> </w:t>
            </w:r>
            <w:r w:rsidRPr="00C21C6B">
              <w:rPr>
                <w:lang w:val="ru-RU"/>
              </w:rPr>
              <w:t>взаимоотношений между</w:t>
            </w:r>
            <w:r w:rsidRPr="00C21C6B">
              <w:rPr>
                <w:spacing w:val="-6"/>
                <w:lang w:val="ru-RU"/>
              </w:rPr>
              <w:t xml:space="preserve"> </w:t>
            </w:r>
            <w:r w:rsidRPr="00C21C6B">
              <w:rPr>
                <w:lang w:val="ru-RU"/>
              </w:rPr>
              <w:t>детьми.</w:t>
            </w:r>
          </w:p>
          <w:p w:rsidR="00C21C6B" w:rsidRPr="00C21C6B" w:rsidRDefault="00C21C6B" w:rsidP="003223E0">
            <w:pPr>
              <w:pStyle w:val="a3"/>
              <w:ind w:left="0" w:firstLine="426"/>
              <w:contextualSpacing/>
              <w:rPr>
                <w:lang w:val="ru-RU"/>
              </w:rPr>
            </w:pPr>
            <w:r w:rsidRPr="00C21C6B">
              <w:rPr>
                <w:b/>
                <w:i/>
                <w:lang w:val="ru-RU"/>
              </w:rPr>
              <w:t>Саморегуляция.</w:t>
            </w:r>
            <w:r w:rsidRPr="00C21C6B">
              <w:rPr>
                <w:b/>
                <w:i/>
                <w:spacing w:val="1"/>
                <w:lang w:val="ru-RU"/>
              </w:rPr>
              <w:t xml:space="preserve"> </w:t>
            </w:r>
            <w:r w:rsidRPr="00C21C6B">
              <w:rPr>
                <w:lang w:val="ru-RU"/>
              </w:rPr>
              <w:t>В</w:t>
            </w:r>
            <w:r w:rsidRPr="00C21C6B">
              <w:rPr>
                <w:spacing w:val="1"/>
                <w:lang w:val="ru-RU"/>
              </w:rPr>
              <w:t xml:space="preserve"> </w:t>
            </w:r>
            <w:r w:rsidRPr="00C21C6B">
              <w:rPr>
                <w:lang w:val="ru-RU"/>
              </w:rPr>
              <w:t>период</w:t>
            </w:r>
            <w:r w:rsidRPr="00C21C6B">
              <w:rPr>
                <w:spacing w:val="1"/>
                <w:lang w:val="ru-RU"/>
              </w:rPr>
              <w:t xml:space="preserve"> </w:t>
            </w:r>
            <w:r w:rsidRPr="00C21C6B">
              <w:rPr>
                <w:lang w:val="ru-RU"/>
              </w:rPr>
              <w:t>от</w:t>
            </w:r>
            <w:r w:rsidRPr="00C21C6B">
              <w:rPr>
                <w:spacing w:val="1"/>
                <w:lang w:val="ru-RU"/>
              </w:rPr>
              <w:t xml:space="preserve"> </w:t>
            </w:r>
            <w:r w:rsidRPr="00C21C6B">
              <w:rPr>
                <w:lang w:val="ru-RU"/>
              </w:rPr>
              <w:t>пяти</w:t>
            </w:r>
            <w:r w:rsidRPr="00C21C6B">
              <w:rPr>
                <w:spacing w:val="1"/>
                <w:lang w:val="ru-RU"/>
              </w:rPr>
              <w:t xml:space="preserve"> </w:t>
            </w:r>
            <w:r w:rsidRPr="00C21C6B">
              <w:rPr>
                <w:lang w:val="ru-RU"/>
              </w:rPr>
              <w:t>до</w:t>
            </w:r>
            <w:r w:rsidRPr="00C21C6B">
              <w:rPr>
                <w:spacing w:val="1"/>
                <w:lang w:val="ru-RU"/>
              </w:rPr>
              <w:t xml:space="preserve"> </w:t>
            </w:r>
            <w:r w:rsidRPr="00C21C6B">
              <w:rPr>
                <w:lang w:val="ru-RU"/>
              </w:rPr>
              <w:t>шести</w:t>
            </w:r>
            <w:r w:rsidRPr="00C21C6B">
              <w:rPr>
                <w:spacing w:val="1"/>
                <w:lang w:val="ru-RU"/>
              </w:rPr>
              <w:t xml:space="preserve"> </w:t>
            </w:r>
            <w:r w:rsidRPr="00C21C6B">
              <w:rPr>
                <w:lang w:val="ru-RU"/>
              </w:rPr>
              <w:t>лет</w:t>
            </w:r>
            <w:r w:rsidRPr="00C21C6B">
              <w:rPr>
                <w:spacing w:val="1"/>
                <w:lang w:val="ru-RU"/>
              </w:rPr>
              <w:t xml:space="preserve"> </w:t>
            </w:r>
            <w:r w:rsidRPr="00C21C6B">
              <w:rPr>
                <w:lang w:val="ru-RU"/>
              </w:rPr>
              <w:t>начинают</w:t>
            </w:r>
            <w:r w:rsidRPr="00C21C6B">
              <w:rPr>
                <w:spacing w:val="1"/>
                <w:lang w:val="ru-RU"/>
              </w:rPr>
              <w:t xml:space="preserve"> </w:t>
            </w:r>
            <w:r w:rsidRPr="00C21C6B">
              <w:rPr>
                <w:lang w:val="ru-RU"/>
              </w:rPr>
              <w:t>формироваться</w:t>
            </w:r>
            <w:r w:rsidRPr="00C21C6B">
              <w:rPr>
                <w:spacing w:val="1"/>
                <w:lang w:val="ru-RU"/>
              </w:rPr>
              <w:t xml:space="preserve"> </w:t>
            </w:r>
            <w:r w:rsidRPr="00C21C6B">
              <w:rPr>
                <w:lang w:val="ru-RU"/>
              </w:rPr>
              <w:t>устойчивые</w:t>
            </w:r>
            <w:r w:rsidRPr="00C21C6B">
              <w:rPr>
                <w:spacing w:val="-57"/>
                <w:lang w:val="ru-RU"/>
              </w:rPr>
              <w:t xml:space="preserve"> </w:t>
            </w:r>
            <w:r w:rsidRPr="00C21C6B">
              <w:rPr>
                <w:lang w:val="ru-RU"/>
              </w:rPr>
              <w:t>представления о том, «что такое хорошо» и «что такое плохо», которые становятся внутренними</w:t>
            </w:r>
            <w:r w:rsidRPr="00C21C6B">
              <w:rPr>
                <w:spacing w:val="1"/>
                <w:lang w:val="ru-RU"/>
              </w:rPr>
              <w:t xml:space="preserve"> </w:t>
            </w:r>
            <w:r w:rsidRPr="00C21C6B">
              <w:rPr>
                <w:lang w:val="ru-RU"/>
              </w:rPr>
              <w:t>регуляторами поведения ребенка. Формируется произвольность поведения, социально значимые</w:t>
            </w:r>
            <w:r w:rsidRPr="00C21C6B">
              <w:rPr>
                <w:spacing w:val="1"/>
                <w:lang w:val="ru-RU"/>
              </w:rPr>
              <w:t xml:space="preserve"> </w:t>
            </w:r>
            <w:r w:rsidRPr="00C21C6B">
              <w:rPr>
                <w:lang w:val="ru-RU"/>
              </w:rPr>
              <w:t>мотивы</w:t>
            </w:r>
            <w:r w:rsidRPr="00C21C6B">
              <w:rPr>
                <w:spacing w:val="-2"/>
                <w:lang w:val="ru-RU"/>
              </w:rPr>
              <w:t xml:space="preserve"> </w:t>
            </w:r>
            <w:r w:rsidRPr="00C21C6B">
              <w:rPr>
                <w:lang w:val="ru-RU"/>
              </w:rPr>
              <w:t>начинают</w:t>
            </w:r>
            <w:r w:rsidRPr="00C21C6B">
              <w:rPr>
                <w:spacing w:val="2"/>
                <w:lang w:val="ru-RU"/>
              </w:rPr>
              <w:t xml:space="preserve"> </w:t>
            </w:r>
            <w:r w:rsidRPr="00C21C6B">
              <w:rPr>
                <w:lang w:val="ru-RU"/>
              </w:rPr>
              <w:t>управлять</w:t>
            </w:r>
            <w:r w:rsidRPr="00C21C6B">
              <w:rPr>
                <w:spacing w:val="1"/>
                <w:lang w:val="ru-RU"/>
              </w:rPr>
              <w:t xml:space="preserve"> </w:t>
            </w:r>
            <w:r w:rsidRPr="00C21C6B">
              <w:rPr>
                <w:lang w:val="ru-RU"/>
              </w:rPr>
              <w:t>личными</w:t>
            </w:r>
            <w:r w:rsidRPr="00C21C6B">
              <w:rPr>
                <w:spacing w:val="-1"/>
                <w:lang w:val="ru-RU"/>
              </w:rPr>
              <w:t xml:space="preserve"> </w:t>
            </w:r>
            <w:r w:rsidRPr="00C21C6B">
              <w:rPr>
                <w:lang w:val="ru-RU"/>
              </w:rPr>
              <w:t>мотивами.</w:t>
            </w:r>
          </w:p>
          <w:p w:rsidR="00C21C6B" w:rsidRPr="0087388F" w:rsidRDefault="00C21C6B" w:rsidP="003223E0">
            <w:pPr>
              <w:pStyle w:val="a3"/>
              <w:ind w:left="0" w:firstLine="426"/>
              <w:contextualSpacing/>
            </w:pPr>
            <w:r w:rsidRPr="00C21C6B">
              <w:rPr>
                <w:b/>
                <w:i/>
                <w:lang w:val="ru-RU"/>
              </w:rPr>
              <w:t>Личность</w:t>
            </w:r>
            <w:r w:rsidRPr="00C21C6B">
              <w:rPr>
                <w:b/>
                <w:i/>
                <w:spacing w:val="1"/>
                <w:lang w:val="ru-RU"/>
              </w:rPr>
              <w:t xml:space="preserve"> </w:t>
            </w:r>
            <w:r w:rsidRPr="00C21C6B">
              <w:rPr>
                <w:b/>
                <w:i/>
                <w:lang w:val="ru-RU"/>
              </w:rPr>
              <w:t>и</w:t>
            </w:r>
            <w:r w:rsidRPr="00C21C6B">
              <w:rPr>
                <w:b/>
                <w:i/>
                <w:spacing w:val="1"/>
                <w:lang w:val="ru-RU"/>
              </w:rPr>
              <w:t xml:space="preserve"> </w:t>
            </w:r>
            <w:r w:rsidRPr="00C21C6B">
              <w:rPr>
                <w:b/>
                <w:i/>
                <w:lang w:val="ru-RU"/>
              </w:rPr>
              <w:t>самооценка.</w:t>
            </w:r>
            <w:r w:rsidRPr="00C21C6B">
              <w:rPr>
                <w:b/>
                <w:i/>
                <w:spacing w:val="1"/>
                <w:lang w:val="ru-RU"/>
              </w:rPr>
              <w:t xml:space="preserve"> </w:t>
            </w:r>
            <w:r w:rsidRPr="00C21C6B">
              <w:rPr>
                <w:lang w:val="ru-RU"/>
              </w:rPr>
              <w:t>Складывается</w:t>
            </w:r>
            <w:r w:rsidRPr="00C21C6B">
              <w:rPr>
                <w:spacing w:val="1"/>
                <w:lang w:val="ru-RU"/>
              </w:rPr>
              <w:t xml:space="preserve"> </w:t>
            </w:r>
            <w:r w:rsidRPr="00C21C6B">
              <w:rPr>
                <w:lang w:val="ru-RU"/>
              </w:rPr>
              <w:t>первая</w:t>
            </w:r>
            <w:r w:rsidRPr="00C21C6B">
              <w:rPr>
                <w:spacing w:val="1"/>
                <w:lang w:val="ru-RU"/>
              </w:rPr>
              <w:t xml:space="preserve"> </w:t>
            </w:r>
            <w:r w:rsidRPr="00C21C6B">
              <w:rPr>
                <w:lang w:val="ru-RU"/>
              </w:rPr>
              <w:t>иерархия</w:t>
            </w:r>
            <w:r w:rsidRPr="00C21C6B">
              <w:rPr>
                <w:spacing w:val="1"/>
                <w:lang w:val="ru-RU"/>
              </w:rPr>
              <w:t xml:space="preserve"> </w:t>
            </w:r>
            <w:r w:rsidRPr="00C21C6B">
              <w:rPr>
                <w:lang w:val="ru-RU"/>
              </w:rPr>
              <w:t>мотивов.</w:t>
            </w:r>
            <w:r w:rsidRPr="00C21C6B">
              <w:rPr>
                <w:spacing w:val="1"/>
                <w:lang w:val="ru-RU"/>
              </w:rPr>
              <w:t xml:space="preserve"> </w:t>
            </w:r>
            <w:r w:rsidRPr="00C21C6B">
              <w:rPr>
                <w:lang w:val="ru-RU"/>
              </w:rPr>
              <w:t>Формируется</w:t>
            </w:r>
            <w:r w:rsidRPr="00C21C6B">
              <w:rPr>
                <w:spacing w:val="1"/>
                <w:lang w:val="ru-RU"/>
              </w:rPr>
              <w:t xml:space="preserve"> </w:t>
            </w:r>
            <w:r w:rsidRPr="00C21C6B">
              <w:rPr>
                <w:lang w:val="ru-RU"/>
              </w:rPr>
              <w:t>дифференцированность</w:t>
            </w:r>
            <w:r w:rsidRPr="00C21C6B">
              <w:rPr>
                <w:spacing w:val="1"/>
                <w:lang w:val="ru-RU"/>
              </w:rPr>
              <w:t xml:space="preserve"> </w:t>
            </w:r>
            <w:r w:rsidRPr="00C21C6B">
              <w:rPr>
                <w:lang w:val="ru-RU"/>
              </w:rPr>
              <w:t>самооценки.</w:t>
            </w:r>
            <w:r w:rsidRPr="00C21C6B">
              <w:rPr>
                <w:spacing w:val="1"/>
                <w:lang w:val="ru-RU"/>
              </w:rPr>
              <w:t xml:space="preserve"> </w:t>
            </w:r>
            <w:r w:rsidRPr="00C21C6B">
              <w:rPr>
                <w:lang w:val="ru-RU"/>
              </w:rPr>
              <w:t>Преобладает</w:t>
            </w:r>
            <w:r w:rsidRPr="00C21C6B">
              <w:rPr>
                <w:spacing w:val="1"/>
                <w:lang w:val="ru-RU"/>
              </w:rPr>
              <w:t xml:space="preserve"> </w:t>
            </w:r>
            <w:r w:rsidRPr="00C21C6B">
              <w:rPr>
                <w:lang w:val="ru-RU"/>
              </w:rPr>
              <w:t>высокая,</w:t>
            </w:r>
            <w:r w:rsidRPr="00C21C6B">
              <w:rPr>
                <w:spacing w:val="1"/>
                <w:lang w:val="ru-RU"/>
              </w:rPr>
              <w:t xml:space="preserve"> </w:t>
            </w:r>
            <w:r w:rsidRPr="00C21C6B">
              <w:rPr>
                <w:lang w:val="ru-RU"/>
              </w:rPr>
              <w:t>неадекватная</w:t>
            </w:r>
            <w:r w:rsidRPr="00C21C6B">
              <w:rPr>
                <w:spacing w:val="1"/>
                <w:lang w:val="ru-RU"/>
              </w:rPr>
              <w:t xml:space="preserve"> </w:t>
            </w:r>
            <w:r w:rsidRPr="00C21C6B">
              <w:rPr>
                <w:lang w:val="ru-RU"/>
              </w:rPr>
              <w:t>самооценка.</w:t>
            </w:r>
            <w:r w:rsidRPr="00C21C6B">
              <w:rPr>
                <w:spacing w:val="1"/>
                <w:lang w:val="ru-RU"/>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C21C6B" w:rsidRDefault="00C21C6B" w:rsidP="003223E0">
            <w:pPr>
              <w:tabs>
                <w:tab w:val="left" w:pos="993"/>
              </w:tabs>
              <w:ind w:right="38"/>
              <w:contextualSpacing/>
              <w:jc w:val="both"/>
            </w:pPr>
          </w:p>
        </w:tc>
      </w:tr>
    </w:tbl>
    <w:p w:rsidR="006347B0" w:rsidRDefault="006347B0" w:rsidP="006347B0">
      <w:pPr>
        <w:pStyle w:val="1"/>
        <w:spacing w:before="0"/>
        <w:ind w:firstLine="709"/>
        <w:contextualSpacing/>
        <w:jc w:val="center"/>
        <w:rPr>
          <w:rFonts w:ascii="Times New Roman" w:hAnsi="Times New Roman" w:cs="Times New Roman"/>
          <w:b w:val="0"/>
          <w:color w:val="000000" w:themeColor="text1"/>
          <w:sz w:val="24"/>
          <w:szCs w:val="24"/>
        </w:rPr>
      </w:pPr>
    </w:p>
    <w:p w:rsidR="00C21C6B" w:rsidRPr="003223E0" w:rsidRDefault="00C21C6B" w:rsidP="006347B0">
      <w:pPr>
        <w:pStyle w:val="1"/>
        <w:spacing w:before="0"/>
        <w:ind w:firstLine="709"/>
        <w:contextualSpacing/>
        <w:jc w:val="center"/>
        <w:rPr>
          <w:rFonts w:ascii="Times New Roman" w:hAnsi="Times New Roman" w:cs="Times New Roman"/>
          <w:b w:val="0"/>
          <w:color w:val="000000" w:themeColor="text1"/>
          <w:sz w:val="24"/>
          <w:szCs w:val="24"/>
        </w:rPr>
      </w:pPr>
      <w:r w:rsidRPr="003223E0">
        <w:rPr>
          <w:rFonts w:ascii="Times New Roman" w:hAnsi="Times New Roman" w:cs="Times New Roman"/>
          <w:b w:val="0"/>
          <w:color w:val="000000" w:themeColor="text1"/>
          <w:sz w:val="24"/>
          <w:szCs w:val="24"/>
        </w:rPr>
        <w:t>Подготовительная</w:t>
      </w:r>
      <w:r w:rsidRPr="003223E0">
        <w:rPr>
          <w:rFonts w:ascii="Times New Roman" w:hAnsi="Times New Roman" w:cs="Times New Roman"/>
          <w:b w:val="0"/>
          <w:color w:val="000000" w:themeColor="text1"/>
          <w:spacing w:val="-5"/>
          <w:sz w:val="24"/>
          <w:szCs w:val="24"/>
        </w:rPr>
        <w:t xml:space="preserve"> </w:t>
      </w:r>
      <w:r w:rsidRPr="003223E0">
        <w:rPr>
          <w:rFonts w:ascii="Times New Roman" w:hAnsi="Times New Roman" w:cs="Times New Roman"/>
          <w:b w:val="0"/>
          <w:color w:val="000000" w:themeColor="text1"/>
          <w:sz w:val="24"/>
          <w:szCs w:val="24"/>
        </w:rPr>
        <w:t>к</w:t>
      </w:r>
      <w:r w:rsidRPr="003223E0">
        <w:rPr>
          <w:rFonts w:ascii="Times New Roman" w:hAnsi="Times New Roman" w:cs="Times New Roman"/>
          <w:b w:val="0"/>
          <w:color w:val="000000" w:themeColor="text1"/>
          <w:spacing w:val="-3"/>
          <w:sz w:val="24"/>
          <w:szCs w:val="24"/>
        </w:rPr>
        <w:t xml:space="preserve"> </w:t>
      </w:r>
      <w:r w:rsidRPr="003223E0">
        <w:rPr>
          <w:rFonts w:ascii="Times New Roman" w:hAnsi="Times New Roman" w:cs="Times New Roman"/>
          <w:b w:val="0"/>
          <w:color w:val="000000" w:themeColor="text1"/>
          <w:sz w:val="24"/>
          <w:szCs w:val="24"/>
        </w:rPr>
        <w:t>школе</w:t>
      </w:r>
      <w:r w:rsidRPr="003223E0">
        <w:rPr>
          <w:rFonts w:ascii="Times New Roman" w:hAnsi="Times New Roman" w:cs="Times New Roman"/>
          <w:b w:val="0"/>
          <w:color w:val="000000" w:themeColor="text1"/>
          <w:spacing w:val="-2"/>
          <w:sz w:val="24"/>
          <w:szCs w:val="24"/>
        </w:rPr>
        <w:t xml:space="preserve"> </w:t>
      </w:r>
      <w:r w:rsidRPr="003223E0">
        <w:rPr>
          <w:rFonts w:ascii="Times New Roman" w:hAnsi="Times New Roman" w:cs="Times New Roman"/>
          <w:b w:val="0"/>
          <w:color w:val="000000" w:themeColor="text1"/>
          <w:sz w:val="24"/>
          <w:szCs w:val="24"/>
        </w:rPr>
        <w:t>группа (седьмой</w:t>
      </w:r>
      <w:r w:rsidRPr="003223E0">
        <w:rPr>
          <w:rFonts w:ascii="Times New Roman" w:hAnsi="Times New Roman" w:cs="Times New Roman"/>
          <w:b w:val="0"/>
          <w:color w:val="000000" w:themeColor="text1"/>
          <w:spacing w:val="-1"/>
          <w:sz w:val="24"/>
          <w:szCs w:val="24"/>
        </w:rPr>
        <w:t xml:space="preserve"> </w:t>
      </w:r>
      <w:r w:rsidRPr="003223E0">
        <w:rPr>
          <w:rFonts w:ascii="Times New Roman" w:hAnsi="Times New Roman" w:cs="Times New Roman"/>
          <w:b w:val="0"/>
          <w:color w:val="000000" w:themeColor="text1"/>
          <w:sz w:val="24"/>
          <w:szCs w:val="24"/>
        </w:rPr>
        <w:t>год</w:t>
      </w:r>
      <w:r w:rsidRPr="003223E0">
        <w:rPr>
          <w:rFonts w:ascii="Times New Roman" w:hAnsi="Times New Roman" w:cs="Times New Roman"/>
          <w:b w:val="0"/>
          <w:color w:val="000000" w:themeColor="text1"/>
          <w:spacing w:val="-2"/>
          <w:sz w:val="24"/>
          <w:szCs w:val="24"/>
        </w:rPr>
        <w:t xml:space="preserve"> </w:t>
      </w:r>
      <w:r w:rsidRPr="003223E0">
        <w:rPr>
          <w:rFonts w:ascii="Times New Roman" w:hAnsi="Times New Roman" w:cs="Times New Roman"/>
          <w:b w:val="0"/>
          <w:color w:val="000000" w:themeColor="text1"/>
          <w:sz w:val="24"/>
          <w:szCs w:val="24"/>
        </w:rPr>
        <w:t>жизни)</w:t>
      </w:r>
    </w:p>
    <w:tbl>
      <w:tblPr>
        <w:tblStyle w:val="a5"/>
        <w:tblW w:w="0" w:type="auto"/>
        <w:tblLook w:val="04A0"/>
      </w:tblPr>
      <w:tblGrid>
        <w:gridCol w:w="14786"/>
      </w:tblGrid>
      <w:tr w:rsidR="00C21C6B" w:rsidTr="00C21C6B">
        <w:tc>
          <w:tcPr>
            <w:tcW w:w="14786" w:type="dxa"/>
          </w:tcPr>
          <w:p w:rsidR="00C21C6B" w:rsidRPr="003223E0" w:rsidRDefault="00C21C6B" w:rsidP="003223E0">
            <w:pPr>
              <w:pStyle w:val="2"/>
              <w:ind w:left="0" w:firstLine="709"/>
              <w:contextualSpacing/>
              <w:outlineLvl w:val="1"/>
              <w:rPr>
                <w:lang w:val="ru-RU"/>
              </w:rPr>
            </w:pPr>
            <w:r w:rsidRPr="003223E0">
              <w:rPr>
                <w:lang w:val="ru-RU"/>
              </w:rPr>
              <w:t>Росто-весовые</w:t>
            </w:r>
            <w:r w:rsidRPr="003223E0">
              <w:rPr>
                <w:spacing w:val="-3"/>
                <w:lang w:val="ru-RU"/>
              </w:rPr>
              <w:t xml:space="preserve"> </w:t>
            </w:r>
            <w:r w:rsidRPr="003223E0">
              <w:rPr>
                <w:lang w:val="ru-RU"/>
              </w:rPr>
              <w:t>характеристики</w:t>
            </w:r>
          </w:p>
          <w:p w:rsidR="00C21C6B" w:rsidRPr="003223E0" w:rsidRDefault="00C21C6B" w:rsidP="003223E0">
            <w:pPr>
              <w:pStyle w:val="a3"/>
              <w:ind w:left="0" w:firstLine="709"/>
              <w:contextualSpacing/>
              <w:rPr>
                <w:lang w:val="ru-RU"/>
              </w:rPr>
            </w:pPr>
            <w:r w:rsidRPr="003223E0">
              <w:rPr>
                <w:lang w:val="ru-RU"/>
              </w:rPr>
              <w:t>Средний вес мальчиков к семи годам достигает 24,9 кг, девочек – 24,7 кг. Средняя длина</w:t>
            </w:r>
            <w:r w:rsidRPr="003223E0">
              <w:rPr>
                <w:spacing w:val="1"/>
                <w:lang w:val="ru-RU"/>
              </w:rPr>
              <w:t xml:space="preserve"> </w:t>
            </w:r>
            <w:r w:rsidRPr="003223E0">
              <w:rPr>
                <w:lang w:val="ru-RU"/>
              </w:rPr>
              <w:t>тела у</w:t>
            </w:r>
            <w:r w:rsidRPr="003223E0">
              <w:rPr>
                <w:spacing w:val="-3"/>
                <w:lang w:val="ru-RU"/>
              </w:rPr>
              <w:t xml:space="preserve"> </w:t>
            </w:r>
            <w:r w:rsidRPr="003223E0">
              <w:rPr>
                <w:lang w:val="ru-RU"/>
              </w:rPr>
              <w:t>мальчиков к</w:t>
            </w:r>
            <w:r w:rsidRPr="003223E0">
              <w:rPr>
                <w:spacing w:val="-1"/>
                <w:lang w:val="ru-RU"/>
              </w:rPr>
              <w:t xml:space="preserve"> </w:t>
            </w:r>
            <w:r w:rsidRPr="003223E0">
              <w:rPr>
                <w:lang w:val="ru-RU"/>
              </w:rPr>
              <w:t>семи годам</w:t>
            </w:r>
            <w:r w:rsidRPr="003223E0">
              <w:rPr>
                <w:spacing w:val="-1"/>
                <w:lang w:val="ru-RU"/>
              </w:rPr>
              <w:t xml:space="preserve"> </w:t>
            </w:r>
            <w:r w:rsidRPr="003223E0">
              <w:rPr>
                <w:lang w:val="ru-RU"/>
              </w:rPr>
              <w:t>достигает</w:t>
            </w:r>
            <w:r w:rsidRPr="003223E0">
              <w:rPr>
                <w:spacing w:val="3"/>
                <w:lang w:val="ru-RU"/>
              </w:rPr>
              <w:t xml:space="preserve"> </w:t>
            </w:r>
            <w:r w:rsidRPr="003223E0">
              <w:rPr>
                <w:lang w:val="ru-RU"/>
              </w:rPr>
              <w:t>123,9,</w:t>
            </w:r>
            <w:r w:rsidRPr="003223E0">
              <w:rPr>
                <w:spacing w:val="1"/>
                <w:lang w:val="ru-RU"/>
              </w:rPr>
              <w:t xml:space="preserve"> </w:t>
            </w:r>
            <w:r w:rsidRPr="003223E0">
              <w:rPr>
                <w:lang w:val="ru-RU"/>
              </w:rPr>
              <w:t>у</w:t>
            </w:r>
            <w:r w:rsidRPr="003223E0">
              <w:rPr>
                <w:spacing w:val="-5"/>
                <w:lang w:val="ru-RU"/>
              </w:rPr>
              <w:t xml:space="preserve"> </w:t>
            </w:r>
            <w:r w:rsidRPr="003223E0">
              <w:rPr>
                <w:lang w:val="ru-RU"/>
              </w:rPr>
              <w:t>девочек</w:t>
            </w:r>
            <w:r w:rsidRPr="003223E0">
              <w:rPr>
                <w:spacing w:val="1"/>
                <w:lang w:val="ru-RU"/>
              </w:rPr>
              <w:t xml:space="preserve"> </w:t>
            </w:r>
            <w:r w:rsidRPr="003223E0">
              <w:rPr>
                <w:lang w:val="ru-RU"/>
              </w:rPr>
              <w:t>– 123,6</w:t>
            </w:r>
            <w:r w:rsidRPr="003223E0">
              <w:rPr>
                <w:spacing w:val="-1"/>
                <w:lang w:val="ru-RU"/>
              </w:rPr>
              <w:t xml:space="preserve"> </w:t>
            </w:r>
            <w:r w:rsidRPr="003223E0">
              <w:rPr>
                <w:lang w:val="ru-RU"/>
              </w:rPr>
              <w:t>см.</w:t>
            </w:r>
          </w:p>
          <w:p w:rsidR="00C21C6B" w:rsidRPr="003223E0" w:rsidRDefault="00C21C6B" w:rsidP="003223E0">
            <w:pPr>
              <w:pStyle w:val="a3"/>
              <w:ind w:left="0" w:firstLine="709"/>
              <w:contextualSpacing/>
              <w:rPr>
                <w:lang w:val="ru-RU"/>
              </w:rPr>
            </w:pPr>
            <w:r w:rsidRPr="003223E0">
              <w:rPr>
                <w:lang w:val="ru-RU"/>
              </w:rPr>
              <w:t>В период от пяти до семи лет наблюдается выраженное увеличение скорости роста тела</w:t>
            </w:r>
            <w:r w:rsidRPr="003223E0">
              <w:rPr>
                <w:spacing w:val="1"/>
                <w:lang w:val="ru-RU"/>
              </w:rPr>
              <w:t xml:space="preserve"> </w:t>
            </w:r>
            <w:r w:rsidRPr="003223E0">
              <w:rPr>
                <w:lang w:val="ru-RU"/>
              </w:rPr>
              <w:t>ребенка в длину (</w:t>
            </w:r>
            <w:r w:rsidRPr="003223E0">
              <w:rPr>
                <w:i/>
                <w:lang w:val="ru-RU"/>
              </w:rPr>
              <w:t xml:space="preserve">«полуростовой скачок </w:t>
            </w:r>
            <w:r w:rsidRPr="003223E0">
              <w:rPr>
                <w:i/>
                <w:lang w:val="ru-RU"/>
              </w:rPr>
              <w:lastRenderedPageBreak/>
              <w:t>роста»</w:t>
            </w:r>
            <w:r w:rsidRPr="003223E0">
              <w:rPr>
                <w:lang w:val="ru-RU"/>
              </w:rPr>
              <w:t>), причем конечности в это время растут быстрее,</w:t>
            </w:r>
            <w:r w:rsidRPr="003223E0">
              <w:rPr>
                <w:spacing w:val="1"/>
                <w:lang w:val="ru-RU"/>
              </w:rPr>
              <w:t xml:space="preserve"> </w:t>
            </w:r>
            <w:r w:rsidRPr="003223E0">
              <w:rPr>
                <w:lang w:val="ru-RU"/>
              </w:rPr>
              <w:t>чем</w:t>
            </w:r>
            <w:r w:rsidRPr="003223E0">
              <w:rPr>
                <w:spacing w:val="-2"/>
                <w:lang w:val="ru-RU"/>
              </w:rPr>
              <w:t xml:space="preserve"> </w:t>
            </w:r>
            <w:r w:rsidRPr="003223E0">
              <w:rPr>
                <w:lang w:val="ru-RU"/>
              </w:rPr>
              <w:t>туловище. Изменяются кости, формирующие</w:t>
            </w:r>
            <w:r w:rsidRPr="003223E0">
              <w:rPr>
                <w:spacing w:val="-1"/>
                <w:lang w:val="ru-RU"/>
              </w:rPr>
              <w:t xml:space="preserve"> </w:t>
            </w:r>
            <w:r w:rsidRPr="003223E0">
              <w:rPr>
                <w:lang w:val="ru-RU"/>
              </w:rPr>
              <w:t>облик</w:t>
            </w:r>
            <w:r w:rsidRPr="003223E0">
              <w:rPr>
                <w:spacing w:val="-1"/>
                <w:lang w:val="ru-RU"/>
              </w:rPr>
              <w:t xml:space="preserve"> </w:t>
            </w:r>
            <w:r w:rsidRPr="003223E0">
              <w:rPr>
                <w:lang w:val="ru-RU"/>
              </w:rPr>
              <w:t>лица.</w:t>
            </w:r>
          </w:p>
          <w:p w:rsidR="00C21C6B" w:rsidRPr="003223E0" w:rsidRDefault="00C21C6B" w:rsidP="003223E0">
            <w:pPr>
              <w:pStyle w:val="2"/>
              <w:ind w:left="0" w:firstLine="709"/>
              <w:contextualSpacing/>
              <w:outlineLvl w:val="1"/>
              <w:rPr>
                <w:lang w:val="ru-RU"/>
              </w:rPr>
            </w:pPr>
            <w:r w:rsidRPr="003223E0">
              <w:rPr>
                <w:lang w:val="ru-RU"/>
              </w:rPr>
              <w:t>Функциональное</w:t>
            </w:r>
            <w:r w:rsidRPr="003223E0">
              <w:rPr>
                <w:spacing w:val="-4"/>
                <w:lang w:val="ru-RU"/>
              </w:rPr>
              <w:t xml:space="preserve"> </w:t>
            </w:r>
            <w:r w:rsidRPr="003223E0">
              <w:rPr>
                <w:lang w:val="ru-RU"/>
              </w:rPr>
              <w:t>созревание</w:t>
            </w:r>
          </w:p>
          <w:p w:rsidR="00C21C6B" w:rsidRPr="003223E0" w:rsidRDefault="00C21C6B" w:rsidP="003223E0">
            <w:pPr>
              <w:pStyle w:val="a3"/>
              <w:ind w:left="0" w:firstLine="709"/>
              <w:contextualSpacing/>
              <w:rPr>
                <w:lang w:val="ru-RU"/>
              </w:rPr>
            </w:pPr>
            <w:r w:rsidRPr="003223E0">
              <w:rPr>
                <w:lang w:val="ru-RU"/>
              </w:rPr>
              <w:t>Уровень</w:t>
            </w:r>
            <w:r w:rsidRPr="003223E0">
              <w:rPr>
                <w:spacing w:val="1"/>
                <w:lang w:val="ru-RU"/>
              </w:rPr>
              <w:t xml:space="preserve"> </w:t>
            </w:r>
            <w:r w:rsidRPr="003223E0">
              <w:rPr>
                <w:lang w:val="ru-RU"/>
              </w:rPr>
              <w:t>развития</w:t>
            </w:r>
            <w:r w:rsidRPr="003223E0">
              <w:rPr>
                <w:spacing w:val="1"/>
                <w:lang w:val="ru-RU"/>
              </w:rPr>
              <w:t xml:space="preserve"> </w:t>
            </w:r>
            <w:r w:rsidRPr="003223E0">
              <w:rPr>
                <w:lang w:val="ru-RU"/>
              </w:rPr>
              <w:t>костной</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мышечной</w:t>
            </w:r>
            <w:r w:rsidRPr="003223E0">
              <w:rPr>
                <w:spacing w:val="1"/>
                <w:lang w:val="ru-RU"/>
              </w:rPr>
              <w:t xml:space="preserve"> </w:t>
            </w:r>
            <w:r w:rsidRPr="003223E0">
              <w:rPr>
                <w:lang w:val="ru-RU"/>
              </w:rPr>
              <w:t>систем,</w:t>
            </w:r>
            <w:r w:rsidRPr="003223E0">
              <w:rPr>
                <w:spacing w:val="1"/>
                <w:lang w:val="ru-RU"/>
              </w:rPr>
              <w:t xml:space="preserve"> </w:t>
            </w:r>
            <w:r w:rsidRPr="003223E0">
              <w:rPr>
                <w:lang w:val="ru-RU"/>
              </w:rPr>
              <w:t>наработка</w:t>
            </w:r>
            <w:r w:rsidRPr="003223E0">
              <w:rPr>
                <w:spacing w:val="1"/>
                <w:lang w:val="ru-RU"/>
              </w:rPr>
              <w:t xml:space="preserve"> </w:t>
            </w:r>
            <w:r w:rsidRPr="003223E0">
              <w:rPr>
                <w:lang w:val="ru-RU"/>
              </w:rPr>
              <w:t>двигательных</w:t>
            </w:r>
            <w:r w:rsidRPr="003223E0">
              <w:rPr>
                <w:spacing w:val="1"/>
                <w:lang w:val="ru-RU"/>
              </w:rPr>
              <w:t xml:space="preserve"> </w:t>
            </w:r>
            <w:r w:rsidRPr="003223E0">
              <w:rPr>
                <w:lang w:val="ru-RU"/>
              </w:rPr>
              <w:t>стереотипов</w:t>
            </w:r>
            <w:r w:rsidRPr="003223E0">
              <w:rPr>
                <w:spacing w:val="1"/>
                <w:lang w:val="ru-RU"/>
              </w:rPr>
              <w:t xml:space="preserve"> </w:t>
            </w:r>
            <w:r w:rsidRPr="003223E0">
              <w:rPr>
                <w:lang w:val="ru-RU"/>
              </w:rPr>
              <w:t>отвечают</w:t>
            </w:r>
            <w:r w:rsidRPr="003223E0">
              <w:rPr>
                <w:spacing w:val="1"/>
                <w:lang w:val="ru-RU"/>
              </w:rPr>
              <w:t xml:space="preserve"> </w:t>
            </w:r>
            <w:r w:rsidRPr="003223E0">
              <w:rPr>
                <w:lang w:val="ru-RU"/>
              </w:rPr>
              <w:t>требованиям</w:t>
            </w:r>
            <w:r w:rsidRPr="003223E0">
              <w:rPr>
                <w:spacing w:val="1"/>
                <w:lang w:val="ru-RU"/>
              </w:rPr>
              <w:t xml:space="preserve"> </w:t>
            </w:r>
            <w:r w:rsidRPr="003223E0">
              <w:rPr>
                <w:lang w:val="ru-RU"/>
              </w:rPr>
              <w:t>длительных</w:t>
            </w:r>
            <w:r w:rsidRPr="003223E0">
              <w:rPr>
                <w:spacing w:val="1"/>
                <w:lang w:val="ru-RU"/>
              </w:rPr>
              <w:t xml:space="preserve"> </w:t>
            </w:r>
            <w:r w:rsidRPr="003223E0">
              <w:rPr>
                <w:lang w:val="ru-RU"/>
              </w:rPr>
              <w:t>подвижных</w:t>
            </w:r>
            <w:r w:rsidRPr="003223E0">
              <w:rPr>
                <w:spacing w:val="1"/>
                <w:lang w:val="ru-RU"/>
              </w:rPr>
              <w:t xml:space="preserve"> </w:t>
            </w:r>
            <w:r w:rsidRPr="003223E0">
              <w:rPr>
                <w:lang w:val="ru-RU"/>
              </w:rPr>
              <w:t>игр.</w:t>
            </w:r>
            <w:r w:rsidRPr="003223E0">
              <w:rPr>
                <w:spacing w:val="1"/>
                <w:lang w:val="ru-RU"/>
              </w:rPr>
              <w:t xml:space="preserve"> </w:t>
            </w:r>
            <w:r w:rsidRPr="003223E0">
              <w:rPr>
                <w:lang w:val="ru-RU"/>
              </w:rPr>
              <w:t>Скелетные</w:t>
            </w:r>
            <w:r w:rsidRPr="003223E0">
              <w:rPr>
                <w:spacing w:val="1"/>
                <w:lang w:val="ru-RU"/>
              </w:rPr>
              <w:t xml:space="preserve"> </w:t>
            </w:r>
            <w:r w:rsidRPr="003223E0">
              <w:rPr>
                <w:lang w:val="ru-RU"/>
              </w:rPr>
              <w:t>мышцы</w:t>
            </w:r>
            <w:r w:rsidRPr="003223E0">
              <w:rPr>
                <w:spacing w:val="1"/>
                <w:lang w:val="ru-RU"/>
              </w:rPr>
              <w:t xml:space="preserve"> </w:t>
            </w:r>
            <w:r w:rsidRPr="003223E0">
              <w:rPr>
                <w:lang w:val="ru-RU"/>
              </w:rPr>
              <w:t>детей</w:t>
            </w:r>
            <w:r w:rsidRPr="003223E0">
              <w:rPr>
                <w:spacing w:val="1"/>
                <w:lang w:val="ru-RU"/>
              </w:rPr>
              <w:t xml:space="preserve"> </w:t>
            </w:r>
            <w:r w:rsidRPr="003223E0">
              <w:rPr>
                <w:lang w:val="ru-RU"/>
              </w:rPr>
              <w:t>этого</w:t>
            </w:r>
            <w:r w:rsidRPr="003223E0">
              <w:rPr>
                <w:spacing w:val="1"/>
                <w:lang w:val="ru-RU"/>
              </w:rPr>
              <w:t xml:space="preserve"> </w:t>
            </w:r>
            <w:r w:rsidRPr="003223E0">
              <w:rPr>
                <w:lang w:val="ru-RU"/>
              </w:rPr>
              <w:t>возраста</w:t>
            </w:r>
            <w:r w:rsidRPr="003223E0">
              <w:rPr>
                <w:spacing w:val="1"/>
                <w:lang w:val="ru-RU"/>
              </w:rPr>
              <w:t xml:space="preserve"> </w:t>
            </w:r>
            <w:r w:rsidRPr="003223E0">
              <w:rPr>
                <w:lang w:val="ru-RU"/>
              </w:rPr>
              <w:t>хорошо</w:t>
            </w:r>
            <w:r w:rsidRPr="003223E0">
              <w:rPr>
                <w:spacing w:val="1"/>
                <w:lang w:val="ru-RU"/>
              </w:rPr>
              <w:t xml:space="preserve"> </w:t>
            </w:r>
            <w:r w:rsidRPr="003223E0">
              <w:rPr>
                <w:lang w:val="ru-RU"/>
              </w:rPr>
              <w:t>приспособлены</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длительным,</w:t>
            </w:r>
            <w:r w:rsidRPr="003223E0">
              <w:rPr>
                <w:spacing w:val="1"/>
                <w:lang w:val="ru-RU"/>
              </w:rPr>
              <w:t xml:space="preserve"> </w:t>
            </w:r>
            <w:r w:rsidRPr="003223E0">
              <w:rPr>
                <w:lang w:val="ru-RU"/>
              </w:rPr>
              <w:t>но</w:t>
            </w:r>
            <w:r w:rsidRPr="003223E0">
              <w:rPr>
                <w:spacing w:val="1"/>
                <w:lang w:val="ru-RU"/>
              </w:rPr>
              <w:t xml:space="preserve"> </w:t>
            </w:r>
            <w:r w:rsidRPr="003223E0">
              <w:rPr>
                <w:lang w:val="ru-RU"/>
              </w:rPr>
              <w:t>не</w:t>
            </w:r>
            <w:r w:rsidRPr="003223E0">
              <w:rPr>
                <w:spacing w:val="1"/>
                <w:lang w:val="ru-RU"/>
              </w:rPr>
              <w:t xml:space="preserve"> </w:t>
            </w:r>
            <w:r w:rsidRPr="003223E0">
              <w:rPr>
                <w:lang w:val="ru-RU"/>
              </w:rPr>
              <w:t>слишком</w:t>
            </w:r>
            <w:r w:rsidRPr="003223E0">
              <w:rPr>
                <w:spacing w:val="1"/>
                <w:lang w:val="ru-RU"/>
              </w:rPr>
              <w:t xml:space="preserve"> </w:t>
            </w:r>
            <w:r w:rsidRPr="003223E0">
              <w:rPr>
                <w:lang w:val="ru-RU"/>
              </w:rPr>
              <w:t>высоким</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точности</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мощности</w:t>
            </w:r>
            <w:r w:rsidRPr="003223E0">
              <w:rPr>
                <w:spacing w:val="1"/>
                <w:lang w:val="ru-RU"/>
              </w:rPr>
              <w:t xml:space="preserve"> </w:t>
            </w:r>
            <w:r w:rsidRPr="003223E0">
              <w:rPr>
                <w:lang w:val="ru-RU"/>
              </w:rPr>
              <w:t>нагрузкам.</w:t>
            </w:r>
          </w:p>
          <w:p w:rsidR="00C21C6B" w:rsidRPr="003223E0" w:rsidRDefault="00C21C6B" w:rsidP="003223E0">
            <w:pPr>
              <w:pStyle w:val="a3"/>
              <w:ind w:left="0" w:firstLine="709"/>
              <w:contextualSpacing/>
              <w:rPr>
                <w:lang w:val="ru-RU"/>
              </w:rPr>
            </w:pPr>
            <w:r w:rsidRPr="003223E0">
              <w:rPr>
                <w:lang w:val="ru-RU"/>
              </w:rPr>
              <w:t>Качественные</w:t>
            </w:r>
            <w:r w:rsidRPr="003223E0">
              <w:rPr>
                <w:spacing w:val="1"/>
                <w:lang w:val="ru-RU"/>
              </w:rPr>
              <w:t xml:space="preserve"> </w:t>
            </w:r>
            <w:r w:rsidRPr="003223E0">
              <w:rPr>
                <w:lang w:val="ru-RU"/>
              </w:rPr>
              <w:t>изменения</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развитии</w:t>
            </w:r>
            <w:r w:rsidRPr="003223E0">
              <w:rPr>
                <w:spacing w:val="1"/>
                <w:lang w:val="ru-RU"/>
              </w:rPr>
              <w:t xml:space="preserve"> </w:t>
            </w:r>
            <w:r w:rsidRPr="003223E0">
              <w:rPr>
                <w:lang w:val="ru-RU"/>
              </w:rPr>
              <w:t>телесной</w:t>
            </w:r>
            <w:r w:rsidRPr="003223E0">
              <w:rPr>
                <w:spacing w:val="1"/>
                <w:lang w:val="ru-RU"/>
              </w:rPr>
              <w:t xml:space="preserve"> </w:t>
            </w:r>
            <w:r w:rsidRPr="003223E0">
              <w:rPr>
                <w:lang w:val="ru-RU"/>
              </w:rPr>
              <w:t>сферы</w:t>
            </w:r>
            <w:r w:rsidRPr="003223E0">
              <w:rPr>
                <w:spacing w:val="1"/>
                <w:lang w:val="ru-RU"/>
              </w:rPr>
              <w:t xml:space="preserve"> </w:t>
            </w:r>
            <w:r w:rsidRPr="003223E0">
              <w:rPr>
                <w:lang w:val="ru-RU"/>
              </w:rPr>
              <w:t>ребенка</w:t>
            </w:r>
            <w:r w:rsidRPr="003223E0">
              <w:rPr>
                <w:spacing w:val="1"/>
                <w:lang w:val="ru-RU"/>
              </w:rPr>
              <w:t xml:space="preserve"> </w:t>
            </w:r>
            <w:r w:rsidRPr="003223E0">
              <w:rPr>
                <w:lang w:val="ru-RU"/>
              </w:rPr>
              <w:t>(полуростовой</w:t>
            </w:r>
            <w:r w:rsidRPr="003223E0">
              <w:rPr>
                <w:spacing w:val="1"/>
                <w:lang w:val="ru-RU"/>
              </w:rPr>
              <w:t xml:space="preserve"> </w:t>
            </w:r>
            <w:r w:rsidRPr="003223E0">
              <w:rPr>
                <w:lang w:val="ru-RU"/>
              </w:rPr>
              <w:t>скачок)</w:t>
            </w:r>
            <w:r w:rsidRPr="003223E0">
              <w:rPr>
                <w:spacing w:val="1"/>
                <w:lang w:val="ru-RU"/>
              </w:rPr>
              <w:t xml:space="preserve"> </w:t>
            </w:r>
            <w:r w:rsidRPr="003223E0">
              <w:rPr>
                <w:lang w:val="ru-RU"/>
              </w:rPr>
              <w:t>отражает</w:t>
            </w:r>
            <w:r w:rsidRPr="003223E0">
              <w:rPr>
                <w:spacing w:val="1"/>
                <w:lang w:val="ru-RU"/>
              </w:rPr>
              <w:t xml:space="preserve"> </w:t>
            </w:r>
            <w:r w:rsidRPr="003223E0">
              <w:rPr>
                <w:lang w:val="ru-RU"/>
              </w:rPr>
              <w:t>существенные</w:t>
            </w:r>
            <w:r w:rsidRPr="003223E0">
              <w:rPr>
                <w:spacing w:val="1"/>
                <w:lang w:val="ru-RU"/>
              </w:rPr>
              <w:t xml:space="preserve"> </w:t>
            </w:r>
            <w:r w:rsidRPr="003223E0">
              <w:rPr>
                <w:lang w:val="ru-RU"/>
              </w:rPr>
              <w:t>изменения</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центральной</w:t>
            </w:r>
            <w:r w:rsidRPr="003223E0">
              <w:rPr>
                <w:spacing w:val="1"/>
                <w:lang w:val="ru-RU"/>
              </w:rPr>
              <w:t xml:space="preserve"> </w:t>
            </w:r>
            <w:r w:rsidRPr="003223E0">
              <w:rPr>
                <w:lang w:val="ru-RU"/>
              </w:rPr>
              <w:t>нервной</w:t>
            </w:r>
            <w:r w:rsidRPr="003223E0">
              <w:rPr>
                <w:spacing w:val="1"/>
                <w:lang w:val="ru-RU"/>
              </w:rPr>
              <w:t xml:space="preserve"> </w:t>
            </w:r>
            <w:r w:rsidRPr="003223E0">
              <w:rPr>
                <w:lang w:val="ru-RU"/>
              </w:rPr>
              <w:t>системе.</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шести-семи</w:t>
            </w:r>
            <w:r w:rsidRPr="003223E0">
              <w:rPr>
                <w:spacing w:val="1"/>
                <w:lang w:val="ru-RU"/>
              </w:rPr>
              <w:t xml:space="preserve"> </w:t>
            </w:r>
            <w:r w:rsidRPr="003223E0">
              <w:rPr>
                <w:lang w:val="ru-RU"/>
              </w:rPr>
              <w:t>годам</w:t>
            </w:r>
            <w:r w:rsidRPr="003223E0">
              <w:rPr>
                <w:spacing w:val="1"/>
                <w:lang w:val="ru-RU"/>
              </w:rPr>
              <w:t xml:space="preserve"> </w:t>
            </w:r>
            <w:r w:rsidRPr="003223E0">
              <w:rPr>
                <w:lang w:val="ru-RU"/>
              </w:rPr>
              <w:t>продолжительность необходимого сна составляет 9-11 часов, при этом длительность цикла сна</w:t>
            </w:r>
            <w:r w:rsidRPr="003223E0">
              <w:rPr>
                <w:spacing w:val="1"/>
                <w:lang w:val="ru-RU"/>
              </w:rPr>
              <w:t xml:space="preserve"> </w:t>
            </w:r>
            <w:r w:rsidRPr="003223E0">
              <w:rPr>
                <w:lang w:val="ru-RU"/>
              </w:rPr>
              <w:t>возрастает</w:t>
            </w:r>
            <w:r w:rsidRPr="003223E0">
              <w:rPr>
                <w:spacing w:val="1"/>
                <w:lang w:val="ru-RU"/>
              </w:rPr>
              <w:t xml:space="preserve"> </w:t>
            </w:r>
            <w:r w:rsidRPr="003223E0">
              <w:rPr>
                <w:lang w:val="ru-RU"/>
              </w:rPr>
              <w:t>до</w:t>
            </w:r>
            <w:r w:rsidRPr="003223E0">
              <w:rPr>
                <w:spacing w:val="1"/>
                <w:lang w:val="ru-RU"/>
              </w:rPr>
              <w:t xml:space="preserve"> </w:t>
            </w:r>
            <w:r w:rsidRPr="003223E0">
              <w:rPr>
                <w:lang w:val="ru-RU"/>
              </w:rPr>
              <w:t>60-70</w:t>
            </w:r>
            <w:r w:rsidRPr="003223E0">
              <w:rPr>
                <w:spacing w:val="1"/>
                <w:lang w:val="ru-RU"/>
              </w:rPr>
              <w:t xml:space="preserve"> </w:t>
            </w:r>
            <w:r w:rsidRPr="003223E0">
              <w:rPr>
                <w:lang w:val="ru-RU"/>
              </w:rPr>
              <w:t>минут,</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сравнению</w:t>
            </w:r>
            <w:r w:rsidRPr="003223E0">
              <w:rPr>
                <w:spacing w:val="1"/>
                <w:lang w:val="ru-RU"/>
              </w:rPr>
              <w:t xml:space="preserve"> </w:t>
            </w:r>
            <w:r w:rsidRPr="003223E0">
              <w:rPr>
                <w:lang w:val="ru-RU"/>
              </w:rPr>
              <w:t>с</w:t>
            </w:r>
            <w:r w:rsidRPr="003223E0">
              <w:rPr>
                <w:spacing w:val="1"/>
                <w:lang w:val="ru-RU"/>
              </w:rPr>
              <w:t xml:space="preserve"> </w:t>
            </w:r>
            <w:r w:rsidRPr="003223E0">
              <w:rPr>
                <w:lang w:val="ru-RU"/>
              </w:rPr>
              <w:t>45-50</w:t>
            </w:r>
            <w:r w:rsidRPr="003223E0">
              <w:rPr>
                <w:spacing w:val="1"/>
                <w:lang w:val="ru-RU"/>
              </w:rPr>
              <w:t xml:space="preserve"> </w:t>
            </w:r>
            <w:r w:rsidRPr="003223E0">
              <w:rPr>
                <w:lang w:val="ru-RU"/>
              </w:rPr>
              <w:t>минутам</w:t>
            </w:r>
            <w:r w:rsidRPr="003223E0">
              <w:rPr>
                <w:spacing w:val="1"/>
                <w:lang w:val="ru-RU"/>
              </w:rPr>
              <w:t xml:space="preserve"> </w:t>
            </w:r>
            <w:r w:rsidRPr="003223E0">
              <w:rPr>
                <w:lang w:val="ru-RU"/>
              </w:rPr>
              <w:t>у</w:t>
            </w:r>
            <w:r w:rsidRPr="003223E0">
              <w:rPr>
                <w:spacing w:val="1"/>
                <w:lang w:val="ru-RU"/>
              </w:rPr>
              <w:t xml:space="preserve"> </w:t>
            </w:r>
            <w:r w:rsidRPr="003223E0">
              <w:rPr>
                <w:lang w:val="ru-RU"/>
              </w:rPr>
              <w:t>детей</w:t>
            </w:r>
            <w:r w:rsidRPr="003223E0">
              <w:rPr>
                <w:spacing w:val="1"/>
                <w:lang w:val="ru-RU"/>
              </w:rPr>
              <w:t xml:space="preserve"> </w:t>
            </w:r>
            <w:r w:rsidRPr="003223E0">
              <w:rPr>
                <w:lang w:val="ru-RU"/>
              </w:rPr>
              <w:t>годовалого</w:t>
            </w:r>
            <w:r w:rsidRPr="003223E0">
              <w:rPr>
                <w:spacing w:val="1"/>
                <w:lang w:val="ru-RU"/>
              </w:rPr>
              <w:t xml:space="preserve"> </w:t>
            </w:r>
            <w:r w:rsidRPr="003223E0">
              <w:rPr>
                <w:lang w:val="ru-RU"/>
              </w:rPr>
              <w:t>возраста,</w:t>
            </w:r>
            <w:r w:rsidRPr="003223E0">
              <w:rPr>
                <w:spacing w:val="1"/>
                <w:lang w:val="ru-RU"/>
              </w:rPr>
              <w:t xml:space="preserve"> </w:t>
            </w:r>
            <w:r w:rsidRPr="003223E0">
              <w:rPr>
                <w:lang w:val="ru-RU"/>
              </w:rPr>
              <w:t>приближаясь</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90 минутам,</w:t>
            </w:r>
            <w:r w:rsidRPr="003223E0">
              <w:rPr>
                <w:spacing w:val="-1"/>
                <w:lang w:val="ru-RU"/>
              </w:rPr>
              <w:t xml:space="preserve"> </w:t>
            </w:r>
            <w:r w:rsidRPr="003223E0">
              <w:rPr>
                <w:lang w:val="ru-RU"/>
              </w:rPr>
              <w:t>характерным</w:t>
            </w:r>
            <w:r w:rsidRPr="003223E0">
              <w:rPr>
                <w:spacing w:val="-2"/>
                <w:lang w:val="ru-RU"/>
              </w:rPr>
              <w:t xml:space="preserve"> </w:t>
            </w:r>
            <w:r w:rsidRPr="003223E0">
              <w:rPr>
                <w:lang w:val="ru-RU"/>
              </w:rPr>
              <w:t>для</w:t>
            </w:r>
            <w:r w:rsidRPr="003223E0">
              <w:rPr>
                <w:spacing w:val="-1"/>
                <w:lang w:val="ru-RU"/>
              </w:rPr>
              <w:t xml:space="preserve"> </w:t>
            </w:r>
            <w:r w:rsidRPr="003223E0">
              <w:rPr>
                <w:lang w:val="ru-RU"/>
              </w:rPr>
              <w:t>сна детей</w:t>
            </w:r>
            <w:r w:rsidRPr="003223E0">
              <w:rPr>
                <w:spacing w:val="-1"/>
                <w:lang w:val="ru-RU"/>
              </w:rPr>
              <w:t xml:space="preserve"> </w:t>
            </w:r>
            <w:r w:rsidRPr="003223E0">
              <w:rPr>
                <w:lang w:val="ru-RU"/>
              </w:rPr>
              <w:t>старшего</w:t>
            </w:r>
            <w:r w:rsidRPr="003223E0">
              <w:rPr>
                <w:spacing w:val="-1"/>
                <w:lang w:val="ru-RU"/>
              </w:rPr>
              <w:t xml:space="preserve"> </w:t>
            </w:r>
            <w:r w:rsidRPr="003223E0">
              <w:rPr>
                <w:lang w:val="ru-RU"/>
              </w:rPr>
              <w:t>возраста</w:t>
            </w:r>
            <w:r w:rsidRPr="003223E0">
              <w:rPr>
                <w:spacing w:val="-1"/>
                <w:lang w:val="ru-RU"/>
              </w:rPr>
              <w:t xml:space="preserve"> </w:t>
            </w:r>
            <w:r w:rsidRPr="003223E0">
              <w:rPr>
                <w:lang w:val="ru-RU"/>
              </w:rPr>
              <w:t>и взрослых.</w:t>
            </w:r>
          </w:p>
          <w:p w:rsidR="00C21C6B" w:rsidRPr="003223E0" w:rsidRDefault="00C21C6B" w:rsidP="003223E0">
            <w:pPr>
              <w:pStyle w:val="a3"/>
              <w:ind w:left="0" w:firstLine="709"/>
              <w:contextualSpacing/>
              <w:rPr>
                <w:lang w:val="ru-RU"/>
              </w:rPr>
            </w:pPr>
            <w:r w:rsidRPr="003223E0">
              <w:rPr>
                <w:lang w:val="ru-RU"/>
              </w:rPr>
              <w:t>Важнейшим признаком морфофункциональной зрелости становится формирование тонкой</w:t>
            </w:r>
            <w:r w:rsidRPr="003223E0">
              <w:rPr>
                <w:spacing w:val="1"/>
                <w:lang w:val="ru-RU"/>
              </w:rPr>
              <w:t xml:space="preserve"> </w:t>
            </w:r>
            <w:r w:rsidRPr="003223E0">
              <w:rPr>
                <w:lang w:val="ru-RU"/>
              </w:rPr>
              <w:t>биомеханики работы кисти ребенка. К этому возрасту начинает формироваться способность к</w:t>
            </w:r>
            <w:r w:rsidRPr="003223E0">
              <w:rPr>
                <w:spacing w:val="1"/>
                <w:lang w:val="ru-RU"/>
              </w:rPr>
              <w:t xml:space="preserve"> </w:t>
            </w:r>
            <w:r w:rsidRPr="003223E0">
              <w:rPr>
                <w:lang w:val="ru-RU"/>
              </w:rPr>
              <w:t>сложным пространственным программам движения, в том числе к такой важнейшей функции как</w:t>
            </w:r>
            <w:r w:rsidRPr="003223E0">
              <w:rPr>
                <w:spacing w:val="1"/>
                <w:lang w:val="ru-RU"/>
              </w:rPr>
              <w:t xml:space="preserve"> </w:t>
            </w:r>
            <w:r w:rsidRPr="003223E0">
              <w:rPr>
                <w:lang w:val="ru-RU"/>
              </w:rPr>
              <w:t>письму</w:t>
            </w:r>
            <w:r w:rsidRPr="003223E0">
              <w:rPr>
                <w:spacing w:val="-7"/>
                <w:lang w:val="ru-RU"/>
              </w:rPr>
              <w:t xml:space="preserve"> </w:t>
            </w:r>
            <w:r w:rsidRPr="003223E0">
              <w:rPr>
                <w:lang w:val="ru-RU"/>
              </w:rPr>
              <w:t>–</w:t>
            </w:r>
            <w:r w:rsidRPr="003223E0">
              <w:rPr>
                <w:spacing w:val="-1"/>
                <w:lang w:val="ru-RU"/>
              </w:rPr>
              <w:t xml:space="preserve"> </w:t>
            </w:r>
            <w:r w:rsidRPr="003223E0">
              <w:rPr>
                <w:lang w:val="ru-RU"/>
              </w:rPr>
              <w:t>отдельные</w:t>
            </w:r>
            <w:r w:rsidRPr="003223E0">
              <w:rPr>
                <w:spacing w:val="-2"/>
                <w:lang w:val="ru-RU"/>
              </w:rPr>
              <w:t xml:space="preserve"> </w:t>
            </w:r>
            <w:r w:rsidRPr="003223E0">
              <w:rPr>
                <w:lang w:val="ru-RU"/>
              </w:rPr>
              <w:t>элементы письма</w:t>
            </w:r>
            <w:r w:rsidRPr="003223E0">
              <w:rPr>
                <w:spacing w:val="-2"/>
                <w:lang w:val="ru-RU"/>
              </w:rPr>
              <w:t xml:space="preserve"> </w:t>
            </w:r>
            <w:r w:rsidRPr="003223E0">
              <w:rPr>
                <w:lang w:val="ru-RU"/>
              </w:rPr>
              <w:t>объединяются в</w:t>
            </w:r>
            <w:r w:rsidRPr="003223E0">
              <w:rPr>
                <w:spacing w:val="-1"/>
                <w:lang w:val="ru-RU"/>
              </w:rPr>
              <w:t xml:space="preserve"> </w:t>
            </w:r>
            <w:r w:rsidRPr="003223E0">
              <w:rPr>
                <w:lang w:val="ru-RU"/>
              </w:rPr>
              <w:t>буквы</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слова.</w:t>
            </w:r>
          </w:p>
          <w:p w:rsidR="00C21C6B" w:rsidRPr="003223E0" w:rsidRDefault="00C21C6B" w:rsidP="003223E0">
            <w:pPr>
              <w:pStyle w:val="a3"/>
              <w:ind w:left="0" w:firstLine="709"/>
              <w:contextualSpacing/>
              <w:rPr>
                <w:lang w:val="ru-RU"/>
              </w:rPr>
            </w:pPr>
            <w:r w:rsidRPr="003223E0">
              <w:rPr>
                <w:lang w:val="ru-RU"/>
              </w:rPr>
              <w:t>К пяти-шести годам в значительной степени развивается глазомер. Дети называют более</w:t>
            </w:r>
            <w:r w:rsidRPr="003223E0">
              <w:rPr>
                <w:spacing w:val="1"/>
                <w:lang w:val="ru-RU"/>
              </w:rPr>
              <w:t xml:space="preserve"> </w:t>
            </w:r>
            <w:r w:rsidRPr="003223E0">
              <w:rPr>
                <w:lang w:val="ru-RU"/>
              </w:rPr>
              <w:t>мелкие</w:t>
            </w:r>
            <w:r w:rsidRPr="003223E0">
              <w:rPr>
                <w:spacing w:val="1"/>
                <w:lang w:val="ru-RU"/>
              </w:rPr>
              <w:t xml:space="preserve"> </w:t>
            </w:r>
            <w:r w:rsidRPr="003223E0">
              <w:rPr>
                <w:lang w:val="ru-RU"/>
              </w:rPr>
              <w:t>детали,</w:t>
            </w:r>
            <w:r w:rsidRPr="003223E0">
              <w:rPr>
                <w:spacing w:val="1"/>
                <w:lang w:val="ru-RU"/>
              </w:rPr>
              <w:t xml:space="preserve"> </w:t>
            </w:r>
            <w:r w:rsidRPr="003223E0">
              <w:rPr>
                <w:lang w:val="ru-RU"/>
              </w:rPr>
              <w:t>присутствующие</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изображении</w:t>
            </w:r>
            <w:r w:rsidRPr="003223E0">
              <w:rPr>
                <w:spacing w:val="1"/>
                <w:lang w:val="ru-RU"/>
              </w:rPr>
              <w:t xml:space="preserve"> </w:t>
            </w:r>
            <w:r w:rsidRPr="003223E0">
              <w:rPr>
                <w:lang w:val="ru-RU"/>
              </w:rPr>
              <w:t>предметов,</w:t>
            </w:r>
            <w:r w:rsidRPr="003223E0">
              <w:rPr>
                <w:spacing w:val="1"/>
                <w:lang w:val="ru-RU"/>
              </w:rPr>
              <w:t xml:space="preserve"> </w:t>
            </w:r>
            <w:r w:rsidRPr="003223E0">
              <w:rPr>
                <w:lang w:val="ru-RU"/>
              </w:rPr>
              <w:t>могут</w:t>
            </w:r>
            <w:r w:rsidRPr="003223E0">
              <w:rPr>
                <w:spacing w:val="1"/>
                <w:lang w:val="ru-RU"/>
              </w:rPr>
              <w:t xml:space="preserve"> </w:t>
            </w:r>
            <w:r w:rsidRPr="003223E0">
              <w:rPr>
                <w:lang w:val="ru-RU"/>
              </w:rPr>
              <w:t>дать</w:t>
            </w:r>
            <w:r w:rsidRPr="003223E0">
              <w:rPr>
                <w:spacing w:val="1"/>
                <w:lang w:val="ru-RU"/>
              </w:rPr>
              <w:t xml:space="preserve"> </w:t>
            </w:r>
            <w:r w:rsidRPr="003223E0">
              <w:rPr>
                <w:lang w:val="ru-RU"/>
              </w:rPr>
              <w:t>оценку</w:t>
            </w:r>
            <w:r w:rsidRPr="003223E0">
              <w:rPr>
                <w:spacing w:val="1"/>
                <w:lang w:val="ru-RU"/>
              </w:rPr>
              <w:t xml:space="preserve"> </w:t>
            </w:r>
            <w:r w:rsidRPr="003223E0">
              <w:rPr>
                <w:lang w:val="ru-RU"/>
              </w:rPr>
              <w:t>предметов</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отношении</w:t>
            </w:r>
            <w:r w:rsidRPr="003223E0">
              <w:rPr>
                <w:spacing w:val="-1"/>
                <w:lang w:val="ru-RU"/>
              </w:rPr>
              <w:t xml:space="preserve"> </w:t>
            </w:r>
            <w:r w:rsidRPr="003223E0">
              <w:rPr>
                <w:lang w:val="ru-RU"/>
              </w:rPr>
              <w:t>их</w:t>
            </w:r>
            <w:r w:rsidRPr="003223E0">
              <w:rPr>
                <w:spacing w:val="-1"/>
                <w:lang w:val="ru-RU"/>
              </w:rPr>
              <w:t xml:space="preserve"> </w:t>
            </w:r>
            <w:r w:rsidRPr="003223E0">
              <w:rPr>
                <w:lang w:val="ru-RU"/>
              </w:rPr>
              <w:t>красоты, комбинации</w:t>
            </w:r>
            <w:r w:rsidRPr="003223E0">
              <w:rPr>
                <w:spacing w:val="-2"/>
                <w:lang w:val="ru-RU"/>
              </w:rPr>
              <w:t xml:space="preserve"> </w:t>
            </w:r>
            <w:r w:rsidRPr="003223E0">
              <w:rPr>
                <w:lang w:val="ru-RU"/>
              </w:rPr>
              <w:t>тех</w:t>
            </w:r>
            <w:r w:rsidRPr="003223E0">
              <w:rPr>
                <w:spacing w:val="-1"/>
                <w:lang w:val="ru-RU"/>
              </w:rPr>
              <w:t xml:space="preserve"> </w:t>
            </w:r>
            <w:r w:rsidRPr="003223E0">
              <w:rPr>
                <w:lang w:val="ru-RU"/>
              </w:rPr>
              <w:t>или</w:t>
            </w:r>
            <w:r w:rsidRPr="003223E0">
              <w:rPr>
                <w:spacing w:val="-2"/>
                <w:lang w:val="ru-RU"/>
              </w:rPr>
              <w:t xml:space="preserve"> </w:t>
            </w:r>
            <w:r w:rsidRPr="003223E0">
              <w:rPr>
                <w:lang w:val="ru-RU"/>
              </w:rPr>
              <w:t>иных черт.</w:t>
            </w:r>
          </w:p>
          <w:p w:rsidR="00C21C6B" w:rsidRPr="003223E0" w:rsidRDefault="00C21C6B" w:rsidP="003223E0">
            <w:pPr>
              <w:pStyle w:val="a3"/>
              <w:ind w:left="0" w:firstLine="709"/>
              <w:contextualSpacing/>
              <w:rPr>
                <w:lang w:val="ru-RU"/>
              </w:rPr>
            </w:pPr>
            <w:r w:rsidRPr="003223E0">
              <w:rPr>
                <w:lang w:val="ru-RU"/>
              </w:rPr>
              <w:t>Процессы</w:t>
            </w:r>
            <w:r w:rsidRPr="003223E0">
              <w:rPr>
                <w:spacing w:val="1"/>
                <w:lang w:val="ru-RU"/>
              </w:rPr>
              <w:t xml:space="preserve"> </w:t>
            </w:r>
            <w:r w:rsidRPr="003223E0">
              <w:rPr>
                <w:lang w:val="ru-RU"/>
              </w:rPr>
              <w:t>возбуждения</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торможения</w:t>
            </w:r>
            <w:r w:rsidRPr="003223E0">
              <w:rPr>
                <w:spacing w:val="1"/>
                <w:lang w:val="ru-RU"/>
              </w:rPr>
              <w:t xml:space="preserve"> </w:t>
            </w:r>
            <w:r w:rsidRPr="003223E0">
              <w:rPr>
                <w:lang w:val="ru-RU"/>
              </w:rPr>
              <w:t>становятся</w:t>
            </w:r>
            <w:r w:rsidRPr="003223E0">
              <w:rPr>
                <w:spacing w:val="1"/>
                <w:lang w:val="ru-RU"/>
              </w:rPr>
              <w:t xml:space="preserve"> </w:t>
            </w:r>
            <w:r w:rsidRPr="003223E0">
              <w:rPr>
                <w:lang w:val="ru-RU"/>
              </w:rPr>
              <w:t>лучше</w:t>
            </w:r>
            <w:r w:rsidRPr="003223E0">
              <w:rPr>
                <w:spacing w:val="1"/>
                <w:lang w:val="ru-RU"/>
              </w:rPr>
              <w:t xml:space="preserve"> </w:t>
            </w:r>
            <w:r w:rsidRPr="003223E0">
              <w:rPr>
                <w:lang w:val="ru-RU"/>
              </w:rPr>
              <w:t>сбалансированными.</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этому</w:t>
            </w:r>
            <w:r w:rsidRPr="003223E0">
              <w:rPr>
                <w:spacing w:val="1"/>
                <w:lang w:val="ru-RU"/>
              </w:rPr>
              <w:t xml:space="preserve"> </w:t>
            </w:r>
            <w:r w:rsidRPr="003223E0">
              <w:rPr>
                <w:lang w:val="ru-RU"/>
              </w:rPr>
              <w:t>возрасту</w:t>
            </w:r>
            <w:r w:rsidRPr="003223E0">
              <w:rPr>
                <w:spacing w:val="1"/>
                <w:lang w:val="ru-RU"/>
              </w:rPr>
              <w:t xml:space="preserve"> </w:t>
            </w:r>
            <w:r w:rsidRPr="003223E0">
              <w:rPr>
                <w:lang w:val="ru-RU"/>
              </w:rPr>
              <w:t>значительно</w:t>
            </w:r>
            <w:r w:rsidRPr="003223E0">
              <w:rPr>
                <w:spacing w:val="1"/>
                <w:lang w:val="ru-RU"/>
              </w:rPr>
              <w:t xml:space="preserve"> </w:t>
            </w:r>
            <w:r w:rsidRPr="003223E0">
              <w:rPr>
                <w:lang w:val="ru-RU"/>
              </w:rPr>
              <w:t>развиваются</w:t>
            </w:r>
            <w:r w:rsidRPr="003223E0">
              <w:rPr>
                <w:spacing w:val="1"/>
                <w:lang w:val="ru-RU"/>
              </w:rPr>
              <w:t xml:space="preserve"> </w:t>
            </w:r>
            <w:r w:rsidRPr="003223E0">
              <w:rPr>
                <w:lang w:val="ru-RU"/>
              </w:rPr>
              <w:t>такие</w:t>
            </w:r>
            <w:r w:rsidRPr="003223E0">
              <w:rPr>
                <w:spacing w:val="1"/>
                <w:lang w:val="ru-RU"/>
              </w:rPr>
              <w:t xml:space="preserve"> </w:t>
            </w:r>
            <w:r w:rsidRPr="003223E0">
              <w:rPr>
                <w:lang w:val="ru-RU"/>
              </w:rPr>
              <w:t>свойства</w:t>
            </w:r>
            <w:r w:rsidRPr="003223E0">
              <w:rPr>
                <w:spacing w:val="1"/>
                <w:lang w:val="ru-RU"/>
              </w:rPr>
              <w:t xml:space="preserve"> </w:t>
            </w:r>
            <w:r w:rsidRPr="003223E0">
              <w:rPr>
                <w:lang w:val="ru-RU"/>
              </w:rPr>
              <w:t>нервной</w:t>
            </w:r>
            <w:r w:rsidRPr="003223E0">
              <w:rPr>
                <w:spacing w:val="1"/>
                <w:lang w:val="ru-RU"/>
              </w:rPr>
              <w:t xml:space="preserve"> </w:t>
            </w:r>
            <w:r w:rsidRPr="003223E0">
              <w:rPr>
                <w:lang w:val="ru-RU"/>
              </w:rPr>
              <w:t>системы,</w:t>
            </w:r>
            <w:r w:rsidRPr="003223E0">
              <w:rPr>
                <w:spacing w:val="1"/>
                <w:lang w:val="ru-RU"/>
              </w:rPr>
              <w:t xml:space="preserve"> </w:t>
            </w:r>
            <w:r w:rsidRPr="003223E0">
              <w:rPr>
                <w:lang w:val="ru-RU"/>
              </w:rPr>
              <w:t>как</w:t>
            </w:r>
            <w:r w:rsidRPr="003223E0">
              <w:rPr>
                <w:spacing w:val="1"/>
                <w:lang w:val="ru-RU"/>
              </w:rPr>
              <w:t xml:space="preserve"> </w:t>
            </w:r>
            <w:r w:rsidRPr="003223E0">
              <w:rPr>
                <w:lang w:val="ru-RU"/>
              </w:rPr>
              <w:t>сила,</w:t>
            </w:r>
            <w:r w:rsidRPr="003223E0">
              <w:rPr>
                <w:spacing w:val="1"/>
                <w:lang w:val="ru-RU"/>
              </w:rPr>
              <w:t xml:space="preserve"> </w:t>
            </w:r>
            <w:r w:rsidRPr="003223E0">
              <w:rPr>
                <w:lang w:val="ru-RU"/>
              </w:rPr>
              <w:t>подвижность,</w:t>
            </w:r>
            <w:r w:rsidRPr="003223E0">
              <w:rPr>
                <w:spacing w:val="1"/>
                <w:lang w:val="ru-RU"/>
              </w:rPr>
              <w:t xml:space="preserve"> </w:t>
            </w:r>
            <w:r w:rsidRPr="003223E0">
              <w:rPr>
                <w:lang w:val="ru-RU"/>
              </w:rPr>
              <w:t>уравновешенность.</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то</w:t>
            </w:r>
            <w:r w:rsidRPr="003223E0">
              <w:rPr>
                <w:spacing w:val="1"/>
                <w:lang w:val="ru-RU"/>
              </w:rPr>
              <w:t xml:space="preserve"> </w:t>
            </w:r>
            <w:r w:rsidRPr="003223E0">
              <w:rPr>
                <w:lang w:val="ru-RU"/>
              </w:rPr>
              <w:t>же</w:t>
            </w:r>
            <w:r w:rsidRPr="003223E0">
              <w:rPr>
                <w:spacing w:val="1"/>
                <w:lang w:val="ru-RU"/>
              </w:rPr>
              <w:t xml:space="preserve"> </w:t>
            </w:r>
            <w:r w:rsidRPr="003223E0">
              <w:rPr>
                <w:lang w:val="ru-RU"/>
              </w:rPr>
              <w:t>время</w:t>
            </w:r>
            <w:r w:rsidRPr="003223E0">
              <w:rPr>
                <w:spacing w:val="1"/>
                <w:lang w:val="ru-RU"/>
              </w:rPr>
              <w:t xml:space="preserve"> </w:t>
            </w:r>
            <w:r w:rsidRPr="003223E0">
              <w:rPr>
                <w:lang w:val="ru-RU"/>
              </w:rPr>
              <w:t>все</w:t>
            </w:r>
            <w:r w:rsidRPr="003223E0">
              <w:rPr>
                <w:spacing w:val="1"/>
                <w:lang w:val="ru-RU"/>
              </w:rPr>
              <w:t xml:space="preserve"> </w:t>
            </w:r>
            <w:r w:rsidRPr="003223E0">
              <w:rPr>
                <w:lang w:val="ru-RU"/>
              </w:rPr>
              <w:t>эти</w:t>
            </w:r>
            <w:r w:rsidRPr="003223E0">
              <w:rPr>
                <w:spacing w:val="1"/>
                <w:lang w:val="ru-RU"/>
              </w:rPr>
              <w:t xml:space="preserve"> </w:t>
            </w:r>
            <w:r w:rsidRPr="003223E0">
              <w:rPr>
                <w:lang w:val="ru-RU"/>
              </w:rPr>
              <w:t>свойства</w:t>
            </w:r>
            <w:r w:rsidRPr="003223E0">
              <w:rPr>
                <w:spacing w:val="1"/>
                <w:lang w:val="ru-RU"/>
              </w:rPr>
              <w:t xml:space="preserve"> </w:t>
            </w:r>
            <w:r w:rsidRPr="003223E0">
              <w:rPr>
                <w:lang w:val="ru-RU"/>
              </w:rPr>
              <w:t>нервных</w:t>
            </w:r>
            <w:r w:rsidRPr="003223E0">
              <w:rPr>
                <w:spacing w:val="1"/>
                <w:lang w:val="ru-RU"/>
              </w:rPr>
              <w:t xml:space="preserve"> </w:t>
            </w:r>
            <w:r w:rsidRPr="003223E0">
              <w:rPr>
                <w:lang w:val="ru-RU"/>
              </w:rPr>
              <w:t>процессов</w:t>
            </w:r>
            <w:r w:rsidRPr="003223E0">
              <w:rPr>
                <w:spacing w:val="1"/>
                <w:lang w:val="ru-RU"/>
              </w:rPr>
              <w:t xml:space="preserve"> </w:t>
            </w:r>
            <w:r w:rsidRPr="003223E0">
              <w:rPr>
                <w:lang w:val="ru-RU"/>
              </w:rPr>
              <w:t>характеризуются</w:t>
            </w:r>
            <w:r w:rsidRPr="003223E0">
              <w:rPr>
                <w:spacing w:val="1"/>
                <w:lang w:val="ru-RU"/>
              </w:rPr>
              <w:t xml:space="preserve"> </w:t>
            </w:r>
            <w:r w:rsidRPr="003223E0">
              <w:rPr>
                <w:lang w:val="ru-RU"/>
              </w:rPr>
              <w:t>неустойчивостью,</w:t>
            </w:r>
            <w:r w:rsidRPr="003223E0">
              <w:rPr>
                <w:spacing w:val="-1"/>
                <w:lang w:val="ru-RU"/>
              </w:rPr>
              <w:t xml:space="preserve"> </w:t>
            </w:r>
            <w:r w:rsidRPr="003223E0">
              <w:rPr>
                <w:lang w:val="ru-RU"/>
              </w:rPr>
              <w:t>высокой истощаемостью нервных</w:t>
            </w:r>
            <w:r w:rsidRPr="003223E0">
              <w:rPr>
                <w:spacing w:val="-1"/>
                <w:lang w:val="ru-RU"/>
              </w:rPr>
              <w:t xml:space="preserve"> </w:t>
            </w:r>
            <w:r w:rsidRPr="003223E0">
              <w:rPr>
                <w:lang w:val="ru-RU"/>
              </w:rPr>
              <w:t>центров.</w:t>
            </w:r>
          </w:p>
          <w:p w:rsidR="00C21C6B" w:rsidRPr="003223E0" w:rsidRDefault="00C21C6B" w:rsidP="003223E0">
            <w:pPr>
              <w:pStyle w:val="a3"/>
              <w:ind w:left="0" w:firstLine="709"/>
              <w:contextualSpacing/>
              <w:rPr>
                <w:lang w:val="ru-RU"/>
              </w:rPr>
            </w:pPr>
            <w:r w:rsidRPr="003223E0">
              <w:rPr>
                <w:b/>
                <w:i/>
                <w:lang w:val="ru-RU"/>
              </w:rPr>
              <w:t>Психические</w:t>
            </w:r>
            <w:r w:rsidRPr="003223E0">
              <w:rPr>
                <w:b/>
                <w:i/>
                <w:spacing w:val="1"/>
                <w:lang w:val="ru-RU"/>
              </w:rPr>
              <w:t xml:space="preserve"> </w:t>
            </w:r>
            <w:r w:rsidRPr="003223E0">
              <w:rPr>
                <w:b/>
                <w:i/>
                <w:lang w:val="ru-RU"/>
              </w:rPr>
              <w:t>функции.</w:t>
            </w:r>
            <w:r w:rsidRPr="003223E0">
              <w:rPr>
                <w:b/>
                <w:i/>
                <w:spacing w:val="1"/>
                <w:lang w:val="ru-RU"/>
              </w:rPr>
              <w:t xml:space="preserve"> </w:t>
            </w:r>
            <w:r w:rsidRPr="003223E0">
              <w:rPr>
                <w:lang w:val="ru-RU"/>
              </w:rPr>
              <w:t>К</w:t>
            </w:r>
            <w:r w:rsidRPr="003223E0">
              <w:rPr>
                <w:spacing w:val="1"/>
                <w:lang w:val="ru-RU"/>
              </w:rPr>
              <w:t xml:space="preserve"> </w:t>
            </w:r>
            <w:r w:rsidRPr="003223E0">
              <w:rPr>
                <w:lang w:val="ru-RU"/>
              </w:rPr>
              <w:t>шести-семи</w:t>
            </w:r>
            <w:r w:rsidRPr="003223E0">
              <w:rPr>
                <w:spacing w:val="1"/>
                <w:lang w:val="ru-RU"/>
              </w:rPr>
              <w:t xml:space="preserve"> </w:t>
            </w:r>
            <w:r w:rsidRPr="003223E0">
              <w:rPr>
                <w:lang w:val="ru-RU"/>
              </w:rPr>
              <w:t>годам</w:t>
            </w:r>
            <w:r w:rsidRPr="003223E0">
              <w:rPr>
                <w:spacing w:val="1"/>
                <w:lang w:val="ru-RU"/>
              </w:rPr>
              <w:t xml:space="preserve"> </w:t>
            </w:r>
            <w:r w:rsidRPr="003223E0">
              <w:rPr>
                <w:lang w:val="ru-RU"/>
              </w:rPr>
              <w:t>особую</w:t>
            </w:r>
            <w:r w:rsidRPr="003223E0">
              <w:rPr>
                <w:spacing w:val="1"/>
                <w:lang w:val="ru-RU"/>
              </w:rPr>
              <w:t xml:space="preserve"> </w:t>
            </w:r>
            <w:r w:rsidRPr="003223E0">
              <w:rPr>
                <w:lang w:val="ru-RU"/>
              </w:rPr>
              <w:t>значимость</w:t>
            </w:r>
            <w:r w:rsidRPr="003223E0">
              <w:rPr>
                <w:spacing w:val="1"/>
                <w:lang w:val="ru-RU"/>
              </w:rPr>
              <w:t xml:space="preserve"> </w:t>
            </w:r>
            <w:r w:rsidRPr="003223E0">
              <w:rPr>
                <w:lang w:val="ru-RU"/>
              </w:rPr>
              <w:t>приобретает</w:t>
            </w:r>
            <w:r w:rsidRPr="003223E0">
              <w:rPr>
                <w:spacing w:val="1"/>
                <w:lang w:val="ru-RU"/>
              </w:rPr>
              <w:t xml:space="preserve"> </w:t>
            </w:r>
            <w:r w:rsidRPr="003223E0">
              <w:rPr>
                <w:lang w:val="ru-RU"/>
              </w:rPr>
              <w:t>процесс</w:t>
            </w:r>
            <w:r w:rsidRPr="003223E0">
              <w:rPr>
                <w:spacing w:val="1"/>
                <w:lang w:val="ru-RU"/>
              </w:rPr>
              <w:t xml:space="preserve"> </w:t>
            </w:r>
            <w:r w:rsidRPr="003223E0">
              <w:rPr>
                <w:lang w:val="ru-RU"/>
              </w:rPr>
              <w:t>формирования «взрослых» механизмов восприятия. Формируется способность дифференцировать</w:t>
            </w:r>
            <w:r w:rsidRPr="003223E0">
              <w:rPr>
                <w:spacing w:val="1"/>
                <w:lang w:val="ru-RU"/>
              </w:rPr>
              <w:t xml:space="preserve"> </w:t>
            </w:r>
            <w:r w:rsidRPr="003223E0">
              <w:rPr>
                <w:lang w:val="ru-RU"/>
              </w:rPr>
              <w:t>слабо</w:t>
            </w:r>
            <w:r w:rsidRPr="003223E0">
              <w:rPr>
                <w:spacing w:val="1"/>
                <w:lang w:val="ru-RU"/>
              </w:rPr>
              <w:t xml:space="preserve"> </w:t>
            </w:r>
            <w:r w:rsidRPr="003223E0">
              <w:rPr>
                <w:lang w:val="ru-RU"/>
              </w:rPr>
              <w:t>различающиеся</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физическим</w:t>
            </w:r>
            <w:r w:rsidRPr="003223E0">
              <w:rPr>
                <w:spacing w:val="1"/>
                <w:lang w:val="ru-RU"/>
              </w:rPr>
              <w:t xml:space="preserve"> </w:t>
            </w:r>
            <w:r w:rsidRPr="003223E0">
              <w:rPr>
                <w:lang w:val="ru-RU"/>
              </w:rPr>
              <w:t>характеристикам</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редко</w:t>
            </w:r>
            <w:r w:rsidRPr="003223E0">
              <w:rPr>
                <w:spacing w:val="1"/>
                <w:lang w:val="ru-RU"/>
              </w:rPr>
              <w:t xml:space="preserve"> </w:t>
            </w:r>
            <w:r w:rsidRPr="003223E0">
              <w:rPr>
                <w:lang w:val="ru-RU"/>
              </w:rPr>
              <w:t>появляющиеся</w:t>
            </w:r>
            <w:r w:rsidRPr="003223E0">
              <w:rPr>
                <w:spacing w:val="61"/>
                <w:lang w:val="ru-RU"/>
              </w:rPr>
              <w:t xml:space="preserve"> </w:t>
            </w:r>
            <w:r w:rsidRPr="003223E0">
              <w:rPr>
                <w:lang w:val="ru-RU"/>
              </w:rPr>
              <w:t>сенсорные</w:t>
            </w:r>
            <w:r w:rsidRPr="003223E0">
              <w:rPr>
                <w:spacing w:val="-57"/>
                <w:lang w:val="ru-RU"/>
              </w:rPr>
              <w:t xml:space="preserve"> </w:t>
            </w:r>
            <w:r w:rsidRPr="003223E0">
              <w:rPr>
                <w:lang w:val="ru-RU"/>
              </w:rPr>
              <w:t>стимулы.</w:t>
            </w:r>
            <w:r w:rsidRPr="003223E0">
              <w:rPr>
                <w:spacing w:val="1"/>
                <w:lang w:val="ru-RU"/>
              </w:rPr>
              <w:t xml:space="preserve"> </w:t>
            </w:r>
            <w:r w:rsidRPr="003223E0">
              <w:rPr>
                <w:lang w:val="ru-RU"/>
              </w:rPr>
              <w:t>Качественные</w:t>
            </w:r>
            <w:r w:rsidRPr="003223E0">
              <w:rPr>
                <w:spacing w:val="1"/>
                <w:lang w:val="ru-RU"/>
              </w:rPr>
              <w:t xml:space="preserve"> </w:t>
            </w:r>
            <w:r w:rsidRPr="003223E0">
              <w:rPr>
                <w:lang w:val="ru-RU"/>
              </w:rPr>
              <w:t>перестройки</w:t>
            </w:r>
            <w:r w:rsidRPr="003223E0">
              <w:rPr>
                <w:spacing w:val="1"/>
                <w:lang w:val="ru-RU"/>
              </w:rPr>
              <w:t xml:space="preserve"> </w:t>
            </w:r>
            <w:r w:rsidRPr="003223E0">
              <w:rPr>
                <w:lang w:val="ru-RU"/>
              </w:rPr>
              <w:t>нейрофизиологических</w:t>
            </w:r>
            <w:r w:rsidRPr="003223E0">
              <w:rPr>
                <w:spacing w:val="1"/>
                <w:lang w:val="ru-RU"/>
              </w:rPr>
              <w:t xml:space="preserve"> </w:t>
            </w:r>
            <w:r w:rsidRPr="003223E0">
              <w:rPr>
                <w:lang w:val="ru-RU"/>
              </w:rPr>
              <w:t>механизмов</w:t>
            </w:r>
            <w:r w:rsidRPr="003223E0">
              <w:rPr>
                <w:spacing w:val="1"/>
                <w:lang w:val="ru-RU"/>
              </w:rPr>
              <w:t xml:space="preserve"> </w:t>
            </w:r>
            <w:r w:rsidRPr="003223E0">
              <w:rPr>
                <w:lang w:val="ru-RU"/>
              </w:rPr>
              <w:t>организации</w:t>
            </w:r>
            <w:r w:rsidRPr="003223E0">
              <w:rPr>
                <w:spacing w:val="1"/>
                <w:lang w:val="ru-RU"/>
              </w:rPr>
              <w:t xml:space="preserve"> </w:t>
            </w:r>
            <w:r w:rsidRPr="003223E0">
              <w:rPr>
                <w:lang w:val="ru-RU"/>
              </w:rPr>
              <w:t>системы</w:t>
            </w:r>
            <w:r w:rsidRPr="003223E0">
              <w:rPr>
                <w:spacing w:val="-57"/>
                <w:lang w:val="ru-RU"/>
              </w:rPr>
              <w:t xml:space="preserve"> </w:t>
            </w:r>
            <w:r w:rsidRPr="003223E0">
              <w:rPr>
                <w:lang w:val="ru-RU"/>
              </w:rPr>
              <w:t xml:space="preserve">восприятия позволяют рассматривать этот период как </w:t>
            </w:r>
            <w:r w:rsidRPr="003223E0">
              <w:rPr>
                <w:i/>
                <w:lang w:val="ru-RU"/>
              </w:rPr>
              <w:t xml:space="preserve">сенситивный </w:t>
            </w:r>
            <w:r w:rsidRPr="003223E0">
              <w:rPr>
                <w:lang w:val="ru-RU"/>
              </w:rPr>
              <w:t>для становления когнитивных</w:t>
            </w:r>
            <w:r w:rsidRPr="003223E0">
              <w:rPr>
                <w:spacing w:val="1"/>
                <w:lang w:val="ru-RU"/>
              </w:rPr>
              <w:t xml:space="preserve"> </w:t>
            </w:r>
            <w:r w:rsidRPr="003223E0">
              <w:rPr>
                <w:lang w:val="ru-RU"/>
              </w:rPr>
              <w:t>функций,</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первую</w:t>
            </w:r>
            <w:r w:rsidRPr="003223E0">
              <w:rPr>
                <w:spacing w:val="1"/>
                <w:lang w:val="ru-RU"/>
              </w:rPr>
              <w:t xml:space="preserve"> </w:t>
            </w:r>
            <w:r w:rsidRPr="003223E0">
              <w:rPr>
                <w:lang w:val="ru-RU"/>
              </w:rPr>
              <w:t>очередь</w:t>
            </w:r>
            <w:r w:rsidRPr="003223E0">
              <w:rPr>
                <w:spacing w:val="1"/>
                <w:lang w:val="ru-RU"/>
              </w:rPr>
              <w:t xml:space="preserve"> </w:t>
            </w:r>
            <w:r w:rsidRPr="003223E0">
              <w:rPr>
                <w:lang w:val="ru-RU"/>
              </w:rPr>
              <w:t>произвольного</w:t>
            </w:r>
            <w:r w:rsidRPr="003223E0">
              <w:rPr>
                <w:spacing w:val="1"/>
                <w:lang w:val="ru-RU"/>
              </w:rPr>
              <w:t xml:space="preserve"> </w:t>
            </w:r>
            <w:r w:rsidRPr="003223E0">
              <w:rPr>
                <w:lang w:val="ru-RU"/>
              </w:rPr>
              <w:t>внимания</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памяти.</w:t>
            </w:r>
            <w:r w:rsidRPr="003223E0">
              <w:rPr>
                <w:spacing w:val="1"/>
                <w:lang w:val="ru-RU"/>
              </w:rPr>
              <w:t xml:space="preserve"> </w:t>
            </w:r>
            <w:r w:rsidRPr="003223E0">
              <w:rPr>
                <w:lang w:val="ru-RU"/>
              </w:rPr>
              <w:t>Время</w:t>
            </w:r>
            <w:r w:rsidRPr="003223E0">
              <w:rPr>
                <w:spacing w:val="60"/>
                <w:lang w:val="ru-RU"/>
              </w:rPr>
              <w:t xml:space="preserve"> </w:t>
            </w:r>
            <w:r w:rsidRPr="003223E0">
              <w:rPr>
                <w:lang w:val="ru-RU"/>
              </w:rPr>
              <w:t>сосредоточенного</w:t>
            </w:r>
            <w:r w:rsidRPr="003223E0">
              <w:rPr>
                <w:spacing w:val="1"/>
                <w:lang w:val="ru-RU"/>
              </w:rPr>
              <w:t xml:space="preserve"> </w:t>
            </w:r>
            <w:r w:rsidRPr="003223E0">
              <w:rPr>
                <w:lang w:val="ru-RU"/>
              </w:rPr>
              <w:t>внимания,</w:t>
            </w:r>
            <w:r w:rsidRPr="003223E0">
              <w:rPr>
                <w:spacing w:val="-1"/>
                <w:lang w:val="ru-RU"/>
              </w:rPr>
              <w:t xml:space="preserve"> </w:t>
            </w:r>
            <w:r w:rsidRPr="003223E0">
              <w:rPr>
                <w:lang w:val="ru-RU"/>
              </w:rPr>
              <w:t>работы без</w:t>
            </w:r>
            <w:r w:rsidRPr="003223E0">
              <w:rPr>
                <w:spacing w:val="-1"/>
                <w:lang w:val="ru-RU"/>
              </w:rPr>
              <w:t xml:space="preserve"> </w:t>
            </w:r>
            <w:r w:rsidRPr="003223E0">
              <w:rPr>
                <w:lang w:val="ru-RU"/>
              </w:rPr>
              <w:t>отвлечений по</w:t>
            </w:r>
            <w:r w:rsidRPr="003223E0">
              <w:rPr>
                <w:spacing w:val="-1"/>
                <w:lang w:val="ru-RU"/>
              </w:rPr>
              <w:t xml:space="preserve"> </w:t>
            </w:r>
            <w:r w:rsidRPr="003223E0">
              <w:rPr>
                <w:lang w:val="ru-RU"/>
              </w:rPr>
              <w:t>инструкции достигает</w:t>
            </w:r>
            <w:r w:rsidRPr="003223E0">
              <w:rPr>
                <w:spacing w:val="-1"/>
                <w:lang w:val="ru-RU"/>
              </w:rPr>
              <w:t xml:space="preserve"> </w:t>
            </w:r>
            <w:r w:rsidRPr="003223E0">
              <w:rPr>
                <w:lang w:val="ru-RU"/>
              </w:rPr>
              <w:t>10-15 минут.</w:t>
            </w:r>
          </w:p>
          <w:p w:rsidR="00C21C6B" w:rsidRPr="003223E0" w:rsidRDefault="00C21C6B" w:rsidP="003223E0">
            <w:pPr>
              <w:pStyle w:val="a3"/>
              <w:ind w:left="0" w:firstLine="709"/>
              <w:contextualSpacing/>
              <w:rPr>
                <w:lang w:val="ru-RU"/>
              </w:rPr>
            </w:pPr>
            <w:r w:rsidRPr="003223E0">
              <w:rPr>
                <w:lang w:val="ru-RU"/>
              </w:rPr>
              <w:t>Детям</w:t>
            </w:r>
            <w:r w:rsidRPr="003223E0">
              <w:rPr>
                <w:spacing w:val="1"/>
                <w:lang w:val="ru-RU"/>
              </w:rPr>
              <w:t xml:space="preserve"> </w:t>
            </w:r>
            <w:r w:rsidRPr="003223E0">
              <w:rPr>
                <w:lang w:val="ru-RU"/>
              </w:rPr>
              <w:t>становятся</w:t>
            </w:r>
            <w:r w:rsidRPr="003223E0">
              <w:rPr>
                <w:spacing w:val="1"/>
                <w:lang w:val="ru-RU"/>
              </w:rPr>
              <w:t xml:space="preserve"> </w:t>
            </w:r>
            <w:r w:rsidRPr="003223E0">
              <w:rPr>
                <w:lang w:val="ru-RU"/>
              </w:rPr>
              <w:t>доступны</w:t>
            </w:r>
            <w:r w:rsidRPr="003223E0">
              <w:rPr>
                <w:spacing w:val="1"/>
                <w:lang w:val="ru-RU"/>
              </w:rPr>
              <w:t xml:space="preserve"> </w:t>
            </w:r>
            <w:r w:rsidRPr="003223E0">
              <w:rPr>
                <w:lang w:val="ru-RU"/>
              </w:rPr>
              <w:t>формы</w:t>
            </w:r>
            <w:r w:rsidRPr="003223E0">
              <w:rPr>
                <w:spacing w:val="1"/>
                <w:lang w:val="ru-RU"/>
              </w:rPr>
              <w:t xml:space="preserve"> </w:t>
            </w:r>
            <w:r w:rsidRPr="003223E0">
              <w:rPr>
                <w:lang w:val="ru-RU"/>
              </w:rPr>
              <w:t>опосредованной</w:t>
            </w:r>
            <w:r w:rsidRPr="003223E0">
              <w:rPr>
                <w:spacing w:val="1"/>
                <w:lang w:val="ru-RU"/>
              </w:rPr>
              <w:t xml:space="preserve"> </w:t>
            </w:r>
            <w:r w:rsidRPr="003223E0">
              <w:rPr>
                <w:lang w:val="ru-RU"/>
              </w:rPr>
              <w:t>памяти,</w:t>
            </w:r>
            <w:r w:rsidRPr="003223E0">
              <w:rPr>
                <w:spacing w:val="1"/>
                <w:lang w:val="ru-RU"/>
              </w:rPr>
              <w:t xml:space="preserve"> </w:t>
            </w:r>
            <w:r w:rsidRPr="003223E0">
              <w:rPr>
                <w:lang w:val="ru-RU"/>
              </w:rPr>
              <w:t>где</w:t>
            </w:r>
            <w:r w:rsidRPr="003223E0">
              <w:rPr>
                <w:spacing w:val="1"/>
                <w:lang w:val="ru-RU"/>
              </w:rPr>
              <w:t xml:space="preserve"> </w:t>
            </w:r>
            <w:r w:rsidRPr="003223E0">
              <w:rPr>
                <w:lang w:val="ru-RU"/>
              </w:rPr>
              <w:t>средствами</w:t>
            </w:r>
            <w:r w:rsidRPr="003223E0">
              <w:rPr>
                <w:spacing w:val="1"/>
                <w:lang w:val="ru-RU"/>
              </w:rPr>
              <w:t xml:space="preserve"> </w:t>
            </w:r>
            <w:r w:rsidRPr="003223E0">
              <w:rPr>
                <w:lang w:val="ru-RU"/>
              </w:rPr>
              <w:t>могут</w:t>
            </w:r>
            <w:r w:rsidRPr="003223E0">
              <w:rPr>
                <w:spacing w:val="1"/>
                <w:lang w:val="ru-RU"/>
              </w:rPr>
              <w:t xml:space="preserve"> </w:t>
            </w:r>
            <w:r w:rsidRPr="003223E0">
              <w:rPr>
                <w:lang w:val="ru-RU"/>
              </w:rPr>
              <w:t>выступать не только внешние объекты (картинки, пиктограммы), но и некоторые мыслительные</w:t>
            </w:r>
            <w:r w:rsidRPr="003223E0">
              <w:rPr>
                <w:spacing w:val="1"/>
                <w:lang w:val="ru-RU"/>
              </w:rPr>
              <w:t xml:space="preserve"> </w:t>
            </w:r>
            <w:r w:rsidRPr="003223E0">
              <w:rPr>
                <w:lang w:val="ru-RU"/>
              </w:rPr>
              <w:t>операции (классификация).</w:t>
            </w:r>
            <w:r w:rsidRPr="003223E0">
              <w:rPr>
                <w:spacing w:val="1"/>
                <w:lang w:val="ru-RU"/>
              </w:rPr>
              <w:t xml:space="preserve"> </w:t>
            </w:r>
            <w:r w:rsidRPr="003223E0">
              <w:rPr>
                <w:lang w:val="ru-RU"/>
              </w:rPr>
              <w:t>Существенно повышается роль словесного мышления, как основы</w:t>
            </w:r>
            <w:r w:rsidRPr="003223E0">
              <w:rPr>
                <w:spacing w:val="1"/>
                <w:lang w:val="ru-RU"/>
              </w:rPr>
              <w:t xml:space="preserve"> </w:t>
            </w:r>
            <w:r w:rsidRPr="003223E0">
              <w:rPr>
                <w:lang w:val="ru-RU"/>
              </w:rPr>
              <w:t>умственной</w:t>
            </w:r>
            <w:r w:rsidRPr="003223E0">
              <w:rPr>
                <w:spacing w:val="1"/>
                <w:lang w:val="ru-RU"/>
              </w:rPr>
              <w:t xml:space="preserve"> </w:t>
            </w:r>
            <w:r w:rsidRPr="003223E0">
              <w:rPr>
                <w:lang w:val="ru-RU"/>
              </w:rPr>
              <w:t>деятельности</w:t>
            </w:r>
            <w:r w:rsidRPr="003223E0">
              <w:rPr>
                <w:spacing w:val="1"/>
                <w:lang w:val="ru-RU"/>
              </w:rPr>
              <w:t xml:space="preserve"> </w:t>
            </w:r>
            <w:r w:rsidRPr="003223E0">
              <w:rPr>
                <w:lang w:val="ru-RU"/>
              </w:rPr>
              <w:t>ребенка,</w:t>
            </w:r>
            <w:r w:rsidRPr="003223E0">
              <w:rPr>
                <w:spacing w:val="1"/>
                <w:lang w:val="ru-RU"/>
              </w:rPr>
              <w:t xml:space="preserve"> </w:t>
            </w:r>
            <w:r w:rsidRPr="003223E0">
              <w:rPr>
                <w:lang w:val="ru-RU"/>
              </w:rPr>
              <w:t>все</w:t>
            </w:r>
            <w:r w:rsidRPr="003223E0">
              <w:rPr>
                <w:spacing w:val="1"/>
                <w:lang w:val="ru-RU"/>
              </w:rPr>
              <w:t xml:space="preserve"> </w:t>
            </w:r>
            <w:r w:rsidRPr="003223E0">
              <w:rPr>
                <w:lang w:val="ru-RU"/>
              </w:rPr>
              <w:t>более</w:t>
            </w:r>
            <w:r w:rsidRPr="003223E0">
              <w:rPr>
                <w:spacing w:val="1"/>
                <w:lang w:val="ru-RU"/>
              </w:rPr>
              <w:t xml:space="preserve"> </w:t>
            </w:r>
            <w:r w:rsidRPr="003223E0">
              <w:rPr>
                <w:lang w:val="ru-RU"/>
              </w:rPr>
              <w:t>обособляющегося</w:t>
            </w:r>
            <w:r w:rsidRPr="003223E0">
              <w:rPr>
                <w:spacing w:val="1"/>
                <w:lang w:val="ru-RU"/>
              </w:rPr>
              <w:t xml:space="preserve"> </w:t>
            </w:r>
            <w:r w:rsidRPr="003223E0">
              <w:rPr>
                <w:lang w:val="ru-RU"/>
              </w:rPr>
              <w:t>от</w:t>
            </w:r>
            <w:r w:rsidRPr="003223E0">
              <w:rPr>
                <w:spacing w:val="1"/>
                <w:lang w:val="ru-RU"/>
              </w:rPr>
              <w:t xml:space="preserve"> </w:t>
            </w:r>
            <w:r w:rsidRPr="003223E0">
              <w:rPr>
                <w:lang w:val="ru-RU"/>
              </w:rPr>
              <w:t>мышления</w:t>
            </w:r>
            <w:r w:rsidRPr="003223E0">
              <w:rPr>
                <w:spacing w:val="1"/>
                <w:lang w:val="ru-RU"/>
              </w:rPr>
              <w:t xml:space="preserve"> </w:t>
            </w:r>
            <w:r w:rsidRPr="003223E0">
              <w:rPr>
                <w:lang w:val="ru-RU"/>
              </w:rPr>
              <w:t>предметного,</w:t>
            </w:r>
            <w:r w:rsidRPr="003223E0">
              <w:rPr>
                <w:spacing w:val="1"/>
                <w:lang w:val="ru-RU"/>
              </w:rPr>
              <w:t xml:space="preserve"> </w:t>
            </w:r>
            <w:r w:rsidRPr="003223E0">
              <w:rPr>
                <w:lang w:val="ru-RU"/>
              </w:rPr>
              <w:t>наглядно-образного. Формируются основы словесно-логического мышления, логические операции</w:t>
            </w:r>
            <w:r w:rsidRPr="003223E0">
              <w:rPr>
                <w:spacing w:val="-57"/>
                <w:lang w:val="ru-RU"/>
              </w:rPr>
              <w:t xml:space="preserve"> </w:t>
            </w:r>
            <w:r w:rsidRPr="003223E0">
              <w:rPr>
                <w:lang w:val="ru-RU"/>
              </w:rPr>
              <w:t>классификации,</w:t>
            </w:r>
            <w:r w:rsidRPr="003223E0">
              <w:rPr>
                <w:spacing w:val="-3"/>
                <w:lang w:val="ru-RU"/>
              </w:rPr>
              <w:t xml:space="preserve"> </w:t>
            </w:r>
            <w:r w:rsidRPr="003223E0">
              <w:rPr>
                <w:lang w:val="ru-RU"/>
              </w:rPr>
              <w:t>сериации,</w:t>
            </w:r>
            <w:r w:rsidRPr="003223E0">
              <w:rPr>
                <w:spacing w:val="-2"/>
                <w:lang w:val="ru-RU"/>
              </w:rPr>
              <w:t xml:space="preserve"> </w:t>
            </w:r>
            <w:r w:rsidRPr="003223E0">
              <w:rPr>
                <w:lang w:val="ru-RU"/>
              </w:rPr>
              <w:t>сравнения.</w:t>
            </w:r>
            <w:r w:rsidRPr="003223E0">
              <w:rPr>
                <w:spacing w:val="-5"/>
                <w:lang w:val="ru-RU"/>
              </w:rPr>
              <w:t xml:space="preserve"> </w:t>
            </w:r>
            <w:r w:rsidRPr="003223E0">
              <w:rPr>
                <w:lang w:val="ru-RU"/>
              </w:rPr>
              <w:t>Продолжают</w:t>
            </w:r>
            <w:r w:rsidRPr="003223E0">
              <w:rPr>
                <w:spacing w:val="-2"/>
                <w:lang w:val="ru-RU"/>
              </w:rPr>
              <w:t xml:space="preserve"> </w:t>
            </w:r>
            <w:r w:rsidRPr="003223E0">
              <w:rPr>
                <w:lang w:val="ru-RU"/>
              </w:rPr>
              <w:t>развиваться</w:t>
            </w:r>
            <w:r w:rsidRPr="003223E0">
              <w:rPr>
                <w:spacing w:val="-2"/>
                <w:lang w:val="ru-RU"/>
              </w:rPr>
              <w:t xml:space="preserve"> </w:t>
            </w:r>
            <w:r w:rsidRPr="003223E0">
              <w:rPr>
                <w:lang w:val="ru-RU"/>
              </w:rPr>
              <w:t>навыки</w:t>
            </w:r>
            <w:r w:rsidRPr="003223E0">
              <w:rPr>
                <w:spacing w:val="-1"/>
                <w:lang w:val="ru-RU"/>
              </w:rPr>
              <w:t xml:space="preserve"> </w:t>
            </w:r>
            <w:r w:rsidRPr="003223E0">
              <w:rPr>
                <w:lang w:val="ru-RU"/>
              </w:rPr>
              <w:t>обобщения</w:t>
            </w:r>
            <w:r w:rsidRPr="003223E0">
              <w:rPr>
                <w:spacing w:val="-4"/>
                <w:lang w:val="ru-RU"/>
              </w:rPr>
              <w:t xml:space="preserve"> </w:t>
            </w:r>
            <w:r w:rsidRPr="003223E0">
              <w:rPr>
                <w:lang w:val="ru-RU"/>
              </w:rPr>
              <w:t>и</w:t>
            </w:r>
            <w:r w:rsidRPr="003223E0">
              <w:rPr>
                <w:spacing w:val="-2"/>
                <w:lang w:val="ru-RU"/>
              </w:rPr>
              <w:t xml:space="preserve"> </w:t>
            </w:r>
            <w:r w:rsidRPr="003223E0">
              <w:rPr>
                <w:lang w:val="ru-RU"/>
              </w:rPr>
              <w:t>рассуждения, но</w:t>
            </w:r>
            <w:r w:rsidRPr="003223E0">
              <w:rPr>
                <w:spacing w:val="1"/>
                <w:lang w:val="ru-RU"/>
              </w:rPr>
              <w:t xml:space="preserve"> </w:t>
            </w:r>
            <w:r w:rsidRPr="003223E0">
              <w:rPr>
                <w:lang w:val="ru-RU"/>
              </w:rPr>
              <w:t>они</w:t>
            </w:r>
            <w:r w:rsidRPr="003223E0">
              <w:rPr>
                <w:spacing w:val="1"/>
                <w:lang w:val="ru-RU"/>
              </w:rPr>
              <w:t xml:space="preserve"> </w:t>
            </w:r>
            <w:r w:rsidRPr="003223E0">
              <w:rPr>
                <w:lang w:val="ru-RU"/>
              </w:rPr>
              <w:t>еще</w:t>
            </w:r>
            <w:r w:rsidRPr="003223E0">
              <w:rPr>
                <w:spacing w:val="1"/>
                <w:lang w:val="ru-RU"/>
              </w:rPr>
              <w:t xml:space="preserve"> </w:t>
            </w:r>
            <w:r w:rsidRPr="003223E0">
              <w:rPr>
                <w:lang w:val="ru-RU"/>
              </w:rPr>
              <w:t>ограничиваются</w:t>
            </w:r>
            <w:r w:rsidRPr="003223E0">
              <w:rPr>
                <w:spacing w:val="1"/>
                <w:lang w:val="ru-RU"/>
              </w:rPr>
              <w:t xml:space="preserve"> </w:t>
            </w:r>
            <w:r w:rsidRPr="003223E0">
              <w:rPr>
                <w:lang w:val="ru-RU"/>
              </w:rPr>
              <w:t>наглядными</w:t>
            </w:r>
            <w:r w:rsidRPr="003223E0">
              <w:rPr>
                <w:spacing w:val="1"/>
                <w:lang w:val="ru-RU"/>
              </w:rPr>
              <w:t xml:space="preserve"> </w:t>
            </w:r>
            <w:r w:rsidRPr="003223E0">
              <w:rPr>
                <w:lang w:val="ru-RU"/>
              </w:rPr>
              <w:t>признаками</w:t>
            </w:r>
            <w:r w:rsidRPr="003223E0">
              <w:rPr>
                <w:spacing w:val="1"/>
                <w:lang w:val="ru-RU"/>
              </w:rPr>
              <w:t xml:space="preserve"> </w:t>
            </w:r>
            <w:r w:rsidRPr="003223E0">
              <w:rPr>
                <w:lang w:val="ru-RU"/>
              </w:rPr>
              <w:t>ситуации.</w:t>
            </w:r>
            <w:r w:rsidRPr="003223E0">
              <w:rPr>
                <w:spacing w:val="1"/>
                <w:lang w:val="ru-RU"/>
              </w:rPr>
              <w:t xml:space="preserve"> </w:t>
            </w:r>
            <w:r w:rsidRPr="003223E0">
              <w:rPr>
                <w:lang w:val="ru-RU"/>
              </w:rPr>
              <w:t>Увеличивается</w:t>
            </w:r>
            <w:r w:rsidRPr="003223E0">
              <w:rPr>
                <w:spacing w:val="1"/>
                <w:lang w:val="ru-RU"/>
              </w:rPr>
              <w:t xml:space="preserve"> </w:t>
            </w:r>
            <w:r w:rsidRPr="003223E0">
              <w:rPr>
                <w:lang w:val="ru-RU"/>
              </w:rPr>
              <w:t>длительность</w:t>
            </w:r>
            <w:r w:rsidRPr="003223E0">
              <w:rPr>
                <w:spacing w:val="1"/>
                <w:lang w:val="ru-RU"/>
              </w:rPr>
              <w:t xml:space="preserve"> </w:t>
            </w:r>
            <w:r w:rsidRPr="003223E0">
              <w:rPr>
                <w:lang w:val="ru-RU"/>
              </w:rPr>
              <w:t>произвольного</w:t>
            </w:r>
            <w:r w:rsidRPr="003223E0">
              <w:rPr>
                <w:spacing w:val="1"/>
                <w:lang w:val="ru-RU"/>
              </w:rPr>
              <w:t xml:space="preserve"> </w:t>
            </w:r>
            <w:r w:rsidRPr="003223E0">
              <w:rPr>
                <w:lang w:val="ru-RU"/>
              </w:rPr>
              <w:t>внимания</w:t>
            </w:r>
            <w:r w:rsidRPr="003223E0">
              <w:rPr>
                <w:spacing w:val="1"/>
                <w:lang w:val="ru-RU"/>
              </w:rPr>
              <w:t xml:space="preserve"> </w:t>
            </w:r>
            <w:r w:rsidRPr="003223E0">
              <w:rPr>
                <w:lang w:val="ru-RU"/>
              </w:rPr>
              <w:t>(до</w:t>
            </w:r>
            <w:r w:rsidRPr="003223E0">
              <w:rPr>
                <w:spacing w:val="1"/>
                <w:lang w:val="ru-RU"/>
              </w:rPr>
              <w:t xml:space="preserve"> </w:t>
            </w:r>
            <w:r w:rsidRPr="003223E0">
              <w:rPr>
                <w:lang w:val="ru-RU"/>
              </w:rPr>
              <w:t>30</w:t>
            </w:r>
            <w:r w:rsidRPr="003223E0">
              <w:rPr>
                <w:spacing w:val="1"/>
                <w:lang w:val="ru-RU"/>
              </w:rPr>
              <w:t xml:space="preserve"> </w:t>
            </w:r>
            <w:r w:rsidRPr="003223E0">
              <w:rPr>
                <w:lang w:val="ru-RU"/>
              </w:rPr>
              <w:t>минут).</w:t>
            </w:r>
            <w:r w:rsidRPr="003223E0">
              <w:rPr>
                <w:spacing w:val="1"/>
                <w:lang w:val="ru-RU"/>
              </w:rPr>
              <w:t xml:space="preserve"> </w:t>
            </w:r>
            <w:r w:rsidRPr="003223E0">
              <w:rPr>
                <w:lang w:val="ru-RU"/>
              </w:rPr>
              <w:t>Развитие</w:t>
            </w:r>
            <w:r w:rsidRPr="003223E0">
              <w:rPr>
                <w:spacing w:val="1"/>
                <w:lang w:val="ru-RU"/>
              </w:rPr>
              <w:t xml:space="preserve"> </w:t>
            </w:r>
            <w:r w:rsidRPr="003223E0">
              <w:rPr>
                <w:lang w:val="ru-RU"/>
              </w:rPr>
              <w:t>речи</w:t>
            </w:r>
            <w:r w:rsidRPr="003223E0">
              <w:rPr>
                <w:spacing w:val="1"/>
                <w:lang w:val="ru-RU"/>
              </w:rPr>
              <w:t xml:space="preserve"> </w:t>
            </w:r>
            <w:r w:rsidRPr="003223E0">
              <w:rPr>
                <w:lang w:val="ru-RU"/>
              </w:rPr>
              <w:t>характеризуется</w:t>
            </w:r>
            <w:r w:rsidRPr="003223E0">
              <w:rPr>
                <w:spacing w:val="1"/>
                <w:lang w:val="ru-RU"/>
              </w:rPr>
              <w:t xml:space="preserve"> </w:t>
            </w:r>
            <w:r w:rsidRPr="003223E0">
              <w:rPr>
                <w:lang w:val="ru-RU"/>
              </w:rPr>
              <w:t>правильным</w:t>
            </w:r>
            <w:r w:rsidRPr="003223E0">
              <w:rPr>
                <w:spacing w:val="1"/>
                <w:lang w:val="ru-RU"/>
              </w:rPr>
              <w:t xml:space="preserve"> </w:t>
            </w:r>
            <w:r w:rsidRPr="003223E0">
              <w:rPr>
                <w:lang w:val="ru-RU"/>
              </w:rPr>
              <w:t>произношением</w:t>
            </w:r>
            <w:r w:rsidRPr="003223E0">
              <w:rPr>
                <w:spacing w:val="1"/>
                <w:lang w:val="ru-RU"/>
              </w:rPr>
              <w:t xml:space="preserve"> </w:t>
            </w:r>
            <w:r w:rsidRPr="003223E0">
              <w:rPr>
                <w:lang w:val="ru-RU"/>
              </w:rPr>
              <w:t>всех</w:t>
            </w:r>
            <w:r w:rsidRPr="003223E0">
              <w:rPr>
                <w:spacing w:val="1"/>
                <w:lang w:val="ru-RU"/>
              </w:rPr>
              <w:t xml:space="preserve"> </w:t>
            </w:r>
            <w:r w:rsidRPr="003223E0">
              <w:rPr>
                <w:lang w:val="ru-RU"/>
              </w:rPr>
              <w:t>звуков</w:t>
            </w:r>
            <w:r w:rsidRPr="003223E0">
              <w:rPr>
                <w:spacing w:val="1"/>
                <w:lang w:val="ru-RU"/>
              </w:rPr>
              <w:t xml:space="preserve"> </w:t>
            </w:r>
            <w:r w:rsidRPr="003223E0">
              <w:rPr>
                <w:lang w:val="ru-RU"/>
              </w:rPr>
              <w:t>родного</w:t>
            </w:r>
            <w:r w:rsidRPr="003223E0">
              <w:rPr>
                <w:spacing w:val="1"/>
                <w:lang w:val="ru-RU"/>
              </w:rPr>
              <w:t xml:space="preserve"> </w:t>
            </w:r>
            <w:r w:rsidRPr="003223E0">
              <w:rPr>
                <w:lang w:val="ru-RU"/>
              </w:rPr>
              <w:t>языка,</w:t>
            </w:r>
            <w:r w:rsidRPr="003223E0">
              <w:rPr>
                <w:spacing w:val="1"/>
                <w:lang w:val="ru-RU"/>
              </w:rPr>
              <w:t xml:space="preserve"> </w:t>
            </w:r>
            <w:r w:rsidRPr="003223E0">
              <w:rPr>
                <w:lang w:val="ru-RU"/>
              </w:rPr>
              <w:t>правильным</w:t>
            </w:r>
            <w:r w:rsidRPr="003223E0">
              <w:rPr>
                <w:spacing w:val="61"/>
                <w:lang w:val="ru-RU"/>
              </w:rPr>
              <w:t xml:space="preserve"> </w:t>
            </w:r>
            <w:r w:rsidRPr="003223E0">
              <w:rPr>
                <w:lang w:val="ru-RU"/>
              </w:rPr>
              <w:t>построением</w:t>
            </w:r>
            <w:r w:rsidRPr="003223E0">
              <w:rPr>
                <w:spacing w:val="61"/>
                <w:lang w:val="ru-RU"/>
              </w:rPr>
              <w:t xml:space="preserve"> </w:t>
            </w:r>
            <w:r w:rsidRPr="003223E0">
              <w:rPr>
                <w:lang w:val="ru-RU"/>
              </w:rPr>
              <w:t>предложений,</w:t>
            </w:r>
            <w:r w:rsidRPr="003223E0">
              <w:rPr>
                <w:spacing w:val="1"/>
                <w:lang w:val="ru-RU"/>
              </w:rPr>
              <w:t xml:space="preserve"> </w:t>
            </w:r>
            <w:r w:rsidRPr="003223E0">
              <w:rPr>
                <w:lang w:val="ru-RU"/>
              </w:rPr>
              <w:t>способностью</w:t>
            </w:r>
            <w:r w:rsidRPr="003223E0">
              <w:rPr>
                <w:spacing w:val="1"/>
                <w:lang w:val="ru-RU"/>
              </w:rPr>
              <w:t xml:space="preserve"> </w:t>
            </w:r>
            <w:r w:rsidRPr="003223E0">
              <w:rPr>
                <w:lang w:val="ru-RU"/>
              </w:rPr>
              <w:t>составлять</w:t>
            </w:r>
            <w:r w:rsidRPr="003223E0">
              <w:rPr>
                <w:spacing w:val="1"/>
                <w:lang w:val="ru-RU"/>
              </w:rPr>
              <w:t xml:space="preserve"> </w:t>
            </w:r>
            <w:r w:rsidRPr="003223E0">
              <w:rPr>
                <w:lang w:val="ru-RU"/>
              </w:rPr>
              <w:t>рассказ</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сюжетным</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последовательным</w:t>
            </w:r>
            <w:r w:rsidRPr="003223E0">
              <w:rPr>
                <w:spacing w:val="1"/>
                <w:lang w:val="ru-RU"/>
              </w:rPr>
              <w:t xml:space="preserve"> </w:t>
            </w:r>
            <w:r w:rsidRPr="003223E0">
              <w:rPr>
                <w:lang w:val="ru-RU"/>
              </w:rPr>
              <w:t>картинкам.</w:t>
            </w:r>
            <w:r w:rsidRPr="003223E0">
              <w:rPr>
                <w:spacing w:val="1"/>
                <w:lang w:val="ru-RU"/>
              </w:rPr>
              <w:t xml:space="preserve"> </w:t>
            </w:r>
            <w:r w:rsidRPr="003223E0">
              <w:rPr>
                <w:lang w:val="ru-RU"/>
              </w:rPr>
              <w:t>В</w:t>
            </w:r>
            <w:r w:rsidRPr="003223E0">
              <w:rPr>
                <w:spacing w:val="1"/>
                <w:lang w:val="ru-RU"/>
              </w:rPr>
              <w:t xml:space="preserve"> </w:t>
            </w:r>
            <w:r w:rsidRPr="003223E0">
              <w:rPr>
                <w:lang w:val="ru-RU"/>
              </w:rPr>
              <w:t>результате</w:t>
            </w:r>
            <w:r w:rsidRPr="003223E0">
              <w:rPr>
                <w:spacing w:val="-57"/>
                <w:lang w:val="ru-RU"/>
              </w:rPr>
              <w:t xml:space="preserve"> </w:t>
            </w:r>
            <w:r w:rsidRPr="003223E0">
              <w:rPr>
                <w:lang w:val="ru-RU"/>
              </w:rPr>
              <w:t>правильно</w:t>
            </w:r>
            <w:r w:rsidRPr="003223E0">
              <w:rPr>
                <w:spacing w:val="1"/>
                <w:lang w:val="ru-RU"/>
              </w:rPr>
              <w:t xml:space="preserve"> </w:t>
            </w:r>
            <w:r w:rsidRPr="003223E0">
              <w:rPr>
                <w:lang w:val="ru-RU"/>
              </w:rPr>
              <w:t>организованной</w:t>
            </w:r>
            <w:r w:rsidRPr="003223E0">
              <w:rPr>
                <w:spacing w:val="1"/>
                <w:lang w:val="ru-RU"/>
              </w:rPr>
              <w:t xml:space="preserve"> </w:t>
            </w:r>
            <w:r w:rsidRPr="003223E0">
              <w:rPr>
                <w:lang w:val="ru-RU"/>
              </w:rPr>
              <w:t>образовательной</w:t>
            </w:r>
            <w:r w:rsidRPr="003223E0">
              <w:rPr>
                <w:spacing w:val="1"/>
                <w:lang w:val="ru-RU"/>
              </w:rPr>
              <w:t xml:space="preserve"> </w:t>
            </w:r>
            <w:r w:rsidRPr="003223E0">
              <w:rPr>
                <w:lang w:val="ru-RU"/>
              </w:rPr>
              <w:t>работы</w:t>
            </w:r>
            <w:r w:rsidRPr="003223E0">
              <w:rPr>
                <w:spacing w:val="1"/>
                <w:lang w:val="ru-RU"/>
              </w:rPr>
              <w:t xml:space="preserve"> </w:t>
            </w:r>
            <w:r w:rsidRPr="003223E0">
              <w:rPr>
                <w:lang w:val="ru-RU"/>
              </w:rPr>
              <w:t>у</w:t>
            </w:r>
            <w:r w:rsidRPr="003223E0">
              <w:rPr>
                <w:spacing w:val="1"/>
                <w:lang w:val="ru-RU"/>
              </w:rPr>
              <w:t xml:space="preserve"> </w:t>
            </w:r>
            <w:r w:rsidRPr="003223E0">
              <w:rPr>
                <w:lang w:val="ru-RU"/>
              </w:rPr>
              <w:t>детей</w:t>
            </w:r>
            <w:r w:rsidRPr="003223E0">
              <w:rPr>
                <w:spacing w:val="1"/>
                <w:lang w:val="ru-RU"/>
              </w:rPr>
              <w:t xml:space="preserve"> </w:t>
            </w:r>
            <w:r w:rsidRPr="003223E0">
              <w:rPr>
                <w:lang w:val="ru-RU"/>
              </w:rPr>
              <w:t>развивается</w:t>
            </w:r>
            <w:r w:rsidRPr="003223E0">
              <w:rPr>
                <w:spacing w:val="1"/>
                <w:lang w:val="ru-RU"/>
              </w:rPr>
              <w:t xml:space="preserve"> </w:t>
            </w:r>
            <w:r w:rsidRPr="003223E0">
              <w:rPr>
                <w:lang w:val="ru-RU"/>
              </w:rPr>
              <w:t>диалогическая</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некоторые виды монологической речи, формируются предпосылки к обучению чтения. Активный</w:t>
            </w:r>
            <w:r w:rsidRPr="003223E0">
              <w:rPr>
                <w:spacing w:val="1"/>
                <w:lang w:val="ru-RU"/>
              </w:rPr>
              <w:t xml:space="preserve"> </w:t>
            </w:r>
            <w:r w:rsidRPr="003223E0">
              <w:rPr>
                <w:lang w:val="ru-RU"/>
              </w:rPr>
              <w:t>словарный</w:t>
            </w:r>
            <w:r w:rsidRPr="003223E0">
              <w:rPr>
                <w:spacing w:val="-1"/>
                <w:lang w:val="ru-RU"/>
              </w:rPr>
              <w:t xml:space="preserve"> </w:t>
            </w:r>
            <w:r w:rsidRPr="003223E0">
              <w:rPr>
                <w:lang w:val="ru-RU"/>
              </w:rPr>
              <w:t>запас</w:t>
            </w:r>
            <w:r w:rsidRPr="003223E0">
              <w:rPr>
                <w:spacing w:val="-1"/>
                <w:lang w:val="ru-RU"/>
              </w:rPr>
              <w:t xml:space="preserve"> </w:t>
            </w:r>
            <w:r w:rsidRPr="003223E0">
              <w:rPr>
                <w:lang w:val="ru-RU"/>
              </w:rPr>
              <w:t>достигает 3,5</w:t>
            </w:r>
            <w:r w:rsidRPr="003223E0">
              <w:rPr>
                <w:spacing w:val="2"/>
                <w:lang w:val="ru-RU"/>
              </w:rPr>
              <w:t xml:space="preserve"> </w:t>
            </w:r>
            <w:r w:rsidRPr="003223E0">
              <w:rPr>
                <w:lang w:val="ru-RU"/>
              </w:rPr>
              <w:t>-</w:t>
            </w:r>
            <w:r w:rsidRPr="003223E0">
              <w:rPr>
                <w:spacing w:val="-1"/>
                <w:lang w:val="ru-RU"/>
              </w:rPr>
              <w:t xml:space="preserve"> </w:t>
            </w:r>
            <w:r w:rsidRPr="003223E0">
              <w:rPr>
                <w:lang w:val="ru-RU"/>
              </w:rPr>
              <w:t>7 тысяч</w:t>
            </w:r>
            <w:r w:rsidRPr="003223E0">
              <w:rPr>
                <w:spacing w:val="1"/>
                <w:lang w:val="ru-RU"/>
              </w:rPr>
              <w:t xml:space="preserve"> </w:t>
            </w:r>
            <w:r w:rsidRPr="003223E0">
              <w:rPr>
                <w:lang w:val="ru-RU"/>
              </w:rPr>
              <w:t>слов.</w:t>
            </w:r>
          </w:p>
          <w:p w:rsidR="00C21C6B" w:rsidRPr="003223E0" w:rsidRDefault="00C21C6B" w:rsidP="003223E0">
            <w:pPr>
              <w:pStyle w:val="a3"/>
              <w:ind w:left="0" w:firstLine="709"/>
              <w:contextualSpacing/>
              <w:rPr>
                <w:lang w:val="ru-RU"/>
              </w:rPr>
            </w:pPr>
            <w:r w:rsidRPr="003223E0">
              <w:rPr>
                <w:b/>
                <w:i/>
                <w:lang w:val="ru-RU"/>
              </w:rPr>
              <w:t>Детские</w:t>
            </w:r>
            <w:r w:rsidRPr="003223E0">
              <w:rPr>
                <w:b/>
                <w:i/>
                <w:spacing w:val="1"/>
                <w:lang w:val="ru-RU"/>
              </w:rPr>
              <w:t xml:space="preserve"> </w:t>
            </w:r>
            <w:r w:rsidRPr="003223E0">
              <w:rPr>
                <w:b/>
                <w:i/>
                <w:lang w:val="ru-RU"/>
              </w:rPr>
              <w:t>виды</w:t>
            </w:r>
            <w:r w:rsidRPr="003223E0">
              <w:rPr>
                <w:b/>
                <w:i/>
                <w:spacing w:val="1"/>
                <w:lang w:val="ru-RU"/>
              </w:rPr>
              <w:t xml:space="preserve"> </w:t>
            </w:r>
            <w:r w:rsidRPr="003223E0">
              <w:rPr>
                <w:b/>
                <w:i/>
                <w:lang w:val="ru-RU"/>
              </w:rPr>
              <w:t>деятельности</w:t>
            </w:r>
            <w:r w:rsidRPr="003223E0">
              <w:rPr>
                <w:b/>
                <w:lang w:val="ru-RU"/>
              </w:rPr>
              <w:t>.</w:t>
            </w:r>
            <w:r w:rsidRPr="003223E0">
              <w:rPr>
                <w:b/>
                <w:spacing w:val="1"/>
                <w:lang w:val="ru-RU"/>
              </w:rPr>
              <w:t xml:space="preserve"> </w:t>
            </w:r>
            <w:r w:rsidRPr="003223E0">
              <w:rPr>
                <w:lang w:val="ru-RU"/>
              </w:rPr>
              <w:t>Процессуальная</w:t>
            </w:r>
            <w:r w:rsidRPr="003223E0">
              <w:rPr>
                <w:spacing w:val="1"/>
                <w:lang w:val="ru-RU"/>
              </w:rPr>
              <w:t xml:space="preserve"> </w:t>
            </w:r>
            <w:r w:rsidRPr="003223E0">
              <w:rPr>
                <w:lang w:val="ru-RU"/>
              </w:rPr>
              <w:t>сюжетно-ролевая</w:t>
            </w:r>
            <w:r w:rsidRPr="003223E0">
              <w:rPr>
                <w:spacing w:val="1"/>
                <w:lang w:val="ru-RU"/>
              </w:rPr>
              <w:t xml:space="preserve"> </w:t>
            </w:r>
            <w:r w:rsidRPr="003223E0">
              <w:rPr>
                <w:lang w:val="ru-RU"/>
              </w:rPr>
              <w:t>игра</w:t>
            </w:r>
            <w:r w:rsidRPr="003223E0">
              <w:rPr>
                <w:spacing w:val="1"/>
                <w:lang w:val="ru-RU"/>
              </w:rPr>
              <w:t xml:space="preserve"> </w:t>
            </w:r>
            <w:r w:rsidRPr="003223E0">
              <w:rPr>
                <w:lang w:val="ru-RU"/>
              </w:rPr>
              <w:t>сменяется</w:t>
            </w:r>
            <w:r w:rsidRPr="003223E0">
              <w:rPr>
                <w:spacing w:val="-57"/>
                <w:lang w:val="ru-RU"/>
              </w:rPr>
              <w:t xml:space="preserve"> </w:t>
            </w:r>
            <w:r w:rsidRPr="003223E0">
              <w:rPr>
                <w:lang w:val="ru-RU"/>
              </w:rPr>
              <w:t>результативной игрой (игры с правилами, настольные игры). Игровое пространство усложняется.</w:t>
            </w:r>
            <w:r w:rsidRPr="003223E0">
              <w:rPr>
                <w:spacing w:val="1"/>
                <w:lang w:val="ru-RU"/>
              </w:rPr>
              <w:t xml:space="preserve"> </w:t>
            </w:r>
            <w:r w:rsidRPr="003223E0">
              <w:rPr>
                <w:lang w:val="ru-RU"/>
              </w:rPr>
              <w:t>Система взаимоотношений в игре усложняется, дети способны отслеживать поведение партнеров</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всему</w:t>
            </w:r>
            <w:r w:rsidRPr="003223E0">
              <w:rPr>
                <w:spacing w:val="-6"/>
                <w:lang w:val="ru-RU"/>
              </w:rPr>
              <w:t xml:space="preserve"> </w:t>
            </w:r>
            <w:r w:rsidRPr="003223E0">
              <w:rPr>
                <w:lang w:val="ru-RU"/>
              </w:rPr>
              <w:t>игровому</w:t>
            </w:r>
            <w:r w:rsidRPr="003223E0">
              <w:rPr>
                <w:spacing w:val="-5"/>
                <w:lang w:val="ru-RU"/>
              </w:rPr>
              <w:t xml:space="preserve"> </w:t>
            </w:r>
            <w:r w:rsidRPr="003223E0">
              <w:rPr>
                <w:lang w:val="ru-RU"/>
              </w:rPr>
              <w:t>пространству</w:t>
            </w:r>
            <w:r w:rsidRPr="003223E0">
              <w:rPr>
                <w:spacing w:val="-6"/>
                <w:lang w:val="ru-RU"/>
              </w:rPr>
              <w:t xml:space="preserve"> </w:t>
            </w:r>
            <w:r w:rsidRPr="003223E0">
              <w:rPr>
                <w:lang w:val="ru-RU"/>
              </w:rPr>
              <w:t>и менять свое</w:t>
            </w:r>
            <w:r w:rsidRPr="003223E0">
              <w:rPr>
                <w:spacing w:val="-2"/>
                <w:lang w:val="ru-RU"/>
              </w:rPr>
              <w:t xml:space="preserve"> </w:t>
            </w:r>
            <w:r w:rsidRPr="003223E0">
              <w:rPr>
                <w:lang w:val="ru-RU"/>
              </w:rPr>
              <w:t>поведение</w:t>
            </w:r>
            <w:r w:rsidRPr="003223E0">
              <w:rPr>
                <w:spacing w:val="-2"/>
                <w:lang w:val="ru-RU"/>
              </w:rPr>
              <w:t xml:space="preserve"> </w:t>
            </w:r>
            <w:r w:rsidRPr="003223E0">
              <w:rPr>
                <w:lang w:val="ru-RU"/>
              </w:rPr>
              <w:t>в</w:t>
            </w:r>
            <w:r w:rsidRPr="003223E0">
              <w:rPr>
                <w:spacing w:val="-1"/>
                <w:lang w:val="ru-RU"/>
              </w:rPr>
              <w:t xml:space="preserve"> </w:t>
            </w:r>
            <w:r w:rsidRPr="003223E0">
              <w:rPr>
                <w:lang w:val="ru-RU"/>
              </w:rPr>
              <w:t>зависимости от</w:t>
            </w:r>
            <w:r w:rsidRPr="003223E0">
              <w:rPr>
                <w:spacing w:val="-1"/>
                <w:lang w:val="ru-RU"/>
              </w:rPr>
              <w:t xml:space="preserve"> </w:t>
            </w:r>
            <w:r w:rsidRPr="003223E0">
              <w:rPr>
                <w:lang w:val="ru-RU"/>
              </w:rPr>
              <w:t>места в</w:t>
            </w:r>
            <w:r w:rsidRPr="003223E0">
              <w:rPr>
                <w:spacing w:val="-2"/>
                <w:lang w:val="ru-RU"/>
              </w:rPr>
              <w:t xml:space="preserve"> </w:t>
            </w:r>
            <w:r w:rsidRPr="003223E0">
              <w:rPr>
                <w:lang w:val="ru-RU"/>
              </w:rPr>
              <w:t>нем.</w:t>
            </w:r>
          </w:p>
          <w:p w:rsidR="00C21C6B" w:rsidRPr="003223E0" w:rsidRDefault="00C21C6B" w:rsidP="003223E0">
            <w:pPr>
              <w:pStyle w:val="a3"/>
              <w:ind w:left="0" w:firstLine="709"/>
              <w:contextualSpacing/>
              <w:rPr>
                <w:lang w:val="ru-RU"/>
              </w:rPr>
            </w:pPr>
            <w:r w:rsidRPr="003223E0">
              <w:rPr>
                <w:lang w:val="ru-RU"/>
              </w:rPr>
              <w:t>Продуктивные</w:t>
            </w:r>
            <w:r w:rsidRPr="003223E0">
              <w:rPr>
                <w:spacing w:val="1"/>
                <w:lang w:val="ru-RU"/>
              </w:rPr>
              <w:t xml:space="preserve"> </w:t>
            </w:r>
            <w:r w:rsidRPr="003223E0">
              <w:rPr>
                <w:lang w:val="ru-RU"/>
              </w:rPr>
              <w:t>виды</w:t>
            </w:r>
            <w:r w:rsidRPr="003223E0">
              <w:rPr>
                <w:spacing w:val="1"/>
                <w:lang w:val="ru-RU"/>
              </w:rPr>
              <w:t xml:space="preserve"> </w:t>
            </w:r>
            <w:r w:rsidRPr="003223E0">
              <w:rPr>
                <w:lang w:val="ru-RU"/>
              </w:rPr>
              <w:t>деятельности</w:t>
            </w:r>
            <w:r w:rsidRPr="003223E0">
              <w:rPr>
                <w:spacing w:val="1"/>
                <w:lang w:val="ru-RU"/>
              </w:rPr>
              <w:t xml:space="preserve"> </w:t>
            </w:r>
            <w:r w:rsidRPr="003223E0">
              <w:rPr>
                <w:lang w:val="ru-RU"/>
              </w:rPr>
              <w:t>выступают</w:t>
            </w:r>
            <w:r w:rsidRPr="003223E0">
              <w:rPr>
                <w:spacing w:val="1"/>
                <w:lang w:val="ru-RU"/>
              </w:rPr>
              <w:t xml:space="preserve"> </w:t>
            </w:r>
            <w:r w:rsidRPr="003223E0">
              <w:rPr>
                <w:lang w:val="ru-RU"/>
              </w:rPr>
              <w:t>как</w:t>
            </w:r>
            <w:r w:rsidRPr="003223E0">
              <w:rPr>
                <w:spacing w:val="1"/>
                <w:lang w:val="ru-RU"/>
              </w:rPr>
              <w:t xml:space="preserve"> </w:t>
            </w:r>
            <w:r w:rsidRPr="003223E0">
              <w:rPr>
                <w:lang w:val="ru-RU"/>
              </w:rPr>
              <w:t>самостоятельные</w:t>
            </w:r>
            <w:r w:rsidRPr="003223E0">
              <w:rPr>
                <w:spacing w:val="1"/>
                <w:lang w:val="ru-RU"/>
              </w:rPr>
              <w:t xml:space="preserve"> </w:t>
            </w:r>
            <w:r w:rsidRPr="003223E0">
              <w:rPr>
                <w:lang w:val="ru-RU"/>
              </w:rPr>
              <w:t>формы</w:t>
            </w:r>
            <w:r w:rsidRPr="003223E0">
              <w:rPr>
                <w:spacing w:val="1"/>
                <w:lang w:val="ru-RU"/>
              </w:rPr>
              <w:t xml:space="preserve"> </w:t>
            </w:r>
            <w:r w:rsidRPr="003223E0">
              <w:rPr>
                <w:lang w:val="ru-RU"/>
              </w:rPr>
              <w:t>целенаправленного</w:t>
            </w:r>
            <w:r w:rsidRPr="003223E0">
              <w:rPr>
                <w:spacing w:val="1"/>
                <w:lang w:val="ru-RU"/>
              </w:rPr>
              <w:t xml:space="preserve"> </w:t>
            </w:r>
            <w:r w:rsidRPr="003223E0">
              <w:rPr>
                <w:lang w:val="ru-RU"/>
              </w:rPr>
              <w:t>поведения.</w:t>
            </w:r>
            <w:r w:rsidRPr="003223E0">
              <w:rPr>
                <w:spacing w:val="1"/>
                <w:lang w:val="ru-RU"/>
              </w:rPr>
              <w:t xml:space="preserve"> </w:t>
            </w:r>
            <w:r w:rsidRPr="003223E0">
              <w:rPr>
                <w:lang w:val="ru-RU"/>
              </w:rPr>
              <w:t>Рисунки</w:t>
            </w:r>
            <w:r w:rsidRPr="003223E0">
              <w:rPr>
                <w:spacing w:val="1"/>
                <w:lang w:val="ru-RU"/>
              </w:rPr>
              <w:t xml:space="preserve"> </w:t>
            </w:r>
            <w:r w:rsidRPr="003223E0">
              <w:rPr>
                <w:lang w:val="ru-RU"/>
              </w:rPr>
              <w:t>приобретают</w:t>
            </w:r>
            <w:r w:rsidRPr="003223E0">
              <w:rPr>
                <w:spacing w:val="1"/>
                <w:lang w:val="ru-RU"/>
              </w:rPr>
              <w:t xml:space="preserve"> </w:t>
            </w:r>
            <w:r w:rsidRPr="003223E0">
              <w:rPr>
                <w:lang w:val="ru-RU"/>
              </w:rPr>
              <w:lastRenderedPageBreak/>
              <w:t>более</w:t>
            </w:r>
            <w:r w:rsidRPr="003223E0">
              <w:rPr>
                <w:spacing w:val="1"/>
                <w:lang w:val="ru-RU"/>
              </w:rPr>
              <w:t xml:space="preserve"> </w:t>
            </w:r>
            <w:r w:rsidRPr="003223E0">
              <w:rPr>
                <w:lang w:val="ru-RU"/>
              </w:rPr>
              <w:t>детализированный</w:t>
            </w:r>
            <w:r w:rsidRPr="003223E0">
              <w:rPr>
                <w:spacing w:val="1"/>
                <w:lang w:val="ru-RU"/>
              </w:rPr>
              <w:t xml:space="preserve"> </w:t>
            </w:r>
            <w:r w:rsidRPr="003223E0">
              <w:rPr>
                <w:lang w:val="ru-RU"/>
              </w:rPr>
              <w:t>характер,</w:t>
            </w:r>
            <w:r w:rsidRPr="003223E0">
              <w:rPr>
                <w:spacing w:val="1"/>
                <w:lang w:val="ru-RU"/>
              </w:rPr>
              <w:t xml:space="preserve"> </w:t>
            </w:r>
            <w:r w:rsidRPr="003223E0">
              <w:rPr>
                <w:lang w:val="ru-RU"/>
              </w:rPr>
              <w:t>обогащается их цветовая гамма.</w:t>
            </w:r>
            <w:r w:rsidRPr="003223E0">
              <w:rPr>
                <w:spacing w:val="1"/>
                <w:lang w:val="ru-RU"/>
              </w:rPr>
              <w:t xml:space="preserve"> </w:t>
            </w:r>
            <w:r w:rsidRPr="003223E0">
              <w:rPr>
                <w:lang w:val="ru-RU"/>
              </w:rPr>
              <w:t>Дети подготовительной к школе группы в значительной степени</w:t>
            </w:r>
            <w:r w:rsidRPr="003223E0">
              <w:rPr>
                <w:spacing w:val="1"/>
                <w:lang w:val="ru-RU"/>
              </w:rPr>
              <w:t xml:space="preserve"> </w:t>
            </w:r>
            <w:r w:rsidRPr="003223E0">
              <w:rPr>
                <w:lang w:val="ru-RU"/>
              </w:rPr>
              <w:t>осваивают</w:t>
            </w:r>
            <w:r w:rsidRPr="003223E0">
              <w:rPr>
                <w:spacing w:val="1"/>
                <w:lang w:val="ru-RU"/>
              </w:rPr>
              <w:t xml:space="preserve"> </w:t>
            </w:r>
            <w:r w:rsidRPr="003223E0">
              <w:rPr>
                <w:lang w:val="ru-RU"/>
              </w:rPr>
              <w:t>конструирование</w:t>
            </w:r>
            <w:r w:rsidRPr="003223E0">
              <w:rPr>
                <w:spacing w:val="1"/>
                <w:lang w:val="ru-RU"/>
              </w:rPr>
              <w:t xml:space="preserve"> </w:t>
            </w:r>
            <w:r w:rsidRPr="003223E0">
              <w:rPr>
                <w:lang w:val="ru-RU"/>
              </w:rPr>
              <w:t>из</w:t>
            </w:r>
            <w:r w:rsidRPr="003223E0">
              <w:rPr>
                <w:spacing w:val="1"/>
                <w:lang w:val="ru-RU"/>
              </w:rPr>
              <w:t xml:space="preserve"> </w:t>
            </w:r>
            <w:r w:rsidRPr="003223E0">
              <w:rPr>
                <w:lang w:val="ru-RU"/>
              </w:rPr>
              <w:t>различного</w:t>
            </w:r>
            <w:r w:rsidRPr="003223E0">
              <w:rPr>
                <w:spacing w:val="1"/>
                <w:lang w:val="ru-RU"/>
              </w:rPr>
              <w:t xml:space="preserve"> </w:t>
            </w:r>
            <w:r w:rsidRPr="003223E0">
              <w:rPr>
                <w:lang w:val="ru-RU"/>
              </w:rPr>
              <w:t>строительного</w:t>
            </w:r>
            <w:r w:rsidRPr="003223E0">
              <w:rPr>
                <w:spacing w:val="1"/>
                <w:lang w:val="ru-RU"/>
              </w:rPr>
              <w:t xml:space="preserve"> </w:t>
            </w:r>
            <w:r w:rsidRPr="003223E0">
              <w:rPr>
                <w:lang w:val="ru-RU"/>
              </w:rPr>
              <w:t>материала.</w:t>
            </w:r>
            <w:r w:rsidRPr="003223E0">
              <w:rPr>
                <w:spacing w:val="1"/>
                <w:lang w:val="ru-RU"/>
              </w:rPr>
              <w:t xml:space="preserve"> </w:t>
            </w:r>
            <w:r w:rsidRPr="003223E0">
              <w:rPr>
                <w:lang w:val="ru-RU"/>
              </w:rPr>
              <w:t>Они</w:t>
            </w:r>
            <w:r w:rsidRPr="003223E0">
              <w:rPr>
                <w:spacing w:val="1"/>
                <w:lang w:val="ru-RU"/>
              </w:rPr>
              <w:t xml:space="preserve"> </w:t>
            </w:r>
            <w:r w:rsidRPr="003223E0">
              <w:rPr>
                <w:lang w:val="ru-RU"/>
              </w:rPr>
              <w:t>свободно</w:t>
            </w:r>
            <w:r w:rsidRPr="003223E0">
              <w:rPr>
                <w:spacing w:val="1"/>
                <w:lang w:val="ru-RU"/>
              </w:rPr>
              <w:t xml:space="preserve"> </w:t>
            </w:r>
            <w:r w:rsidRPr="003223E0">
              <w:rPr>
                <w:lang w:val="ru-RU"/>
              </w:rPr>
              <w:t>владеют</w:t>
            </w:r>
            <w:r w:rsidRPr="003223E0">
              <w:rPr>
                <w:spacing w:val="1"/>
                <w:lang w:val="ru-RU"/>
              </w:rPr>
              <w:t xml:space="preserve"> </w:t>
            </w:r>
            <w:r w:rsidRPr="003223E0">
              <w:rPr>
                <w:lang w:val="ru-RU"/>
              </w:rPr>
              <w:t>обобщенными</w:t>
            </w:r>
            <w:r w:rsidRPr="003223E0">
              <w:rPr>
                <w:spacing w:val="1"/>
                <w:lang w:val="ru-RU"/>
              </w:rPr>
              <w:t xml:space="preserve"> </w:t>
            </w:r>
            <w:r w:rsidRPr="003223E0">
              <w:rPr>
                <w:lang w:val="ru-RU"/>
              </w:rPr>
              <w:t>способами</w:t>
            </w:r>
            <w:r w:rsidRPr="003223E0">
              <w:rPr>
                <w:spacing w:val="1"/>
                <w:lang w:val="ru-RU"/>
              </w:rPr>
              <w:t xml:space="preserve"> </w:t>
            </w:r>
            <w:r w:rsidRPr="003223E0">
              <w:rPr>
                <w:lang w:val="ru-RU"/>
              </w:rPr>
              <w:t>анализа</w:t>
            </w:r>
            <w:r w:rsidRPr="003223E0">
              <w:rPr>
                <w:spacing w:val="1"/>
                <w:lang w:val="ru-RU"/>
              </w:rPr>
              <w:t xml:space="preserve"> </w:t>
            </w:r>
            <w:r w:rsidRPr="003223E0">
              <w:rPr>
                <w:lang w:val="ru-RU"/>
              </w:rPr>
              <w:t>как</w:t>
            </w:r>
            <w:r w:rsidRPr="003223E0">
              <w:rPr>
                <w:spacing w:val="1"/>
                <w:lang w:val="ru-RU"/>
              </w:rPr>
              <w:t xml:space="preserve"> </w:t>
            </w:r>
            <w:r w:rsidRPr="003223E0">
              <w:rPr>
                <w:lang w:val="ru-RU"/>
              </w:rPr>
              <w:t>изображений,</w:t>
            </w:r>
            <w:r w:rsidRPr="003223E0">
              <w:rPr>
                <w:spacing w:val="1"/>
                <w:lang w:val="ru-RU"/>
              </w:rPr>
              <w:t xml:space="preserve"> </w:t>
            </w:r>
            <w:r w:rsidRPr="003223E0">
              <w:rPr>
                <w:lang w:val="ru-RU"/>
              </w:rPr>
              <w:t>так</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построек;</w:t>
            </w:r>
            <w:r w:rsidRPr="003223E0">
              <w:rPr>
                <w:spacing w:val="1"/>
                <w:lang w:val="ru-RU"/>
              </w:rPr>
              <w:t xml:space="preserve"> </w:t>
            </w:r>
            <w:r w:rsidRPr="003223E0">
              <w:rPr>
                <w:lang w:val="ru-RU"/>
              </w:rPr>
              <w:t>не</w:t>
            </w:r>
            <w:r w:rsidRPr="003223E0">
              <w:rPr>
                <w:spacing w:val="1"/>
                <w:lang w:val="ru-RU"/>
              </w:rPr>
              <w:t xml:space="preserve"> </w:t>
            </w:r>
            <w:r w:rsidRPr="003223E0">
              <w:rPr>
                <w:lang w:val="ru-RU"/>
              </w:rPr>
              <w:t>только</w:t>
            </w:r>
            <w:r w:rsidRPr="003223E0">
              <w:rPr>
                <w:spacing w:val="1"/>
                <w:lang w:val="ru-RU"/>
              </w:rPr>
              <w:t xml:space="preserve"> </w:t>
            </w:r>
            <w:r w:rsidRPr="003223E0">
              <w:rPr>
                <w:lang w:val="ru-RU"/>
              </w:rPr>
              <w:t>анализируют</w:t>
            </w:r>
            <w:r w:rsidRPr="003223E0">
              <w:rPr>
                <w:spacing w:val="1"/>
                <w:lang w:val="ru-RU"/>
              </w:rPr>
              <w:t xml:space="preserve"> </w:t>
            </w:r>
            <w:r w:rsidRPr="003223E0">
              <w:rPr>
                <w:lang w:val="ru-RU"/>
              </w:rPr>
              <w:t>основные конструктивные особенности различных деталей, но и определяют их форму на основе</w:t>
            </w:r>
            <w:r w:rsidRPr="003223E0">
              <w:rPr>
                <w:spacing w:val="1"/>
                <w:lang w:val="ru-RU"/>
              </w:rPr>
              <w:t xml:space="preserve"> </w:t>
            </w:r>
            <w:r w:rsidRPr="003223E0">
              <w:rPr>
                <w:lang w:val="ru-RU"/>
              </w:rPr>
              <w:t>сходства со знакомыми им объемными предметами.</w:t>
            </w:r>
            <w:r w:rsidRPr="003223E0">
              <w:rPr>
                <w:spacing w:val="1"/>
                <w:lang w:val="ru-RU"/>
              </w:rPr>
              <w:t xml:space="preserve"> </w:t>
            </w:r>
            <w:r w:rsidRPr="003223E0">
              <w:rPr>
                <w:lang w:val="ru-RU"/>
              </w:rPr>
              <w:t>Способны выполнять различные по степени</w:t>
            </w:r>
            <w:r w:rsidRPr="003223E0">
              <w:rPr>
                <w:spacing w:val="1"/>
                <w:lang w:val="ru-RU"/>
              </w:rPr>
              <w:t xml:space="preserve"> </w:t>
            </w:r>
            <w:r w:rsidRPr="003223E0">
              <w:rPr>
                <w:lang w:val="ru-RU"/>
              </w:rPr>
              <w:t>сложности</w:t>
            </w:r>
            <w:r w:rsidRPr="003223E0">
              <w:rPr>
                <w:spacing w:val="1"/>
                <w:lang w:val="ru-RU"/>
              </w:rPr>
              <w:t xml:space="preserve"> </w:t>
            </w:r>
            <w:r w:rsidRPr="003223E0">
              <w:rPr>
                <w:lang w:val="ru-RU"/>
              </w:rPr>
              <w:t>постройки</w:t>
            </w:r>
            <w:r w:rsidRPr="003223E0">
              <w:rPr>
                <w:spacing w:val="-1"/>
                <w:lang w:val="ru-RU"/>
              </w:rPr>
              <w:t xml:space="preserve"> </w:t>
            </w:r>
            <w:r w:rsidRPr="003223E0">
              <w:rPr>
                <w:lang w:val="ru-RU"/>
              </w:rPr>
              <w:t>как</w:t>
            </w:r>
            <w:r w:rsidRPr="003223E0">
              <w:rPr>
                <w:spacing w:val="-1"/>
                <w:lang w:val="ru-RU"/>
              </w:rPr>
              <w:t xml:space="preserve"> </w:t>
            </w:r>
            <w:r w:rsidRPr="003223E0">
              <w:rPr>
                <w:lang w:val="ru-RU"/>
              </w:rPr>
              <w:t>по собственному</w:t>
            </w:r>
            <w:r w:rsidRPr="003223E0">
              <w:rPr>
                <w:spacing w:val="-5"/>
                <w:lang w:val="ru-RU"/>
              </w:rPr>
              <w:t xml:space="preserve"> </w:t>
            </w:r>
            <w:r w:rsidRPr="003223E0">
              <w:rPr>
                <w:lang w:val="ru-RU"/>
              </w:rPr>
              <w:t>замыслу, так</w:t>
            </w:r>
            <w:r w:rsidRPr="003223E0">
              <w:rPr>
                <w:spacing w:val="-1"/>
                <w:lang w:val="ru-RU"/>
              </w:rPr>
              <w:t xml:space="preserve"> </w:t>
            </w:r>
            <w:r w:rsidRPr="003223E0">
              <w:rPr>
                <w:lang w:val="ru-RU"/>
              </w:rPr>
              <w:t>и по</w:t>
            </w:r>
            <w:r w:rsidRPr="003223E0">
              <w:rPr>
                <w:spacing w:val="1"/>
                <w:lang w:val="ru-RU"/>
              </w:rPr>
              <w:t xml:space="preserve"> </w:t>
            </w:r>
            <w:r w:rsidRPr="003223E0">
              <w:rPr>
                <w:lang w:val="ru-RU"/>
              </w:rPr>
              <w:t>условиям.</w:t>
            </w:r>
          </w:p>
          <w:p w:rsidR="00C21C6B" w:rsidRPr="00C21C6B" w:rsidRDefault="00C21C6B" w:rsidP="003223E0">
            <w:pPr>
              <w:pStyle w:val="a3"/>
              <w:ind w:left="0" w:firstLine="709"/>
              <w:contextualSpacing/>
              <w:rPr>
                <w:lang w:val="ru-RU"/>
              </w:rPr>
            </w:pPr>
            <w:r w:rsidRPr="00C21C6B">
              <w:rPr>
                <w:b/>
                <w:i/>
                <w:lang w:val="ru-RU"/>
              </w:rPr>
              <w:t>Коммуникация</w:t>
            </w:r>
            <w:r w:rsidRPr="00C21C6B">
              <w:rPr>
                <w:b/>
                <w:i/>
                <w:spacing w:val="1"/>
                <w:lang w:val="ru-RU"/>
              </w:rPr>
              <w:t xml:space="preserve"> </w:t>
            </w:r>
            <w:r w:rsidRPr="00C21C6B">
              <w:rPr>
                <w:b/>
                <w:i/>
                <w:lang w:val="ru-RU"/>
              </w:rPr>
              <w:t>и</w:t>
            </w:r>
            <w:r w:rsidRPr="00C21C6B">
              <w:rPr>
                <w:b/>
                <w:i/>
                <w:spacing w:val="1"/>
                <w:lang w:val="ru-RU"/>
              </w:rPr>
              <w:t xml:space="preserve"> </w:t>
            </w:r>
            <w:r w:rsidRPr="00C21C6B">
              <w:rPr>
                <w:b/>
                <w:i/>
                <w:lang w:val="ru-RU"/>
              </w:rPr>
              <w:t>социализация</w:t>
            </w:r>
            <w:r w:rsidRPr="00C21C6B">
              <w:rPr>
                <w:b/>
                <w:lang w:val="ru-RU"/>
              </w:rPr>
              <w:t>.</w:t>
            </w:r>
            <w:r w:rsidRPr="00C21C6B">
              <w:rPr>
                <w:b/>
                <w:spacing w:val="1"/>
                <w:lang w:val="ru-RU"/>
              </w:rPr>
              <w:t xml:space="preserve"> </w:t>
            </w:r>
            <w:r w:rsidRPr="00C21C6B">
              <w:rPr>
                <w:lang w:val="ru-RU"/>
              </w:rPr>
              <w:t>В</w:t>
            </w:r>
            <w:r w:rsidRPr="00C21C6B">
              <w:rPr>
                <w:spacing w:val="1"/>
                <w:lang w:val="ru-RU"/>
              </w:rPr>
              <w:t xml:space="preserve"> </w:t>
            </w:r>
            <w:r w:rsidRPr="00C21C6B">
              <w:rPr>
                <w:lang w:val="ru-RU"/>
              </w:rPr>
              <w:t>общении</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взрослыми</w:t>
            </w:r>
            <w:r w:rsidRPr="00C21C6B">
              <w:rPr>
                <w:spacing w:val="1"/>
                <w:lang w:val="ru-RU"/>
              </w:rPr>
              <w:t xml:space="preserve"> </w:t>
            </w:r>
            <w:r w:rsidRPr="00C21C6B">
              <w:rPr>
                <w:lang w:val="ru-RU"/>
              </w:rPr>
              <w:t>интенсивно</w:t>
            </w:r>
            <w:r w:rsidRPr="00C21C6B">
              <w:rPr>
                <w:spacing w:val="1"/>
                <w:lang w:val="ru-RU"/>
              </w:rPr>
              <w:t xml:space="preserve"> </w:t>
            </w:r>
            <w:r w:rsidRPr="00C21C6B">
              <w:rPr>
                <w:lang w:val="ru-RU"/>
              </w:rPr>
              <w:t>проявляется</w:t>
            </w:r>
            <w:r w:rsidRPr="00C21C6B">
              <w:rPr>
                <w:spacing w:val="1"/>
                <w:lang w:val="ru-RU"/>
              </w:rPr>
              <w:t xml:space="preserve"> </w:t>
            </w:r>
            <w:r w:rsidRPr="00C21C6B">
              <w:rPr>
                <w:lang w:val="ru-RU"/>
              </w:rPr>
              <w:t>внеситуативно-личностная</w:t>
            </w:r>
            <w:r w:rsidRPr="00C21C6B">
              <w:rPr>
                <w:spacing w:val="1"/>
                <w:lang w:val="ru-RU"/>
              </w:rPr>
              <w:t xml:space="preserve"> </w:t>
            </w:r>
            <w:r w:rsidRPr="00C21C6B">
              <w:rPr>
                <w:lang w:val="ru-RU"/>
              </w:rPr>
              <w:t>форма</w:t>
            </w:r>
            <w:r w:rsidRPr="00C21C6B">
              <w:rPr>
                <w:spacing w:val="1"/>
                <w:lang w:val="ru-RU"/>
              </w:rPr>
              <w:t xml:space="preserve"> </w:t>
            </w:r>
            <w:r w:rsidRPr="00C21C6B">
              <w:rPr>
                <w:lang w:val="ru-RU"/>
              </w:rPr>
              <w:t>общения.</w:t>
            </w:r>
            <w:r w:rsidRPr="00C21C6B">
              <w:rPr>
                <w:spacing w:val="1"/>
                <w:lang w:val="ru-RU"/>
              </w:rPr>
              <w:t xml:space="preserve"> </w:t>
            </w:r>
            <w:r w:rsidRPr="00C21C6B">
              <w:rPr>
                <w:lang w:val="ru-RU"/>
              </w:rPr>
              <w:t>В</w:t>
            </w:r>
            <w:r w:rsidRPr="00C21C6B">
              <w:rPr>
                <w:spacing w:val="1"/>
                <w:lang w:val="ru-RU"/>
              </w:rPr>
              <w:t xml:space="preserve"> </w:t>
            </w:r>
            <w:r w:rsidRPr="00C21C6B">
              <w:rPr>
                <w:lang w:val="ru-RU"/>
              </w:rPr>
              <w:t>общении</w:t>
            </w:r>
            <w:r w:rsidRPr="00C21C6B">
              <w:rPr>
                <w:spacing w:val="1"/>
                <w:lang w:val="ru-RU"/>
              </w:rPr>
              <w:t xml:space="preserve"> </w:t>
            </w:r>
            <w:r w:rsidRPr="00C21C6B">
              <w:rPr>
                <w:lang w:val="ru-RU"/>
              </w:rPr>
              <w:t>со</w:t>
            </w:r>
            <w:r w:rsidRPr="00C21C6B">
              <w:rPr>
                <w:spacing w:val="1"/>
                <w:lang w:val="ru-RU"/>
              </w:rPr>
              <w:t xml:space="preserve"> </w:t>
            </w:r>
            <w:r w:rsidRPr="00C21C6B">
              <w:rPr>
                <w:lang w:val="ru-RU"/>
              </w:rPr>
              <w:t>сверстниками</w:t>
            </w:r>
            <w:r w:rsidRPr="00C21C6B">
              <w:rPr>
                <w:spacing w:val="1"/>
                <w:lang w:val="ru-RU"/>
              </w:rPr>
              <w:t xml:space="preserve"> </w:t>
            </w:r>
            <w:r w:rsidRPr="00C21C6B">
              <w:rPr>
                <w:lang w:val="ru-RU"/>
              </w:rPr>
              <w:t>преобладает</w:t>
            </w:r>
            <w:r w:rsidRPr="00C21C6B">
              <w:rPr>
                <w:spacing w:val="1"/>
                <w:lang w:val="ru-RU"/>
              </w:rPr>
              <w:t xml:space="preserve"> </w:t>
            </w:r>
            <w:r w:rsidRPr="00C21C6B">
              <w:rPr>
                <w:lang w:val="ru-RU"/>
              </w:rPr>
              <w:t>внеситуативно-деловая</w:t>
            </w:r>
            <w:r w:rsidRPr="00C21C6B">
              <w:rPr>
                <w:spacing w:val="1"/>
                <w:lang w:val="ru-RU"/>
              </w:rPr>
              <w:t xml:space="preserve"> </w:t>
            </w:r>
            <w:r w:rsidRPr="00C21C6B">
              <w:rPr>
                <w:lang w:val="ru-RU"/>
              </w:rPr>
              <w:t>форма</w:t>
            </w:r>
            <w:r w:rsidRPr="00C21C6B">
              <w:rPr>
                <w:spacing w:val="1"/>
                <w:lang w:val="ru-RU"/>
              </w:rPr>
              <w:t xml:space="preserve"> </w:t>
            </w:r>
            <w:r w:rsidRPr="00C21C6B">
              <w:rPr>
                <w:lang w:val="ru-RU"/>
              </w:rPr>
              <w:t>общения.</w:t>
            </w:r>
            <w:r w:rsidRPr="00C21C6B">
              <w:rPr>
                <w:spacing w:val="1"/>
                <w:lang w:val="ru-RU"/>
              </w:rPr>
              <w:t xml:space="preserve"> </w:t>
            </w:r>
            <w:r w:rsidRPr="00C21C6B">
              <w:rPr>
                <w:lang w:val="ru-RU"/>
              </w:rPr>
              <w:t>Характер</w:t>
            </w:r>
            <w:r w:rsidRPr="00C21C6B">
              <w:rPr>
                <w:spacing w:val="1"/>
                <w:lang w:val="ru-RU"/>
              </w:rPr>
              <w:t xml:space="preserve"> </w:t>
            </w:r>
            <w:r w:rsidRPr="00C21C6B">
              <w:rPr>
                <w:lang w:val="ru-RU"/>
              </w:rPr>
              <w:t>межличностных</w:t>
            </w:r>
            <w:r w:rsidRPr="00C21C6B">
              <w:rPr>
                <w:spacing w:val="1"/>
                <w:lang w:val="ru-RU"/>
              </w:rPr>
              <w:t xml:space="preserve"> </w:t>
            </w:r>
            <w:r w:rsidRPr="00C21C6B">
              <w:rPr>
                <w:lang w:val="ru-RU"/>
              </w:rPr>
              <w:t>отношений</w:t>
            </w:r>
            <w:r w:rsidRPr="00C21C6B">
              <w:rPr>
                <w:spacing w:val="1"/>
                <w:lang w:val="ru-RU"/>
              </w:rPr>
              <w:t xml:space="preserve"> </w:t>
            </w:r>
            <w:r w:rsidRPr="00C21C6B">
              <w:rPr>
                <w:lang w:val="ru-RU"/>
              </w:rPr>
              <w:t>отличает</w:t>
            </w:r>
            <w:r w:rsidRPr="00C21C6B">
              <w:rPr>
                <w:spacing w:val="1"/>
                <w:lang w:val="ru-RU"/>
              </w:rPr>
              <w:t xml:space="preserve"> </w:t>
            </w:r>
            <w:r w:rsidRPr="00C21C6B">
              <w:rPr>
                <w:lang w:val="ru-RU"/>
              </w:rPr>
              <w:t>выраженный интерес по отношению к сверстнику, высокую значимость сверстника, возрастание</w:t>
            </w:r>
            <w:r w:rsidRPr="00C21C6B">
              <w:rPr>
                <w:spacing w:val="1"/>
                <w:lang w:val="ru-RU"/>
              </w:rPr>
              <w:t xml:space="preserve"> </w:t>
            </w:r>
            <w:r w:rsidRPr="00C21C6B">
              <w:rPr>
                <w:lang w:val="ru-RU"/>
              </w:rPr>
              <w:t>просоциальных</w:t>
            </w:r>
            <w:r w:rsidRPr="00C21C6B">
              <w:rPr>
                <w:spacing w:val="1"/>
                <w:lang w:val="ru-RU"/>
              </w:rPr>
              <w:t xml:space="preserve"> </w:t>
            </w:r>
            <w:r w:rsidRPr="00C21C6B">
              <w:rPr>
                <w:lang w:val="ru-RU"/>
              </w:rPr>
              <w:t>форм</w:t>
            </w:r>
            <w:r w:rsidRPr="00C21C6B">
              <w:rPr>
                <w:spacing w:val="1"/>
                <w:lang w:val="ru-RU"/>
              </w:rPr>
              <w:t xml:space="preserve"> </w:t>
            </w:r>
            <w:r w:rsidRPr="00C21C6B">
              <w:rPr>
                <w:lang w:val="ru-RU"/>
              </w:rPr>
              <w:t>поведения,</w:t>
            </w:r>
            <w:r w:rsidRPr="00C21C6B">
              <w:rPr>
                <w:spacing w:val="1"/>
                <w:lang w:val="ru-RU"/>
              </w:rPr>
              <w:t xml:space="preserve"> </w:t>
            </w:r>
            <w:r w:rsidRPr="00C21C6B">
              <w:rPr>
                <w:lang w:val="ru-RU"/>
              </w:rPr>
              <w:t>феномен</w:t>
            </w:r>
            <w:r w:rsidRPr="00C21C6B">
              <w:rPr>
                <w:spacing w:val="1"/>
                <w:lang w:val="ru-RU"/>
              </w:rPr>
              <w:t xml:space="preserve"> </w:t>
            </w:r>
            <w:r w:rsidRPr="00C21C6B">
              <w:rPr>
                <w:lang w:val="ru-RU"/>
              </w:rPr>
              <w:t>детской</w:t>
            </w:r>
            <w:r w:rsidRPr="00C21C6B">
              <w:rPr>
                <w:spacing w:val="1"/>
                <w:lang w:val="ru-RU"/>
              </w:rPr>
              <w:t xml:space="preserve"> </w:t>
            </w:r>
            <w:r w:rsidRPr="00C21C6B">
              <w:rPr>
                <w:lang w:val="ru-RU"/>
              </w:rPr>
              <w:t>дружбы,</w:t>
            </w:r>
            <w:r w:rsidRPr="00C21C6B">
              <w:rPr>
                <w:spacing w:val="1"/>
                <w:lang w:val="ru-RU"/>
              </w:rPr>
              <w:t xml:space="preserve"> </w:t>
            </w:r>
            <w:r w:rsidRPr="00C21C6B">
              <w:rPr>
                <w:lang w:val="ru-RU"/>
              </w:rPr>
              <w:t>активно</w:t>
            </w:r>
            <w:r w:rsidRPr="00C21C6B">
              <w:rPr>
                <w:spacing w:val="1"/>
                <w:lang w:val="ru-RU"/>
              </w:rPr>
              <w:t xml:space="preserve"> </w:t>
            </w:r>
            <w:r w:rsidRPr="00C21C6B">
              <w:rPr>
                <w:lang w:val="ru-RU"/>
              </w:rPr>
              <w:t>проявляется</w:t>
            </w:r>
            <w:r w:rsidRPr="00C21C6B">
              <w:rPr>
                <w:spacing w:val="1"/>
                <w:lang w:val="ru-RU"/>
              </w:rPr>
              <w:t xml:space="preserve"> </w:t>
            </w:r>
            <w:r w:rsidRPr="00C21C6B">
              <w:rPr>
                <w:lang w:val="ru-RU"/>
              </w:rPr>
              <w:t>эмпатия,</w:t>
            </w:r>
            <w:r w:rsidRPr="00C21C6B">
              <w:rPr>
                <w:spacing w:val="1"/>
                <w:lang w:val="ru-RU"/>
              </w:rPr>
              <w:t xml:space="preserve"> </w:t>
            </w:r>
            <w:r w:rsidRPr="00C21C6B">
              <w:rPr>
                <w:lang w:val="ru-RU"/>
              </w:rPr>
              <w:t>сочувствие, содействие, сопереживание. Детские группы характеризуются стабильной структурой</w:t>
            </w:r>
            <w:r w:rsidRPr="00C21C6B">
              <w:rPr>
                <w:spacing w:val="1"/>
                <w:lang w:val="ru-RU"/>
              </w:rPr>
              <w:t xml:space="preserve"> </w:t>
            </w:r>
            <w:r w:rsidRPr="00C21C6B">
              <w:rPr>
                <w:lang w:val="ru-RU"/>
              </w:rPr>
              <w:t>взаимоотношений</w:t>
            </w:r>
            <w:r w:rsidRPr="00C21C6B">
              <w:rPr>
                <w:spacing w:val="-1"/>
                <w:lang w:val="ru-RU"/>
              </w:rPr>
              <w:t xml:space="preserve"> </w:t>
            </w:r>
            <w:r w:rsidRPr="00C21C6B">
              <w:rPr>
                <w:lang w:val="ru-RU"/>
              </w:rPr>
              <w:t>между</w:t>
            </w:r>
            <w:r w:rsidRPr="00C21C6B">
              <w:rPr>
                <w:spacing w:val="-5"/>
                <w:lang w:val="ru-RU"/>
              </w:rPr>
              <w:t xml:space="preserve"> </w:t>
            </w:r>
            <w:r w:rsidRPr="00C21C6B">
              <w:rPr>
                <w:lang w:val="ru-RU"/>
              </w:rPr>
              <w:t>детьми.</w:t>
            </w:r>
          </w:p>
          <w:p w:rsidR="00C21C6B" w:rsidRPr="003223E0" w:rsidRDefault="00C21C6B" w:rsidP="003223E0">
            <w:pPr>
              <w:pStyle w:val="a3"/>
              <w:ind w:left="0" w:firstLine="709"/>
              <w:contextualSpacing/>
              <w:rPr>
                <w:lang w:val="ru-RU"/>
              </w:rPr>
            </w:pPr>
            <w:r w:rsidRPr="00C21C6B">
              <w:rPr>
                <w:b/>
                <w:i/>
                <w:lang w:val="ru-RU"/>
              </w:rPr>
              <w:t>Саморегуляция.</w:t>
            </w:r>
            <w:r w:rsidRPr="00C21C6B">
              <w:rPr>
                <w:b/>
                <w:i/>
                <w:spacing w:val="1"/>
                <w:lang w:val="ru-RU"/>
              </w:rPr>
              <w:t xml:space="preserve"> </w:t>
            </w:r>
            <w:r w:rsidRPr="00C21C6B">
              <w:rPr>
                <w:lang w:val="ru-RU"/>
              </w:rPr>
              <w:t>Формируется</w:t>
            </w:r>
            <w:r w:rsidRPr="00C21C6B">
              <w:rPr>
                <w:spacing w:val="1"/>
                <w:lang w:val="ru-RU"/>
              </w:rPr>
              <w:t xml:space="preserve"> </w:t>
            </w:r>
            <w:r w:rsidRPr="00C21C6B">
              <w:rPr>
                <w:lang w:val="ru-RU"/>
              </w:rPr>
              <w:t>соподчинение</w:t>
            </w:r>
            <w:r w:rsidRPr="00C21C6B">
              <w:rPr>
                <w:spacing w:val="1"/>
                <w:lang w:val="ru-RU"/>
              </w:rPr>
              <w:t xml:space="preserve"> </w:t>
            </w:r>
            <w:r w:rsidRPr="00C21C6B">
              <w:rPr>
                <w:lang w:val="ru-RU"/>
              </w:rPr>
              <w:t>мотивов.</w:t>
            </w:r>
            <w:r w:rsidRPr="00C21C6B">
              <w:rPr>
                <w:spacing w:val="1"/>
                <w:lang w:val="ru-RU"/>
              </w:rPr>
              <w:t xml:space="preserve"> </w:t>
            </w:r>
            <w:r w:rsidRPr="00C21C6B">
              <w:rPr>
                <w:lang w:val="ru-RU"/>
              </w:rPr>
              <w:t>Социально</w:t>
            </w:r>
            <w:r w:rsidRPr="00C21C6B">
              <w:rPr>
                <w:spacing w:val="1"/>
                <w:lang w:val="ru-RU"/>
              </w:rPr>
              <w:t xml:space="preserve"> </w:t>
            </w:r>
            <w:r w:rsidRPr="00C21C6B">
              <w:rPr>
                <w:lang w:val="ru-RU"/>
              </w:rPr>
              <w:t>значимые</w:t>
            </w:r>
            <w:r w:rsidRPr="00C21C6B">
              <w:rPr>
                <w:spacing w:val="1"/>
                <w:lang w:val="ru-RU"/>
              </w:rPr>
              <w:t xml:space="preserve"> </w:t>
            </w:r>
            <w:r w:rsidRPr="00C21C6B">
              <w:rPr>
                <w:lang w:val="ru-RU"/>
              </w:rPr>
              <w:t>мотивы</w:t>
            </w:r>
            <w:r w:rsidRPr="00C21C6B">
              <w:rPr>
                <w:spacing w:val="1"/>
                <w:lang w:val="ru-RU"/>
              </w:rPr>
              <w:t xml:space="preserve"> </w:t>
            </w:r>
            <w:r w:rsidRPr="00C21C6B">
              <w:rPr>
                <w:lang w:val="ru-RU"/>
              </w:rPr>
              <w:t xml:space="preserve">регулируют личные мотивы, «надо» начинает управлять «хочу». </w:t>
            </w:r>
            <w:r w:rsidRPr="003223E0">
              <w:rPr>
                <w:lang w:val="ru-RU"/>
              </w:rPr>
              <w:t>Выражено стремление ребенка</w:t>
            </w:r>
            <w:r w:rsidRPr="003223E0">
              <w:rPr>
                <w:spacing w:val="1"/>
                <w:lang w:val="ru-RU"/>
              </w:rPr>
              <w:t xml:space="preserve"> </w:t>
            </w:r>
            <w:r w:rsidRPr="003223E0">
              <w:rPr>
                <w:lang w:val="ru-RU"/>
              </w:rPr>
              <w:t>заниматься социально значимой</w:t>
            </w:r>
            <w:r w:rsidRPr="003223E0">
              <w:rPr>
                <w:spacing w:val="1"/>
                <w:lang w:val="ru-RU"/>
              </w:rPr>
              <w:t xml:space="preserve"> </w:t>
            </w:r>
            <w:r w:rsidRPr="003223E0">
              <w:rPr>
                <w:lang w:val="ru-RU"/>
              </w:rPr>
              <w:t>деятельностью. Происходит</w:t>
            </w:r>
            <w:r w:rsidRPr="003223E0">
              <w:rPr>
                <w:spacing w:val="1"/>
                <w:lang w:val="ru-RU"/>
              </w:rPr>
              <w:t xml:space="preserve"> </w:t>
            </w:r>
            <w:r w:rsidRPr="003223E0">
              <w:rPr>
                <w:lang w:val="ru-RU"/>
              </w:rPr>
              <w:t>«потеря непосредственности» (по</w:t>
            </w:r>
            <w:r w:rsidRPr="003223E0">
              <w:rPr>
                <w:spacing w:val="1"/>
                <w:lang w:val="ru-RU"/>
              </w:rPr>
              <w:t xml:space="preserve"> </w:t>
            </w:r>
            <w:r w:rsidRPr="003223E0">
              <w:rPr>
                <w:lang w:val="ru-RU"/>
              </w:rPr>
              <w:t>Л.С.</w:t>
            </w:r>
            <w:r w:rsidRPr="003223E0">
              <w:rPr>
                <w:spacing w:val="1"/>
                <w:lang w:val="ru-RU"/>
              </w:rPr>
              <w:t xml:space="preserve"> </w:t>
            </w:r>
            <w:r w:rsidRPr="003223E0">
              <w:rPr>
                <w:lang w:val="ru-RU"/>
              </w:rPr>
              <w:t>Выготскому),</w:t>
            </w:r>
            <w:r w:rsidRPr="003223E0">
              <w:rPr>
                <w:spacing w:val="1"/>
                <w:lang w:val="ru-RU"/>
              </w:rPr>
              <w:t xml:space="preserve"> </w:t>
            </w:r>
            <w:r w:rsidRPr="003223E0">
              <w:rPr>
                <w:lang w:val="ru-RU"/>
              </w:rPr>
              <w:t>поведение</w:t>
            </w:r>
            <w:r w:rsidRPr="003223E0">
              <w:rPr>
                <w:spacing w:val="1"/>
                <w:lang w:val="ru-RU"/>
              </w:rPr>
              <w:t xml:space="preserve"> </w:t>
            </w:r>
            <w:r w:rsidRPr="003223E0">
              <w:rPr>
                <w:lang w:val="ru-RU"/>
              </w:rPr>
              <w:t>ребенка</w:t>
            </w:r>
            <w:r w:rsidRPr="003223E0">
              <w:rPr>
                <w:spacing w:val="1"/>
                <w:lang w:val="ru-RU"/>
              </w:rPr>
              <w:t xml:space="preserve"> </w:t>
            </w:r>
            <w:r w:rsidRPr="003223E0">
              <w:rPr>
                <w:lang w:val="ru-RU"/>
              </w:rPr>
              <w:t>опосредуется</w:t>
            </w:r>
            <w:r w:rsidRPr="003223E0">
              <w:rPr>
                <w:spacing w:val="1"/>
                <w:lang w:val="ru-RU"/>
              </w:rPr>
              <w:t xml:space="preserve"> </w:t>
            </w:r>
            <w:r w:rsidRPr="003223E0">
              <w:rPr>
                <w:lang w:val="ru-RU"/>
              </w:rPr>
              <w:t>системой</w:t>
            </w:r>
            <w:r w:rsidRPr="003223E0">
              <w:rPr>
                <w:spacing w:val="1"/>
                <w:lang w:val="ru-RU"/>
              </w:rPr>
              <w:t xml:space="preserve"> </w:t>
            </w:r>
            <w:r w:rsidRPr="003223E0">
              <w:rPr>
                <w:lang w:val="ru-RU"/>
              </w:rPr>
              <w:t>внутренних</w:t>
            </w:r>
            <w:r w:rsidRPr="003223E0">
              <w:rPr>
                <w:spacing w:val="1"/>
                <w:lang w:val="ru-RU"/>
              </w:rPr>
              <w:t xml:space="preserve"> </w:t>
            </w:r>
            <w:r w:rsidRPr="003223E0">
              <w:rPr>
                <w:lang w:val="ru-RU"/>
              </w:rPr>
              <w:t>норм,</w:t>
            </w:r>
            <w:r w:rsidRPr="003223E0">
              <w:rPr>
                <w:spacing w:val="1"/>
                <w:lang w:val="ru-RU"/>
              </w:rPr>
              <w:t xml:space="preserve"> </w:t>
            </w:r>
            <w:r w:rsidRPr="003223E0">
              <w:rPr>
                <w:lang w:val="ru-RU"/>
              </w:rPr>
              <w:t>правил</w:t>
            </w:r>
            <w:r w:rsidRPr="003223E0">
              <w:rPr>
                <w:spacing w:val="1"/>
                <w:lang w:val="ru-RU"/>
              </w:rPr>
              <w:t xml:space="preserve"> </w:t>
            </w:r>
            <w:r w:rsidRPr="003223E0">
              <w:rPr>
                <w:lang w:val="ru-RU"/>
              </w:rPr>
              <w:t>и</w:t>
            </w:r>
            <w:r w:rsidRPr="003223E0">
              <w:rPr>
                <w:spacing w:val="1"/>
                <w:lang w:val="ru-RU"/>
              </w:rPr>
              <w:t xml:space="preserve"> </w:t>
            </w:r>
            <w:r w:rsidRPr="003223E0">
              <w:rPr>
                <w:lang w:val="ru-RU"/>
              </w:rPr>
              <w:t>представлений.</w:t>
            </w:r>
            <w:r w:rsidRPr="003223E0">
              <w:rPr>
                <w:spacing w:val="1"/>
                <w:lang w:val="ru-RU"/>
              </w:rPr>
              <w:t xml:space="preserve"> </w:t>
            </w:r>
            <w:r w:rsidRPr="003223E0">
              <w:rPr>
                <w:lang w:val="ru-RU"/>
              </w:rPr>
              <w:t>Формируется</w:t>
            </w:r>
            <w:r w:rsidRPr="003223E0">
              <w:rPr>
                <w:spacing w:val="1"/>
                <w:lang w:val="ru-RU"/>
              </w:rPr>
              <w:t xml:space="preserve"> </w:t>
            </w:r>
            <w:r w:rsidRPr="003223E0">
              <w:rPr>
                <w:lang w:val="ru-RU"/>
              </w:rPr>
              <w:t>система</w:t>
            </w:r>
            <w:r w:rsidRPr="003223E0">
              <w:rPr>
                <w:spacing w:val="1"/>
                <w:lang w:val="ru-RU"/>
              </w:rPr>
              <w:t xml:space="preserve"> </w:t>
            </w:r>
            <w:r w:rsidRPr="003223E0">
              <w:rPr>
                <w:lang w:val="ru-RU"/>
              </w:rPr>
              <w:t>реально</w:t>
            </w:r>
            <w:r w:rsidRPr="003223E0">
              <w:rPr>
                <w:spacing w:val="1"/>
                <w:lang w:val="ru-RU"/>
              </w:rPr>
              <w:t xml:space="preserve"> </w:t>
            </w:r>
            <w:r w:rsidRPr="003223E0">
              <w:rPr>
                <w:lang w:val="ru-RU"/>
              </w:rPr>
              <w:t>действующих</w:t>
            </w:r>
            <w:r w:rsidRPr="003223E0">
              <w:rPr>
                <w:spacing w:val="1"/>
                <w:lang w:val="ru-RU"/>
              </w:rPr>
              <w:t xml:space="preserve"> </w:t>
            </w:r>
            <w:r w:rsidRPr="003223E0">
              <w:rPr>
                <w:lang w:val="ru-RU"/>
              </w:rPr>
              <w:t>мотивов,</w:t>
            </w:r>
            <w:r w:rsidRPr="003223E0">
              <w:rPr>
                <w:spacing w:val="1"/>
                <w:lang w:val="ru-RU"/>
              </w:rPr>
              <w:t xml:space="preserve"> </w:t>
            </w:r>
            <w:r w:rsidRPr="003223E0">
              <w:rPr>
                <w:lang w:val="ru-RU"/>
              </w:rPr>
              <w:t>связанных</w:t>
            </w:r>
            <w:r w:rsidRPr="003223E0">
              <w:rPr>
                <w:spacing w:val="61"/>
                <w:lang w:val="ru-RU"/>
              </w:rPr>
              <w:t xml:space="preserve"> </w:t>
            </w:r>
            <w:r w:rsidRPr="003223E0">
              <w:rPr>
                <w:lang w:val="ru-RU"/>
              </w:rPr>
              <w:t>с</w:t>
            </w:r>
            <w:r w:rsidRPr="003223E0">
              <w:rPr>
                <w:spacing w:val="-57"/>
                <w:lang w:val="ru-RU"/>
              </w:rPr>
              <w:t xml:space="preserve"> </w:t>
            </w:r>
            <w:r w:rsidRPr="003223E0">
              <w:rPr>
                <w:lang w:val="ru-RU"/>
              </w:rPr>
              <w:t>формированием социальных эмоций, актуализируется способность к «эмоциональной коррекции»</w:t>
            </w:r>
            <w:r w:rsidRPr="003223E0">
              <w:rPr>
                <w:spacing w:val="1"/>
                <w:lang w:val="ru-RU"/>
              </w:rPr>
              <w:t xml:space="preserve"> </w:t>
            </w:r>
            <w:r w:rsidRPr="003223E0">
              <w:rPr>
                <w:lang w:val="ru-RU"/>
              </w:rPr>
              <w:t>поведения.</w:t>
            </w:r>
            <w:r w:rsidRPr="003223E0">
              <w:rPr>
                <w:spacing w:val="1"/>
                <w:lang w:val="ru-RU"/>
              </w:rPr>
              <w:t xml:space="preserve"> </w:t>
            </w:r>
            <w:r w:rsidRPr="003223E0">
              <w:rPr>
                <w:lang w:val="ru-RU"/>
              </w:rPr>
              <w:t>Постепенно</w:t>
            </w:r>
            <w:r w:rsidRPr="003223E0">
              <w:rPr>
                <w:spacing w:val="1"/>
                <w:lang w:val="ru-RU"/>
              </w:rPr>
              <w:t xml:space="preserve"> </w:t>
            </w:r>
            <w:r w:rsidRPr="003223E0">
              <w:rPr>
                <w:lang w:val="ru-RU"/>
              </w:rPr>
              <w:t>формируются</w:t>
            </w:r>
            <w:r w:rsidRPr="003223E0">
              <w:rPr>
                <w:spacing w:val="1"/>
                <w:lang w:val="ru-RU"/>
              </w:rPr>
              <w:t xml:space="preserve"> </w:t>
            </w:r>
            <w:r w:rsidRPr="003223E0">
              <w:rPr>
                <w:lang w:val="ru-RU"/>
              </w:rPr>
              <w:t>предпосылки</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произвольной</w:t>
            </w:r>
            <w:r w:rsidRPr="003223E0">
              <w:rPr>
                <w:spacing w:val="1"/>
                <w:lang w:val="ru-RU"/>
              </w:rPr>
              <w:t xml:space="preserve"> </w:t>
            </w:r>
            <w:r w:rsidRPr="003223E0">
              <w:rPr>
                <w:lang w:val="ru-RU"/>
              </w:rPr>
              <w:t>регуляции</w:t>
            </w:r>
            <w:r w:rsidRPr="003223E0">
              <w:rPr>
                <w:spacing w:val="1"/>
                <w:lang w:val="ru-RU"/>
              </w:rPr>
              <w:t xml:space="preserve"> </w:t>
            </w:r>
            <w:r w:rsidRPr="003223E0">
              <w:rPr>
                <w:lang w:val="ru-RU"/>
              </w:rPr>
              <w:t>поведения</w:t>
            </w:r>
            <w:r w:rsidRPr="003223E0">
              <w:rPr>
                <w:spacing w:val="1"/>
                <w:lang w:val="ru-RU"/>
              </w:rPr>
              <w:t xml:space="preserve"> </w:t>
            </w:r>
            <w:r w:rsidRPr="003223E0">
              <w:rPr>
                <w:lang w:val="ru-RU"/>
              </w:rPr>
              <w:t>по</w:t>
            </w:r>
            <w:r w:rsidRPr="003223E0">
              <w:rPr>
                <w:spacing w:val="1"/>
                <w:lang w:val="ru-RU"/>
              </w:rPr>
              <w:t xml:space="preserve"> </w:t>
            </w:r>
            <w:r w:rsidRPr="003223E0">
              <w:rPr>
                <w:lang w:val="ru-RU"/>
              </w:rPr>
              <w:t>внешним</w:t>
            </w:r>
            <w:r w:rsidRPr="003223E0">
              <w:rPr>
                <w:spacing w:val="1"/>
                <w:lang w:val="ru-RU"/>
              </w:rPr>
              <w:t xml:space="preserve"> </w:t>
            </w:r>
            <w:r w:rsidRPr="003223E0">
              <w:rPr>
                <w:lang w:val="ru-RU"/>
              </w:rPr>
              <w:t>инструкциям.</w:t>
            </w:r>
            <w:r w:rsidRPr="003223E0">
              <w:rPr>
                <w:spacing w:val="1"/>
                <w:lang w:val="ru-RU"/>
              </w:rPr>
              <w:t xml:space="preserve"> </w:t>
            </w:r>
            <w:r w:rsidRPr="003223E0">
              <w:rPr>
                <w:lang w:val="ru-RU"/>
              </w:rPr>
              <w:t>От</w:t>
            </w:r>
            <w:r w:rsidRPr="003223E0">
              <w:rPr>
                <w:spacing w:val="1"/>
                <w:lang w:val="ru-RU"/>
              </w:rPr>
              <w:t xml:space="preserve"> </w:t>
            </w:r>
            <w:r w:rsidRPr="003223E0">
              <w:rPr>
                <w:lang w:val="ru-RU"/>
              </w:rPr>
              <w:t>преобладающей</w:t>
            </w:r>
            <w:r w:rsidRPr="003223E0">
              <w:rPr>
                <w:spacing w:val="1"/>
                <w:lang w:val="ru-RU"/>
              </w:rPr>
              <w:t xml:space="preserve"> </w:t>
            </w:r>
            <w:r w:rsidRPr="003223E0">
              <w:rPr>
                <w:lang w:val="ru-RU"/>
              </w:rPr>
              <w:t>роли</w:t>
            </w:r>
            <w:r w:rsidRPr="003223E0">
              <w:rPr>
                <w:spacing w:val="1"/>
                <w:lang w:val="ru-RU"/>
              </w:rPr>
              <w:t xml:space="preserve"> </w:t>
            </w:r>
            <w:r w:rsidRPr="003223E0">
              <w:rPr>
                <w:lang w:val="ru-RU"/>
              </w:rPr>
              <w:t>эмоциональных</w:t>
            </w:r>
            <w:r w:rsidRPr="003223E0">
              <w:rPr>
                <w:spacing w:val="1"/>
                <w:lang w:val="ru-RU"/>
              </w:rPr>
              <w:t xml:space="preserve"> </w:t>
            </w:r>
            <w:r w:rsidRPr="003223E0">
              <w:rPr>
                <w:lang w:val="ru-RU"/>
              </w:rPr>
              <w:t>механизмов</w:t>
            </w:r>
            <w:r w:rsidRPr="003223E0">
              <w:rPr>
                <w:spacing w:val="1"/>
                <w:lang w:val="ru-RU"/>
              </w:rPr>
              <w:t xml:space="preserve"> </w:t>
            </w:r>
            <w:r w:rsidRPr="003223E0">
              <w:rPr>
                <w:lang w:val="ru-RU"/>
              </w:rPr>
              <w:t>регуляции</w:t>
            </w:r>
            <w:r w:rsidRPr="003223E0">
              <w:rPr>
                <w:spacing w:val="1"/>
                <w:lang w:val="ru-RU"/>
              </w:rPr>
              <w:t xml:space="preserve"> </w:t>
            </w:r>
            <w:r w:rsidRPr="003223E0">
              <w:rPr>
                <w:lang w:val="ru-RU"/>
              </w:rPr>
              <w:t>постепенно</w:t>
            </w:r>
            <w:r w:rsidRPr="003223E0">
              <w:rPr>
                <w:spacing w:val="-4"/>
                <w:lang w:val="ru-RU"/>
              </w:rPr>
              <w:t xml:space="preserve"> </w:t>
            </w:r>
            <w:r w:rsidRPr="003223E0">
              <w:rPr>
                <w:lang w:val="ru-RU"/>
              </w:rPr>
              <w:t>намечается</w:t>
            </w:r>
            <w:r w:rsidRPr="003223E0">
              <w:rPr>
                <w:spacing w:val="1"/>
                <w:lang w:val="ru-RU"/>
              </w:rPr>
              <w:t xml:space="preserve"> </w:t>
            </w:r>
            <w:r w:rsidRPr="003223E0">
              <w:rPr>
                <w:lang w:val="ru-RU"/>
              </w:rPr>
              <w:t>переход</w:t>
            </w:r>
            <w:r w:rsidRPr="003223E0">
              <w:rPr>
                <w:spacing w:val="-1"/>
                <w:lang w:val="ru-RU"/>
              </w:rPr>
              <w:t xml:space="preserve"> </w:t>
            </w:r>
            <w:r w:rsidRPr="003223E0">
              <w:rPr>
                <w:lang w:val="ru-RU"/>
              </w:rPr>
              <w:t>к</w:t>
            </w:r>
            <w:r w:rsidRPr="003223E0">
              <w:rPr>
                <w:spacing w:val="1"/>
                <w:lang w:val="ru-RU"/>
              </w:rPr>
              <w:t xml:space="preserve"> </w:t>
            </w:r>
            <w:r w:rsidRPr="003223E0">
              <w:rPr>
                <w:lang w:val="ru-RU"/>
              </w:rPr>
              <w:t>рациональным, волевым</w:t>
            </w:r>
            <w:r w:rsidRPr="003223E0">
              <w:rPr>
                <w:spacing w:val="-2"/>
                <w:lang w:val="ru-RU"/>
              </w:rPr>
              <w:t xml:space="preserve"> </w:t>
            </w:r>
            <w:r w:rsidRPr="003223E0">
              <w:rPr>
                <w:lang w:val="ru-RU"/>
              </w:rPr>
              <w:t>формам.</w:t>
            </w:r>
          </w:p>
          <w:p w:rsidR="00C21C6B" w:rsidRDefault="00C21C6B" w:rsidP="003223E0">
            <w:pPr>
              <w:tabs>
                <w:tab w:val="left" w:pos="993"/>
              </w:tabs>
              <w:ind w:right="38"/>
              <w:contextualSpacing/>
              <w:jc w:val="both"/>
              <w:rPr>
                <w:lang w:val="ru-RU"/>
              </w:rPr>
            </w:pPr>
            <w:r w:rsidRPr="00C21C6B">
              <w:rPr>
                <w:b/>
                <w:i/>
                <w:lang w:val="ru-RU"/>
              </w:rPr>
              <w:t>Личность</w:t>
            </w:r>
            <w:r w:rsidRPr="00C21C6B">
              <w:rPr>
                <w:b/>
                <w:i/>
                <w:spacing w:val="1"/>
                <w:lang w:val="ru-RU"/>
              </w:rPr>
              <w:t xml:space="preserve"> </w:t>
            </w:r>
            <w:r w:rsidRPr="00C21C6B">
              <w:rPr>
                <w:b/>
                <w:i/>
                <w:lang w:val="ru-RU"/>
              </w:rPr>
              <w:t>и</w:t>
            </w:r>
            <w:r w:rsidRPr="00C21C6B">
              <w:rPr>
                <w:b/>
                <w:i/>
                <w:spacing w:val="1"/>
                <w:lang w:val="ru-RU"/>
              </w:rPr>
              <w:t xml:space="preserve"> </w:t>
            </w:r>
            <w:r w:rsidRPr="00C21C6B">
              <w:rPr>
                <w:b/>
                <w:i/>
                <w:lang w:val="ru-RU"/>
              </w:rPr>
              <w:t>самооценка.</w:t>
            </w:r>
            <w:r w:rsidRPr="00C21C6B">
              <w:rPr>
                <w:b/>
                <w:i/>
                <w:spacing w:val="1"/>
                <w:lang w:val="ru-RU"/>
              </w:rPr>
              <w:t xml:space="preserve"> </w:t>
            </w:r>
            <w:r w:rsidRPr="00C21C6B">
              <w:rPr>
                <w:lang w:val="ru-RU"/>
              </w:rPr>
              <w:t>Складывается</w:t>
            </w:r>
            <w:r w:rsidRPr="00C21C6B">
              <w:rPr>
                <w:spacing w:val="1"/>
                <w:lang w:val="ru-RU"/>
              </w:rPr>
              <w:t xml:space="preserve"> </w:t>
            </w:r>
            <w:r w:rsidRPr="00C21C6B">
              <w:rPr>
                <w:lang w:val="ru-RU"/>
              </w:rPr>
              <w:t>иерархия</w:t>
            </w:r>
            <w:r w:rsidRPr="00C21C6B">
              <w:rPr>
                <w:spacing w:val="1"/>
                <w:lang w:val="ru-RU"/>
              </w:rPr>
              <w:t xml:space="preserve"> </w:t>
            </w:r>
            <w:r w:rsidRPr="00C21C6B">
              <w:rPr>
                <w:lang w:val="ru-RU"/>
              </w:rPr>
              <w:t>мотивов.</w:t>
            </w:r>
            <w:r w:rsidRPr="00C21C6B">
              <w:rPr>
                <w:spacing w:val="1"/>
                <w:lang w:val="ru-RU"/>
              </w:rPr>
              <w:t xml:space="preserve"> </w:t>
            </w:r>
            <w:r w:rsidRPr="00C21C6B">
              <w:rPr>
                <w:lang w:val="ru-RU"/>
              </w:rPr>
              <w:t>Формируется</w:t>
            </w:r>
            <w:r w:rsidRPr="00C21C6B">
              <w:rPr>
                <w:spacing w:val="1"/>
                <w:lang w:val="ru-RU"/>
              </w:rPr>
              <w:t xml:space="preserve"> </w:t>
            </w:r>
            <w:r w:rsidRPr="00C21C6B">
              <w:rPr>
                <w:lang w:val="ru-RU"/>
              </w:rPr>
              <w:t>дифференцированность самооценки и уровень притязаний. Преобладает высокая, неадекватная</w:t>
            </w:r>
            <w:r w:rsidRPr="00C21C6B">
              <w:rPr>
                <w:spacing w:val="1"/>
                <w:lang w:val="ru-RU"/>
              </w:rPr>
              <w:t xml:space="preserve"> </w:t>
            </w:r>
            <w:r w:rsidRPr="00C21C6B">
              <w:rPr>
                <w:lang w:val="ru-RU"/>
              </w:rPr>
              <w:t>самооценка. Ребенок стремится к сохранению позитивной самооценки. Формируются внутренняя</w:t>
            </w:r>
            <w:r w:rsidRPr="00C21C6B">
              <w:rPr>
                <w:spacing w:val="1"/>
                <w:lang w:val="ru-RU"/>
              </w:rPr>
              <w:t xml:space="preserve"> </w:t>
            </w:r>
            <w:r w:rsidRPr="00C21C6B">
              <w:rPr>
                <w:lang w:val="ru-RU"/>
              </w:rPr>
              <w:t>позиция школьника; гендерная и полоролевая идентичность, основы гражданской идентичности</w:t>
            </w:r>
            <w:r w:rsidRPr="00C21C6B">
              <w:rPr>
                <w:spacing w:val="1"/>
                <w:lang w:val="ru-RU"/>
              </w:rPr>
              <w:t xml:space="preserve"> </w:t>
            </w:r>
            <w:r w:rsidRPr="00C21C6B">
              <w:rPr>
                <w:lang w:val="ru-RU"/>
              </w:rPr>
              <w:t>(представление о принадлежности</w:t>
            </w:r>
            <w:r w:rsidRPr="00C21C6B">
              <w:rPr>
                <w:spacing w:val="1"/>
                <w:lang w:val="ru-RU"/>
              </w:rPr>
              <w:t xml:space="preserve"> </w:t>
            </w:r>
            <w:r w:rsidRPr="00C21C6B">
              <w:rPr>
                <w:lang w:val="ru-RU"/>
              </w:rPr>
              <w:t>к</w:t>
            </w:r>
            <w:r w:rsidRPr="00C21C6B">
              <w:rPr>
                <w:spacing w:val="1"/>
                <w:lang w:val="ru-RU"/>
              </w:rPr>
              <w:t xml:space="preserve"> </w:t>
            </w:r>
            <w:r w:rsidRPr="00C21C6B">
              <w:rPr>
                <w:lang w:val="ru-RU"/>
              </w:rPr>
              <w:t>своей</w:t>
            </w:r>
            <w:r w:rsidRPr="00C21C6B">
              <w:rPr>
                <w:spacing w:val="1"/>
                <w:lang w:val="ru-RU"/>
              </w:rPr>
              <w:t xml:space="preserve"> </w:t>
            </w:r>
            <w:r w:rsidRPr="00C21C6B">
              <w:rPr>
                <w:lang w:val="ru-RU"/>
              </w:rPr>
              <w:t>семье, национальная, религиозная принадлежность,</w:t>
            </w:r>
            <w:r w:rsidRPr="00C21C6B">
              <w:rPr>
                <w:spacing w:val="1"/>
                <w:lang w:val="ru-RU"/>
              </w:rPr>
              <w:t xml:space="preserve"> </w:t>
            </w:r>
            <w:r w:rsidRPr="00C21C6B">
              <w:rPr>
                <w:lang w:val="ru-RU"/>
              </w:rPr>
              <w:t>соотнесение с названием своего места жительства,</w:t>
            </w:r>
            <w:r w:rsidRPr="00C21C6B">
              <w:rPr>
                <w:spacing w:val="1"/>
                <w:lang w:val="ru-RU"/>
              </w:rPr>
              <w:t xml:space="preserve"> </w:t>
            </w:r>
            <w:r w:rsidRPr="00C21C6B">
              <w:rPr>
                <w:lang w:val="ru-RU"/>
              </w:rPr>
              <w:t>со своей культурой</w:t>
            </w:r>
            <w:r w:rsidRPr="00C21C6B">
              <w:rPr>
                <w:spacing w:val="1"/>
                <w:lang w:val="ru-RU"/>
              </w:rPr>
              <w:t xml:space="preserve"> </w:t>
            </w:r>
            <w:r w:rsidRPr="00C21C6B">
              <w:rPr>
                <w:lang w:val="ru-RU"/>
              </w:rPr>
              <w:t>и страной); первичная</w:t>
            </w:r>
            <w:r w:rsidRPr="00C21C6B">
              <w:rPr>
                <w:spacing w:val="1"/>
                <w:lang w:val="ru-RU"/>
              </w:rPr>
              <w:t xml:space="preserve"> </w:t>
            </w:r>
            <w:r w:rsidRPr="00C21C6B">
              <w:rPr>
                <w:lang w:val="ru-RU"/>
              </w:rPr>
              <w:t>картина мира, которая включает представление о себе, о других людях и мире в целом, чувство</w:t>
            </w:r>
            <w:r w:rsidRPr="00C21C6B">
              <w:rPr>
                <w:spacing w:val="1"/>
                <w:lang w:val="ru-RU"/>
              </w:rPr>
              <w:t xml:space="preserve"> </w:t>
            </w:r>
            <w:r w:rsidRPr="00C21C6B">
              <w:rPr>
                <w:lang w:val="ru-RU"/>
              </w:rPr>
              <w:t>справедливости.</w:t>
            </w:r>
          </w:p>
          <w:p w:rsidR="008D066B" w:rsidRPr="00C21C6B" w:rsidRDefault="008D066B" w:rsidP="003223E0">
            <w:pPr>
              <w:tabs>
                <w:tab w:val="left" w:pos="993"/>
              </w:tabs>
              <w:ind w:right="38"/>
              <w:contextualSpacing/>
              <w:jc w:val="both"/>
              <w:rPr>
                <w:lang w:val="ru-RU"/>
              </w:rPr>
            </w:pPr>
          </w:p>
        </w:tc>
      </w:tr>
    </w:tbl>
    <w:p w:rsidR="00806D24" w:rsidRPr="00806D24" w:rsidRDefault="00806D24" w:rsidP="00806D24">
      <w:pPr>
        <w:contextualSpacing/>
        <w:rPr>
          <w:b/>
        </w:rPr>
      </w:pPr>
    </w:p>
    <w:p w:rsidR="003223E0" w:rsidRDefault="006347B0" w:rsidP="00F06E08">
      <w:pPr>
        <w:pStyle w:val="a8"/>
        <w:numPr>
          <w:ilvl w:val="2"/>
          <w:numId w:val="4"/>
        </w:numPr>
        <w:spacing w:before="0" w:beforeAutospacing="0" w:after="0" w:afterAutospacing="0"/>
        <w:ind w:left="1080"/>
        <w:contextualSpacing/>
        <w:rPr>
          <w:b/>
        </w:rPr>
      </w:pPr>
      <w:r>
        <w:rPr>
          <w:b/>
        </w:rPr>
        <w:t>С</w:t>
      </w:r>
      <w:r w:rsidR="003223E0">
        <w:rPr>
          <w:b/>
        </w:rPr>
        <w:t>пецифик</w:t>
      </w:r>
      <w:r>
        <w:rPr>
          <w:b/>
        </w:rPr>
        <w:t>а</w:t>
      </w:r>
      <w:r w:rsidR="003223E0">
        <w:rPr>
          <w:b/>
        </w:rPr>
        <w:t xml:space="preserve"> условий ДОО</w:t>
      </w:r>
    </w:p>
    <w:p w:rsidR="002A37F2" w:rsidRDefault="002A37F2" w:rsidP="002A37F2">
      <w:pPr>
        <w:pStyle w:val="a8"/>
        <w:spacing w:before="0" w:beforeAutospacing="0" w:after="0" w:afterAutospacing="0"/>
        <w:ind w:left="1080"/>
        <w:contextualSpacing/>
        <w:rPr>
          <w:b/>
        </w:rPr>
      </w:pPr>
    </w:p>
    <w:p w:rsidR="00DA44E8" w:rsidRDefault="00A7591B" w:rsidP="00DA44E8">
      <w:pPr>
        <w:pStyle w:val="a3"/>
        <w:tabs>
          <w:tab w:val="left" w:pos="4840"/>
          <w:tab w:val="left" w:pos="9602"/>
        </w:tabs>
        <w:spacing w:before="112"/>
        <w:ind w:left="0" w:hanging="142"/>
      </w:pPr>
      <w:r>
        <w:rPr>
          <w:rFonts w:ascii="opensansregular" w:hAnsi="opensansregular"/>
          <w:color w:val="000000"/>
          <w:sz w:val="23"/>
          <w:szCs w:val="23"/>
          <w:lang w:eastAsia="ru-RU"/>
        </w:rPr>
        <w:t xml:space="preserve">            </w:t>
      </w:r>
      <w:r w:rsidR="00DC5996" w:rsidRPr="00DC5996">
        <w:rPr>
          <w:rFonts w:ascii="opensansregular" w:hAnsi="opensansregular"/>
          <w:color w:val="000000"/>
          <w:sz w:val="23"/>
          <w:szCs w:val="23"/>
          <w:lang w:eastAsia="ru-RU"/>
        </w:rPr>
        <w:t xml:space="preserve">Муниципальное  бюджетное дошкольное образовательное учреждение «Детский сад комбинированного вида </w:t>
      </w:r>
      <w:r w:rsidR="00806D24" w:rsidRPr="00DA44E8">
        <w:rPr>
          <w:color w:val="000000"/>
          <w:lang w:eastAsia="ru-RU"/>
        </w:rPr>
        <w:t>«Радуга</w:t>
      </w:r>
      <w:r w:rsidR="00DC5996" w:rsidRPr="00DA44E8">
        <w:rPr>
          <w:color w:val="000000"/>
          <w:lang w:eastAsia="ru-RU"/>
        </w:rPr>
        <w:t xml:space="preserve">» </w:t>
      </w:r>
      <w:r w:rsidR="00806D24" w:rsidRPr="00DA44E8">
        <w:rPr>
          <w:color w:val="000000"/>
          <w:lang w:eastAsia="ru-RU"/>
        </w:rPr>
        <w:t>села Замостье</w:t>
      </w:r>
      <w:r w:rsidR="00DA44E8" w:rsidRPr="00DA44E8">
        <w:rPr>
          <w:color w:val="000000"/>
          <w:lang w:eastAsia="ru-RU"/>
        </w:rPr>
        <w:t xml:space="preserve"> Грайворонского района Белгородской области</w:t>
      </w:r>
      <w:r w:rsidR="00DC5996" w:rsidRPr="00DC5996">
        <w:rPr>
          <w:rFonts w:ascii="opensansregular" w:hAnsi="opensansregular"/>
          <w:color w:val="000000"/>
          <w:sz w:val="23"/>
          <w:szCs w:val="23"/>
          <w:lang w:eastAsia="ru-RU"/>
        </w:rPr>
        <w:t xml:space="preserve"> (</w:t>
      </w:r>
      <w:r w:rsidR="00DA44E8" w:rsidRPr="00DA44E8">
        <w:rPr>
          <w:color w:val="000000"/>
          <w:sz w:val="23"/>
          <w:szCs w:val="23"/>
          <w:lang w:eastAsia="ru-RU"/>
        </w:rPr>
        <w:t>МБДОУ «ДСКВ «Радуга» с. Замостье</w:t>
      </w:r>
      <w:r w:rsidR="00DC5996" w:rsidRPr="00DC5996">
        <w:rPr>
          <w:rFonts w:ascii="opensansregular" w:hAnsi="opensansregular"/>
          <w:color w:val="000000"/>
          <w:sz w:val="23"/>
          <w:szCs w:val="23"/>
          <w:lang w:eastAsia="ru-RU"/>
        </w:rPr>
        <w:t xml:space="preserve">) функционирует с </w:t>
      </w:r>
      <w:r w:rsidR="00DA44E8">
        <w:rPr>
          <w:rFonts w:asciiTheme="minorHAnsi" w:hAnsiTheme="minorHAnsi"/>
          <w:color w:val="000000"/>
          <w:sz w:val="23"/>
          <w:szCs w:val="23"/>
          <w:lang w:eastAsia="ru-RU"/>
        </w:rPr>
        <w:t>2015 года,</w:t>
      </w:r>
      <w:r>
        <w:rPr>
          <w:rFonts w:ascii="opensansregular" w:hAnsi="opensansregular"/>
          <w:color w:val="000000"/>
          <w:sz w:val="23"/>
          <w:szCs w:val="23"/>
          <w:lang w:eastAsia="ru-RU"/>
        </w:rPr>
        <w:t xml:space="preserve"> расположен</w:t>
      </w:r>
      <w:r w:rsidR="00DA44E8">
        <w:rPr>
          <w:rFonts w:ascii="opensansregular" w:hAnsi="opensansregular"/>
          <w:color w:val="000000"/>
          <w:sz w:val="23"/>
          <w:szCs w:val="23"/>
          <w:lang w:eastAsia="ru-RU"/>
        </w:rPr>
        <w:t xml:space="preserve"> в густонаселенном микрорайоне</w:t>
      </w:r>
      <w:r>
        <w:rPr>
          <w:rFonts w:ascii="opensansregular" w:hAnsi="opensansregular"/>
          <w:color w:val="000000"/>
          <w:sz w:val="23"/>
          <w:szCs w:val="23"/>
          <w:lang w:eastAsia="ru-RU"/>
        </w:rPr>
        <w:t xml:space="preserve">. </w:t>
      </w:r>
      <w:r w:rsidR="00DA44E8">
        <w:t xml:space="preserve">Муниципальное  бюджетное дошкольное  </w:t>
      </w:r>
      <w:r w:rsidR="00DA44E8">
        <w:rPr>
          <w:spacing w:val="9"/>
        </w:rPr>
        <w:t xml:space="preserve"> </w:t>
      </w:r>
      <w:r w:rsidR="00DA44E8">
        <w:t xml:space="preserve">образовательное  </w:t>
      </w:r>
      <w:r w:rsidR="00DA44E8">
        <w:rPr>
          <w:spacing w:val="13"/>
        </w:rPr>
        <w:t xml:space="preserve"> </w:t>
      </w:r>
      <w:r w:rsidR="00DA44E8">
        <w:t>учреждение</w:t>
      </w:r>
      <w:r w:rsidR="00DA44E8">
        <w:tab/>
        <w:t>«Детский</w:t>
      </w:r>
      <w:r w:rsidR="00DA44E8">
        <w:rPr>
          <w:spacing w:val="73"/>
        </w:rPr>
        <w:t xml:space="preserve"> </w:t>
      </w:r>
      <w:r w:rsidR="00DA44E8">
        <w:t xml:space="preserve">сад  </w:t>
      </w:r>
      <w:r w:rsidR="00DA44E8">
        <w:rPr>
          <w:spacing w:val="11"/>
        </w:rPr>
        <w:t xml:space="preserve"> </w:t>
      </w:r>
      <w:r w:rsidR="00DA44E8">
        <w:t xml:space="preserve">комбинированного  </w:t>
      </w:r>
      <w:r w:rsidR="00DA44E8">
        <w:rPr>
          <w:spacing w:val="13"/>
        </w:rPr>
        <w:t xml:space="preserve"> </w:t>
      </w:r>
      <w:r w:rsidR="00DA44E8">
        <w:t xml:space="preserve">вида  </w:t>
      </w:r>
      <w:r w:rsidR="00DA44E8">
        <w:rPr>
          <w:spacing w:val="11"/>
        </w:rPr>
        <w:t xml:space="preserve"> </w:t>
      </w:r>
      <w:r w:rsidR="00DA44E8">
        <w:t xml:space="preserve">«Радуга» </w:t>
      </w:r>
      <w:r w:rsidR="00DA44E8">
        <w:rPr>
          <w:spacing w:val="9"/>
        </w:rPr>
        <w:t xml:space="preserve"> </w:t>
      </w:r>
      <w:r w:rsidR="00DA44E8">
        <w:t>находится</w:t>
      </w:r>
      <w:r w:rsidR="00DA44E8">
        <w:rPr>
          <w:spacing w:val="14"/>
        </w:rPr>
        <w:t xml:space="preserve"> </w:t>
      </w:r>
      <w:r w:rsidR="00DA44E8">
        <w:t>в</w:t>
      </w:r>
      <w:r w:rsidR="00DA44E8">
        <w:rPr>
          <w:spacing w:val="15"/>
        </w:rPr>
        <w:t xml:space="preserve"> </w:t>
      </w:r>
      <w:r w:rsidR="00DA44E8">
        <w:t>типовом</w:t>
      </w:r>
      <w:r w:rsidR="00DA44E8">
        <w:rPr>
          <w:spacing w:val="13"/>
        </w:rPr>
        <w:t xml:space="preserve"> </w:t>
      </w:r>
      <w:r w:rsidR="00DA44E8">
        <w:t>здании,</w:t>
      </w:r>
      <w:r w:rsidR="00DA44E8">
        <w:rPr>
          <w:spacing w:val="18"/>
        </w:rPr>
        <w:t xml:space="preserve"> </w:t>
      </w:r>
      <w:r w:rsidR="00DA44E8">
        <w:t>введен в эксплуатацию</w:t>
      </w:r>
      <w:r w:rsidR="00DA44E8">
        <w:rPr>
          <w:spacing w:val="16"/>
        </w:rPr>
        <w:t xml:space="preserve"> </w:t>
      </w:r>
      <w:r w:rsidR="00DA44E8">
        <w:t>–</w:t>
      </w:r>
      <w:r w:rsidR="00DA44E8">
        <w:rPr>
          <w:spacing w:val="14"/>
        </w:rPr>
        <w:t xml:space="preserve"> </w:t>
      </w:r>
      <w:r w:rsidR="00DA44E8" w:rsidRPr="005F76BF">
        <w:t>2015</w:t>
      </w:r>
      <w:r w:rsidR="00DA44E8" w:rsidRPr="005F76BF">
        <w:rPr>
          <w:spacing w:val="15"/>
        </w:rPr>
        <w:t xml:space="preserve"> </w:t>
      </w:r>
      <w:r w:rsidR="00DA44E8" w:rsidRPr="005F76BF">
        <w:t>год,</w:t>
      </w:r>
      <w:r w:rsidR="00DA44E8">
        <w:rPr>
          <w:spacing w:val="31"/>
        </w:rPr>
        <w:t xml:space="preserve"> </w:t>
      </w:r>
      <w:r w:rsidR="00DA44E8">
        <w:t>расположен</w:t>
      </w:r>
      <w:r w:rsidR="00DA44E8">
        <w:rPr>
          <w:spacing w:val="31"/>
        </w:rPr>
        <w:t xml:space="preserve"> </w:t>
      </w:r>
      <w:r w:rsidR="00DA44E8">
        <w:t>по</w:t>
      </w:r>
      <w:r w:rsidR="00DA44E8">
        <w:rPr>
          <w:spacing w:val="14"/>
        </w:rPr>
        <w:t xml:space="preserve"> </w:t>
      </w:r>
      <w:r w:rsidR="00DA44E8">
        <w:t>адресу:</w:t>
      </w:r>
      <w:r w:rsidR="00DA44E8">
        <w:rPr>
          <w:spacing w:val="17"/>
        </w:rPr>
        <w:t xml:space="preserve"> </w:t>
      </w:r>
      <w:r w:rsidR="00DA44E8">
        <w:t>309370,</w:t>
      </w:r>
      <w:r w:rsidR="00DA44E8">
        <w:rPr>
          <w:spacing w:val="15"/>
        </w:rPr>
        <w:t xml:space="preserve"> </w:t>
      </w:r>
      <w:r w:rsidR="00DA44E8">
        <w:t>Белгородская</w:t>
      </w:r>
      <w:r w:rsidR="00DA44E8">
        <w:rPr>
          <w:spacing w:val="14"/>
        </w:rPr>
        <w:t xml:space="preserve"> </w:t>
      </w:r>
      <w:r w:rsidR="00DA44E8">
        <w:t>обл.,</w:t>
      </w:r>
      <w:r w:rsidR="00DA44E8">
        <w:rPr>
          <w:spacing w:val="16"/>
        </w:rPr>
        <w:t xml:space="preserve"> </w:t>
      </w:r>
      <w:r w:rsidR="00DA44E8">
        <w:t>село Замостье</w:t>
      </w:r>
      <w:r w:rsidR="00DA44E8">
        <w:rPr>
          <w:spacing w:val="-1"/>
        </w:rPr>
        <w:t xml:space="preserve"> </w:t>
      </w:r>
      <w:r w:rsidR="00DA44E8">
        <w:t xml:space="preserve">ул. Добросельская д.20-В, </w:t>
      </w:r>
    </w:p>
    <w:p w:rsidR="00DA44E8" w:rsidRPr="001F1C03" w:rsidRDefault="00DA44E8" w:rsidP="00DA44E8">
      <w:pPr>
        <w:pStyle w:val="a3"/>
        <w:ind w:left="0" w:hanging="142"/>
        <w:rPr>
          <w:lang w:val="en-US"/>
        </w:rPr>
      </w:pPr>
      <w:r>
        <w:t>е</w:t>
      </w:r>
      <w:r w:rsidRPr="001F1C03">
        <w:rPr>
          <w:lang w:val="en-US"/>
        </w:rPr>
        <w:t>-</w:t>
      </w:r>
      <w:r w:rsidRPr="00AB0A89">
        <w:rPr>
          <w:lang w:val="en-US"/>
        </w:rPr>
        <w:t>mail</w:t>
      </w:r>
      <w:r w:rsidRPr="001F1C03">
        <w:rPr>
          <w:lang w:val="en-US"/>
        </w:rPr>
        <w:t>:</w:t>
      </w:r>
      <w:r w:rsidRPr="001F1C03">
        <w:rPr>
          <w:spacing w:val="-3"/>
          <w:lang w:val="en-US"/>
        </w:rPr>
        <w:t xml:space="preserve"> </w:t>
      </w:r>
      <w:r w:rsidRPr="005F76BF">
        <w:rPr>
          <w:lang w:val="en-US"/>
        </w:rPr>
        <w:t>mbdou</w:t>
      </w:r>
      <w:r w:rsidRPr="001F1C03">
        <w:rPr>
          <w:lang w:val="en-US"/>
        </w:rPr>
        <w:t>.</w:t>
      </w:r>
      <w:r w:rsidRPr="005F76BF">
        <w:rPr>
          <w:lang w:val="en-US"/>
        </w:rPr>
        <w:t>raduga</w:t>
      </w:r>
      <w:r w:rsidRPr="001F1C03">
        <w:rPr>
          <w:lang w:val="en-US"/>
        </w:rPr>
        <w:t>31</w:t>
      </w:r>
      <w:r w:rsidRPr="005F76BF">
        <w:rPr>
          <w:lang w:val="en-US"/>
        </w:rPr>
        <w:t>rus</w:t>
      </w:r>
      <w:r w:rsidRPr="001F1C03">
        <w:rPr>
          <w:lang w:val="en-US"/>
        </w:rPr>
        <w:t>@</w:t>
      </w:r>
      <w:r w:rsidRPr="005F76BF">
        <w:rPr>
          <w:lang w:val="en-US"/>
        </w:rPr>
        <w:t>mail</w:t>
      </w:r>
      <w:r w:rsidRPr="001F1C03">
        <w:rPr>
          <w:lang w:val="en-US"/>
        </w:rPr>
        <w:t>.</w:t>
      </w:r>
      <w:r w:rsidRPr="005F76BF">
        <w:rPr>
          <w:lang w:val="en-US"/>
        </w:rPr>
        <w:t>ru</w:t>
      </w:r>
    </w:p>
    <w:p w:rsidR="00DA44E8" w:rsidRPr="001F1C03" w:rsidRDefault="00DA44E8" w:rsidP="00DA44E8">
      <w:pPr>
        <w:pStyle w:val="a3"/>
        <w:ind w:left="0" w:right="8098" w:hanging="142"/>
        <w:rPr>
          <w:spacing w:val="-57"/>
        </w:rPr>
      </w:pPr>
      <w:r>
        <w:t>сайт</w:t>
      </w:r>
      <w:r w:rsidRPr="001F1C03">
        <w:t xml:space="preserve"> </w:t>
      </w:r>
      <w:r>
        <w:t>ДОУ</w:t>
      </w:r>
      <w:r w:rsidRPr="001F1C03">
        <w:t xml:space="preserve">: </w:t>
      </w:r>
      <w:r w:rsidR="001F1C03">
        <w:rPr>
          <w:rFonts w:ascii="Arial" w:hAnsi="Arial" w:cs="Arial"/>
          <w:b/>
          <w:bCs/>
          <w:color w:val="000000"/>
          <w:sz w:val="27"/>
          <w:szCs w:val="27"/>
          <w:shd w:val="clear" w:color="auto" w:fill="FFFFFF"/>
        </w:rPr>
        <w:t>https://ds-raduga-zamoste-r31.gosweb.gosuslugi.ru</w:t>
      </w:r>
    </w:p>
    <w:p w:rsidR="00DA44E8" w:rsidRDefault="00DA44E8" w:rsidP="00DA44E8">
      <w:pPr>
        <w:pStyle w:val="a3"/>
        <w:ind w:left="0" w:right="8098" w:hanging="142"/>
      </w:pPr>
      <w:r>
        <w:t>ВК:</w:t>
      </w:r>
      <w:r w:rsidRPr="005F76BF">
        <w:t xml:space="preserve"> </w:t>
      </w:r>
      <w:r w:rsidRPr="005F76BF">
        <w:rPr>
          <w:spacing w:val="-1"/>
        </w:rPr>
        <w:t>https://vk.com/club202822074</w:t>
      </w:r>
    </w:p>
    <w:p w:rsidR="00DA44E8" w:rsidRDefault="00DA44E8" w:rsidP="00DA44E8">
      <w:pPr>
        <w:pStyle w:val="a3"/>
        <w:spacing w:before="90"/>
        <w:ind w:left="0" w:firstLine="284"/>
        <w:jc w:val="left"/>
      </w:pPr>
      <w:r>
        <w:rPr>
          <w:b/>
        </w:rPr>
        <w:lastRenderedPageBreak/>
        <w:t>Тип</w:t>
      </w:r>
      <w:r>
        <w:rPr>
          <w:b/>
          <w:spacing w:val="-2"/>
        </w:rPr>
        <w:t xml:space="preserve"> </w:t>
      </w:r>
      <w:r>
        <w:t>-</w:t>
      </w:r>
      <w:r>
        <w:rPr>
          <w:spacing w:val="-3"/>
        </w:rPr>
        <w:t xml:space="preserve"> </w:t>
      </w:r>
      <w:r>
        <w:t>дошкольное</w:t>
      </w:r>
      <w:r>
        <w:rPr>
          <w:spacing w:val="-4"/>
        </w:rPr>
        <w:t xml:space="preserve"> </w:t>
      </w:r>
      <w:r>
        <w:t>образовательное</w:t>
      </w:r>
      <w:r>
        <w:rPr>
          <w:spacing w:val="-1"/>
        </w:rPr>
        <w:t xml:space="preserve"> </w:t>
      </w:r>
      <w:r>
        <w:t>учреждение</w:t>
      </w:r>
    </w:p>
    <w:p w:rsidR="00DA44E8" w:rsidRDefault="00DA44E8" w:rsidP="00DA44E8">
      <w:pPr>
        <w:pStyle w:val="a3"/>
        <w:ind w:left="0" w:firstLine="284"/>
        <w:jc w:val="left"/>
      </w:pPr>
      <w:r>
        <w:rPr>
          <w:b/>
        </w:rPr>
        <w:t>Вид</w:t>
      </w:r>
      <w:r>
        <w:rPr>
          <w:b/>
          <w:spacing w:val="-1"/>
        </w:rPr>
        <w:t xml:space="preserve"> </w:t>
      </w:r>
      <w:r>
        <w:t>-</w:t>
      </w:r>
      <w:r>
        <w:rPr>
          <w:spacing w:val="-2"/>
        </w:rPr>
        <w:t xml:space="preserve"> </w:t>
      </w:r>
      <w:r>
        <w:t>детский</w:t>
      </w:r>
      <w:r>
        <w:rPr>
          <w:spacing w:val="-2"/>
        </w:rPr>
        <w:t xml:space="preserve"> </w:t>
      </w:r>
      <w:r>
        <w:t>сад</w:t>
      </w:r>
      <w:r>
        <w:rPr>
          <w:spacing w:val="-1"/>
        </w:rPr>
        <w:t xml:space="preserve"> </w:t>
      </w:r>
      <w:r>
        <w:t>комбинированного</w:t>
      </w:r>
      <w:r>
        <w:rPr>
          <w:spacing w:val="-2"/>
        </w:rPr>
        <w:t xml:space="preserve"> </w:t>
      </w:r>
      <w:r>
        <w:t>вида</w:t>
      </w:r>
    </w:p>
    <w:p w:rsidR="00DA44E8" w:rsidRDefault="00DA44E8" w:rsidP="00DA44E8">
      <w:pPr>
        <w:ind w:firstLine="284"/>
        <w:rPr>
          <w:sz w:val="24"/>
        </w:rPr>
      </w:pPr>
      <w:r>
        <w:rPr>
          <w:b/>
          <w:sz w:val="24"/>
        </w:rPr>
        <w:t>Организационно-правовая</w:t>
      </w:r>
      <w:r>
        <w:rPr>
          <w:b/>
          <w:spacing w:val="-5"/>
          <w:sz w:val="24"/>
        </w:rPr>
        <w:t xml:space="preserve"> </w:t>
      </w:r>
      <w:r>
        <w:rPr>
          <w:b/>
          <w:sz w:val="24"/>
        </w:rPr>
        <w:t>форма:</w:t>
      </w:r>
      <w:r>
        <w:rPr>
          <w:b/>
          <w:spacing w:val="-1"/>
          <w:sz w:val="24"/>
        </w:rPr>
        <w:t xml:space="preserve"> </w:t>
      </w:r>
      <w:r>
        <w:rPr>
          <w:sz w:val="24"/>
        </w:rPr>
        <w:t>учреждение</w:t>
      </w:r>
    </w:p>
    <w:p w:rsidR="00DA44E8" w:rsidRDefault="00DA44E8" w:rsidP="00DA44E8">
      <w:pPr>
        <w:ind w:firstLine="284"/>
        <w:rPr>
          <w:sz w:val="24"/>
        </w:rPr>
      </w:pPr>
      <w:r>
        <w:rPr>
          <w:b/>
          <w:sz w:val="24"/>
        </w:rPr>
        <w:t>Учредитель:</w:t>
      </w:r>
      <w:r>
        <w:rPr>
          <w:b/>
          <w:spacing w:val="-6"/>
          <w:sz w:val="24"/>
        </w:rPr>
        <w:t xml:space="preserve"> </w:t>
      </w:r>
      <w:r>
        <w:rPr>
          <w:sz w:val="24"/>
        </w:rPr>
        <w:t>администрация</w:t>
      </w:r>
      <w:r>
        <w:rPr>
          <w:spacing w:val="-5"/>
          <w:sz w:val="24"/>
        </w:rPr>
        <w:t xml:space="preserve"> </w:t>
      </w:r>
      <w:r w:rsidR="0042764D">
        <w:rPr>
          <w:sz w:val="24"/>
        </w:rPr>
        <w:t>Грайворонского городского  округа</w:t>
      </w:r>
    </w:p>
    <w:p w:rsidR="00DA44E8" w:rsidRDefault="00DA44E8" w:rsidP="00DA44E8">
      <w:pPr>
        <w:ind w:right="440" w:firstLine="284"/>
        <w:rPr>
          <w:sz w:val="24"/>
        </w:rPr>
      </w:pPr>
      <w:r>
        <w:rPr>
          <w:b/>
          <w:sz w:val="24"/>
        </w:rPr>
        <w:t>Лицензия</w:t>
      </w:r>
      <w:r>
        <w:rPr>
          <w:b/>
          <w:spacing w:val="28"/>
          <w:sz w:val="24"/>
        </w:rPr>
        <w:t xml:space="preserve"> </w:t>
      </w:r>
      <w:r>
        <w:rPr>
          <w:b/>
          <w:sz w:val="24"/>
        </w:rPr>
        <w:t>на</w:t>
      </w:r>
      <w:r>
        <w:rPr>
          <w:b/>
          <w:spacing w:val="31"/>
          <w:sz w:val="24"/>
        </w:rPr>
        <w:t xml:space="preserve"> </w:t>
      </w:r>
      <w:r>
        <w:rPr>
          <w:b/>
          <w:sz w:val="24"/>
        </w:rPr>
        <w:t>осуществление</w:t>
      </w:r>
      <w:r>
        <w:rPr>
          <w:b/>
          <w:spacing w:val="30"/>
          <w:sz w:val="24"/>
        </w:rPr>
        <w:t xml:space="preserve"> </w:t>
      </w:r>
      <w:r>
        <w:rPr>
          <w:b/>
          <w:sz w:val="24"/>
        </w:rPr>
        <w:t>образовательной</w:t>
      </w:r>
      <w:r>
        <w:rPr>
          <w:b/>
          <w:spacing w:val="31"/>
          <w:sz w:val="24"/>
        </w:rPr>
        <w:t xml:space="preserve"> </w:t>
      </w:r>
      <w:r>
        <w:rPr>
          <w:b/>
          <w:sz w:val="24"/>
        </w:rPr>
        <w:t>деятельности:</w:t>
      </w:r>
      <w:r>
        <w:rPr>
          <w:b/>
          <w:spacing w:val="30"/>
          <w:sz w:val="24"/>
        </w:rPr>
        <w:t xml:space="preserve"> </w:t>
      </w:r>
      <w:r>
        <w:rPr>
          <w:sz w:val="24"/>
        </w:rPr>
        <w:t>лицензия</w:t>
      </w:r>
      <w:r>
        <w:rPr>
          <w:spacing w:val="31"/>
          <w:sz w:val="24"/>
        </w:rPr>
        <w:t xml:space="preserve"> </w:t>
      </w:r>
      <w:r>
        <w:rPr>
          <w:sz w:val="24"/>
        </w:rPr>
        <w:t>серия</w:t>
      </w:r>
      <w:r>
        <w:rPr>
          <w:spacing w:val="30"/>
          <w:sz w:val="24"/>
        </w:rPr>
        <w:t xml:space="preserve"> </w:t>
      </w:r>
      <w:r>
        <w:rPr>
          <w:sz w:val="24"/>
        </w:rPr>
        <w:t>31Л01</w:t>
      </w:r>
      <w:r>
        <w:rPr>
          <w:spacing w:val="31"/>
          <w:sz w:val="24"/>
        </w:rPr>
        <w:t xml:space="preserve"> </w:t>
      </w:r>
      <w:r>
        <w:rPr>
          <w:sz w:val="24"/>
        </w:rPr>
        <w:t>№000</w:t>
      </w:r>
      <w:r w:rsidR="0042764D">
        <w:rPr>
          <w:sz w:val="24"/>
        </w:rPr>
        <w:t>2010</w:t>
      </w:r>
      <w:r>
        <w:rPr>
          <w:spacing w:val="31"/>
          <w:sz w:val="24"/>
        </w:rPr>
        <w:t xml:space="preserve"> </w:t>
      </w:r>
      <w:r>
        <w:rPr>
          <w:sz w:val="24"/>
        </w:rPr>
        <w:t>от</w:t>
      </w:r>
      <w:r>
        <w:rPr>
          <w:spacing w:val="31"/>
          <w:sz w:val="24"/>
        </w:rPr>
        <w:t xml:space="preserve"> </w:t>
      </w:r>
      <w:r w:rsidR="0042764D">
        <w:rPr>
          <w:sz w:val="24"/>
        </w:rPr>
        <w:t>14.04.2016</w:t>
      </w:r>
      <w:r>
        <w:rPr>
          <w:spacing w:val="31"/>
          <w:sz w:val="24"/>
        </w:rPr>
        <w:t xml:space="preserve"> </w:t>
      </w:r>
      <w:r>
        <w:rPr>
          <w:sz w:val="24"/>
        </w:rPr>
        <w:t>г.</w:t>
      </w:r>
      <w:r>
        <w:rPr>
          <w:spacing w:val="31"/>
          <w:sz w:val="24"/>
        </w:rPr>
        <w:t xml:space="preserve"> </w:t>
      </w:r>
      <w:r>
        <w:rPr>
          <w:sz w:val="24"/>
        </w:rPr>
        <w:t>регистрационный</w:t>
      </w:r>
      <w:r>
        <w:rPr>
          <w:spacing w:val="28"/>
          <w:sz w:val="24"/>
        </w:rPr>
        <w:t xml:space="preserve"> </w:t>
      </w:r>
      <w:r>
        <w:rPr>
          <w:sz w:val="24"/>
        </w:rPr>
        <w:t>№</w:t>
      </w:r>
      <w:r>
        <w:rPr>
          <w:spacing w:val="-57"/>
          <w:sz w:val="24"/>
        </w:rPr>
        <w:t xml:space="preserve"> </w:t>
      </w:r>
      <w:r>
        <w:rPr>
          <w:sz w:val="24"/>
        </w:rPr>
        <w:t>8</w:t>
      </w:r>
      <w:r w:rsidR="0042764D">
        <w:rPr>
          <w:sz w:val="24"/>
        </w:rPr>
        <w:t xml:space="preserve">226 </w:t>
      </w:r>
      <w:r>
        <w:rPr>
          <w:sz w:val="24"/>
        </w:rPr>
        <w:t>выданная департаментом образования Белгородской</w:t>
      </w:r>
      <w:r>
        <w:rPr>
          <w:spacing w:val="1"/>
          <w:sz w:val="24"/>
        </w:rPr>
        <w:t xml:space="preserve"> </w:t>
      </w:r>
      <w:r>
        <w:rPr>
          <w:sz w:val="24"/>
        </w:rPr>
        <w:t>области</w:t>
      </w:r>
    </w:p>
    <w:p w:rsidR="00DA44E8" w:rsidRDefault="00DA44E8" w:rsidP="00DA44E8">
      <w:pPr>
        <w:spacing w:before="1"/>
        <w:ind w:firstLine="284"/>
        <w:rPr>
          <w:sz w:val="24"/>
        </w:rPr>
      </w:pPr>
      <w:r>
        <w:rPr>
          <w:b/>
          <w:sz w:val="24"/>
        </w:rPr>
        <w:t>Лицензия</w:t>
      </w:r>
      <w:r>
        <w:rPr>
          <w:b/>
          <w:spacing w:val="-5"/>
          <w:sz w:val="24"/>
        </w:rPr>
        <w:t xml:space="preserve"> </w:t>
      </w:r>
      <w:r>
        <w:rPr>
          <w:b/>
          <w:sz w:val="24"/>
        </w:rPr>
        <w:t>на</w:t>
      </w:r>
      <w:r>
        <w:rPr>
          <w:b/>
          <w:spacing w:val="-2"/>
          <w:sz w:val="24"/>
        </w:rPr>
        <w:t xml:space="preserve"> </w:t>
      </w:r>
      <w:r>
        <w:rPr>
          <w:b/>
          <w:sz w:val="24"/>
        </w:rPr>
        <w:t>осуществление</w:t>
      </w:r>
      <w:r>
        <w:rPr>
          <w:b/>
          <w:spacing w:val="-3"/>
          <w:sz w:val="24"/>
        </w:rPr>
        <w:t xml:space="preserve"> </w:t>
      </w:r>
      <w:r>
        <w:rPr>
          <w:b/>
          <w:sz w:val="24"/>
        </w:rPr>
        <w:t>медицинской</w:t>
      </w:r>
      <w:r>
        <w:rPr>
          <w:b/>
          <w:spacing w:val="-2"/>
          <w:sz w:val="24"/>
        </w:rPr>
        <w:t xml:space="preserve"> </w:t>
      </w:r>
      <w:r>
        <w:rPr>
          <w:b/>
          <w:sz w:val="24"/>
        </w:rPr>
        <w:t>деятельности:</w:t>
      </w:r>
      <w:r>
        <w:rPr>
          <w:b/>
          <w:spacing w:val="-3"/>
          <w:sz w:val="24"/>
        </w:rPr>
        <w:t xml:space="preserve"> </w:t>
      </w:r>
      <w:r>
        <w:rPr>
          <w:sz w:val="24"/>
        </w:rPr>
        <w:t>ЛО-31-01-00</w:t>
      </w:r>
      <w:r w:rsidR="0042764D">
        <w:rPr>
          <w:sz w:val="24"/>
        </w:rPr>
        <w:t xml:space="preserve">2814 </w:t>
      </w:r>
      <w:r>
        <w:rPr>
          <w:sz w:val="24"/>
        </w:rPr>
        <w:t>от</w:t>
      </w:r>
      <w:r>
        <w:rPr>
          <w:spacing w:val="-2"/>
          <w:sz w:val="24"/>
        </w:rPr>
        <w:t xml:space="preserve"> </w:t>
      </w:r>
      <w:r w:rsidR="0042764D">
        <w:rPr>
          <w:sz w:val="24"/>
        </w:rPr>
        <w:t>20 марта</w:t>
      </w:r>
      <w:r>
        <w:rPr>
          <w:spacing w:val="-3"/>
          <w:sz w:val="24"/>
        </w:rPr>
        <w:t xml:space="preserve"> </w:t>
      </w:r>
      <w:r>
        <w:rPr>
          <w:sz w:val="24"/>
        </w:rPr>
        <w:t>201</w:t>
      </w:r>
      <w:r w:rsidR="0042764D">
        <w:rPr>
          <w:sz w:val="24"/>
        </w:rPr>
        <w:t>9</w:t>
      </w:r>
      <w:r>
        <w:rPr>
          <w:spacing w:val="-2"/>
          <w:sz w:val="24"/>
        </w:rPr>
        <w:t xml:space="preserve"> </w:t>
      </w:r>
      <w:r>
        <w:rPr>
          <w:sz w:val="24"/>
        </w:rPr>
        <w:t>г.</w:t>
      </w:r>
    </w:p>
    <w:p w:rsidR="00DA44E8" w:rsidRDefault="00DA44E8" w:rsidP="00DA44E8">
      <w:pPr>
        <w:pStyle w:val="a3"/>
        <w:ind w:left="0" w:firstLine="284"/>
        <w:jc w:val="left"/>
      </w:pPr>
      <w:r>
        <w:rPr>
          <w:b/>
        </w:rPr>
        <w:t>Устав:</w:t>
      </w:r>
      <w:r>
        <w:rPr>
          <w:b/>
          <w:spacing w:val="-2"/>
        </w:rPr>
        <w:t xml:space="preserve"> </w:t>
      </w:r>
      <w:r>
        <w:t>от</w:t>
      </w:r>
      <w:r>
        <w:rPr>
          <w:spacing w:val="-1"/>
        </w:rPr>
        <w:t xml:space="preserve"> </w:t>
      </w:r>
      <w:r>
        <w:t>29</w:t>
      </w:r>
      <w:r>
        <w:rPr>
          <w:spacing w:val="-1"/>
        </w:rPr>
        <w:t xml:space="preserve"> </w:t>
      </w:r>
      <w:r w:rsidR="0042764D">
        <w:t>декабря 2023</w:t>
      </w:r>
      <w:r>
        <w:rPr>
          <w:spacing w:val="-1"/>
        </w:rPr>
        <w:t xml:space="preserve"> </w:t>
      </w:r>
      <w:r>
        <w:t>г.</w:t>
      </w:r>
      <w:r>
        <w:rPr>
          <w:spacing w:val="-2"/>
        </w:rPr>
        <w:t xml:space="preserve"> </w:t>
      </w:r>
      <w:r>
        <w:t>№</w:t>
      </w:r>
      <w:r w:rsidR="0042764D">
        <w:t>795</w:t>
      </w:r>
    </w:p>
    <w:p w:rsidR="00DA44E8" w:rsidRDefault="00DA44E8" w:rsidP="00DA44E8">
      <w:pPr>
        <w:ind w:firstLine="284"/>
        <w:rPr>
          <w:sz w:val="24"/>
        </w:rPr>
      </w:pPr>
      <w:r>
        <w:rPr>
          <w:b/>
          <w:sz w:val="24"/>
        </w:rPr>
        <w:t>Телефон:</w:t>
      </w:r>
      <w:r>
        <w:rPr>
          <w:b/>
          <w:spacing w:val="-2"/>
          <w:sz w:val="24"/>
        </w:rPr>
        <w:t xml:space="preserve"> </w:t>
      </w:r>
      <w:r>
        <w:rPr>
          <w:sz w:val="24"/>
        </w:rPr>
        <w:t>8 (47</w:t>
      </w:r>
      <w:r>
        <w:rPr>
          <w:spacing w:val="-1"/>
          <w:sz w:val="24"/>
        </w:rPr>
        <w:t xml:space="preserve"> </w:t>
      </w:r>
      <w:r>
        <w:rPr>
          <w:sz w:val="24"/>
        </w:rPr>
        <w:t>241)</w:t>
      </w:r>
      <w:r>
        <w:rPr>
          <w:spacing w:val="-1"/>
          <w:sz w:val="24"/>
        </w:rPr>
        <w:t xml:space="preserve"> </w:t>
      </w:r>
      <w:r>
        <w:rPr>
          <w:sz w:val="24"/>
        </w:rPr>
        <w:t>4-43-02</w:t>
      </w:r>
    </w:p>
    <w:p w:rsidR="00DA44E8" w:rsidRPr="00DA44E8" w:rsidRDefault="00DA44E8" w:rsidP="00806D24">
      <w:pPr>
        <w:widowControl/>
        <w:autoSpaceDE/>
        <w:autoSpaceDN/>
        <w:jc w:val="both"/>
        <w:rPr>
          <w:rFonts w:asciiTheme="minorHAnsi" w:hAnsiTheme="minorHAnsi"/>
          <w:color w:val="000000"/>
          <w:sz w:val="23"/>
          <w:szCs w:val="23"/>
          <w:lang w:eastAsia="ru-RU"/>
        </w:rPr>
      </w:pPr>
    </w:p>
    <w:p w:rsidR="00DC5996" w:rsidRPr="00DC5996" w:rsidRDefault="00DC5996" w:rsidP="00806D24">
      <w:pPr>
        <w:widowControl/>
        <w:autoSpaceDE/>
        <w:autoSpaceDN/>
        <w:jc w:val="both"/>
        <w:rPr>
          <w:rFonts w:ascii="opensansregular" w:hAnsi="opensansregular"/>
          <w:color w:val="000000"/>
          <w:sz w:val="23"/>
          <w:szCs w:val="23"/>
          <w:lang w:eastAsia="ru-RU"/>
        </w:rPr>
      </w:pPr>
      <w:r w:rsidRPr="00DA44E8">
        <w:rPr>
          <w:rStyle w:val="afa"/>
          <w:rFonts w:ascii="opensansregular" w:hAnsi="opensansregular"/>
          <w:b w:val="0"/>
          <w:color w:val="000000"/>
          <w:sz w:val="23"/>
          <w:szCs w:val="23"/>
        </w:rPr>
        <w:t>Учредителем</w:t>
      </w:r>
      <w:r w:rsidRPr="00DA44E8">
        <w:rPr>
          <w:rFonts w:ascii="opensansregular" w:hAnsi="opensansregular"/>
          <w:color w:val="000000"/>
          <w:sz w:val="23"/>
          <w:szCs w:val="23"/>
        </w:rPr>
        <w:t xml:space="preserve"> Учреждения является администрация </w:t>
      </w:r>
      <w:r w:rsidR="0042764D">
        <w:rPr>
          <w:rFonts w:ascii="opensansregular" w:hAnsi="opensansregular"/>
          <w:color w:val="000000"/>
          <w:sz w:val="23"/>
          <w:szCs w:val="23"/>
        </w:rPr>
        <w:t xml:space="preserve">Грайворонского </w:t>
      </w:r>
      <w:r w:rsidRPr="00DA44E8">
        <w:rPr>
          <w:rFonts w:ascii="opensansregular" w:hAnsi="opensansregular"/>
          <w:color w:val="000000"/>
          <w:sz w:val="23"/>
          <w:szCs w:val="23"/>
        </w:rPr>
        <w:t xml:space="preserve"> городского округа, от имени которой  функции  и полномочия  учредителя в отношении Учреждения осуществляет управление образования администрации </w:t>
      </w:r>
      <w:r w:rsidR="0042764D">
        <w:rPr>
          <w:rFonts w:ascii="opensansregular" w:hAnsi="opensansregular"/>
          <w:color w:val="000000"/>
          <w:sz w:val="23"/>
          <w:szCs w:val="23"/>
        </w:rPr>
        <w:t>Грайворонского</w:t>
      </w:r>
      <w:r w:rsidRPr="00DA44E8">
        <w:rPr>
          <w:rFonts w:ascii="opensansregular" w:hAnsi="opensansregular"/>
          <w:color w:val="000000"/>
          <w:sz w:val="23"/>
          <w:szCs w:val="23"/>
        </w:rPr>
        <w:t xml:space="preserve"> городского округа</w:t>
      </w:r>
      <w:r w:rsidR="00A7591B" w:rsidRPr="00DA44E8">
        <w:rPr>
          <w:rFonts w:ascii="opensansregular" w:hAnsi="opensansregular"/>
          <w:color w:val="000000"/>
          <w:sz w:val="23"/>
          <w:szCs w:val="23"/>
        </w:rPr>
        <w:t>.</w:t>
      </w:r>
      <w:r w:rsidRPr="00DA44E8">
        <w:rPr>
          <w:rFonts w:ascii="opensansregular" w:hAnsi="opensansregular"/>
          <w:color w:val="000000"/>
          <w:sz w:val="23"/>
          <w:szCs w:val="23"/>
          <w:lang w:eastAsia="ru-RU"/>
        </w:rPr>
        <w:t xml:space="preserve"> </w:t>
      </w:r>
      <w:r w:rsidRPr="00DA44E8">
        <w:rPr>
          <w:rFonts w:ascii="opensansregular" w:hAnsi="opensansregular"/>
          <w:color w:val="000000"/>
          <w:sz w:val="23"/>
          <w:szCs w:val="23"/>
        </w:rPr>
        <w:t>В</w:t>
      </w:r>
      <w:r w:rsidRPr="00DC5996">
        <w:rPr>
          <w:rFonts w:ascii="opensansregular" w:hAnsi="opensansregular"/>
          <w:color w:val="000000"/>
          <w:sz w:val="23"/>
          <w:szCs w:val="23"/>
        </w:rPr>
        <w:t xml:space="preserve"> ДОО функционируют </w:t>
      </w:r>
      <w:r w:rsidR="0042764D">
        <w:rPr>
          <w:rFonts w:ascii="opensansregular" w:hAnsi="opensansregular"/>
          <w:color w:val="000000"/>
          <w:sz w:val="23"/>
          <w:szCs w:val="23"/>
        </w:rPr>
        <w:t>8</w:t>
      </w:r>
      <w:r w:rsidRPr="00DC5996">
        <w:rPr>
          <w:rFonts w:ascii="opensansregular" w:hAnsi="opensansregular"/>
          <w:color w:val="000000"/>
          <w:sz w:val="23"/>
          <w:szCs w:val="23"/>
        </w:rPr>
        <w:t xml:space="preserve"> групп:</w:t>
      </w:r>
      <w:r w:rsidR="00A7591B">
        <w:rPr>
          <w:rFonts w:ascii="opensansregular" w:hAnsi="opensansregular"/>
          <w:color w:val="000000"/>
          <w:sz w:val="23"/>
          <w:szCs w:val="23"/>
        </w:rPr>
        <w:t xml:space="preserve"> </w:t>
      </w:r>
      <w:r w:rsidR="0042764D">
        <w:rPr>
          <w:rFonts w:ascii="opensansregular" w:hAnsi="opensansregular"/>
          <w:b/>
          <w:bCs/>
          <w:i/>
          <w:iCs/>
          <w:color w:val="000000"/>
          <w:sz w:val="23"/>
          <w:szCs w:val="23"/>
          <w:lang w:eastAsia="ru-RU"/>
        </w:rPr>
        <w:t>7</w:t>
      </w:r>
      <w:r w:rsidRPr="00DC5996">
        <w:rPr>
          <w:rFonts w:ascii="opensansregular" w:hAnsi="opensansregular"/>
          <w:b/>
          <w:bCs/>
          <w:i/>
          <w:iCs/>
          <w:color w:val="000000"/>
          <w:sz w:val="23"/>
          <w:szCs w:val="23"/>
          <w:lang w:eastAsia="ru-RU"/>
        </w:rPr>
        <w:t xml:space="preserve"> групп</w:t>
      </w:r>
      <w:r w:rsidR="00A7591B">
        <w:rPr>
          <w:rFonts w:ascii="opensansregular" w:hAnsi="opensansregular"/>
          <w:b/>
          <w:bCs/>
          <w:i/>
          <w:iCs/>
          <w:color w:val="000000"/>
          <w:sz w:val="23"/>
          <w:szCs w:val="23"/>
          <w:lang w:eastAsia="ru-RU"/>
        </w:rPr>
        <w:t>ы</w:t>
      </w:r>
      <w:r w:rsidRPr="00DC5996">
        <w:rPr>
          <w:rFonts w:ascii="opensansregular" w:hAnsi="opensansregular"/>
          <w:color w:val="000000"/>
          <w:sz w:val="23"/>
          <w:szCs w:val="23"/>
          <w:lang w:eastAsia="ru-RU"/>
        </w:rPr>
        <w:t> — общеразвивающей нап</w:t>
      </w:r>
      <w:r w:rsidR="00A7591B">
        <w:rPr>
          <w:rFonts w:ascii="opensansregular" w:hAnsi="opensansregular"/>
          <w:color w:val="000000"/>
          <w:sz w:val="23"/>
          <w:szCs w:val="23"/>
          <w:lang w:eastAsia="ru-RU"/>
        </w:rPr>
        <w:t xml:space="preserve">равленности, </w:t>
      </w:r>
      <w:r w:rsidRPr="00DC5996">
        <w:rPr>
          <w:rFonts w:ascii="opensansregular" w:hAnsi="opensansregular"/>
          <w:b/>
          <w:bCs/>
          <w:i/>
          <w:iCs/>
          <w:color w:val="000000"/>
          <w:sz w:val="23"/>
          <w:szCs w:val="23"/>
          <w:lang w:eastAsia="ru-RU"/>
        </w:rPr>
        <w:t>1 группа  </w:t>
      </w:r>
      <w:r w:rsidRPr="00DC5996">
        <w:rPr>
          <w:rFonts w:ascii="opensansregular" w:hAnsi="opensansregular"/>
          <w:color w:val="000000"/>
          <w:sz w:val="23"/>
          <w:szCs w:val="23"/>
          <w:lang w:eastAsia="ru-RU"/>
        </w:rPr>
        <w:t>— кратковременного пребывания, общеразвивающей направленности.</w:t>
      </w:r>
      <w:r w:rsidR="00A7591B">
        <w:rPr>
          <w:rFonts w:ascii="opensansregular" w:hAnsi="opensansregular"/>
          <w:color w:val="000000"/>
          <w:sz w:val="23"/>
          <w:szCs w:val="23"/>
          <w:lang w:eastAsia="ru-RU"/>
        </w:rPr>
        <w:t xml:space="preserve"> </w:t>
      </w:r>
      <w:r w:rsidRPr="00DC5996">
        <w:rPr>
          <w:rFonts w:ascii="opensansregular" w:hAnsi="opensansregular"/>
          <w:bCs/>
          <w:color w:val="000000"/>
          <w:sz w:val="23"/>
          <w:szCs w:val="23"/>
          <w:lang w:eastAsia="ru-RU"/>
        </w:rPr>
        <w:t>Проектная мощность</w:t>
      </w:r>
      <w:r w:rsidRPr="00DC5996">
        <w:rPr>
          <w:rFonts w:ascii="opensansregular" w:hAnsi="opensansregular"/>
          <w:color w:val="000000"/>
          <w:sz w:val="23"/>
          <w:szCs w:val="23"/>
          <w:lang w:eastAsia="ru-RU"/>
        </w:rPr>
        <w:t>: 1</w:t>
      </w:r>
      <w:r w:rsidR="0042764D">
        <w:rPr>
          <w:rFonts w:ascii="opensansregular" w:hAnsi="opensansregular"/>
          <w:color w:val="000000"/>
          <w:sz w:val="23"/>
          <w:szCs w:val="23"/>
          <w:lang w:eastAsia="ru-RU"/>
        </w:rPr>
        <w:t>40</w:t>
      </w:r>
      <w:r w:rsidRPr="00DC5996">
        <w:rPr>
          <w:rFonts w:ascii="opensansregular" w:hAnsi="opensansregular"/>
          <w:color w:val="000000"/>
          <w:sz w:val="23"/>
          <w:szCs w:val="23"/>
          <w:lang w:eastAsia="ru-RU"/>
        </w:rPr>
        <w:t xml:space="preserve"> мест, списочный состав — </w:t>
      </w:r>
      <w:r w:rsidR="0042764D">
        <w:rPr>
          <w:rFonts w:ascii="opensansregular" w:hAnsi="opensansregular"/>
          <w:color w:val="000000"/>
          <w:sz w:val="23"/>
          <w:szCs w:val="23"/>
          <w:lang w:eastAsia="ru-RU"/>
        </w:rPr>
        <w:t xml:space="preserve">30 </w:t>
      </w:r>
      <w:r w:rsidRPr="00DC5996">
        <w:rPr>
          <w:rFonts w:ascii="opensansregular" w:hAnsi="opensansregular"/>
          <w:color w:val="000000"/>
          <w:sz w:val="23"/>
          <w:szCs w:val="23"/>
          <w:lang w:eastAsia="ru-RU"/>
        </w:rPr>
        <w:t>детей.</w:t>
      </w:r>
    </w:p>
    <w:p w:rsidR="003223E0" w:rsidRDefault="003223E0" w:rsidP="00806D24">
      <w:pPr>
        <w:pStyle w:val="a8"/>
        <w:adjustRightInd w:val="0"/>
        <w:spacing w:before="0" w:beforeAutospacing="0" w:after="0" w:afterAutospacing="0"/>
        <w:ind w:firstLine="709"/>
        <w:contextualSpacing/>
        <w:jc w:val="both"/>
      </w:pPr>
      <w:r w:rsidRPr="003223E0">
        <w:rPr>
          <w:b/>
          <w:i/>
        </w:rPr>
        <w:t xml:space="preserve">     Национально-культурные </w:t>
      </w:r>
      <w:r w:rsidR="00F22F1E">
        <w:rPr>
          <w:b/>
          <w:i/>
        </w:rPr>
        <w:t xml:space="preserve">и социально – демографические </w:t>
      </w:r>
      <w:r w:rsidRPr="003223E0">
        <w:rPr>
          <w:b/>
          <w:i/>
        </w:rPr>
        <w:t>особенности</w:t>
      </w:r>
      <w:r w:rsidRPr="003223E0">
        <w:t xml:space="preserve">. Этнический состав воспитанников – русские. Обучение и воспитание в ДОО осуществляется на русском языке. Основной контингент воспитанников проживает в условиях </w:t>
      </w:r>
      <w:r w:rsidR="00160E9E">
        <w:t>округа</w:t>
      </w:r>
      <w:r w:rsidRPr="003223E0">
        <w:t xml:space="preserve">. </w:t>
      </w:r>
    </w:p>
    <w:p w:rsidR="00A7591B" w:rsidRPr="003223E0" w:rsidRDefault="00C713EC" w:rsidP="00806D24">
      <w:pPr>
        <w:pStyle w:val="a8"/>
        <w:adjustRightInd w:val="0"/>
        <w:spacing w:before="0" w:beforeAutospacing="0" w:after="0" w:afterAutospacing="0"/>
        <w:ind w:firstLine="709"/>
        <w:contextualSpacing/>
        <w:jc w:val="both"/>
      </w:pPr>
      <w:r>
        <w:t>Все семьи детей благополучные, никаких факт</w:t>
      </w:r>
      <w:r w:rsidR="00160E9E">
        <w:t>оров риска не прослеживается. 77 % семей воспитанников полные. 23</w:t>
      </w:r>
      <w:r>
        <w:t xml:space="preserve">% семей многодетные и сплоченные. </w:t>
      </w:r>
    </w:p>
    <w:p w:rsidR="003223E0" w:rsidRPr="003223E0" w:rsidRDefault="003223E0" w:rsidP="00F22F1E">
      <w:pPr>
        <w:pStyle w:val="a8"/>
        <w:adjustRightInd w:val="0"/>
        <w:spacing w:before="0" w:beforeAutospacing="0" w:after="0" w:afterAutospacing="0"/>
        <w:ind w:firstLine="709"/>
        <w:contextualSpacing/>
        <w:jc w:val="both"/>
        <w:rPr>
          <w:b/>
        </w:rPr>
      </w:pPr>
      <w:r w:rsidRPr="003223E0">
        <w:t>Реализация данного компонента осуществляется через знакомство с национально-культурными особенностями Белгородчины (</w:t>
      </w:r>
      <w:r w:rsidRPr="003223E0">
        <w:rPr>
          <w:i/>
        </w:rPr>
        <w:t>часть Программы , формируемая участниками  образовательных отношений</w:t>
      </w:r>
      <w:r w:rsidRPr="003223E0">
        <w:t>)</w:t>
      </w:r>
    </w:p>
    <w:p w:rsidR="003223E0" w:rsidRPr="003223E0" w:rsidRDefault="003223E0" w:rsidP="00F22F1E">
      <w:pPr>
        <w:pStyle w:val="a8"/>
        <w:spacing w:before="0" w:beforeAutospacing="0" w:after="0" w:afterAutospacing="0"/>
        <w:ind w:firstLine="709"/>
        <w:contextualSpacing/>
        <w:jc w:val="both"/>
      </w:pPr>
      <w:r w:rsidRPr="00F22F1E">
        <w:rPr>
          <w:b/>
          <w:i/>
        </w:rPr>
        <w:t xml:space="preserve">     </w:t>
      </w:r>
      <w:r w:rsidR="00F22F1E" w:rsidRPr="00F22F1E">
        <w:rPr>
          <w:b/>
          <w:i/>
        </w:rPr>
        <w:t>Климатические особенности</w:t>
      </w:r>
      <w:r w:rsidR="00F22F1E">
        <w:t xml:space="preserve">. </w:t>
      </w:r>
      <w:r w:rsidRPr="003223E0">
        <w:t xml:space="preserve">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w:t>
      </w:r>
      <w:r w:rsidRPr="003223E0">
        <w:rPr>
          <w:i/>
        </w:rPr>
        <w:t>график образовательного процесса и режим дня</w:t>
      </w:r>
      <w:r w:rsidRPr="003223E0">
        <w:t xml:space="preserve"> составляется в соответствии с выделением двух периодов: холодный период (сентябрь-май); теплый период (июнь-август).</w:t>
      </w:r>
    </w:p>
    <w:p w:rsidR="00F22F1E" w:rsidRDefault="00F22F1E" w:rsidP="00F22F1E">
      <w:pPr>
        <w:ind w:firstLine="709"/>
        <w:contextualSpacing/>
        <w:jc w:val="both"/>
        <w:rPr>
          <w:sz w:val="24"/>
          <w:szCs w:val="24"/>
        </w:rPr>
      </w:pPr>
      <w:r w:rsidRPr="00681729">
        <w:rPr>
          <w:sz w:val="24"/>
          <w:szCs w:val="24"/>
        </w:rPr>
        <w:t xml:space="preserve">Реализация ОП </w:t>
      </w:r>
      <w:r w:rsidR="00A6769B">
        <w:rPr>
          <w:sz w:val="24"/>
          <w:szCs w:val="24"/>
        </w:rPr>
        <w:t>МБДОУ «ДСКВ «Радуга» с. Замостье</w:t>
      </w:r>
      <w:r w:rsidRPr="00681729">
        <w:rPr>
          <w:sz w:val="24"/>
          <w:szCs w:val="24"/>
        </w:rPr>
        <w:t xml:space="preserve"> осуществляется в течение всего времени пребывания детей в детском саду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r>
        <w:rPr>
          <w:sz w:val="24"/>
          <w:szCs w:val="24"/>
        </w:rPr>
        <w:t xml:space="preserve">, а так же </w:t>
      </w:r>
      <w:r w:rsidRPr="000473FA">
        <w:rPr>
          <w:sz w:val="24"/>
          <w:szCs w:val="24"/>
        </w:rPr>
        <w:t xml:space="preserve"> всестороннее развитие детей раннего возраста, их раннюю социализацию, успешную адаптацию ребенка к </w:t>
      </w:r>
      <w:r w:rsidR="00941C6D">
        <w:rPr>
          <w:sz w:val="24"/>
          <w:szCs w:val="24"/>
        </w:rPr>
        <w:t xml:space="preserve">условиям дошкольного учреждения. </w:t>
      </w:r>
    </w:p>
    <w:p w:rsidR="003223E0" w:rsidRPr="003223E0" w:rsidRDefault="003223E0" w:rsidP="003223E0">
      <w:pPr>
        <w:ind w:left="360"/>
        <w:contextualSpacing/>
        <w:rPr>
          <w:b/>
        </w:rPr>
      </w:pPr>
    </w:p>
    <w:p w:rsidR="00EE33ED" w:rsidRDefault="00EE33ED" w:rsidP="00F06E08">
      <w:pPr>
        <w:pStyle w:val="a8"/>
        <w:numPr>
          <w:ilvl w:val="2"/>
          <w:numId w:val="4"/>
        </w:numPr>
        <w:spacing w:before="0" w:beforeAutospacing="0" w:after="0" w:afterAutospacing="0"/>
        <w:ind w:left="1080"/>
        <w:contextualSpacing/>
        <w:rPr>
          <w:b/>
        </w:rPr>
      </w:pPr>
      <w:r w:rsidRPr="00890932">
        <w:rPr>
          <w:b/>
        </w:rPr>
        <w:t xml:space="preserve">Значимые для разработки </w:t>
      </w:r>
      <w:r>
        <w:rPr>
          <w:b/>
        </w:rPr>
        <w:t xml:space="preserve">и </w:t>
      </w:r>
      <w:r w:rsidRPr="00890932">
        <w:rPr>
          <w:b/>
        </w:rPr>
        <w:t>реализации Программы характеристики</w:t>
      </w:r>
    </w:p>
    <w:p w:rsidR="002A37F2" w:rsidRPr="002A37F2" w:rsidRDefault="002A37F2" w:rsidP="002A37F2">
      <w:pPr>
        <w:ind w:left="360"/>
        <w:contextualSpacing/>
        <w:rPr>
          <w:b/>
        </w:rPr>
      </w:pPr>
      <w:r>
        <w:rPr>
          <w:b/>
        </w:rPr>
        <w:t xml:space="preserve">     </w:t>
      </w:r>
    </w:p>
    <w:p w:rsidR="00EE33ED" w:rsidRPr="00EE33ED" w:rsidRDefault="00EE33ED" w:rsidP="00F06E08">
      <w:pPr>
        <w:pStyle w:val="a8"/>
        <w:spacing w:before="0" w:beforeAutospacing="0" w:after="0" w:afterAutospacing="0"/>
        <w:ind w:left="585" w:right="528"/>
        <w:contextualSpacing/>
        <w:jc w:val="both"/>
      </w:pPr>
      <w:r w:rsidRPr="00EE33ED">
        <w:rPr>
          <w:b/>
          <w:i/>
        </w:rPr>
        <w:t>Основные</w:t>
      </w:r>
      <w:r w:rsidRPr="00EE33ED">
        <w:rPr>
          <w:b/>
          <w:i/>
          <w:spacing w:val="1"/>
        </w:rPr>
        <w:t xml:space="preserve"> </w:t>
      </w:r>
      <w:r w:rsidRPr="00EE33ED">
        <w:rPr>
          <w:b/>
          <w:i/>
        </w:rPr>
        <w:t>участники</w:t>
      </w:r>
      <w:r w:rsidRPr="00EE33ED">
        <w:rPr>
          <w:b/>
          <w:i/>
          <w:spacing w:val="1"/>
        </w:rPr>
        <w:t xml:space="preserve"> </w:t>
      </w:r>
      <w:r w:rsidRPr="00EE33ED">
        <w:rPr>
          <w:b/>
          <w:i/>
        </w:rPr>
        <w:t>реализации</w:t>
      </w:r>
      <w:r w:rsidRPr="00EE33ED">
        <w:rPr>
          <w:b/>
          <w:i/>
          <w:spacing w:val="1"/>
        </w:rPr>
        <w:t xml:space="preserve"> </w:t>
      </w:r>
      <w:r w:rsidRPr="00EE33ED">
        <w:rPr>
          <w:b/>
          <w:i/>
        </w:rPr>
        <w:t>Программы:</w:t>
      </w:r>
      <w:r w:rsidRPr="00EE33ED">
        <w:rPr>
          <w:b/>
          <w:i/>
          <w:spacing w:val="1"/>
        </w:rPr>
        <w:t xml:space="preserve"> </w:t>
      </w:r>
      <w:r w:rsidRPr="00EE33ED">
        <w:t>педагоги,</w:t>
      </w:r>
      <w:r w:rsidRPr="00EE33ED">
        <w:rPr>
          <w:spacing w:val="1"/>
        </w:rPr>
        <w:t xml:space="preserve"> </w:t>
      </w:r>
      <w:r w:rsidRPr="00EE33ED">
        <w:t>обучающиеся,</w:t>
      </w:r>
      <w:r w:rsidRPr="00EE33ED">
        <w:rPr>
          <w:spacing w:val="1"/>
        </w:rPr>
        <w:t xml:space="preserve"> </w:t>
      </w:r>
      <w:r w:rsidRPr="00EE33ED">
        <w:t>родители</w:t>
      </w:r>
      <w:r w:rsidRPr="00EE33ED">
        <w:rPr>
          <w:spacing w:val="1"/>
        </w:rPr>
        <w:t xml:space="preserve"> </w:t>
      </w:r>
      <w:r w:rsidRPr="00EE33ED">
        <w:t>(законные</w:t>
      </w:r>
      <w:r w:rsidRPr="00EE33ED">
        <w:rPr>
          <w:spacing w:val="-5"/>
        </w:rPr>
        <w:t xml:space="preserve"> </w:t>
      </w:r>
      <w:r w:rsidRPr="00EE33ED">
        <w:t>представители).</w:t>
      </w:r>
    </w:p>
    <w:p w:rsidR="00EE33ED" w:rsidRPr="0087388F" w:rsidRDefault="00EE33ED" w:rsidP="003223E0">
      <w:pPr>
        <w:pStyle w:val="a3"/>
        <w:ind w:left="0" w:right="522" w:firstLine="542"/>
        <w:contextualSpacing/>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присмотри оздоровление, воспитание и обучение.</w:t>
      </w:r>
      <w:r w:rsidRPr="0087388F">
        <w:rPr>
          <w:spacing w:val="1"/>
        </w:rPr>
        <w:t xml:space="preserve"> </w:t>
      </w:r>
    </w:p>
    <w:p w:rsidR="003223E0" w:rsidRDefault="00F22F1E" w:rsidP="00F22F1E">
      <w:pPr>
        <w:tabs>
          <w:tab w:val="left" w:pos="708"/>
          <w:tab w:val="left" w:pos="1416"/>
          <w:tab w:val="left" w:pos="2124"/>
          <w:tab w:val="left" w:pos="2832"/>
        </w:tabs>
        <w:jc w:val="both"/>
        <w:rPr>
          <w:b/>
          <w:bCs/>
          <w:i/>
          <w:iCs/>
          <w:sz w:val="24"/>
          <w:szCs w:val="24"/>
        </w:rPr>
      </w:pPr>
      <w:r>
        <w:rPr>
          <w:sz w:val="24"/>
          <w:szCs w:val="24"/>
          <w:lang w:eastAsia="ru-RU"/>
        </w:rPr>
        <w:t xml:space="preserve">        </w:t>
      </w:r>
      <w:r w:rsidR="003223E0">
        <w:rPr>
          <w:sz w:val="24"/>
          <w:szCs w:val="24"/>
          <w:lang w:eastAsia="ru-RU"/>
        </w:rPr>
        <w:t xml:space="preserve"> </w:t>
      </w:r>
      <w:r w:rsidR="003223E0" w:rsidRPr="00681729">
        <w:rPr>
          <w:b/>
          <w:bCs/>
          <w:i/>
          <w:iCs/>
          <w:sz w:val="24"/>
          <w:szCs w:val="24"/>
        </w:rPr>
        <w:t xml:space="preserve">Режим работы дошкольного образовательного учреждения: </w:t>
      </w:r>
      <w:r w:rsidR="003223E0" w:rsidRPr="00681729">
        <w:rPr>
          <w:sz w:val="24"/>
          <w:szCs w:val="24"/>
        </w:rPr>
        <w:t>функционируют в режиме</w:t>
      </w:r>
      <w:r w:rsidR="008D066B">
        <w:rPr>
          <w:sz w:val="24"/>
          <w:szCs w:val="24"/>
        </w:rPr>
        <w:t xml:space="preserve"> пятидневной рабочей недели с 10,5 </w:t>
      </w:r>
      <w:r w:rsidR="003223E0" w:rsidRPr="00681729">
        <w:rPr>
          <w:sz w:val="24"/>
          <w:szCs w:val="24"/>
        </w:rPr>
        <w:t>-час</w:t>
      </w:r>
      <w:r w:rsidR="008D066B">
        <w:rPr>
          <w:sz w:val="24"/>
          <w:szCs w:val="24"/>
        </w:rPr>
        <w:t xml:space="preserve">овым  </w:t>
      </w:r>
      <w:r w:rsidR="008D066B">
        <w:rPr>
          <w:sz w:val="24"/>
          <w:szCs w:val="24"/>
        </w:rPr>
        <w:lastRenderedPageBreak/>
        <w:t>пребыванием  детей  (с 7.30 до 18</w:t>
      </w:r>
      <w:r w:rsidR="003223E0" w:rsidRPr="00681729">
        <w:rPr>
          <w:sz w:val="24"/>
          <w:szCs w:val="24"/>
        </w:rPr>
        <w:t>.00 часов).</w:t>
      </w:r>
      <w:r w:rsidR="003223E0" w:rsidRPr="000473FA">
        <w:rPr>
          <w:b/>
          <w:bCs/>
          <w:i/>
          <w:iCs/>
          <w:sz w:val="24"/>
          <w:szCs w:val="24"/>
        </w:rPr>
        <w:t xml:space="preserve"> </w:t>
      </w:r>
    </w:p>
    <w:p w:rsidR="003223E0" w:rsidRPr="00681729" w:rsidRDefault="003223E0" w:rsidP="003223E0">
      <w:pPr>
        <w:tabs>
          <w:tab w:val="left" w:pos="708"/>
          <w:tab w:val="left" w:pos="1416"/>
          <w:tab w:val="left" w:pos="2124"/>
          <w:tab w:val="left" w:pos="2832"/>
        </w:tabs>
        <w:ind w:firstLine="567"/>
        <w:jc w:val="both"/>
        <w:rPr>
          <w:sz w:val="24"/>
          <w:szCs w:val="24"/>
        </w:rPr>
      </w:pPr>
      <w:r w:rsidRPr="000473FA">
        <w:rPr>
          <w:b/>
          <w:bCs/>
          <w:i/>
          <w:iCs/>
          <w:sz w:val="24"/>
          <w:szCs w:val="24"/>
        </w:rPr>
        <w:t xml:space="preserve">Режим работы </w:t>
      </w:r>
      <w:r w:rsidRPr="000473FA">
        <w:rPr>
          <w:b/>
          <w:i/>
          <w:sz w:val="24"/>
          <w:szCs w:val="24"/>
        </w:rPr>
        <w:t>группы кратковременного пребывания</w:t>
      </w:r>
      <w:r w:rsidRPr="000473FA">
        <w:rPr>
          <w:sz w:val="24"/>
          <w:szCs w:val="24"/>
        </w:rPr>
        <w:t xml:space="preserve">  детей раннего возраста. Группа функционирует в режиме: 2 дня в неделю в 9.00 до 1</w:t>
      </w:r>
      <w:r w:rsidR="008D066B">
        <w:rPr>
          <w:sz w:val="24"/>
          <w:szCs w:val="24"/>
        </w:rPr>
        <w:t>1</w:t>
      </w:r>
      <w:r w:rsidRPr="000473FA">
        <w:rPr>
          <w:sz w:val="24"/>
          <w:szCs w:val="24"/>
        </w:rPr>
        <w:t>.00</w:t>
      </w:r>
      <w:r>
        <w:rPr>
          <w:sz w:val="24"/>
          <w:szCs w:val="24"/>
        </w:rPr>
        <w:t xml:space="preserve"> </w:t>
      </w:r>
      <w:r w:rsidRPr="000473FA">
        <w:rPr>
          <w:sz w:val="24"/>
          <w:szCs w:val="24"/>
        </w:rPr>
        <w:t>часов.</w:t>
      </w:r>
    </w:p>
    <w:p w:rsidR="003223E0" w:rsidRDefault="003223E0" w:rsidP="003223E0">
      <w:pPr>
        <w:jc w:val="both"/>
        <w:rPr>
          <w:sz w:val="24"/>
          <w:szCs w:val="24"/>
          <w:lang w:eastAsia="ru-RU"/>
        </w:rPr>
      </w:pPr>
      <w:r>
        <w:rPr>
          <w:sz w:val="24"/>
          <w:szCs w:val="24"/>
          <w:lang w:eastAsia="ru-RU"/>
        </w:rPr>
        <w:t xml:space="preserve">     </w:t>
      </w:r>
      <w:r w:rsidRPr="00890932">
        <w:rPr>
          <w:i/>
          <w:sz w:val="24"/>
          <w:szCs w:val="24"/>
          <w:lang w:eastAsia="ru-RU"/>
        </w:rPr>
        <w:t>Характеристика групп</w:t>
      </w:r>
      <w:r>
        <w:rPr>
          <w:sz w:val="24"/>
          <w:szCs w:val="24"/>
          <w:lang w:eastAsia="ru-RU"/>
        </w:rPr>
        <w:t xml:space="preserve"> ДОО</w:t>
      </w:r>
      <w:r w:rsidRPr="00890932">
        <w:rPr>
          <w:sz w:val="24"/>
          <w:szCs w:val="24"/>
          <w:lang w:eastAsia="ru-RU"/>
        </w:rPr>
        <w:t>.</w:t>
      </w:r>
      <w:r>
        <w:rPr>
          <w:sz w:val="24"/>
          <w:szCs w:val="24"/>
          <w:lang w:eastAsia="ru-RU"/>
        </w:rPr>
        <w:t xml:space="preserve"> В детском саду функционирует </w:t>
      </w:r>
      <w:r w:rsidRPr="00890932">
        <w:rPr>
          <w:sz w:val="24"/>
          <w:szCs w:val="24"/>
          <w:lang w:eastAsia="ru-RU"/>
        </w:rPr>
        <w:t>групп</w:t>
      </w:r>
      <w:r>
        <w:rPr>
          <w:sz w:val="24"/>
          <w:szCs w:val="24"/>
          <w:lang w:eastAsia="ru-RU"/>
        </w:rPr>
        <w:t>ы</w:t>
      </w:r>
      <w:r w:rsidRPr="00890932">
        <w:rPr>
          <w:sz w:val="24"/>
          <w:szCs w:val="24"/>
          <w:lang w:eastAsia="ru-RU"/>
        </w:rPr>
        <w:t xml:space="preserve"> общеразвивающей </w:t>
      </w:r>
      <w:r>
        <w:rPr>
          <w:sz w:val="24"/>
          <w:szCs w:val="24"/>
          <w:lang w:eastAsia="ru-RU"/>
        </w:rPr>
        <w:t>и комбинированной направленности, а так же группа кратковременного пребывания.</w:t>
      </w:r>
    </w:p>
    <w:p w:rsidR="003223E0" w:rsidRPr="0060384A" w:rsidRDefault="003223E0" w:rsidP="003223E0">
      <w:pPr>
        <w:jc w:val="both"/>
        <w:rPr>
          <w:sz w:val="24"/>
          <w:szCs w:val="24"/>
          <w:lang w:eastAsia="ru-RU"/>
        </w:rPr>
      </w:pPr>
      <w:r w:rsidRPr="00A05437">
        <w:rPr>
          <w:i/>
          <w:color w:val="FF0000"/>
          <w:sz w:val="24"/>
          <w:szCs w:val="24"/>
          <w:lang w:eastAsia="ru-RU"/>
        </w:rPr>
        <w:t xml:space="preserve">     </w:t>
      </w:r>
      <w:r w:rsidRPr="0060384A">
        <w:rPr>
          <w:i/>
          <w:sz w:val="24"/>
          <w:szCs w:val="24"/>
          <w:lang w:eastAsia="ru-RU"/>
        </w:rPr>
        <w:t>Срок освоения Программы</w:t>
      </w:r>
      <w:r w:rsidRPr="0060384A">
        <w:rPr>
          <w:sz w:val="24"/>
          <w:szCs w:val="24"/>
          <w:lang w:eastAsia="ru-RU"/>
        </w:rPr>
        <w:t xml:space="preserve"> –5 лет</w:t>
      </w:r>
      <w:r w:rsidR="00A05437" w:rsidRPr="0060384A">
        <w:rPr>
          <w:sz w:val="24"/>
          <w:szCs w:val="24"/>
          <w:lang w:eastAsia="ru-RU"/>
        </w:rPr>
        <w:t xml:space="preserve"> (зависит от времени зачисления ребенка)</w:t>
      </w:r>
    </w:p>
    <w:p w:rsidR="003223E0" w:rsidRDefault="003223E0" w:rsidP="003223E0">
      <w:pPr>
        <w:jc w:val="both"/>
        <w:rPr>
          <w:sz w:val="24"/>
          <w:szCs w:val="24"/>
          <w:lang w:eastAsia="ru-RU"/>
        </w:rPr>
      </w:pPr>
      <w:r>
        <w:rPr>
          <w:sz w:val="24"/>
          <w:szCs w:val="24"/>
          <w:lang w:eastAsia="ru-RU"/>
        </w:rPr>
        <w:t xml:space="preserve">     </w:t>
      </w:r>
      <w:r w:rsidRPr="00890932">
        <w:rPr>
          <w:sz w:val="24"/>
          <w:szCs w:val="24"/>
          <w:lang w:eastAsia="ru-RU"/>
        </w:rPr>
        <w:t xml:space="preserve">Муниципальное бюджетное дошкольное образовательное учреждение </w:t>
      </w:r>
      <w:r>
        <w:rPr>
          <w:sz w:val="24"/>
          <w:szCs w:val="24"/>
          <w:lang w:eastAsia="ru-RU"/>
        </w:rPr>
        <w:t>«Д</w:t>
      </w:r>
      <w:r w:rsidRPr="00890932">
        <w:rPr>
          <w:sz w:val="24"/>
          <w:szCs w:val="24"/>
          <w:lang w:eastAsia="ru-RU"/>
        </w:rPr>
        <w:t>етский сад</w:t>
      </w:r>
      <w:r>
        <w:rPr>
          <w:sz w:val="24"/>
          <w:szCs w:val="24"/>
          <w:lang w:eastAsia="ru-RU"/>
        </w:rPr>
        <w:t xml:space="preserve"> комбинированного вида </w:t>
      </w:r>
      <w:r w:rsidR="008D066B">
        <w:rPr>
          <w:sz w:val="24"/>
          <w:szCs w:val="24"/>
          <w:lang w:eastAsia="ru-RU"/>
        </w:rPr>
        <w:t>«Радуга</w:t>
      </w:r>
      <w:r w:rsidRPr="00890932">
        <w:rPr>
          <w:sz w:val="24"/>
          <w:szCs w:val="24"/>
          <w:lang w:eastAsia="ru-RU"/>
        </w:rPr>
        <w:t xml:space="preserve">» </w:t>
      </w:r>
      <w:r w:rsidR="008D066B">
        <w:rPr>
          <w:sz w:val="24"/>
          <w:szCs w:val="24"/>
          <w:lang w:eastAsia="ru-RU"/>
        </w:rPr>
        <w:t xml:space="preserve">с. Замостье </w:t>
      </w:r>
      <w:r w:rsidRPr="00890932">
        <w:rPr>
          <w:sz w:val="24"/>
          <w:szCs w:val="24"/>
          <w:lang w:eastAsia="ru-RU"/>
        </w:rPr>
        <w:t xml:space="preserve">полностью укомплектовано </w:t>
      </w:r>
      <w:r w:rsidRPr="00890932">
        <w:rPr>
          <w:i/>
          <w:sz w:val="24"/>
          <w:szCs w:val="24"/>
          <w:lang w:eastAsia="ru-RU"/>
        </w:rPr>
        <w:t>педагогическими кадрами</w:t>
      </w:r>
      <w:r w:rsidRPr="00890932">
        <w:rPr>
          <w:sz w:val="24"/>
          <w:szCs w:val="24"/>
          <w:lang w:eastAsia="ru-RU"/>
        </w:rPr>
        <w:t>. Профессиональное мастерство и деловые качества воспитатели повышают через посещение муниципальных методических объединений, участие в конкурсах, курсы повышения квалификации.</w:t>
      </w:r>
    </w:p>
    <w:p w:rsidR="003223E0" w:rsidRDefault="003223E0" w:rsidP="003223E0">
      <w:pPr>
        <w:jc w:val="both"/>
        <w:rPr>
          <w:sz w:val="24"/>
          <w:szCs w:val="24"/>
          <w:lang w:eastAsia="ru-RU"/>
        </w:rPr>
      </w:pPr>
      <w:r>
        <w:rPr>
          <w:sz w:val="24"/>
          <w:szCs w:val="24"/>
          <w:lang w:eastAsia="ru-RU"/>
        </w:rPr>
        <w:t xml:space="preserve">   </w:t>
      </w:r>
      <w:r w:rsidRPr="00890932">
        <w:rPr>
          <w:i/>
          <w:sz w:val="24"/>
          <w:szCs w:val="24"/>
          <w:lang w:eastAsia="ru-RU"/>
        </w:rPr>
        <w:t>Сетевое взаимодействие</w:t>
      </w:r>
      <w:r>
        <w:rPr>
          <w:i/>
          <w:sz w:val="24"/>
          <w:szCs w:val="24"/>
          <w:lang w:eastAsia="ru-RU"/>
        </w:rPr>
        <w:t xml:space="preserve"> </w:t>
      </w:r>
      <w:r w:rsidRPr="00890932">
        <w:rPr>
          <w:i/>
          <w:sz w:val="24"/>
          <w:szCs w:val="24"/>
          <w:lang w:eastAsia="ru-RU"/>
        </w:rPr>
        <w:t>в</w:t>
      </w:r>
      <w:r w:rsidRPr="00890932">
        <w:rPr>
          <w:sz w:val="24"/>
          <w:szCs w:val="24"/>
          <w:lang w:eastAsia="ru-RU"/>
        </w:rPr>
        <w:t xml:space="preserve"> </w:t>
      </w:r>
      <w:r>
        <w:rPr>
          <w:sz w:val="24"/>
          <w:szCs w:val="24"/>
          <w:lang w:eastAsia="ru-RU"/>
        </w:rPr>
        <w:t>ДОО</w:t>
      </w:r>
      <w:r w:rsidRPr="00890932">
        <w:rPr>
          <w:sz w:val="24"/>
          <w:szCs w:val="24"/>
          <w:lang w:eastAsia="ru-RU"/>
        </w:rPr>
        <w:t xml:space="preserve"> осуществляется с</w:t>
      </w:r>
      <w:r>
        <w:rPr>
          <w:sz w:val="24"/>
          <w:szCs w:val="24"/>
          <w:lang w:eastAsia="ru-RU"/>
        </w:rPr>
        <w:t xml:space="preserve"> </w:t>
      </w:r>
      <w:r w:rsidRPr="00890932">
        <w:rPr>
          <w:sz w:val="24"/>
          <w:szCs w:val="24"/>
          <w:lang w:eastAsia="ru-RU"/>
        </w:rPr>
        <w:t xml:space="preserve">целью обеспечения возможности освоения </w:t>
      </w:r>
      <w:r>
        <w:rPr>
          <w:sz w:val="24"/>
          <w:szCs w:val="24"/>
          <w:lang w:eastAsia="ru-RU"/>
        </w:rPr>
        <w:t>воспитанниками</w:t>
      </w:r>
      <w:r w:rsidRPr="00890932">
        <w:rPr>
          <w:sz w:val="24"/>
          <w:szCs w:val="24"/>
          <w:lang w:eastAsia="ru-RU"/>
        </w:rPr>
        <w:t xml:space="preserve"> Программы с использо-ванием ресурсов других организаций</w:t>
      </w:r>
      <w:r>
        <w:rPr>
          <w:sz w:val="24"/>
          <w:szCs w:val="24"/>
          <w:lang w:eastAsia="ru-RU"/>
        </w:rPr>
        <w:t xml:space="preserve">. </w:t>
      </w:r>
    </w:p>
    <w:tbl>
      <w:tblPr>
        <w:tblpPr w:leftFromText="180" w:rightFromText="180" w:bottomFromText="200" w:vertAnchor="text" w:horzAnchor="margin" w:tblpY="181"/>
        <w:tblW w:w="1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8888"/>
      </w:tblGrid>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contextualSpacing/>
              <w:jc w:val="center"/>
              <w:rPr>
                <w:b/>
              </w:rPr>
            </w:pPr>
            <w:r w:rsidRPr="006E4201">
              <w:t>Учреждения</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contextualSpacing/>
              <w:jc w:val="center"/>
              <w:rPr>
                <w:b/>
              </w:rPr>
            </w:pPr>
            <w:r w:rsidRPr="006E4201">
              <w:t>Содержание взаимодействия</w:t>
            </w:r>
          </w:p>
        </w:tc>
      </w:tr>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8D066B" w:rsidP="004057B4">
            <w:pPr>
              <w:pStyle w:val="a3"/>
              <w:ind w:hanging="18"/>
              <w:contextualSpacing/>
              <w:rPr>
                <w:b/>
              </w:rPr>
            </w:pPr>
            <w:r>
              <w:t>ОГИБДД ОМВД России по Белгородской области</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ind w:firstLine="63"/>
              <w:contextualSpacing/>
              <w:rPr>
                <w:b/>
              </w:rPr>
            </w:pPr>
            <w:r w:rsidRPr="006E4201">
              <w:t>Обеспечение пропаганды безопасного поведения детей и взрослых на улицах и дорогах города.</w:t>
            </w:r>
          </w:p>
        </w:tc>
      </w:tr>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E6EAE" w:rsidRPr="008D066B" w:rsidRDefault="008D066B" w:rsidP="004057B4">
            <w:pPr>
              <w:pStyle w:val="a3"/>
              <w:ind w:hanging="18"/>
              <w:contextualSpacing/>
            </w:pPr>
            <w:r w:rsidRPr="008D066B">
              <w:t>Пожарная часть г. Грайворон</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ind w:firstLine="63"/>
              <w:contextualSpacing/>
              <w:rPr>
                <w:b/>
              </w:rPr>
            </w:pPr>
            <w:r w:rsidRPr="006E4201">
              <w:t>Комплексная безопасность</w:t>
            </w:r>
          </w:p>
        </w:tc>
      </w:tr>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E6EAE" w:rsidRPr="008D066B" w:rsidRDefault="008D066B" w:rsidP="004057B4">
            <w:pPr>
              <w:pStyle w:val="a3"/>
              <w:ind w:hanging="18"/>
              <w:contextualSpacing/>
            </w:pPr>
            <w:r w:rsidRPr="008D066B">
              <w:t>СОШ с УИОП г. Грайворона</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ind w:firstLine="63"/>
              <w:contextualSpacing/>
              <w:rPr>
                <w:b/>
              </w:rPr>
            </w:pPr>
            <w:r w:rsidRPr="006E4201">
              <w:t>Оптимальная координация деятельности по преемственности воспитательных и образовательных воздействий между ДОУ и  начальной ступенью школы</w:t>
            </w:r>
          </w:p>
        </w:tc>
      </w:tr>
      <w:tr w:rsidR="008E6EAE" w:rsidRPr="006E4201" w:rsidTr="004057B4">
        <w:trPr>
          <w:trHeight w:val="1656"/>
        </w:trPr>
        <w:tc>
          <w:tcPr>
            <w:tcW w:w="5305" w:type="dxa"/>
            <w:tcBorders>
              <w:top w:val="single" w:sz="4" w:space="0" w:color="auto"/>
              <w:left w:val="single" w:sz="4" w:space="0" w:color="auto"/>
              <w:right w:val="single" w:sz="4" w:space="0" w:color="auto"/>
            </w:tcBorders>
            <w:hideMark/>
          </w:tcPr>
          <w:p w:rsidR="008E6EAE" w:rsidRPr="006E4201" w:rsidRDefault="008D066B" w:rsidP="004057B4">
            <w:pPr>
              <w:pStyle w:val="a3"/>
              <w:ind w:hanging="18"/>
              <w:contextualSpacing/>
              <w:rPr>
                <w:b/>
              </w:rPr>
            </w:pPr>
            <w:r>
              <w:t>Грайворонский</w:t>
            </w:r>
            <w:r w:rsidR="008E6EAE" w:rsidRPr="006E4201">
              <w:t xml:space="preserve"> краеведческий музей</w:t>
            </w:r>
          </w:p>
          <w:p w:rsidR="008E6EAE" w:rsidRPr="006E4201" w:rsidRDefault="008E6EAE" w:rsidP="004057B4">
            <w:pPr>
              <w:pStyle w:val="a3"/>
              <w:ind w:hanging="18"/>
              <w:contextualSpacing/>
              <w:rPr>
                <w:b/>
              </w:rPr>
            </w:pPr>
            <w:r w:rsidRPr="006E4201">
              <w:t xml:space="preserve">Детская библиотека </w:t>
            </w:r>
          </w:p>
          <w:p w:rsidR="008E6EAE" w:rsidRDefault="008E6EAE" w:rsidP="008D066B">
            <w:pPr>
              <w:pStyle w:val="a3"/>
              <w:ind w:hanging="18"/>
              <w:contextualSpacing/>
              <w:rPr>
                <w:rFonts w:eastAsia="Calibri"/>
              </w:rPr>
            </w:pPr>
            <w:r w:rsidRPr="006E4201">
              <w:rPr>
                <w:rFonts w:eastAsia="Calibri"/>
              </w:rPr>
              <w:t xml:space="preserve"> </w:t>
            </w:r>
            <w:r w:rsidR="008D066B">
              <w:rPr>
                <w:rFonts w:eastAsia="Calibri"/>
              </w:rPr>
              <w:t>Грайворонский дом ремесел</w:t>
            </w:r>
          </w:p>
          <w:p w:rsidR="008D066B" w:rsidRPr="006E4201" w:rsidRDefault="008D066B" w:rsidP="008D066B">
            <w:pPr>
              <w:pStyle w:val="a3"/>
              <w:ind w:hanging="18"/>
              <w:contextualSpacing/>
              <w:rPr>
                <w:b/>
              </w:rPr>
            </w:pPr>
            <w:r>
              <w:rPr>
                <w:rFonts w:eastAsia="Calibri"/>
              </w:rPr>
              <w:t>ЦДТ</w:t>
            </w:r>
          </w:p>
        </w:tc>
        <w:tc>
          <w:tcPr>
            <w:tcW w:w="8888" w:type="dxa"/>
            <w:tcBorders>
              <w:top w:val="single" w:sz="4" w:space="0" w:color="auto"/>
              <w:left w:val="single" w:sz="4" w:space="0" w:color="auto"/>
              <w:right w:val="single" w:sz="4" w:space="0" w:color="auto"/>
            </w:tcBorders>
            <w:hideMark/>
          </w:tcPr>
          <w:p w:rsidR="008E6EAE" w:rsidRPr="006E4201" w:rsidRDefault="008E6EAE" w:rsidP="004057B4">
            <w:pPr>
              <w:pStyle w:val="a3"/>
              <w:ind w:firstLine="63"/>
              <w:contextualSpacing/>
              <w:rPr>
                <w:b/>
              </w:rPr>
            </w:pPr>
            <w:r w:rsidRPr="006E4201">
              <w:t>Формирование основ музейной культуры, активизация целенаправленного интереса к истории и культуре родного края</w:t>
            </w:r>
          </w:p>
          <w:p w:rsidR="008E6EAE" w:rsidRPr="006E4201" w:rsidRDefault="008E6EAE" w:rsidP="004057B4">
            <w:pPr>
              <w:pStyle w:val="a3"/>
              <w:ind w:firstLine="63"/>
              <w:contextualSpacing/>
              <w:rPr>
                <w:b/>
              </w:rPr>
            </w:pPr>
            <w:r w:rsidRPr="006E4201">
              <w:t xml:space="preserve">Формирование основ мировоззрения дошкольников, воспитание нравственных качеств и культуры читателя в процессе проводимых экскурсий, выездных игровых занятий, тематических праздников книги и встреч с белгородскими писателями </w:t>
            </w:r>
          </w:p>
          <w:p w:rsidR="008E6EAE" w:rsidRPr="006E4201" w:rsidRDefault="008E6EAE" w:rsidP="004057B4">
            <w:pPr>
              <w:pStyle w:val="a3"/>
              <w:ind w:firstLine="63"/>
              <w:contextualSpacing/>
              <w:rPr>
                <w:b/>
              </w:rPr>
            </w:pPr>
            <w:r w:rsidRPr="006E4201">
              <w:t>Художественно – эстетическое развитие детей</w:t>
            </w:r>
          </w:p>
        </w:tc>
      </w:tr>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E6EAE" w:rsidRPr="008D066B" w:rsidRDefault="008D066B" w:rsidP="004057B4">
            <w:pPr>
              <w:pStyle w:val="a3"/>
              <w:ind w:hanging="18"/>
              <w:contextualSpacing/>
              <w:rPr>
                <w:rFonts w:eastAsia="Calibri"/>
              </w:rPr>
            </w:pPr>
            <w:r w:rsidRPr="008D066B">
              <w:rPr>
                <w:rFonts w:eastAsia="Calibri"/>
              </w:rPr>
              <w:t>ДЮСШ</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ind w:firstLine="63"/>
              <w:contextualSpacing/>
              <w:rPr>
                <w:b/>
              </w:rPr>
            </w:pPr>
            <w:r w:rsidRPr="006E4201">
              <w:t>Физическое развитие детей</w:t>
            </w:r>
          </w:p>
          <w:p w:rsidR="008E6EAE" w:rsidRPr="006E4201" w:rsidRDefault="008E6EAE" w:rsidP="004057B4">
            <w:pPr>
              <w:pStyle w:val="a3"/>
              <w:ind w:firstLine="63"/>
              <w:contextualSpacing/>
              <w:rPr>
                <w:b/>
              </w:rPr>
            </w:pPr>
            <w:r w:rsidRPr="006E4201">
              <w:t>Грамотное руководство здоровьесберегающей деятельностью в ДОУ</w:t>
            </w:r>
          </w:p>
        </w:tc>
      </w:tr>
      <w:tr w:rsidR="008E6EAE" w:rsidRPr="006E4201" w:rsidTr="004057B4">
        <w:tc>
          <w:tcPr>
            <w:tcW w:w="5305" w:type="dxa"/>
            <w:tcBorders>
              <w:top w:val="single" w:sz="4" w:space="0" w:color="auto"/>
              <w:left w:val="single" w:sz="4" w:space="0" w:color="auto"/>
              <w:bottom w:val="single" w:sz="4" w:space="0" w:color="auto"/>
              <w:right w:val="single" w:sz="4" w:space="0" w:color="auto"/>
            </w:tcBorders>
            <w:hideMark/>
          </w:tcPr>
          <w:p w:rsidR="008D066B" w:rsidRPr="006E4201" w:rsidRDefault="008E6EAE" w:rsidP="008D066B">
            <w:pPr>
              <w:pStyle w:val="a3"/>
              <w:ind w:hanging="18"/>
              <w:contextualSpacing/>
              <w:rPr>
                <w:rFonts w:eastAsia="Calibri"/>
              </w:rPr>
            </w:pPr>
            <w:r w:rsidRPr="006E4201">
              <w:rPr>
                <w:rFonts w:eastAsia="Calibri"/>
              </w:rPr>
              <w:t xml:space="preserve">СберБанк России, </w:t>
            </w:r>
          </w:p>
          <w:p w:rsidR="008E6EAE" w:rsidRPr="006E4201" w:rsidRDefault="008E6EAE" w:rsidP="004057B4">
            <w:pPr>
              <w:pStyle w:val="a3"/>
              <w:ind w:hanging="18"/>
              <w:contextualSpacing/>
              <w:rPr>
                <w:rFonts w:eastAsia="Calibri"/>
                <w:b/>
              </w:rPr>
            </w:pPr>
            <w:r w:rsidRPr="006E4201">
              <w:rPr>
                <w:rFonts w:eastAsia="Calibri"/>
              </w:rPr>
              <w:t>Отделение почтовой связи</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057B4">
            <w:pPr>
              <w:pStyle w:val="a3"/>
              <w:ind w:firstLine="63"/>
              <w:contextualSpacing/>
              <w:rPr>
                <w:b/>
              </w:rPr>
            </w:pPr>
            <w:r w:rsidRPr="006E4201">
              <w:t>Экономическое образование, основы финансовой грамотности дошкольников</w:t>
            </w:r>
          </w:p>
        </w:tc>
      </w:tr>
    </w:tbl>
    <w:p w:rsidR="00366E96" w:rsidRDefault="00366E96" w:rsidP="00F22F1E">
      <w:pPr>
        <w:pStyle w:val="a8"/>
        <w:spacing w:after="0"/>
        <w:ind w:left="585"/>
        <w:jc w:val="both"/>
        <w:rPr>
          <w:b/>
          <w:bCs/>
          <w:color w:val="000000"/>
        </w:rPr>
      </w:pPr>
    </w:p>
    <w:p w:rsidR="00366E96" w:rsidRDefault="00366E96" w:rsidP="00F22F1E">
      <w:pPr>
        <w:pStyle w:val="a8"/>
        <w:spacing w:after="0"/>
        <w:ind w:left="585"/>
        <w:jc w:val="both"/>
        <w:rPr>
          <w:b/>
          <w:bCs/>
          <w:color w:val="000000"/>
        </w:rPr>
      </w:pPr>
    </w:p>
    <w:p w:rsidR="00F22F1E" w:rsidRPr="00B320D8" w:rsidRDefault="00F22F1E" w:rsidP="00F22F1E">
      <w:pPr>
        <w:pStyle w:val="a8"/>
        <w:spacing w:after="0"/>
        <w:ind w:left="585"/>
        <w:jc w:val="both"/>
        <w:rPr>
          <w:b/>
          <w:bCs/>
          <w:color w:val="000000"/>
        </w:rPr>
      </w:pPr>
      <w:r>
        <w:rPr>
          <w:b/>
          <w:bCs/>
          <w:color w:val="000000"/>
        </w:rPr>
        <w:t>1.</w:t>
      </w:r>
      <w:r w:rsidRPr="00B320D8">
        <w:rPr>
          <w:b/>
          <w:bCs/>
          <w:color w:val="000000"/>
        </w:rPr>
        <w:t>2. Планируемые результаты</w:t>
      </w:r>
      <w:r w:rsidR="00194CBC">
        <w:rPr>
          <w:b/>
          <w:bCs/>
          <w:color w:val="000000"/>
        </w:rPr>
        <w:t xml:space="preserve"> реализации Программы</w:t>
      </w:r>
      <w:r w:rsidRPr="00B320D8">
        <w:rPr>
          <w:b/>
          <w:bCs/>
          <w:color w:val="000000"/>
        </w:rPr>
        <w:t>.</w:t>
      </w:r>
    </w:p>
    <w:p w:rsidR="00F22F1E" w:rsidRPr="0087388F" w:rsidRDefault="00F22F1E" w:rsidP="008A566C">
      <w:pPr>
        <w:pStyle w:val="a3"/>
        <w:ind w:left="0" w:firstLine="709"/>
        <w:contextualSpacing/>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F22F1E" w:rsidRDefault="00F22F1E" w:rsidP="008A566C">
      <w:pPr>
        <w:pStyle w:val="a3"/>
        <w:ind w:left="0" w:firstLine="709"/>
        <w:contextualSpacing/>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194CBC" w:rsidRPr="00194CBC" w:rsidRDefault="00194CBC" w:rsidP="008A566C">
      <w:pPr>
        <w:contextualSpacing/>
        <w:rPr>
          <w:color w:val="222222"/>
          <w:sz w:val="24"/>
          <w:szCs w:val="24"/>
          <w:shd w:val="clear" w:color="auto" w:fill="FFFFCC"/>
          <w:lang w:eastAsia="ru-RU"/>
        </w:rPr>
      </w:pPr>
      <w:r>
        <w:rPr>
          <w:color w:val="222222"/>
          <w:sz w:val="24"/>
          <w:szCs w:val="24"/>
          <w:lang w:eastAsia="ru-RU"/>
        </w:rPr>
        <w:t xml:space="preserve">            </w:t>
      </w:r>
      <w:r w:rsidRPr="00194CBC">
        <w:rPr>
          <w:color w:val="222222"/>
          <w:sz w:val="24"/>
          <w:szCs w:val="24"/>
          <w:lang w:eastAsia="ru-RU"/>
        </w:rPr>
        <w:t>Планируемые результаты освоения обязательной части ОП ДО приведены в ФОП ДО п.15.</w:t>
      </w:r>
    </w:p>
    <w:tbl>
      <w:tblPr>
        <w:tblStyle w:val="a5"/>
        <w:tblW w:w="0" w:type="auto"/>
        <w:tblLook w:val="04A0"/>
      </w:tblPr>
      <w:tblGrid>
        <w:gridCol w:w="4786"/>
        <w:gridCol w:w="4536"/>
        <w:gridCol w:w="5464"/>
      </w:tblGrid>
      <w:tr w:rsidR="00194CBC" w:rsidTr="001B598E">
        <w:tc>
          <w:tcPr>
            <w:tcW w:w="4786" w:type="dxa"/>
          </w:tcPr>
          <w:p w:rsidR="00194CBC" w:rsidRPr="006347B0" w:rsidRDefault="00194CBC" w:rsidP="009A3679">
            <w:pPr>
              <w:pStyle w:val="a3"/>
              <w:tabs>
                <w:tab w:val="left" w:pos="1010"/>
              </w:tabs>
              <w:ind w:left="0" w:firstLine="0"/>
              <w:contextualSpacing/>
              <w:jc w:val="center"/>
              <w:rPr>
                <w:lang w:val="ru-RU"/>
              </w:rPr>
            </w:pPr>
            <w:r w:rsidRPr="006347B0">
              <w:rPr>
                <w:b/>
                <w:bCs/>
                <w:lang w:val="ru-RU"/>
              </w:rPr>
              <w:lastRenderedPageBreak/>
              <w:t>к одному году</w:t>
            </w:r>
          </w:p>
        </w:tc>
        <w:tc>
          <w:tcPr>
            <w:tcW w:w="4536" w:type="dxa"/>
          </w:tcPr>
          <w:p w:rsidR="00194CBC" w:rsidRPr="006347B0" w:rsidRDefault="00194CBC" w:rsidP="009A3679">
            <w:pPr>
              <w:pStyle w:val="a3"/>
              <w:ind w:left="0" w:firstLine="0"/>
              <w:contextualSpacing/>
              <w:jc w:val="center"/>
              <w:rPr>
                <w:lang w:val="ru-RU"/>
              </w:rPr>
            </w:pPr>
            <w:r w:rsidRPr="006347B0">
              <w:rPr>
                <w:b/>
                <w:bCs/>
                <w:lang w:val="ru-RU"/>
              </w:rPr>
              <w:t>к трем годам</w:t>
            </w:r>
          </w:p>
        </w:tc>
        <w:tc>
          <w:tcPr>
            <w:tcW w:w="5464" w:type="dxa"/>
          </w:tcPr>
          <w:p w:rsidR="00194CBC" w:rsidRPr="006347B0" w:rsidRDefault="00194CBC" w:rsidP="009A3679">
            <w:pPr>
              <w:pStyle w:val="a3"/>
              <w:ind w:left="0" w:firstLine="0"/>
              <w:contextualSpacing/>
              <w:jc w:val="center"/>
              <w:rPr>
                <w:lang w:val="ru-RU"/>
              </w:rPr>
            </w:pPr>
            <w:r w:rsidRPr="006347B0">
              <w:rPr>
                <w:b/>
                <w:bCs/>
                <w:lang w:val="ru-RU"/>
              </w:rPr>
              <w:t>к</w:t>
            </w:r>
            <w:r w:rsidRPr="006347B0">
              <w:rPr>
                <w:b/>
                <w:bCs/>
              </w:rPr>
              <w:t xml:space="preserve"> четырем годам</w:t>
            </w:r>
          </w:p>
        </w:tc>
      </w:tr>
      <w:tr w:rsidR="00194CBC" w:rsidTr="001B598E">
        <w:tc>
          <w:tcPr>
            <w:tcW w:w="4786" w:type="dxa"/>
          </w:tcPr>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понимает речь взрослого, откликается на свое имя, положительно реагирует на знакомых людей, имена близких родственников;</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w:t>
            </w:r>
            <w:r w:rsidRPr="00194CBC">
              <w:rPr>
                <w:rFonts w:ascii="Times New Roman" w:hAnsi="Times New Roman"/>
                <w:lang w:val="ru-RU"/>
              </w:rPr>
              <w:tab/>
              <w:t>выполняет</w:t>
            </w:r>
            <w:r w:rsidRPr="00194CBC">
              <w:rPr>
                <w:rFonts w:ascii="Times New Roman" w:hAnsi="Times New Roman"/>
                <w:lang w:val="ru-RU"/>
              </w:rPr>
              <w:tab/>
              <w:t>простые</w:t>
            </w:r>
            <w:r w:rsidRPr="00194CBC">
              <w:rPr>
                <w:rFonts w:ascii="Times New Roman" w:hAnsi="Times New Roman"/>
                <w:lang w:val="ru-RU"/>
              </w:rPr>
              <w:tab/>
              <w:t>просьбы</w:t>
            </w:r>
            <w:r w:rsidRPr="00194CBC">
              <w:rPr>
                <w:rFonts w:ascii="Times New Roman" w:hAnsi="Times New Roman"/>
                <w:lang w:val="ru-RU"/>
              </w:rPr>
              <w:tab/>
              <w:t>взрослого,</w:t>
            </w:r>
            <w:r w:rsidRPr="00194CBC">
              <w:rPr>
                <w:rFonts w:ascii="Times New Roman" w:hAnsi="Times New Roman"/>
                <w:lang w:val="ru-RU"/>
              </w:rPr>
              <w:tab/>
              <w:t>понимает</w:t>
            </w:r>
            <w:r w:rsidRPr="00194CBC">
              <w:rPr>
                <w:rFonts w:ascii="Times New Roman" w:hAnsi="Times New Roman"/>
                <w:lang w:val="ru-RU"/>
              </w:rPr>
              <w:tab/>
              <w:t>и адекватно реагирует на слова, регулирующие поведение (можно, нельзя и другие);</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произносит несколько простых, облегченных слов (мама, папа, баба, деда, дай, бах, на), которые несут смысловую нагрузку;</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проявляет интерес к животным, птицам, рыбам, растениям;</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w:t>
            </w:r>
            <w:r w:rsidRPr="00194CBC">
              <w:rPr>
                <w:rFonts w:ascii="Times New Roman" w:hAnsi="Times New Roman"/>
                <w:lang w:val="ru-RU"/>
              </w:rPr>
              <w:tab/>
              <w:t>обнаруживает</w:t>
            </w:r>
            <w:r w:rsidRPr="00194CBC">
              <w:rPr>
                <w:rFonts w:ascii="Times New Roman" w:hAnsi="Times New Roman"/>
                <w:lang w:val="ru-RU"/>
              </w:rPr>
              <w:tab/>
              <w:t>поисковую</w:t>
            </w:r>
            <w:r w:rsidRPr="00194CBC">
              <w:rPr>
                <w:rFonts w:ascii="Times New Roman" w:hAnsi="Times New Roman"/>
                <w:lang w:val="ru-RU"/>
              </w:rPr>
              <w:tab/>
              <w:t>и познавательную активность по отношению к предметному окружению;</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 xml:space="preserve">ребёнок эмоционально реагирует на музыку, пение, игры-забавы, прислушивается </w:t>
            </w:r>
            <w:r w:rsidRPr="00194CBC">
              <w:rPr>
                <w:rFonts w:ascii="Times New Roman" w:hAnsi="Times New Roman"/>
                <w:lang w:val="ru-RU"/>
              </w:rPr>
              <w:lastRenderedPageBreak/>
              <w:t>к звучанию разных музыкальных инструментов;</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94CBC" w:rsidRPr="00194CBC" w:rsidRDefault="00194CBC" w:rsidP="00E17676">
            <w:pPr>
              <w:pStyle w:val="a6"/>
              <w:numPr>
                <w:ilvl w:val="0"/>
                <w:numId w:val="8"/>
              </w:numPr>
              <w:ind w:left="142" w:firstLine="0"/>
              <w:contextualSpacing/>
              <w:jc w:val="both"/>
              <w:rPr>
                <w:rFonts w:ascii="Times New Roman" w:hAnsi="Times New Roman"/>
                <w:lang w:val="ru-RU"/>
              </w:rPr>
            </w:pPr>
            <w:r w:rsidRPr="00194CBC">
              <w:rPr>
                <w:rFonts w:ascii="Times New Roman" w:hAnsi="Times New Roman"/>
                <w:lang w:val="ru-RU"/>
              </w:rPr>
              <w:t>ребёнок активно действует с игрушками, подражая действиям взрослых (катает машинку, кормит собачку, качает куклу и тому подобное).</w:t>
            </w:r>
          </w:p>
          <w:p w:rsidR="00194CBC" w:rsidRPr="00194CBC" w:rsidRDefault="00194CBC" w:rsidP="009A3679">
            <w:pPr>
              <w:pStyle w:val="a3"/>
              <w:ind w:left="0" w:firstLine="0"/>
              <w:contextualSpacing/>
              <w:rPr>
                <w:lang w:val="ru-RU"/>
              </w:rPr>
            </w:pPr>
          </w:p>
        </w:tc>
        <w:tc>
          <w:tcPr>
            <w:tcW w:w="4536" w:type="dxa"/>
          </w:tcPr>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понимает и выполняет простые поручения взрослого;</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стремится проявлять самостоятельность в бытовом и игровом поведении;</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 xml:space="preserve">ребёнок проявляет интерес к стихам, сказкам, повторяет отдельные слова и фразы </w:t>
            </w:r>
            <w:r w:rsidRPr="00194CBC">
              <w:rPr>
                <w:rFonts w:ascii="Times New Roman" w:hAnsi="Times New Roman"/>
                <w:lang w:val="ru-RU"/>
              </w:rPr>
              <w:lastRenderedPageBreak/>
              <w:t>за взрослым;</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рассматривает картинки, показывает и называет предметы, изображенные на них;</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различает и называет основные цвета, формы предметов, ориентируется в основных пространственных и временных отношениях;</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осуществляет поисковые и обследовательские действия;</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с удовольствием слушает музыку, подпевает, выполняет простые танцевальные движения;</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эмоционально откликается на красоту природы и произведения искусства;</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94CBC" w:rsidRPr="00194CBC" w:rsidRDefault="00194CBC" w:rsidP="00E17676">
            <w:pPr>
              <w:pStyle w:val="a6"/>
              <w:numPr>
                <w:ilvl w:val="0"/>
                <w:numId w:val="9"/>
              </w:numPr>
              <w:ind w:left="0" w:firstLine="22"/>
              <w:contextualSpacing/>
              <w:jc w:val="both"/>
              <w:rPr>
                <w:rFonts w:ascii="Times New Roman" w:hAnsi="Times New Roman"/>
                <w:lang w:val="ru-RU"/>
              </w:rPr>
            </w:pPr>
            <w:r w:rsidRPr="00194CBC">
              <w:rPr>
                <w:rFonts w:ascii="Times New Roman" w:hAnsi="Times New Roman"/>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94CBC" w:rsidRPr="00194CBC" w:rsidRDefault="00194CBC" w:rsidP="009A3679">
            <w:pPr>
              <w:pStyle w:val="a3"/>
              <w:ind w:left="0" w:firstLine="0"/>
              <w:contextualSpacing/>
              <w:rPr>
                <w:lang w:val="ru-RU"/>
              </w:rPr>
            </w:pPr>
          </w:p>
        </w:tc>
        <w:tc>
          <w:tcPr>
            <w:tcW w:w="5464" w:type="dxa"/>
          </w:tcPr>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проявляет доверие к миру, положительно оценивает себя, говорит о себе в первом лице;</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совместно со взрослым пересказывает знакомые сказки, короткие стихи;</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w:t>
            </w:r>
            <w:r w:rsidRPr="00194CBC">
              <w:rPr>
                <w:rFonts w:ascii="Times New Roman" w:hAnsi="Times New Roman"/>
                <w:lang w:val="ru-RU"/>
              </w:rPr>
              <w:lastRenderedPageBreak/>
              <w:t>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проявляет интерес к миру, к себе и окружающим людям;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знает об объектах ближайшего окружения: о родном населенном пункте, его названии, достопримечательностях и традициях;</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 xml:space="preserve">ребёнок с интересом вслушивается в музыку, запоминает и узнает знакомые произведения, </w:t>
            </w:r>
            <w:r w:rsidRPr="00194CBC">
              <w:rPr>
                <w:rFonts w:ascii="Times New Roman" w:hAnsi="Times New Roman"/>
                <w:lang w:val="ru-RU"/>
              </w:rPr>
              <w:lastRenderedPageBreak/>
              <w:t>проявляет эмоциональную отзывчивость, различает музыкальные ритмы, передает их в движении;</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842C6"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 xml:space="preserve">ребёнок в дидактических играх действует в рамках правил, в театрализованных играх разыгрывает отрывки из </w:t>
            </w:r>
          </w:p>
          <w:p w:rsidR="00194CBC" w:rsidRPr="00194CBC" w:rsidRDefault="00194CBC" w:rsidP="00E17676">
            <w:pPr>
              <w:pStyle w:val="a6"/>
              <w:numPr>
                <w:ilvl w:val="0"/>
                <w:numId w:val="10"/>
              </w:numPr>
              <w:ind w:left="34" w:firstLine="23"/>
              <w:contextualSpacing/>
              <w:jc w:val="both"/>
              <w:rPr>
                <w:rFonts w:ascii="Times New Roman" w:hAnsi="Times New Roman"/>
                <w:lang w:val="ru-RU"/>
              </w:rPr>
            </w:pPr>
            <w:r w:rsidRPr="00194CBC">
              <w:rPr>
                <w:rFonts w:ascii="Times New Roman" w:hAnsi="Times New Roman"/>
                <w:lang w:val="ru-RU"/>
              </w:rPr>
              <w:t>знакомых сказок, рассказов, передает интонацию и мимические движения.</w:t>
            </w:r>
          </w:p>
          <w:p w:rsidR="00194CBC" w:rsidRPr="00194CBC" w:rsidRDefault="00194CBC" w:rsidP="009A3679">
            <w:pPr>
              <w:pStyle w:val="a3"/>
              <w:ind w:left="0" w:firstLine="0"/>
              <w:contextualSpacing/>
              <w:rPr>
                <w:lang w:val="ru-RU"/>
              </w:rPr>
            </w:pPr>
          </w:p>
        </w:tc>
      </w:tr>
      <w:tr w:rsidR="00194CBC" w:rsidTr="001B598E">
        <w:tc>
          <w:tcPr>
            <w:tcW w:w="4786" w:type="dxa"/>
          </w:tcPr>
          <w:p w:rsidR="00194CBC" w:rsidRPr="006347B0" w:rsidRDefault="00194CBC" w:rsidP="009A3679">
            <w:pPr>
              <w:pStyle w:val="a3"/>
              <w:ind w:left="0" w:firstLine="0"/>
              <w:contextualSpacing/>
              <w:jc w:val="center"/>
              <w:rPr>
                <w:lang w:val="ru-RU"/>
              </w:rPr>
            </w:pPr>
            <w:r w:rsidRPr="006347B0">
              <w:rPr>
                <w:b/>
                <w:bCs/>
                <w:lang w:val="ru-RU"/>
              </w:rPr>
              <w:lastRenderedPageBreak/>
              <w:t>к</w:t>
            </w:r>
            <w:r w:rsidRPr="006347B0">
              <w:rPr>
                <w:b/>
                <w:bCs/>
              </w:rPr>
              <w:t xml:space="preserve"> пяти годам</w:t>
            </w:r>
          </w:p>
        </w:tc>
        <w:tc>
          <w:tcPr>
            <w:tcW w:w="4536" w:type="dxa"/>
          </w:tcPr>
          <w:p w:rsidR="00194CBC" w:rsidRPr="006347B0" w:rsidRDefault="00194CBC" w:rsidP="009A3679">
            <w:pPr>
              <w:pStyle w:val="a3"/>
              <w:ind w:left="0" w:firstLine="0"/>
              <w:contextualSpacing/>
              <w:jc w:val="center"/>
              <w:rPr>
                <w:lang w:val="ru-RU"/>
              </w:rPr>
            </w:pPr>
            <w:r w:rsidRPr="006347B0">
              <w:rPr>
                <w:b/>
                <w:bCs/>
                <w:lang w:val="ru-RU"/>
              </w:rPr>
              <w:t>к</w:t>
            </w:r>
            <w:r w:rsidRPr="006347B0">
              <w:rPr>
                <w:b/>
                <w:bCs/>
              </w:rPr>
              <w:t xml:space="preserve"> шести годам</w:t>
            </w:r>
          </w:p>
        </w:tc>
        <w:tc>
          <w:tcPr>
            <w:tcW w:w="5464" w:type="dxa"/>
          </w:tcPr>
          <w:p w:rsidR="00194CBC" w:rsidRPr="006347B0" w:rsidRDefault="00194CBC" w:rsidP="009A3679">
            <w:pPr>
              <w:pStyle w:val="a3"/>
              <w:ind w:left="0" w:firstLine="0"/>
              <w:contextualSpacing/>
              <w:jc w:val="center"/>
              <w:rPr>
                <w:lang w:val="ru-RU"/>
              </w:rPr>
            </w:pPr>
            <w:r w:rsidRPr="006347B0">
              <w:rPr>
                <w:b/>
                <w:bCs/>
                <w:lang w:val="ru-RU"/>
              </w:rPr>
              <w:t>к концу дошкольного возраста</w:t>
            </w:r>
          </w:p>
        </w:tc>
      </w:tr>
      <w:tr w:rsidR="00194CBC" w:rsidTr="001B598E">
        <w:tc>
          <w:tcPr>
            <w:tcW w:w="4786" w:type="dxa"/>
          </w:tcPr>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 xml:space="preserve">ребёнок стремится к самостоятельному осуществлению процессов личной гигиены, их </w:t>
            </w:r>
            <w:r w:rsidRPr="005842C6">
              <w:rPr>
                <w:rFonts w:ascii="Times New Roman" w:hAnsi="Times New Roman"/>
                <w:lang w:val="ru-RU"/>
              </w:rPr>
              <w:lastRenderedPageBreak/>
              <w:t>правильной организации;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без напоминания взрослого здоровается   и прощается, говорит «спасибо» и «пожалуйста»;</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познает правила безопасного поведения и стремится их выполнять в повседневной жизни;</w:t>
            </w:r>
          </w:p>
          <w:p w:rsidR="00194CBC" w:rsidRPr="005842C6" w:rsidRDefault="00194CBC" w:rsidP="00E17676">
            <w:pPr>
              <w:pStyle w:val="a6"/>
              <w:numPr>
                <w:ilvl w:val="0"/>
                <w:numId w:val="11"/>
              </w:numPr>
              <w:ind w:left="0" w:hanging="11"/>
              <w:contextualSpacing/>
              <w:jc w:val="both"/>
              <w:rPr>
                <w:rFonts w:ascii="Times New Roman" w:hAnsi="Times New Roman"/>
              </w:rPr>
            </w:pPr>
            <w:r w:rsidRPr="005842C6">
              <w:rPr>
                <w:rFonts w:ascii="Times New Roman" w:hAnsi="Times New Roman"/>
              </w:rPr>
              <w:t>ребёнок самостоятелен в самообслуживании;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познавательный интерес к труду взрослых, профессиям, технике; отражает эти представления в играх;</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стремится к выполнению трудовых обязанностей, охотно включается в совместный труд со взрослыми или сверстниками;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 xml:space="preserve">ребёнок большинство звуков произносит правильно, пользуется средствами </w:t>
            </w:r>
            <w:r w:rsidRPr="005842C6">
              <w:rPr>
                <w:rFonts w:ascii="Times New Roman" w:hAnsi="Times New Roman"/>
                <w:lang w:val="ru-RU"/>
              </w:rPr>
              <w:lastRenderedPageBreak/>
              <w:t>эмоциональной и речевой выразительности;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словотворчество, интерес к языку, с интересом слушает литературные тексты, воспроизводит текст;</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способен рассказать о предмете, его назначении и особенностях, о том, как он был создан;</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ДОУ, имеет представления о малой родине, названии населенного пункта, улицы, </w:t>
            </w:r>
            <w:r w:rsidRPr="005842C6">
              <w:rPr>
                <w:rFonts w:ascii="Times New Roman" w:hAnsi="Times New Roman"/>
                <w:lang w:val="ru-RU"/>
              </w:rPr>
              <w:lastRenderedPageBreak/>
              <w:t>некоторых памятных местах;</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 xml:space="preserve">ребёнок создает изображения и </w:t>
            </w:r>
            <w:r w:rsidRPr="005842C6">
              <w:rPr>
                <w:rFonts w:ascii="Times New Roman" w:hAnsi="Times New Roman"/>
                <w:lang w:val="ru-RU"/>
              </w:rPr>
              <w:lastRenderedPageBreak/>
              <w:t>постройки в соответствии с темой, используя разнообразные материалы, владеет техническими и изобразительными умениями;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94CBC" w:rsidRPr="005842C6" w:rsidRDefault="00194CBC" w:rsidP="00E17676">
            <w:pPr>
              <w:pStyle w:val="a6"/>
              <w:numPr>
                <w:ilvl w:val="0"/>
                <w:numId w:val="11"/>
              </w:numPr>
              <w:ind w:left="0" w:hanging="11"/>
              <w:contextualSpacing/>
              <w:jc w:val="both"/>
              <w:rPr>
                <w:rFonts w:ascii="Times New Roman" w:hAnsi="Times New Roman"/>
                <w:lang w:val="ru-RU"/>
              </w:rPr>
            </w:pPr>
            <w:r w:rsidRPr="005842C6">
              <w:rPr>
                <w:rFonts w:ascii="Times New Roman" w:hAnsi="Times New Roman"/>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94CBC" w:rsidRPr="00194CBC" w:rsidRDefault="00194CBC" w:rsidP="009A3679">
            <w:pPr>
              <w:pStyle w:val="a3"/>
              <w:ind w:left="0" w:firstLine="0"/>
              <w:contextualSpacing/>
              <w:rPr>
                <w:lang w:val="ru-RU"/>
              </w:rPr>
            </w:pPr>
          </w:p>
        </w:tc>
        <w:tc>
          <w:tcPr>
            <w:tcW w:w="4536" w:type="dxa"/>
          </w:tcPr>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lastRenderedPageBreak/>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1B598E">
              <w:rPr>
                <w:rFonts w:ascii="Times New Roman" w:hAnsi="Times New Roman"/>
                <w:lang w:val="ru-RU"/>
              </w:rPr>
              <w:lastRenderedPageBreak/>
              <w:t>сверстниками в разных видах повседневного и ручного труда;</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w:t>
            </w:r>
            <w:r w:rsidRPr="001B598E">
              <w:rPr>
                <w:rFonts w:ascii="Times New Roman" w:hAnsi="Times New Roman"/>
                <w:lang w:val="ru-RU"/>
              </w:rPr>
              <w:lastRenderedPageBreak/>
              <w:t>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 xml:space="preserve">ребёнок проявляет интерес и (или) с желанием занимается музыкальной, </w:t>
            </w:r>
            <w:r w:rsidRPr="001B598E">
              <w:rPr>
                <w:rFonts w:ascii="Times New Roman" w:hAnsi="Times New Roman"/>
                <w:lang w:val="ru-RU"/>
              </w:rPr>
              <w:lastRenderedPageBreak/>
              <w:t>изобразительной, театрализованной деятельностью; различает виды, жанры, формы в музыке, изобразительном и театральном искусстве;</w:t>
            </w:r>
            <w:r w:rsidRPr="001B598E">
              <w:rPr>
                <w:rFonts w:ascii="Times New Roman" w:hAnsi="Times New Roman"/>
                <w:spacing w:val="1"/>
                <w:lang w:val="ru-RU"/>
              </w:rPr>
              <w:t xml:space="preserve"> </w:t>
            </w:r>
            <w:r w:rsidRPr="001B598E">
              <w:rPr>
                <w:rFonts w:ascii="Times New Roman" w:hAnsi="Times New Roman"/>
                <w:lang w:val="ru-RU"/>
              </w:rPr>
              <w:t>проявляет</w:t>
            </w:r>
            <w:r w:rsidRPr="001B598E">
              <w:rPr>
                <w:rFonts w:ascii="Times New Roman" w:hAnsi="Times New Roman"/>
                <w:spacing w:val="1"/>
                <w:lang w:val="ru-RU"/>
              </w:rPr>
              <w:t xml:space="preserve"> </w:t>
            </w:r>
            <w:r w:rsidRPr="001B598E">
              <w:rPr>
                <w:rFonts w:ascii="Times New Roman" w:hAnsi="Times New Roman"/>
                <w:lang w:val="ru-RU"/>
              </w:rPr>
              <w:t>музыкальные</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художественно-творческие</w:t>
            </w:r>
            <w:r w:rsidRPr="001B598E">
              <w:rPr>
                <w:rFonts w:ascii="Times New Roman" w:hAnsi="Times New Roman"/>
                <w:spacing w:val="-16"/>
                <w:lang w:val="ru-RU"/>
              </w:rPr>
              <w:t xml:space="preserve"> </w:t>
            </w:r>
            <w:r w:rsidRPr="001B598E">
              <w:rPr>
                <w:rFonts w:ascii="Times New Roman" w:hAnsi="Times New Roman"/>
                <w:lang w:val="ru-RU"/>
              </w:rPr>
              <w:t>способности;</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1"/>
                <w:lang w:val="ru-RU"/>
              </w:rPr>
              <w:t xml:space="preserve"> </w:t>
            </w:r>
            <w:r w:rsidRPr="001B598E">
              <w:rPr>
                <w:rFonts w:ascii="Times New Roman" w:hAnsi="Times New Roman"/>
                <w:lang w:val="ru-RU"/>
              </w:rPr>
              <w:t>принимает</w:t>
            </w:r>
            <w:r w:rsidRPr="001B598E">
              <w:rPr>
                <w:rFonts w:ascii="Times New Roman" w:hAnsi="Times New Roman"/>
                <w:spacing w:val="1"/>
                <w:lang w:val="ru-RU"/>
              </w:rPr>
              <w:t xml:space="preserve"> </w:t>
            </w:r>
            <w:r w:rsidRPr="001B598E">
              <w:rPr>
                <w:rFonts w:ascii="Times New Roman" w:hAnsi="Times New Roman"/>
                <w:lang w:val="ru-RU"/>
              </w:rPr>
              <w:t>активное</w:t>
            </w:r>
            <w:r w:rsidRPr="001B598E">
              <w:rPr>
                <w:rFonts w:ascii="Times New Roman" w:hAnsi="Times New Roman"/>
                <w:spacing w:val="1"/>
                <w:lang w:val="ru-RU"/>
              </w:rPr>
              <w:t xml:space="preserve"> </w:t>
            </w:r>
            <w:r w:rsidRPr="001B598E">
              <w:rPr>
                <w:rFonts w:ascii="Times New Roman" w:hAnsi="Times New Roman"/>
                <w:lang w:val="ru-RU"/>
              </w:rPr>
              <w:t>участие</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праздничных</w:t>
            </w:r>
            <w:r w:rsidRPr="001B598E">
              <w:rPr>
                <w:rFonts w:ascii="Times New Roman" w:hAnsi="Times New Roman"/>
                <w:spacing w:val="1"/>
                <w:lang w:val="ru-RU"/>
              </w:rPr>
              <w:t xml:space="preserve"> </w:t>
            </w:r>
            <w:r w:rsidRPr="001B598E">
              <w:rPr>
                <w:rFonts w:ascii="Times New Roman" w:hAnsi="Times New Roman"/>
                <w:lang w:val="ru-RU"/>
              </w:rPr>
              <w:t>программах</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их</w:t>
            </w:r>
            <w:r w:rsidRPr="001B598E">
              <w:rPr>
                <w:rFonts w:ascii="Times New Roman" w:hAnsi="Times New Roman"/>
                <w:spacing w:val="1"/>
                <w:lang w:val="ru-RU"/>
              </w:rPr>
              <w:t xml:space="preserve"> </w:t>
            </w:r>
            <w:r w:rsidRPr="001B598E">
              <w:rPr>
                <w:rFonts w:ascii="Times New Roman" w:hAnsi="Times New Roman"/>
                <w:lang w:val="ru-RU"/>
              </w:rPr>
              <w:t>подготовке;</w:t>
            </w:r>
            <w:r w:rsidRPr="001B598E">
              <w:rPr>
                <w:rFonts w:ascii="Times New Roman" w:hAnsi="Times New Roman"/>
                <w:spacing w:val="1"/>
                <w:lang w:val="ru-RU"/>
              </w:rPr>
              <w:t xml:space="preserve"> </w:t>
            </w:r>
            <w:r w:rsidRPr="001B598E">
              <w:rPr>
                <w:rFonts w:ascii="Times New Roman" w:hAnsi="Times New Roman"/>
                <w:lang w:val="ru-RU"/>
              </w:rPr>
              <w:t>взаимодействует</w:t>
            </w:r>
            <w:r w:rsidRPr="001B598E">
              <w:rPr>
                <w:rFonts w:ascii="Times New Roman" w:hAnsi="Times New Roman"/>
                <w:spacing w:val="1"/>
                <w:lang w:val="ru-RU"/>
              </w:rPr>
              <w:t xml:space="preserve"> </w:t>
            </w:r>
            <w:r w:rsidRPr="001B598E">
              <w:rPr>
                <w:rFonts w:ascii="Times New Roman" w:hAnsi="Times New Roman"/>
                <w:lang w:val="ru-RU"/>
              </w:rPr>
              <w:t>со</w:t>
            </w:r>
            <w:r w:rsidRPr="001B598E">
              <w:rPr>
                <w:rFonts w:ascii="Times New Roman" w:hAnsi="Times New Roman"/>
                <w:spacing w:val="1"/>
                <w:lang w:val="ru-RU"/>
              </w:rPr>
              <w:t xml:space="preserve"> </w:t>
            </w:r>
            <w:r w:rsidRPr="001B598E">
              <w:rPr>
                <w:rFonts w:ascii="Times New Roman" w:hAnsi="Times New Roman"/>
                <w:lang w:val="ru-RU"/>
              </w:rPr>
              <w:t>всеми</w:t>
            </w:r>
            <w:r w:rsidRPr="001B598E">
              <w:rPr>
                <w:rFonts w:ascii="Times New Roman" w:hAnsi="Times New Roman"/>
                <w:spacing w:val="1"/>
                <w:lang w:val="ru-RU"/>
              </w:rPr>
              <w:t xml:space="preserve"> </w:t>
            </w:r>
            <w:r w:rsidRPr="001B598E">
              <w:rPr>
                <w:rFonts w:ascii="Times New Roman" w:hAnsi="Times New Roman"/>
                <w:lang w:val="ru-RU"/>
              </w:rPr>
              <w:t>участниками</w:t>
            </w:r>
            <w:r w:rsidRPr="001B598E">
              <w:rPr>
                <w:rFonts w:ascii="Times New Roman" w:hAnsi="Times New Roman"/>
                <w:spacing w:val="1"/>
                <w:lang w:val="ru-RU"/>
              </w:rPr>
              <w:t xml:space="preserve"> </w:t>
            </w:r>
            <w:r w:rsidRPr="001B598E">
              <w:rPr>
                <w:rFonts w:ascii="Times New Roman" w:hAnsi="Times New Roman"/>
                <w:lang w:val="ru-RU"/>
              </w:rPr>
              <w:t>культурно-досуговых</w:t>
            </w:r>
            <w:r w:rsidRPr="001B598E">
              <w:rPr>
                <w:rFonts w:ascii="Times New Roman" w:hAnsi="Times New Roman"/>
                <w:spacing w:val="1"/>
                <w:lang w:val="ru-RU"/>
              </w:rPr>
              <w:t xml:space="preserve"> </w:t>
            </w:r>
            <w:r w:rsidRPr="001B598E">
              <w:rPr>
                <w:rFonts w:ascii="Times New Roman" w:hAnsi="Times New Roman"/>
                <w:lang w:val="ru-RU"/>
              </w:rPr>
              <w:t>мероприятий;</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23"/>
                <w:lang w:val="ru-RU"/>
              </w:rPr>
              <w:t xml:space="preserve"> </w:t>
            </w:r>
            <w:r w:rsidRPr="001B598E">
              <w:rPr>
                <w:rFonts w:ascii="Times New Roman" w:hAnsi="Times New Roman"/>
                <w:lang w:val="ru-RU"/>
              </w:rPr>
              <w:t>самостоятельно</w:t>
            </w:r>
            <w:r w:rsidRPr="001B598E">
              <w:rPr>
                <w:rFonts w:ascii="Times New Roman" w:hAnsi="Times New Roman"/>
                <w:spacing w:val="73"/>
                <w:lang w:val="ru-RU"/>
              </w:rPr>
              <w:t xml:space="preserve"> </w:t>
            </w:r>
            <w:r w:rsidRPr="001B598E">
              <w:rPr>
                <w:rFonts w:ascii="Times New Roman" w:hAnsi="Times New Roman"/>
                <w:lang w:val="ru-RU"/>
              </w:rPr>
              <w:t>определяет</w:t>
            </w:r>
            <w:r w:rsidRPr="001B598E">
              <w:rPr>
                <w:rFonts w:ascii="Times New Roman" w:hAnsi="Times New Roman"/>
                <w:spacing w:val="98"/>
                <w:lang w:val="ru-RU"/>
              </w:rPr>
              <w:t xml:space="preserve"> </w:t>
            </w:r>
            <w:r w:rsidRPr="001B598E">
              <w:rPr>
                <w:rFonts w:ascii="Times New Roman" w:hAnsi="Times New Roman"/>
                <w:lang w:val="ru-RU"/>
              </w:rPr>
              <w:t>замысел</w:t>
            </w:r>
            <w:r w:rsidRPr="001B598E">
              <w:rPr>
                <w:rFonts w:ascii="Times New Roman" w:hAnsi="Times New Roman"/>
                <w:spacing w:val="96"/>
                <w:lang w:val="ru-RU"/>
              </w:rPr>
              <w:t xml:space="preserve"> </w:t>
            </w:r>
            <w:r w:rsidRPr="001B598E">
              <w:rPr>
                <w:rFonts w:ascii="Times New Roman" w:hAnsi="Times New Roman"/>
                <w:lang w:val="ru-RU"/>
              </w:rPr>
              <w:t>рисунка,</w:t>
            </w:r>
            <w:r w:rsidRPr="001B598E">
              <w:rPr>
                <w:rFonts w:ascii="Times New Roman" w:hAnsi="Times New Roman"/>
                <w:spacing w:val="84"/>
                <w:lang w:val="ru-RU"/>
              </w:rPr>
              <w:t xml:space="preserve"> </w:t>
            </w:r>
            <w:r w:rsidRPr="001B598E">
              <w:rPr>
                <w:rFonts w:ascii="Times New Roman" w:hAnsi="Times New Roman"/>
                <w:lang w:val="ru-RU"/>
              </w:rPr>
              <w:t>аппликации,</w:t>
            </w:r>
            <w:r w:rsidRPr="001B598E">
              <w:rPr>
                <w:rFonts w:ascii="Times New Roman" w:hAnsi="Times New Roman"/>
                <w:spacing w:val="109"/>
                <w:lang w:val="ru-RU"/>
              </w:rPr>
              <w:t xml:space="preserve"> </w:t>
            </w:r>
            <w:r w:rsidRPr="001B598E">
              <w:rPr>
                <w:rFonts w:ascii="Times New Roman" w:hAnsi="Times New Roman"/>
                <w:lang w:val="ru-RU"/>
              </w:rPr>
              <w:t>лепки, постройки, создает образы и композиционные изображения, интегрируя освоенные</w:t>
            </w:r>
            <w:r w:rsidRPr="001B598E">
              <w:rPr>
                <w:rFonts w:ascii="Times New Roman" w:hAnsi="Times New Roman"/>
                <w:spacing w:val="1"/>
                <w:lang w:val="ru-RU"/>
              </w:rPr>
              <w:t xml:space="preserve"> </w:t>
            </w:r>
            <w:r w:rsidRPr="001B598E">
              <w:rPr>
                <w:rFonts w:ascii="Times New Roman" w:hAnsi="Times New Roman"/>
                <w:w w:val="95"/>
                <w:lang w:val="ru-RU"/>
              </w:rPr>
              <w:t>техники</w:t>
            </w:r>
            <w:r w:rsidRPr="001B598E">
              <w:rPr>
                <w:rFonts w:ascii="Times New Roman" w:hAnsi="Times New Roman"/>
                <w:spacing w:val="27"/>
                <w:w w:val="95"/>
                <w:lang w:val="ru-RU"/>
              </w:rPr>
              <w:t xml:space="preserve"> </w:t>
            </w:r>
            <w:r w:rsidRPr="001B598E">
              <w:rPr>
                <w:rFonts w:ascii="Times New Roman" w:hAnsi="Times New Roman"/>
                <w:w w:val="95"/>
                <w:lang w:val="ru-RU"/>
              </w:rPr>
              <w:t>и</w:t>
            </w:r>
            <w:r w:rsidRPr="001B598E">
              <w:rPr>
                <w:rFonts w:ascii="Times New Roman" w:hAnsi="Times New Roman"/>
                <w:spacing w:val="14"/>
                <w:w w:val="95"/>
                <w:lang w:val="ru-RU"/>
              </w:rPr>
              <w:t xml:space="preserve"> </w:t>
            </w:r>
            <w:r w:rsidRPr="001B598E">
              <w:rPr>
                <w:rFonts w:ascii="Times New Roman" w:hAnsi="Times New Roman"/>
                <w:w w:val="95"/>
                <w:lang w:val="ru-RU"/>
              </w:rPr>
              <w:t>средства</w:t>
            </w:r>
            <w:r w:rsidRPr="001B598E">
              <w:rPr>
                <w:rFonts w:ascii="Times New Roman" w:hAnsi="Times New Roman"/>
                <w:spacing w:val="34"/>
                <w:w w:val="95"/>
                <w:lang w:val="ru-RU"/>
              </w:rPr>
              <w:t xml:space="preserve"> </w:t>
            </w:r>
            <w:r w:rsidRPr="001B598E">
              <w:rPr>
                <w:rFonts w:ascii="Times New Roman" w:hAnsi="Times New Roman"/>
                <w:w w:val="95"/>
                <w:lang w:val="ru-RU"/>
              </w:rPr>
              <w:t>выразительности,</w:t>
            </w:r>
            <w:r w:rsidRPr="001B598E">
              <w:rPr>
                <w:rFonts w:ascii="Times New Roman" w:hAnsi="Times New Roman"/>
                <w:spacing w:val="-1"/>
                <w:w w:val="95"/>
                <w:lang w:val="ru-RU"/>
              </w:rPr>
              <w:t xml:space="preserve"> </w:t>
            </w:r>
            <w:r w:rsidRPr="001B598E">
              <w:rPr>
                <w:rFonts w:ascii="Times New Roman" w:hAnsi="Times New Roman"/>
                <w:w w:val="95"/>
                <w:lang w:val="ru-RU"/>
              </w:rPr>
              <w:t>использует</w:t>
            </w:r>
            <w:r w:rsidRPr="001B598E">
              <w:rPr>
                <w:rFonts w:ascii="Times New Roman" w:hAnsi="Times New Roman"/>
                <w:spacing w:val="38"/>
                <w:w w:val="95"/>
                <w:lang w:val="ru-RU"/>
              </w:rPr>
              <w:t xml:space="preserve"> </w:t>
            </w:r>
            <w:r w:rsidRPr="001B598E">
              <w:rPr>
                <w:rFonts w:ascii="Times New Roman" w:hAnsi="Times New Roman"/>
                <w:w w:val="95"/>
                <w:lang w:val="ru-RU"/>
              </w:rPr>
              <w:t>разнообразные</w:t>
            </w:r>
            <w:r w:rsidRPr="001B598E">
              <w:rPr>
                <w:rFonts w:ascii="Times New Roman" w:hAnsi="Times New Roman"/>
                <w:spacing w:val="48"/>
                <w:w w:val="95"/>
                <w:lang w:val="ru-RU"/>
              </w:rPr>
              <w:t xml:space="preserve"> </w:t>
            </w:r>
            <w:r w:rsidRPr="001B598E">
              <w:rPr>
                <w:rFonts w:ascii="Times New Roman" w:hAnsi="Times New Roman"/>
                <w:w w:val="95"/>
                <w:lang w:val="ru-RU"/>
              </w:rPr>
              <w:t>материалы;</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1"/>
                <w:lang w:val="ru-RU"/>
              </w:rPr>
              <w:t xml:space="preserve"> </w:t>
            </w:r>
            <w:r w:rsidRPr="001B598E">
              <w:rPr>
                <w:rFonts w:ascii="Times New Roman" w:hAnsi="Times New Roman"/>
                <w:lang w:val="ru-RU"/>
              </w:rPr>
              <w:t>согласовывает</w:t>
            </w:r>
            <w:r w:rsidRPr="001B598E">
              <w:rPr>
                <w:rFonts w:ascii="Times New Roman" w:hAnsi="Times New Roman"/>
                <w:spacing w:val="1"/>
                <w:lang w:val="ru-RU"/>
              </w:rPr>
              <w:t xml:space="preserve"> </w:t>
            </w:r>
            <w:r w:rsidRPr="001B598E">
              <w:rPr>
                <w:rFonts w:ascii="Times New Roman" w:hAnsi="Times New Roman"/>
                <w:lang w:val="ru-RU"/>
              </w:rPr>
              <w:t>свои</w:t>
            </w:r>
            <w:r w:rsidRPr="001B598E">
              <w:rPr>
                <w:rFonts w:ascii="Times New Roman" w:hAnsi="Times New Roman"/>
                <w:spacing w:val="1"/>
                <w:lang w:val="ru-RU"/>
              </w:rPr>
              <w:t xml:space="preserve"> </w:t>
            </w:r>
            <w:r w:rsidRPr="001B598E">
              <w:rPr>
                <w:rFonts w:ascii="Times New Roman" w:hAnsi="Times New Roman"/>
                <w:lang w:val="ru-RU"/>
              </w:rPr>
              <w:t>интересы</w:t>
            </w:r>
            <w:r w:rsidRPr="001B598E">
              <w:rPr>
                <w:rFonts w:ascii="Times New Roman" w:hAnsi="Times New Roman"/>
                <w:spacing w:val="1"/>
                <w:lang w:val="ru-RU"/>
              </w:rPr>
              <w:t xml:space="preserve"> </w:t>
            </w:r>
            <w:r w:rsidRPr="001B598E">
              <w:rPr>
                <w:rFonts w:ascii="Times New Roman" w:hAnsi="Times New Roman"/>
                <w:lang w:val="ru-RU"/>
              </w:rPr>
              <w:t>с</w:t>
            </w:r>
            <w:r w:rsidRPr="001B598E">
              <w:rPr>
                <w:rFonts w:ascii="Times New Roman" w:hAnsi="Times New Roman"/>
                <w:spacing w:val="1"/>
                <w:lang w:val="ru-RU"/>
              </w:rPr>
              <w:t xml:space="preserve"> </w:t>
            </w:r>
            <w:r w:rsidRPr="001B598E">
              <w:rPr>
                <w:rFonts w:ascii="Times New Roman" w:hAnsi="Times New Roman"/>
                <w:lang w:val="ru-RU"/>
              </w:rPr>
              <w:t>интересами</w:t>
            </w:r>
            <w:r w:rsidRPr="001B598E">
              <w:rPr>
                <w:rFonts w:ascii="Times New Roman" w:hAnsi="Times New Roman"/>
                <w:spacing w:val="1"/>
                <w:lang w:val="ru-RU"/>
              </w:rPr>
              <w:t xml:space="preserve"> </w:t>
            </w:r>
            <w:r w:rsidRPr="001B598E">
              <w:rPr>
                <w:rFonts w:ascii="Times New Roman" w:hAnsi="Times New Roman"/>
                <w:lang w:val="ru-RU"/>
              </w:rPr>
              <w:t>партнеров</w:t>
            </w:r>
            <w:r w:rsidRPr="001B598E">
              <w:rPr>
                <w:rFonts w:ascii="Times New Roman" w:hAnsi="Times New Roman"/>
                <w:spacing w:val="1"/>
                <w:lang w:val="ru-RU"/>
              </w:rPr>
              <w:t xml:space="preserve"> </w:t>
            </w:r>
            <w:r w:rsidRPr="001B598E">
              <w:rPr>
                <w:rFonts w:ascii="Times New Roman" w:hAnsi="Times New Roman"/>
                <w:lang w:val="ru-RU"/>
              </w:rPr>
              <w:t>в игровой</w:t>
            </w:r>
            <w:r w:rsidRPr="001B598E">
              <w:rPr>
                <w:rFonts w:ascii="Times New Roman" w:hAnsi="Times New Roman"/>
                <w:spacing w:val="1"/>
                <w:lang w:val="ru-RU"/>
              </w:rPr>
              <w:t xml:space="preserve"> </w:t>
            </w:r>
            <w:r w:rsidRPr="001B598E">
              <w:rPr>
                <w:rFonts w:ascii="Times New Roman" w:hAnsi="Times New Roman"/>
                <w:spacing w:val="-1"/>
                <w:lang w:val="ru-RU"/>
              </w:rPr>
              <w:t xml:space="preserve">деятельности, умеет предложить и объяснить замысел игры, комбинировать </w:t>
            </w:r>
            <w:r w:rsidRPr="001B598E">
              <w:rPr>
                <w:rFonts w:ascii="Times New Roman" w:hAnsi="Times New Roman"/>
                <w:lang w:val="ru-RU"/>
              </w:rPr>
              <w:t>сюжеты</w:t>
            </w:r>
            <w:r w:rsidRPr="001B598E">
              <w:rPr>
                <w:rFonts w:ascii="Times New Roman" w:hAnsi="Times New Roman"/>
                <w:spacing w:val="1"/>
                <w:lang w:val="ru-RU"/>
              </w:rPr>
              <w:t xml:space="preserve"> </w:t>
            </w:r>
            <w:r w:rsidRPr="001B598E">
              <w:rPr>
                <w:rFonts w:ascii="Times New Roman" w:hAnsi="Times New Roman"/>
                <w:lang w:val="ru-RU"/>
              </w:rPr>
              <w:t>на основе разных событий, создавать игровые образы, управлять персонажами в</w:t>
            </w:r>
            <w:r w:rsidRPr="001B598E">
              <w:rPr>
                <w:rFonts w:ascii="Times New Roman" w:hAnsi="Times New Roman"/>
                <w:spacing w:val="1"/>
                <w:lang w:val="ru-RU"/>
              </w:rPr>
              <w:t xml:space="preserve"> </w:t>
            </w:r>
            <w:r w:rsidRPr="001B598E">
              <w:rPr>
                <w:rFonts w:ascii="Times New Roman" w:hAnsi="Times New Roman"/>
                <w:lang w:val="ru-RU"/>
              </w:rPr>
              <w:t>режиссерской</w:t>
            </w:r>
            <w:r w:rsidRPr="001B598E">
              <w:rPr>
                <w:rFonts w:ascii="Times New Roman" w:hAnsi="Times New Roman"/>
                <w:spacing w:val="27"/>
                <w:lang w:val="ru-RU"/>
              </w:rPr>
              <w:t xml:space="preserve"> </w:t>
            </w:r>
            <w:r w:rsidRPr="001B598E">
              <w:rPr>
                <w:rFonts w:ascii="Times New Roman" w:hAnsi="Times New Roman"/>
                <w:lang w:val="ru-RU"/>
              </w:rPr>
              <w:t>игре;</w:t>
            </w:r>
          </w:p>
          <w:p w:rsidR="00194CBC" w:rsidRPr="001B598E" w:rsidRDefault="00194CBC" w:rsidP="00E17676">
            <w:pPr>
              <w:pStyle w:val="a6"/>
              <w:numPr>
                <w:ilvl w:val="0"/>
                <w:numId w:val="12"/>
              </w:numPr>
              <w:ind w:left="34" w:firstLine="23"/>
              <w:contextualSpacing/>
              <w:jc w:val="both"/>
              <w:rPr>
                <w:rFonts w:ascii="Times New Roman" w:hAnsi="Times New Roman"/>
                <w:lang w:val="ru-RU"/>
              </w:rPr>
            </w:pPr>
            <w:r w:rsidRPr="001B598E">
              <w:rPr>
                <w:rFonts w:ascii="Times New Roman" w:hAnsi="Times New Roman"/>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94CBC" w:rsidRPr="00194CBC" w:rsidRDefault="00194CBC" w:rsidP="009A3679">
            <w:pPr>
              <w:pStyle w:val="a3"/>
              <w:ind w:left="0" w:firstLine="0"/>
              <w:contextualSpacing/>
              <w:rPr>
                <w:lang w:val="ru-RU"/>
              </w:rPr>
            </w:pPr>
          </w:p>
        </w:tc>
        <w:tc>
          <w:tcPr>
            <w:tcW w:w="5464" w:type="dxa"/>
          </w:tcPr>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lastRenderedPageBreak/>
              <w:t>у ребёнка сформированы основные психофизические и нравственно-волевые качества;</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владеет основными движениями и элементами спортивных игр, может контролировать свои движение и управлять ими;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соблюдает элементарные правила здорового образа жизни и личной гигиены;</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проявляет элементы творчества в двигательной деятельности;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проявляет нравственно-волевые качества, самоконтроль и может осуществлять анализ своей двигательной деятельности;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 xml:space="preserve">ребёнок проявляет духовно-нравственные качества и основы патриотизма в ходе занятий физической культурой и ознакомлением с </w:t>
            </w:r>
            <w:r w:rsidRPr="001B598E">
              <w:rPr>
                <w:rFonts w:ascii="Times New Roman" w:hAnsi="Times New Roman"/>
                <w:lang w:val="ru-RU"/>
              </w:rPr>
              <w:lastRenderedPageBreak/>
              <w:t>достижениями российского спорта;</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стремится сохранять позитивную самооценку;</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проявляет положительное отношение к миру, разным видам труда, другим людям и самому себе;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у ребёнка выражено стремление заниматься социально значимой деятельностью;</w:t>
            </w:r>
          </w:p>
          <w:p w:rsidR="005842C6" w:rsidRPr="001B598E" w:rsidRDefault="005842C6" w:rsidP="00E17676">
            <w:pPr>
              <w:pStyle w:val="a6"/>
              <w:numPr>
                <w:ilvl w:val="0"/>
                <w:numId w:val="13"/>
              </w:numPr>
              <w:ind w:left="176" w:firstLine="23"/>
              <w:contextualSpacing/>
              <w:jc w:val="both"/>
              <w:rPr>
                <w:rFonts w:ascii="Times New Roman" w:hAnsi="Times New Roman"/>
              </w:rPr>
            </w:pPr>
            <w:r w:rsidRPr="001B598E">
              <w:rPr>
                <w:rFonts w:ascii="Times New Roman" w:hAnsi="Times New Roman"/>
                <w:lang w:val="ru-RU"/>
              </w:rPr>
              <w:t xml:space="preserve">ребёнок способен откликаться на эмоции близких людей, проявлять эмпатию </w:t>
            </w:r>
            <w:r w:rsidRPr="001B598E">
              <w:rPr>
                <w:rFonts w:ascii="Times New Roman" w:hAnsi="Times New Roman"/>
              </w:rPr>
              <w:t>(сочувствие, сопереживание, содействие);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 xml:space="preserve">ребёнок способен к осуществлению социальной </w:t>
            </w:r>
            <w:r w:rsidRPr="001B598E">
              <w:rPr>
                <w:rFonts w:ascii="Times New Roman" w:hAnsi="Times New Roman"/>
                <w:lang w:val="ru-RU"/>
              </w:rPr>
              <w:lastRenderedPageBreak/>
              <w:t>навигации как ориентации в социуме и соблюдению правил безопасности в реальном и цифровом взаимодействии;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w:t>
            </w:r>
            <w:r w:rsidRPr="001B598E">
              <w:rPr>
                <w:rFonts w:ascii="Times New Roman" w:hAnsi="Times New Roman"/>
                <w:lang w:val="ru-RU"/>
              </w:rPr>
              <w:lastRenderedPageBreak/>
              <w:t>окружающей реальности, использует основные культурные способы деятельности;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w:t>
            </w:r>
            <w:r w:rsidRPr="001B598E">
              <w:rPr>
                <w:rFonts w:ascii="Times New Roman" w:hAnsi="Times New Roman"/>
                <w:spacing w:val="1"/>
                <w:lang w:val="ru-RU"/>
              </w:rPr>
              <w:t xml:space="preserve"> </w:t>
            </w:r>
            <w:r w:rsidRPr="001B598E">
              <w:rPr>
                <w:rFonts w:ascii="Times New Roman" w:hAnsi="Times New Roman"/>
                <w:lang w:val="ru-RU"/>
              </w:rPr>
              <w:t>проверки</w:t>
            </w:r>
            <w:r w:rsidRPr="001B598E">
              <w:rPr>
                <w:rFonts w:ascii="Times New Roman" w:hAnsi="Times New Roman"/>
                <w:spacing w:val="1"/>
                <w:lang w:val="ru-RU"/>
              </w:rPr>
              <w:t xml:space="preserve"> </w:t>
            </w:r>
            <w:r w:rsidRPr="001B598E">
              <w:rPr>
                <w:rFonts w:ascii="Times New Roman" w:hAnsi="Times New Roman"/>
                <w:lang w:val="ru-RU"/>
              </w:rPr>
              <w:t>предположений:</w:t>
            </w:r>
            <w:r w:rsidRPr="001B598E">
              <w:rPr>
                <w:rFonts w:ascii="Times New Roman" w:hAnsi="Times New Roman"/>
                <w:spacing w:val="1"/>
                <w:lang w:val="ru-RU"/>
              </w:rPr>
              <w:t xml:space="preserve"> </w:t>
            </w:r>
            <w:r w:rsidRPr="001B598E">
              <w:rPr>
                <w:rFonts w:ascii="Times New Roman" w:hAnsi="Times New Roman"/>
                <w:lang w:val="ru-RU"/>
              </w:rPr>
              <w:t>сравнение</w:t>
            </w:r>
            <w:r w:rsidRPr="001B598E">
              <w:rPr>
                <w:rFonts w:ascii="Times New Roman" w:hAnsi="Times New Roman"/>
                <w:spacing w:val="1"/>
                <w:lang w:val="ru-RU"/>
              </w:rPr>
              <w:t xml:space="preserve"> </w:t>
            </w:r>
            <w:r w:rsidRPr="001B598E">
              <w:rPr>
                <w:rFonts w:ascii="Times New Roman" w:hAnsi="Times New Roman"/>
                <w:lang w:val="ru-RU"/>
              </w:rPr>
              <w:t>с</w:t>
            </w:r>
            <w:r w:rsidRPr="001B598E">
              <w:rPr>
                <w:rFonts w:ascii="Times New Roman" w:hAnsi="Times New Roman"/>
                <w:spacing w:val="1"/>
                <w:lang w:val="ru-RU"/>
              </w:rPr>
              <w:t xml:space="preserve"> </w:t>
            </w:r>
            <w:r w:rsidRPr="001B598E">
              <w:rPr>
                <w:rFonts w:ascii="Times New Roman" w:hAnsi="Times New Roman"/>
                <w:lang w:val="ru-RU"/>
              </w:rPr>
              <w:t>эталонами,</w:t>
            </w:r>
            <w:r w:rsidRPr="001B598E">
              <w:rPr>
                <w:rFonts w:ascii="Times New Roman" w:hAnsi="Times New Roman"/>
                <w:spacing w:val="1"/>
                <w:lang w:val="ru-RU"/>
              </w:rPr>
              <w:t xml:space="preserve"> </w:t>
            </w:r>
            <w:r w:rsidRPr="001B598E">
              <w:rPr>
                <w:rFonts w:ascii="Times New Roman" w:hAnsi="Times New Roman"/>
                <w:lang w:val="ru-RU"/>
              </w:rPr>
              <w:t>классификацию,</w:t>
            </w:r>
            <w:r w:rsidRPr="001B598E">
              <w:rPr>
                <w:rFonts w:ascii="Times New Roman" w:hAnsi="Times New Roman"/>
                <w:spacing w:val="1"/>
                <w:lang w:val="ru-RU"/>
              </w:rPr>
              <w:t xml:space="preserve"> </w:t>
            </w:r>
            <w:r w:rsidRPr="001B598E">
              <w:rPr>
                <w:rFonts w:ascii="Times New Roman" w:hAnsi="Times New Roman"/>
                <w:lang w:val="ru-RU"/>
              </w:rPr>
              <w:t>систематизацию,</w:t>
            </w:r>
            <w:r w:rsidRPr="001B598E">
              <w:rPr>
                <w:rFonts w:ascii="Times New Roman" w:hAnsi="Times New Roman"/>
                <w:spacing w:val="-6"/>
                <w:lang w:val="ru-RU"/>
              </w:rPr>
              <w:t xml:space="preserve"> </w:t>
            </w:r>
            <w:r w:rsidRPr="001B598E">
              <w:rPr>
                <w:rFonts w:ascii="Times New Roman" w:hAnsi="Times New Roman"/>
                <w:lang w:val="ru-RU"/>
              </w:rPr>
              <w:t>некоторые</w:t>
            </w:r>
            <w:r w:rsidRPr="001B598E">
              <w:rPr>
                <w:rFonts w:ascii="Times New Roman" w:hAnsi="Times New Roman"/>
                <w:spacing w:val="8"/>
                <w:lang w:val="ru-RU"/>
              </w:rPr>
              <w:t xml:space="preserve"> </w:t>
            </w:r>
            <w:r w:rsidRPr="001B598E">
              <w:rPr>
                <w:rFonts w:ascii="Times New Roman" w:hAnsi="Times New Roman"/>
                <w:lang w:val="ru-RU"/>
              </w:rPr>
              <w:t>цифровые</w:t>
            </w:r>
            <w:r w:rsidRPr="001B598E">
              <w:rPr>
                <w:rFonts w:ascii="Times New Roman" w:hAnsi="Times New Roman"/>
                <w:spacing w:val="14"/>
                <w:lang w:val="ru-RU"/>
              </w:rPr>
              <w:t xml:space="preserve"> </w:t>
            </w:r>
            <w:r w:rsidRPr="001B598E">
              <w:rPr>
                <w:rFonts w:ascii="Times New Roman" w:hAnsi="Times New Roman"/>
                <w:lang w:val="ru-RU"/>
              </w:rPr>
              <w:t>средства</w:t>
            </w:r>
            <w:r w:rsidRPr="001B598E">
              <w:rPr>
                <w:rFonts w:ascii="Times New Roman" w:hAnsi="Times New Roman"/>
                <w:spacing w:val="18"/>
                <w:lang w:val="ru-RU"/>
              </w:rPr>
              <w:t xml:space="preserve"> </w:t>
            </w:r>
            <w:r w:rsidRPr="001B598E">
              <w:rPr>
                <w:rFonts w:ascii="Times New Roman" w:hAnsi="Times New Roman"/>
                <w:lang w:val="ru-RU"/>
              </w:rPr>
              <w:t>и</w:t>
            </w:r>
            <w:r w:rsidRPr="001B598E">
              <w:rPr>
                <w:rFonts w:ascii="Times New Roman" w:hAnsi="Times New Roman"/>
                <w:spacing w:val="-7"/>
                <w:lang w:val="ru-RU"/>
              </w:rPr>
              <w:t xml:space="preserve"> </w:t>
            </w:r>
            <w:r w:rsidRPr="001B598E">
              <w:rPr>
                <w:rFonts w:ascii="Times New Roman" w:hAnsi="Times New Roman"/>
                <w:lang w:val="ru-RU"/>
              </w:rPr>
              <w:t>другое;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1"/>
                <w:lang w:val="ru-RU"/>
              </w:rPr>
              <w:t xml:space="preserve"> </w:t>
            </w:r>
            <w:r w:rsidRPr="001B598E">
              <w:rPr>
                <w:rFonts w:ascii="Times New Roman" w:hAnsi="Times New Roman"/>
                <w:lang w:val="ru-RU"/>
              </w:rPr>
              <w:t>имеет представление</w:t>
            </w:r>
            <w:r w:rsidRPr="001B598E">
              <w:rPr>
                <w:rFonts w:ascii="Times New Roman" w:hAnsi="Times New Roman"/>
                <w:spacing w:val="1"/>
                <w:lang w:val="ru-RU"/>
              </w:rPr>
              <w:t xml:space="preserve"> </w:t>
            </w:r>
            <w:r w:rsidRPr="001B598E">
              <w:rPr>
                <w:rFonts w:ascii="Times New Roman" w:hAnsi="Times New Roman"/>
                <w:lang w:val="ru-RU"/>
              </w:rPr>
              <w:t>о некоторых</w:t>
            </w:r>
            <w:r w:rsidRPr="001B598E">
              <w:rPr>
                <w:rFonts w:ascii="Times New Roman" w:hAnsi="Times New Roman"/>
                <w:spacing w:val="1"/>
                <w:lang w:val="ru-RU"/>
              </w:rPr>
              <w:t xml:space="preserve"> </w:t>
            </w:r>
            <w:r w:rsidRPr="001B598E">
              <w:rPr>
                <w:rFonts w:ascii="Times New Roman" w:hAnsi="Times New Roman"/>
                <w:lang w:val="ru-RU"/>
              </w:rPr>
              <w:t>наиболее</w:t>
            </w:r>
            <w:r w:rsidRPr="001B598E">
              <w:rPr>
                <w:rFonts w:ascii="Times New Roman" w:hAnsi="Times New Roman"/>
                <w:spacing w:val="1"/>
                <w:lang w:val="ru-RU"/>
              </w:rPr>
              <w:t xml:space="preserve"> </w:t>
            </w:r>
            <w:r w:rsidRPr="001B598E">
              <w:rPr>
                <w:rFonts w:ascii="Times New Roman" w:hAnsi="Times New Roman"/>
                <w:lang w:val="ru-RU"/>
              </w:rPr>
              <w:t>ярких представителях</w:t>
            </w:r>
            <w:r w:rsidRPr="001B598E">
              <w:rPr>
                <w:rFonts w:ascii="Times New Roman" w:hAnsi="Times New Roman"/>
                <w:spacing w:val="1"/>
                <w:lang w:val="ru-RU"/>
              </w:rPr>
              <w:t xml:space="preserve"> </w:t>
            </w:r>
            <w:r w:rsidRPr="001B598E">
              <w:rPr>
                <w:rFonts w:ascii="Times New Roman" w:hAnsi="Times New Roman"/>
                <w:lang w:val="ru-RU"/>
              </w:rPr>
              <w:t>живой природы России и планеты, их отличительных признаках, среде обитания,</w:t>
            </w:r>
            <w:r w:rsidRPr="001B598E">
              <w:rPr>
                <w:rFonts w:ascii="Times New Roman" w:hAnsi="Times New Roman"/>
                <w:spacing w:val="1"/>
                <w:lang w:val="ru-RU"/>
              </w:rPr>
              <w:t xml:space="preserve"> </w:t>
            </w:r>
            <w:r w:rsidRPr="001B598E">
              <w:rPr>
                <w:rFonts w:ascii="Times New Roman" w:hAnsi="Times New Roman"/>
                <w:lang w:val="ru-RU"/>
              </w:rPr>
              <w:t>потребностях живой природы, росте и развитии живых существ; свойствах неживой</w:t>
            </w:r>
            <w:r w:rsidRPr="001B598E">
              <w:rPr>
                <w:rFonts w:ascii="Times New Roman" w:hAnsi="Times New Roman"/>
                <w:spacing w:val="1"/>
                <w:lang w:val="ru-RU"/>
              </w:rPr>
              <w:t xml:space="preserve"> </w:t>
            </w:r>
            <w:r w:rsidRPr="001B598E">
              <w:rPr>
                <w:rFonts w:ascii="Times New Roman" w:hAnsi="Times New Roman"/>
                <w:lang w:val="ru-RU"/>
              </w:rPr>
              <w:t>природы,</w:t>
            </w:r>
            <w:r w:rsidRPr="001B598E">
              <w:rPr>
                <w:rFonts w:ascii="Times New Roman" w:hAnsi="Times New Roman"/>
                <w:spacing w:val="1"/>
                <w:lang w:val="ru-RU"/>
              </w:rPr>
              <w:t xml:space="preserve"> </w:t>
            </w:r>
            <w:r w:rsidRPr="001B598E">
              <w:rPr>
                <w:rFonts w:ascii="Times New Roman" w:hAnsi="Times New Roman"/>
                <w:lang w:val="ru-RU"/>
              </w:rPr>
              <w:t>сезонных</w:t>
            </w:r>
            <w:r w:rsidRPr="001B598E">
              <w:rPr>
                <w:rFonts w:ascii="Times New Roman" w:hAnsi="Times New Roman"/>
                <w:spacing w:val="1"/>
                <w:lang w:val="ru-RU"/>
              </w:rPr>
              <w:t xml:space="preserve"> </w:t>
            </w:r>
            <w:r w:rsidRPr="001B598E">
              <w:rPr>
                <w:rFonts w:ascii="Times New Roman" w:hAnsi="Times New Roman"/>
                <w:lang w:val="ru-RU"/>
              </w:rPr>
              <w:t>изменениях</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природе,</w:t>
            </w:r>
            <w:r w:rsidRPr="001B598E">
              <w:rPr>
                <w:rFonts w:ascii="Times New Roman" w:hAnsi="Times New Roman"/>
                <w:spacing w:val="1"/>
                <w:lang w:val="ru-RU"/>
              </w:rPr>
              <w:t xml:space="preserve"> </w:t>
            </w:r>
            <w:r w:rsidRPr="001B598E">
              <w:rPr>
                <w:rFonts w:ascii="Times New Roman" w:hAnsi="Times New Roman"/>
                <w:lang w:val="ru-RU"/>
              </w:rPr>
              <w:t>наблюдает</w:t>
            </w:r>
            <w:r w:rsidRPr="001B598E">
              <w:rPr>
                <w:rFonts w:ascii="Times New Roman" w:hAnsi="Times New Roman"/>
                <w:spacing w:val="1"/>
                <w:lang w:val="ru-RU"/>
              </w:rPr>
              <w:t xml:space="preserve"> </w:t>
            </w:r>
            <w:r w:rsidRPr="001B598E">
              <w:rPr>
                <w:rFonts w:ascii="Times New Roman" w:hAnsi="Times New Roman"/>
                <w:lang w:val="ru-RU"/>
              </w:rPr>
              <w:t>за</w:t>
            </w:r>
            <w:r w:rsidRPr="001B598E">
              <w:rPr>
                <w:rFonts w:ascii="Times New Roman" w:hAnsi="Times New Roman"/>
                <w:spacing w:val="1"/>
                <w:lang w:val="ru-RU"/>
              </w:rPr>
              <w:t xml:space="preserve"> </w:t>
            </w:r>
            <w:r w:rsidRPr="001B598E">
              <w:rPr>
                <w:rFonts w:ascii="Times New Roman" w:hAnsi="Times New Roman"/>
                <w:lang w:val="ru-RU"/>
              </w:rPr>
              <w:t>погодой,</w:t>
            </w:r>
            <w:r w:rsidRPr="001B598E">
              <w:rPr>
                <w:rFonts w:ascii="Times New Roman" w:hAnsi="Times New Roman"/>
                <w:spacing w:val="1"/>
                <w:lang w:val="ru-RU"/>
              </w:rPr>
              <w:t xml:space="preserve"> </w:t>
            </w:r>
            <w:r w:rsidRPr="001B598E">
              <w:rPr>
                <w:rFonts w:ascii="Times New Roman" w:hAnsi="Times New Roman"/>
                <w:lang w:val="ru-RU"/>
              </w:rPr>
              <w:t>живыми</w:t>
            </w:r>
            <w:r w:rsidRPr="001B598E">
              <w:rPr>
                <w:rFonts w:ascii="Times New Roman" w:hAnsi="Times New Roman"/>
                <w:spacing w:val="1"/>
                <w:lang w:val="ru-RU"/>
              </w:rPr>
              <w:t xml:space="preserve"> </w:t>
            </w:r>
            <w:r w:rsidRPr="001B598E">
              <w:rPr>
                <w:rFonts w:ascii="Times New Roman" w:hAnsi="Times New Roman"/>
                <w:lang w:val="ru-RU"/>
              </w:rPr>
              <w:t>объектами, имеет сформированный познавательный интерес к природе, осознанно</w:t>
            </w:r>
            <w:r w:rsidRPr="001B598E">
              <w:rPr>
                <w:rFonts w:ascii="Times New Roman" w:hAnsi="Times New Roman"/>
                <w:spacing w:val="1"/>
                <w:lang w:val="ru-RU"/>
              </w:rPr>
              <w:t xml:space="preserve"> </w:t>
            </w:r>
            <w:r w:rsidRPr="001B598E">
              <w:rPr>
                <w:rFonts w:ascii="Times New Roman" w:hAnsi="Times New Roman"/>
                <w:lang w:val="ru-RU"/>
              </w:rPr>
              <w:t>соблюдает</w:t>
            </w:r>
            <w:r w:rsidRPr="001B598E">
              <w:rPr>
                <w:rFonts w:ascii="Times New Roman" w:hAnsi="Times New Roman"/>
                <w:spacing w:val="1"/>
                <w:lang w:val="ru-RU"/>
              </w:rPr>
              <w:t xml:space="preserve"> </w:t>
            </w:r>
            <w:r w:rsidRPr="001B598E">
              <w:rPr>
                <w:rFonts w:ascii="Times New Roman" w:hAnsi="Times New Roman"/>
                <w:lang w:val="ru-RU"/>
              </w:rPr>
              <w:t>правила</w:t>
            </w:r>
            <w:r w:rsidRPr="001B598E">
              <w:rPr>
                <w:rFonts w:ascii="Times New Roman" w:hAnsi="Times New Roman"/>
                <w:spacing w:val="1"/>
                <w:lang w:val="ru-RU"/>
              </w:rPr>
              <w:t xml:space="preserve"> </w:t>
            </w:r>
            <w:r w:rsidRPr="001B598E">
              <w:rPr>
                <w:rFonts w:ascii="Times New Roman" w:hAnsi="Times New Roman"/>
                <w:lang w:val="ru-RU"/>
              </w:rPr>
              <w:t>поведения</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природе,</w:t>
            </w:r>
            <w:r w:rsidRPr="001B598E">
              <w:rPr>
                <w:rFonts w:ascii="Times New Roman" w:hAnsi="Times New Roman"/>
                <w:spacing w:val="1"/>
                <w:lang w:val="ru-RU"/>
              </w:rPr>
              <w:t xml:space="preserve"> </w:t>
            </w:r>
            <w:r w:rsidRPr="001B598E">
              <w:rPr>
                <w:rFonts w:ascii="Times New Roman" w:hAnsi="Times New Roman"/>
                <w:lang w:val="ru-RU"/>
              </w:rPr>
              <w:t>знает</w:t>
            </w:r>
            <w:r w:rsidRPr="001B598E">
              <w:rPr>
                <w:rFonts w:ascii="Times New Roman" w:hAnsi="Times New Roman"/>
                <w:spacing w:val="1"/>
                <w:lang w:val="ru-RU"/>
              </w:rPr>
              <w:t xml:space="preserve"> </w:t>
            </w:r>
            <w:r w:rsidRPr="001B598E">
              <w:rPr>
                <w:rFonts w:ascii="Times New Roman" w:hAnsi="Times New Roman"/>
                <w:lang w:val="ru-RU"/>
              </w:rPr>
              <w:t>способы</w:t>
            </w:r>
            <w:r w:rsidRPr="001B598E">
              <w:rPr>
                <w:rFonts w:ascii="Times New Roman" w:hAnsi="Times New Roman"/>
                <w:spacing w:val="1"/>
                <w:lang w:val="ru-RU"/>
              </w:rPr>
              <w:t xml:space="preserve"> </w:t>
            </w:r>
            <w:r w:rsidRPr="001B598E">
              <w:rPr>
                <w:rFonts w:ascii="Times New Roman" w:hAnsi="Times New Roman"/>
                <w:lang w:val="ru-RU"/>
              </w:rPr>
              <w:t>охраны</w:t>
            </w:r>
            <w:r w:rsidRPr="001B598E">
              <w:rPr>
                <w:rFonts w:ascii="Times New Roman" w:hAnsi="Times New Roman"/>
                <w:spacing w:val="1"/>
                <w:lang w:val="ru-RU"/>
              </w:rPr>
              <w:t xml:space="preserve"> </w:t>
            </w:r>
            <w:r w:rsidRPr="001B598E">
              <w:rPr>
                <w:rFonts w:ascii="Times New Roman" w:hAnsi="Times New Roman"/>
                <w:lang w:val="ru-RU"/>
              </w:rPr>
              <w:t>природы,</w:t>
            </w:r>
            <w:r w:rsidRPr="001B598E">
              <w:rPr>
                <w:rFonts w:ascii="Times New Roman" w:hAnsi="Times New Roman"/>
                <w:spacing w:val="1"/>
                <w:lang w:val="ru-RU"/>
              </w:rPr>
              <w:t xml:space="preserve"> </w:t>
            </w:r>
            <w:r w:rsidRPr="001B598E">
              <w:rPr>
                <w:rFonts w:ascii="Times New Roman" w:hAnsi="Times New Roman"/>
                <w:lang w:val="ru-RU"/>
              </w:rPr>
              <w:t>демонстрирует</w:t>
            </w:r>
            <w:r w:rsidRPr="001B598E">
              <w:rPr>
                <w:rFonts w:ascii="Times New Roman" w:hAnsi="Times New Roman"/>
                <w:spacing w:val="27"/>
                <w:lang w:val="ru-RU"/>
              </w:rPr>
              <w:t xml:space="preserve"> </w:t>
            </w:r>
            <w:r w:rsidRPr="001B598E">
              <w:rPr>
                <w:rFonts w:ascii="Times New Roman" w:hAnsi="Times New Roman"/>
                <w:lang w:val="ru-RU"/>
              </w:rPr>
              <w:t>заботливое</w:t>
            </w:r>
            <w:r w:rsidRPr="001B598E">
              <w:rPr>
                <w:rFonts w:ascii="Times New Roman" w:hAnsi="Times New Roman"/>
                <w:spacing w:val="14"/>
                <w:lang w:val="ru-RU"/>
              </w:rPr>
              <w:t xml:space="preserve"> </w:t>
            </w:r>
            <w:r w:rsidRPr="001B598E">
              <w:rPr>
                <w:rFonts w:ascii="Times New Roman" w:hAnsi="Times New Roman"/>
                <w:lang w:val="ru-RU"/>
              </w:rPr>
              <w:t>отношение</w:t>
            </w:r>
            <w:r w:rsidRPr="001B598E">
              <w:rPr>
                <w:rFonts w:ascii="Times New Roman" w:hAnsi="Times New Roman"/>
                <w:spacing w:val="14"/>
                <w:lang w:val="ru-RU"/>
              </w:rPr>
              <w:t xml:space="preserve"> </w:t>
            </w:r>
            <w:r w:rsidRPr="001B598E">
              <w:rPr>
                <w:rFonts w:ascii="Times New Roman" w:hAnsi="Times New Roman"/>
                <w:lang w:val="ru-RU"/>
              </w:rPr>
              <w:t>к</w:t>
            </w:r>
            <w:r w:rsidRPr="001B598E">
              <w:rPr>
                <w:rFonts w:ascii="Times New Roman" w:hAnsi="Times New Roman"/>
                <w:spacing w:val="-10"/>
                <w:lang w:val="ru-RU"/>
              </w:rPr>
              <w:t xml:space="preserve"> </w:t>
            </w:r>
            <w:r w:rsidRPr="001B598E">
              <w:rPr>
                <w:rFonts w:ascii="Times New Roman" w:hAnsi="Times New Roman"/>
                <w:lang w:val="ru-RU"/>
              </w:rPr>
              <w:t>ней;</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способен воспринимать и понимать произведения различных видов</w:t>
            </w:r>
            <w:r w:rsidRPr="001B598E">
              <w:rPr>
                <w:rFonts w:ascii="Times New Roman" w:hAnsi="Times New Roman"/>
                <w:spacing w:val="1"/>
                <w:lang w:val="ru-RU"/>
              </w:rPr>
              <w:t xml:space="preserve"> </w:t>
            </w:r>
            <w:r w:rsidRPr="001B598E">
              <w:rPr>
                <w:rFonts w:ascii="Times New Roman" w:hAnsi="Times New Roman"/>
                <w:lang w:val="ru-RU"/>
              </w:rPr>
              <w:t>искусства,</w:t>
            </w:r>
            <w:r w:rsidRPr="001B598E">
              <w:rPr>
                <w:rFonts w:ascii="Times New Roman" w:hAnsi="Times New Roman"/>
                <w:spacing w:val="1"/>
                <w:lang w:val="ru-RU"/>
              </w:rPr>
              <w:t xml:space="preserve"> </w:t>
            </w:r>
            <w:r w:rsidRPr="001B598E">
              <w:rPr>
                <w:rFonts w:ascii="Times New Roman" w:hAnsi="Times New Roman"/>
                <w:lang w:val="ru-RU"/>
              </w:rPr>
              <w:t>имеет</w:t>
            </w:r>
            <w:r w:rsidRPr="001B598E">
              <w:rPr>
                <w:rFonts w:ascii="Times New Roman" w:hAnsi="Times New Roman"/>
                <w:spacing w:val="1"/>
                <w:lang w:val="ru-RU"/>
              </w:rPr>
              <w:t xml:space="preserve"> </w:t>
            </w:r>
            <w:r w:rsidRPr="001B598E">
              <w:rPr>
                <w:rFonts w:ascii="Times New Roman" w:hAnsi="Times New Roman"/>
                <w:lang w:val="ru-RU"/>
              </w:rPr>
              <w:t>предпочтения</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области</w:t>
            </w:r>
            <w:r w:rsidRPr="001B598E">
              <w:rPr>
                <w:rFonts w:ascii="Times New Roman" w:hAnsi="Times New Roman"/>
                <w:spacing w:val="1"/>
                <w:lang w:val="ru-RU"/>
              </w:rPr>
              <w:t xml:space="preserve"> </w:t>
            </w:r>
            <w:r w:rsidRPr="001B598E">
              <w:rPr>
                <w:rFonts w:ascii="Times New Roman" w:hAnsi="Times New Roman"/>
                <w:lang w:val="ru-RU"/>
              </w:rPr>
              <w:t>музыкальной,</w:t>
            </w:r>
            <w:r w:rsidRPr="001B598E">
              <w:rPr>
                <w:rFonts w:ascii="Times New Roman" w:hAnsi="Times New Roman"/>
                <w:spacing w:val="1"/>
                <w:lang w:val="ru-RU"/>
              </w:rPr>
              <w:t xml:space="preserve"> </w:t>
            </w:r>
            <w:r w:rsidRPr="001B598E">
              <w:rPr>
                <w:rFonts w:ascii="Times New Roman" w:hAnsi="Times New Roman"/>
                <w:lang w:val="ru-RU"/>
              </w:rPr>
              <w:t>изобразительной,</w:t>
            </w:r>
            <w:r w:rsidRPr="001B598E">
              <w:rPr>
                <w:rFonts w:ascii="Times New Roman" w:hAnsi="Times New Roman"/>
                <w:spacing w:val="1"/>
                <w:lang w:val="ru-RU"/>
              </w:rPr>
              <w:t xml:space="preserve"> </w:t>
            </w:r>
            <w:r w:rsidRPr="001B598E">
              <w:rPr>
                <w:rFonts w:ascii="Times New Roman" w:hAnsi="Times New Roman"/>
                <w:lang w:val="ru-RU"/>
              </w:rPr>
              <w:t>театрализованной</w:t>
            </w:r>
            <w:r w:rsidRPr="001B598E">
              <w:rPr>
                <w:rFonts w:ascii="Times New Roman" w:hAnsi="Times New Roman"/>
                <w:spacing w:val="-4"/>
                <w:lang w:val="ru-RU"/>
              </w:rPr>
              <w:t xml:space="preserve"> </w:t>
            </w:r>
            <w:r w:rsidRPr="001B598E">
              <w:rPr>
                <w:rFonts w:ascii="Times New Roman" w:hAnsi="Times New Roman"/>
                <w:lang w:val="ru-RU"/>
              </w:rPr>
              <w:t>деятельности;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1"/>
                <w:lang w:val="ru-RU"/>
              </w:rPr>
              <w:t xml:space="preserve"> </w:t>
            </w:r>
            <w:r w:rsidRPr="001B598E">
              <w:rPr>
                <w:rFonts w:ascii="Times New Roman" w:hAnsi="Times New Roman"/>
                <w:lang w:val="ru-RU"/>
              </w:rPr>
              <w:t>выражает</w:t>
            </w:r>
            <w:r w:rsidRPr="001B598E">
              <w:rPr>
                <w:rFonts w:ascii="Times New Roman" w:hAnsi="Times New Roman"/>
                <w:spacing w:val="1"/>
                <w:lang w:val="ru-RU"/>
              </w:rPr>
              <w:t xml:space="preserve"> </w:t>
            </w:r>
            <w:r w:rsidRPr="001B598E">
              <w:rPr>
                <w:rFonts w:ascii="Times New Roman" w:hAnsi="Times New Roman"/>
                <w:lang w:val="ru-RU"/>
              </w:rPr>
              <w:t>интерес</w:t>
            </w:r>
            <w:r w:rsidRPr="001B598E">
              <w:rPr>
                <w:rFonts w:ascii="Times New Roman" w:hAnsi="Times New Roman"/>
                <w:spacing w:val="1"/>
                <w:lang w:val="ru-RU"/>
              </w:rPr>
              <w:t xml:space="preserve"> </w:t>
            </w:r>
            <w:r w:rsidRPr="001B598E">
              <w:rPr>
                <w:rFonts w:ascii="Times New Roman" w:hAnsi="Times New Roman"/>
                <w:lang w:val="ru-RU"/>
              </w:rPr>
              <w:t>к</w:t>
            </w:r>
            <w:r w:rsidRPr="001B598E">
              <w:rPr>
                <w:rFonts w:ascii="Times New Roman" w:hAnsi="Times New Roman"/>
                <w:spacing w:val="1"/>
                <w:lang w:val="ru-RU"/>
              </w:rPr>
              <w:t xml:space="preserve"> </w:t>
            </w:r>
            <w:r w:rsidRPr="001B598E">
              <w:rPr>
                <w:rFonts w:ascii="Times New Roman" w:hAnsi="Times New Roman"/>
                <w:lang w:val="ru-RU"/>
              </w:rPr>
              <w:t>культурным</w:t>
            </w:r>
            <w:r w:rsidRPr="001B598E">
              <w:rPr>
                <w:rFonts w:ascii="Times New Roman" w:hAnsi="Times New Roman"/>
                <w:spacing w:val="1"/>
                <w:lang w:val="ru-RU"/>
              </w:rPr>
              <w:t xml:space="preserve"> </w:t>
            </w:r>
            <w:r w:rsidRPr="001B598E">
              <w:rPr>
                <w:rFonts w:ascii="Times New Roman" w:hAnsi="Times New Roman"/>
                <w:lang w:val="ru-RU"/>
              </w:rPr>
              <w:t>традициям</w:t>
            </w:r>
            <w:r w:rsidRPr="001B598E">
              <w:rPr>
                <w:rFonts w:ascii="Times New Roman" w:hAnsi="Times New Roman"/>
                <w:spacing w:val="1"/>
                <w:lang w:val="ru-RU"/>
              </w:rPr>
              <w:t xml:space="preserve"> </w:t>
            </w:r>
            <w:r w:rsidRPr="001B598E">
              <w:rPr>
                <w:rFonts w:ascii="Times New Roman" w:hAnsi="Times New Roman"/>
                <w:lang w:val="ru-RU"/>
              </w:rPr>
              <w:t>народа</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процессе</w:t>
            </w:r>
            <w:r w:rsidRPr="001B598E">
              <w:rPr>
                <w:rFonts w:ascii="Times New Roman" w:hAnsi="Times New Roman"/>
                <w:spacing w:val="1"/>
                <w:lang w:val="ru-RU"/>
              </w:rPr>
              <w:t xml:space="preserve"> </w:t>
            </w:r>
            <w:r w:rsidRPr="001B598E">
              <w:rPr>
                <w:rFonts w:ascii="Times New Roman" w:hAnsi="Times New Roman"/>
                <w:lang w:val="ru-RU"/>
              </w:rPr>
              <w:t>знакомства</w:t>
            </w:r>
            <w:r w:rsidRPr="001B598E">
              <w:rPr>
                <w:rFonts w:ascii="Times New Roman" w:hAnsi="Times New Roman"/>
                <w:spacing w:val="1"/>
                <w:lang w:val="ru-RU"/>
              </w:rPr>
              <w:t xml:space="preserve"> </w:t>
            </w:r>
            <w:r w:rsidRPr="001B598E">
              <w:rPr>
                <w:rFonts w:ascii="Times New Roman" w:hAnsi="Times New Roman"/>
                <w:lang w:val="ru-RU"/>
              </w:rPr>
              <w:t>с</w:t>
            </w:r>
            <w:r w:rsidRPr="001B598E">
              <w:rPr>
                <w:rFonts w:ascii="Times New Roman" w:hAnsi="Times New Roman"/>
                <w:spacing w:val="1"/>
                <w:lang w:val="ru-RU"/>
              </w:rPr>
              <w:t xml:space="preserve"> </w:t>
            </w:r>
            <w:r w:rsidRPr="001B598E">
              <w:rPr>
                <w:rFonts w:ascii="Times New Roman" w:hAnsi="Times New Roman"/>
                <w:lang w:val="ru-RU"/>
              </w:rPr>
              <w:t>различными</w:t>
            </w:r>
            <w:r w:rsidRPr="001B598E">
              <w:rPr>
                <w:rFonts w:ascii="Times New Roman" w:hAnsi="Times New Roman"/>
                <w:spacing w:val="1"/>
                <w:lang w:val="ru-RU"/>
              </w:rPr>
              <w:t xml:space="preserve"> </w:t>
            </w:r>
            <w:r w:rsidRPr="001B598E">
              <w:rPr>
                <w:rFonts w:ascii="Times New Roman" w:hAnsi="Times New Roman"/>
                <w:lang w:val="ru-RU"/>
              </w:rPr>
              <w:t>видами</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жанрами</w:t>
            </w:r>
            <w:r w:rsidRPr="001B598E">
              <w:rPr>
                <w:rFonts w:ascii="Times New Roman" w:hAnsi="Times New Roman"/>
                <w:spacing w:val="1"/>
                <w:lang w:val="ru-RU"/>
              </w:rPr>
              <w:t xml:space="preserve"> </w:t>
            </w:r>
            <w:r w:rsidRPr="001B598E">
              <w:rPr>
                <w:rFonts w:ascii="Times New Roman" w:hAnsi="Times New Roman"/>
                <w:lang w:val="ru-RU"/>
              </w:rPr>
              <w:t>искусства;</w:t>
            </w:r>
            <w:r w:rsidRPr="001B598E">
              <w:rPr>
                <w:rFonts w:ascii="Times New Roman" w:hAnsi="Times New Roman"/>
                <w:spacing w:val="1"/>
                <w:lang w:val="ru-RU"/>
              </w:rPr>
              <w:t xml:space="preserve"> </w:t>
            </w:r>
            <w:r w:rsidRPr="001B598E">
              <w:rPr>
                <w:rFonts w:ascii="Times New Roman" w:hAnsi="Times New Roman"/>
                <w:lang w:val="ru-RU"/>
              </w:rPr>
              <w:t>обладает</w:t>
            </w:r>
            <w:r w:rsidRPr="001B598E">
              <w:rPr>
                <w:rFonts w:ascii="Times New Roman" w:hAnsi="Times New Roman"/>
                <w:spacing w:val="1"/>
                <w:lang w:val="ru-RU"/>
              </w:rPr>
              <w:t xml:space="preserve"> </w:t>
            </w:r>
            <w:r w:rsidRPr="001B598E">
              <w:rPr>
                <w:rFonts w:ascii="Times New Roman" w:hAnsi="Times New Roman"/>
                <w:lang w:val="ru-RU"/>
              </w:rPr>
              <w:t>начальными</w:t>
            </w:r>
            <w:r w:rsidRPr="001B598E">
              <w:rPr>
                <w:rFonts w:ascii="Times New Roman" w:hAnsi="Times New Roman"/>
                <w:spacing w:val="1"/>
                <w:lang w:val="ru-RU"/>
              </w:rPr>
              <w:t xml:space="preserve"> </w:t>
            </w:r>
            <w:r w:rsidRPr="001B598E">
              <w:rPr>
                <w:rFonts w:ascii="Times New Roman" w:hAnsi="Times New Roman"/>
                <w:lang w:val="ru-RU"/>
              </w:rPr>
              <w:t>знаниями</w:t>
            </w:r>
            <w:r w:rsidRPr="001B598E">
              <w:rPr>
                <w:rFonts w:ascii="Times New Roman" w:hAnsi="Times New Roman"/>
                <w:spacing w:val="14"/>
                <w:lang w:val="ru-RU"/>
              </w:rPr>
              <w:t xml:space="preserve"> </w:t>
            </w:r>
            <w:r w:rsidRPr="001B598E">
              <w:rPr>
                <w:rFonts w:ascii="Times New Roman" w:hAnsi="Times New Roman"/>
                <w:lang w:val="ru-RU"/>
              </w:rPr>
              <w:t>об</w:t>
            </w:r>
            <w:r w:rsidRPr="001B598E">
              <w:rPr>
                <w:rFonts w:ascii="Times New Roman" w:hAnsi="Times New Roman"/>
                <w:spacing w:val="3"/>
                <w:lang w:val="ru-RU"/>
              </w:rPr>
              <w:t xml:space="preserve"> </w:t>
            </w:r>
            <w:r w:rsidRPr="001B598E">
              <w:rPr>
                <w:rFonts w:ascii="Times New Roman" w:hAnsi="Times New Roman"/>
                <w:lang w:val="ru-RU"/>
              </w:rPr>
              <w:t>искусстве;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lastRenderedPageBreak/>
              <w:t>ребёнок</w:t>
            </w:r>
            <w:r w:rsidRPr="001B598E">
              <w:rPr>
                <w:rFonts w:ascii="Times New Roman" w:hAnsi="Times New Roman"/>
                <w:spacing w:val="1"/>
                <w:lang w:val="ru-RU"/>
              </w:rPr>
              <w:t xml:space="preserve"> </w:t>
            </w:r>
            <w:r w:rsidRPr="001B598E">
              <w:rPr>
                <w:rFonts w:ascii="Times New Roman" w:hAnsi="Times New Roman"/>
                <w:lang w:val="ru-RU"/>
              </w:rPr>
              <w:t>владеет</w:t>
            </w:r>
            <w:r w:rsidRPr="001B598E">
              <w:rPr>
                <w:rFonts w:ascii="Times New Roman" w:hAnsi="Times New Roman"/>
                <w:spacing w:val="1"/>
                <w:lang w:val="ru-RU"/>
              </w:rPr>
              <w:t xml:space="preserve"> </w:t>
            </w:r>
            <w:r w:rsidRPr="001B598E">
              <w:rPr>
                <w:rFonts w:ascii="Times New Roman" w:hAnsi="Times New Roman"/>
                <w:lang w:val="ru-RU"/>
              </w:rPr>
              <w:t>умениями,</w:t>
            </w:r>
            <w:r w:rsidRPr="001B598E">
              <w:rPr>
                <w:rFonts w:ascii="Times New Roman" w:hAnsi="Times New Roman"/>
                <w:spacing w:val="1"/>
                <w:lang w:val="ru-RU"/>
              </w:rPr>
              <w:t xml:space="preserve"> </w:t>
            </w:r>
            <w:r w:rsidRPr="001B598E">
              <w:rPr>
                <w:rFonts w:ascii="Times New Roman" w:hAnsi="Times New Roman"/>
                <w:lang w:val="ru-RU"/>
              </w:rPr>
              <w:t>навыками</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средствами</w:t>
            </w:r>
            <w:r w:rsidRPr="001B598E">
              <w:rPr>
                <w:rFonts w:ascii="Times New Roman" w:hAnsi="Times New Roman"/>
                <w:spacing w:val="1"/>
                <w:lang w:val="ru-RU"/>
              </w:rPr>
              <w:t xml:space="preserve"> </w:t>
            </w:r>
            <w:r w:rsidRPr="001B598E">
              <w:rPr>
                <w:rFonts w:ascii="Times New Roman" w:hAnsi="Times New Roman"/>
                <w:lang w:val="ru-RU"/>
              </w:rPr>
              <w:t>художественной</w:t>
            </w:r>
            <w:r w:rsidRPr="001B598E">
              <w:rPr>
                <w:rFonts w:ascii="Times New Roman" w:hAnsi="Times New Roman"/>
                <w:spacing w:val="1"/>
                <w:lang w:val="ru-RU"/>
              </w:rPr>
              <w:t xml:space="preserve"> </w:t>
            </w:r>
            <w:r w:rsidRPr="001B598E">
              <w:rPr>
                <w:rFonts w:ascii="Times New Roman" w:hAnsi="Times New Roman"/>
                <w:lang w:val="ru-RU"/>
              </w:rPr>
              <w:t>выразительности</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различных</w:t>
            </w:r>
            <w:r w:rsidRPr="001B598E">
              <w:rPr>
                <w:rFonts w:ascii="Times New Roman" w:hAnsi="Times New Roman"/>
                <w:spacing w:val="1"/>
                <w:lang w:val="ru-RU"/>
              </w:rPr>
              <w:t xml:space="preserve"> </w:t>
            </w:r>
            <w:r w:rsidRPr="001B598E">
              <w:rPr>
                <w:rFonts w:ascii="Times New Roman" w:hAnsi="Times New Roman"/>
                <w:lang w:val="ru-RU"/>
              </w:rPr>
              <w:t>видах</w:t>
            </w:r>
            <w:r w:rsidRPr="001B598E">
              <w:rPr>
                <w:rFonts w:ascii="Times New Roman" w:hAnsi="Times New Roman"/>
                <w:spacing w:val="1"/>
                <w:lang w:val="ru-RU"/>
              </w:rPr>
              <w:t xml:space="preserve"> </w:t>
            </w:r>
            <w:r w:rsidRPr="001B598E">
              <w:rPr>
                <w:rFonts w:ascii="Times New Roman" w:hAnsi="Times New Roman"/>
                <w:lang w:val="ru-RU"/>
              </w:rPr>
              <w:t>деятельности</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искусства;</w:t>
            </w:r>
            <w:r w:rsidRPr="001B598E">
              <w:rPr>
                <w:rFonts w:ascii="Times New Roman" w:hAnsi="Times New Roman"/>
                <w:spacing w:val="1"/>
                <w:lang w:val="ru-RU"/>
              </w:rPr>
              <w:t xml:space="preserve"> </w:t>
            </w:r>
            <w:r w:rsidRPr="001B598E">
              <w:rPr>
                <w:rFonts w:ascii="Times New Roman" w:hAnsi="Times New Roman"/>
                <w:lang w:val="ru-RU"/>
              </w:rPr>
              <w:t>использует</w:t>
            </w:r>
            <w:r w:rsidRPr="001B598E">
              <w:rPr>
                <w:rFonts w:ascii="Times New Roman" w:hAnsi="Times New Roman"/>
                <w:spacing w:val="1"/>
                <w:lang w:val="ru-RU"/>
              </w:rPr>
              <w:t xml:space="preserve"> </w:t>
            </w:r>
            <w:r w:rsidRPr="001B598E">
              <w:rPr>
                <w:rFonts w:ascii="Times New Roman" w:hAnsi="Times New Roman"/>
                <w:spacing w:val="-1"/>
                <w:lang w:val="ru-RU"/>
              </w:rPr>
              <w:t>различные</w:t>
            </w:r>
            <w:r w:rsidRPr="001B598E">
              <w:rPr>
                <w:rFonts w:ascii="Times New Roman" w:hAnsi="Times New Roman"/>
                <w:spacing w:val="15"/>
                <w:lang w:val="ru-RU"/>
              </w:rPr>
              <w:t xml:space="preserve"> </w:t>
            </w:r>
            <w:r w:rsidRPr="001B598E">
              <w:rPr>
                <w:rFonts w:ascii="Times New Roman" w:hAnsi="Times New Roman"/>
                <w:lang w:val="ru-RU"/>
              </w:rPr>
              <w:t>технические</w:t>
            </w:r>
            <w:r w:rsidRPr="001B598E">
              <w:rPr>
                <w:rFonts w:ascii="Times New Roman" w:hAnsi="Times New Roman"/>
                <w:spacing w:val="11"/>
                <w:lang w:val="ru-RU"/>
              </w:rPr>
              <w:t xml:space="preserve"> </w:t>
            </w:r>
            <w:r w:rsidRPr="001B598E">
              <w:rPr>
                <w:rFonts w:ascii="Times New Roman" w:hAnsi="Times New Roman"/>
                <w:lang w:val="ru-RU"/>
              </w:rPr>
              <w:t>приемы</w:t>
            </w:r>
            <w:r w:rsidRPr="001B598E">
              <w:rPr>
                <w:rFonts w:ascii="Times New Roman" w:hAnsi="Times New Roman"/>
                <w:spacing w:val="5"/>
                <w:lang w:val="ru-RU"/>
              </w:rPr>
              <w:t xml:space="preserve"> </w:t>
            </w:r>
            <w:r w:rsidRPr="001B598E">
              <w:rPr>
                <w:rFonts w:ascii="Times New Roman" w:hAnsi="Times New Roman"/>
                <w:lang w:val="ru-RU"/>
              </w:rPr>
              <w:t>в</w:t>
            </w:r>
            <w:r w:rsidRPr="001B598E">
              <w:rPr>
                <w:rFonts w:ascii="Times New Roman" w:hAnsi="Times New Roman"/>
                <w:spacing w:val="-17"/>
                <w:lang w:val="ru-RU"/>
              </w:rPr>
              <w:t xml:space="preserve"> </w:t>
            </w:r>
            <w:r w:rsidRPr="001B598E">
              <w:rPr>
                <w:rFonts w:ascii="Times New Roman" w:hAnsi="Times New Roman"/>
                <w:lang w:val="ru-RU"/>
              </w:rPr>
              <w:t>свободной</w:t>
            </w:r>
            <w:r w:rsidRPr="001B598E">
              <w:rPr>
                <w:rFonts w:ascii="Times New Roman" w:hAnsi="Times New Roman"/>
                <w:spacing w:val="9"/>
                <w:lang w:val="ru-RU"/>
              </w:rPr>
              <w:t xml:space="preserve"> </w:t>
            </w:r>
            <w:r w:rsidRPr="001B598E">
              <w:rPr>
                <w:rFonts w:ascii="Times New Roman" w:hAnsi="Times New Roman"/>
                <w:lang w:val="ru-RU"/>
              </w:rPr>
              <w:t>художественной</w:t>
            </w:r>
            <w:r w:rsidRPr="001B598E">
              <w:rPr>
                <w:rFonts w:ascii="Times New Roman" w:hAnsi="Times New Roman"/>
                <w:spacing w:val="-14"/>
                <w:lang w:val="ru-RU"/>
              </w:rPr>
              <w:t xml:space="preserve"> </w:t>
            </w:r>
            <w:r w:rsidRPr="001B598E">
              <w:rPr>
                <w:rFonts w:ascii="Times New Roman" w:hAnsi="Times New Roman"/>
                <w:lang w:val="ru-RU"/>
              </w:rPr>
              <w:t>деятельности;</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участвует в создании индивидуальных и коллективных</w:t>
            </w:r>
            <w:r w:rsidRPr="001B598E">
              <w:rPr>
                <w:rFonts w:ascii="Times New Roman" w:hAnsi="Times New Roman"/>
                <w:spacing w:val="1"/>
                <w:lang w:val="ru-RU"/>
              </w:rPr>
              <w:t xml:space="preserve"> </w:t>
            </w:r>
            <w:r w:rsidRPr="001B598E">
              <w:rPr>
                <w:rFonts w:ascii="Times New Roman" w:hAnsi="Times New Roman"/>
                <w:lang w:val="ru-RU"/>
              </w:rPr>
              <w:t>творческих</w:t>
            </w:r>
            <w:r w:rsidRPr="001B598E">
              <w:rPr>
                <w:rFonts w:ascii="Times New Roman" w:hAnsi="Times New Roman"/>
                <w:spacing w:val="1"/>
                <w:lang w:val="ru-RU"/>
              </w:rPr>
              <w:t xml:space="preserve"> </w:t>
            </w:r>
            <w:r w:rsidRPr="001B598E">
              <w:rPr>
                <w:rFonts w:ascii="Times New Roman" w:hAnsi="Times New Roman"/>
                <w:lang w:val="ru-RU"/>
              </w:rPr>
              <w:t>работ,</w:t>
            </w:r>
            <w:r w:rsidRPr="001B598E">
              <w:rPr>
                <w:rFonts w:ascii="Times New Roman" w:hAnsi="Times New Roman"/>
                <w:spacing w:val="1"/>
                <w:lang w:val="ru-RU"/>
              </w:rPr>
              <w:t xml:space="preserve"> </w:t>
            </w:r>
            <w:r w:rsidRPr="001B598E">
              <w:rPr>
                <w:rFonts w:ascii="Times New Roman" w:hAnsi="Times New Roman"/>
                <w:lang w:val="ru-RU"/>
              </w:rPr>
              <w:t>тематических</w:t>
            </w:r>
            <w:r w:rsidRPr="001B598E">
              <w:rPr>
                <w:rFonts w:ascii="Times New Roman" w:hAnsi="Times New Roman"/>
                <w:spacing w:val="1"/>
                <w:lang w:val="ru-RU"/>
              </w:rPr>
              <w:t xml:space="preserve"> </w:t>
            </w:r>
            <w:r w:rsidRPr="001B598E">
              <w:rPr>
                <w:rFonts w:ascii="Times New Roman" w:hAnsi="Times New Roman"/>
                <w:lang w:val="ru-RU"/>
              </w:rPr>
              <w:t>композиций</w:t>
            </w:r>
            <w:r w:rsidRPr="001B598E">
              <w:rPr>
                <w:rFonts w:ascii="Times New Roman" w:hAnsi="Times New Roman"/>
                <w:spacing w:val="1"/>
                <w:lang w:val="ru-RU"/>
              </w:rPr>
              <w:t xml:space="preserve"> </w:t>
            </w:r>
            <w:r w:rsidRPr="001B598E">
              <w:rPr>
                <w:rFonts w:ascii="Times New Roman" w:hAnsi="Times New Roman"/>
                <w:lang w:val="ru-RU"/>
              </w:rPr>
              <w:t>к</w:t>
            </w:r>
            <w:r w:rsidRPr="001B598E">
              <w:rPr>
                <w:rFonts w:ascii="Times New Roman" w:hAnsi="Times New Roman"/>
                <w:spacing w:val="1"/>
                <w:lang w:val="ru-RU"/>
              </w:rPr>
              <w:t xml:space="preserve"> </w:t>
            </w:r>
            <w:r w:rsidRPr="001B598E">
              <w:rPr>
                <w:rFonts w:ascii="Times New Roman" w:hAnsi="Times New Roman"/>
                <w:lang w:val="ru-RU"/>
              </w:rPr>
              <w:t>праздничным</w:t>
            </w:r>
            <w:r w:rsidRPr="001B598E">
              <w:rPr>
                <w:rFonts w:ascii="Times New Roman" w:hAnsi="Times New Roman"/>
                <w:spacing w:val="1"/>
                <w:lang w:val="ru-RU"/>
              </w:rPr>
              <w:t xml:space="preserve"> </w:t>
            </w:r>
            <w:r w:rsidRPr="001B598E">
              <w:rPr>
                <w:rFonts w:ascii="Times New Roman" w:hAnsi="Times New Roman"/>
                <w:lang w:val="ru-RU"/>
              </w:rPr>
              <w:t>утренникам</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развлечениям,</w:t>
            </w:r>
            <w:r w:rsidRPr="001B598E">
              <w:rPr>
                <w:rFonts w:ascii="Times New Roman" w:hAnsi="Times New Roman"/>
                <w:spacing w:val="1"/>
                <w:lang w:val="ru-RU"/>
              </w:rPr>
              <w:t xml:space="preserve"> </w:t>
            </w:r>
            <w:r w:rsidRPr="001B598E">
              <w:rPr>
                <w:rFonts w:ascii="Times New Roman" w:hAnsi="Times New Roman"/>
                <w:lang w:val="ru-RU"/>
              </w:rPr>
              <w:t>художественных</w:t>
            </w:r>
            <w:r w:rsidRPr="001B598E">
              <w:rPr>
                <w:rFonts w:ascii="Times New Roman" w:hAnsi="Times New Roman"/>
                <w:spacing w:val="-7"/>
                <w:lang w:val="ru-RU"/>
              </w:rPr>
              <w:t xml:space="preserve"> </w:t>
            </w:r>
            <w:r w:rsidRPr="001B598E">
              <w:rPr>
                <w:rFonts w:ascii="Times New Roman" w:hAnsi="Times New Roman"/>
                <w:lang w:val="ru-RU"/>
              </w:rPr>
              <w:t>проектах;</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w:t>
            </w:r>
            <w:r w:rsidRPr="001B598E">
              <w:rPr>
                <w:rFonts w:ascii="Times New Roman" w:hAnsi="Times New Roman"/>
                <w:spacing w:val="19"/>
                <w:lang w:val="ru-RU"/>
              </w:rPr>
              <w:t xml:space="preserve"> </w:t>
            </w:r>
            <w:r w:rsidRPr="001B598E">
              <w:rPr>
                <w:rFonts w:ascii="Times New Roman" w:hAnsi="Times New Roman"/>
                <w:lang w:val="ru-RU"/>
              </w:rPr>
              <w:t>самостоятельно</w:t>
            </w:r>
            <w:r w:rsidRPr="001B598E">
              <w:rPr>
                <w:rFonts w:ascii="Times New Roman" w:hAnsi="Times New Roman"/>
                <w:spacing w:val="67"/>
                <w:lang w:val="ru-RU"/>
              </w:rPr>
              <w:t xml:space="preserve"> </w:t>
            </w:r>
            <w:r w:rsidRPr="001B598E">
              <w:rPr>
                <w:rFonts w:ascii="Times New Roman" w:hAnsi="Times New Roman"/>
                <w:lang w:val="ru-RU"/>
              </w:rPr>
              <w:t>выбирает</w:t>
            </w:r>
            <w:r w:rsidRPr="001B598E">
              <w:rPr>
                <w:rFonts w:ascii="Times New Roman" w:hAnsi="Times New Roman"/>
                <w:spacing w:val="16"/>
                <w:lang w:val="ru-RU"/>
              </w:rPr>
              <w:t xml:space="preserve"> </w:t>
            </w:r>
            <w:r w:rsidRPr="001B598E">
              <w:rPr>
                <w:rFonts w:ascii="Times New Roman" w:hAnsi="Times New Roman"/>
                <w:lang w:val="ru-RU"/>
              </w:rPr>
              <w:t>технику</w:t>
            </w:r>
            <w:r w:rsidRPr="001B598E">
              <w:rPr>
                <w:rFonts w:ascii="Times New Roman" w:hAnsi="Times New Roman"/>
                <w:spacing w:val="19"/>
                <w:lang w:val="ru-RU"/>
              </w:rPr>
              <w:t xml:space="preserve"> </w:t>
            </w:r>
            <w:r w:rsidRPr="001B598E">
              <w:rPr>
                <w:rFonts w:ascii="Times New Roman" w:hAnsi="Times New Roman"/>
                <w:lang w:val="ru-RU"/>
              </w:rPr>
              <w:t>и</w:t>
            </w:r>
            <w:r w:rsidRPr="001B598E">
              <w:rPr>
                <w:rFonts w:ascii="Times New Roman" w:hAnsi="Times New Roman"/>
                <w:spacing w:val="4"/>
                <w:lang w:val="ru-RU"/>
              </w:rPr>
              <w:t xml:space="preserve"> </w:t>
            </w:r>
            <w:r w:rsidRPr="001B598E">
              <w:rPr>
                <w:rFonts w:ascii="Times New Roman" w:hAnsi="Times New Roman"/>
                <w:lang w:val="ru-RU"/>
              </w:rPr>
              <w:t>выразительные</w:t>
            </w:r>
            <w:r w:rsidRPr="001B598E">
              <w:rPr>
                <w:rFonts w:ascii="Times New Roman" w:hAnsi="Times New Roman"/>
                <w:spacing w:val="19"/>
                <w:lang w:val="ru-RU"/>
              </w:rPr>
              <w:t xml:space="preserve"> </w:t>
            </w:r>
            <w:r w:rsidRPr="001B598E">
              <w:rPr>
                <w:rFonts w:ascii="Times New Roman" w:hAnsi="Times New Roman"/>
                <w:lang w:val="ru-RU"/>
              </w:rPr>
              <w:t>средства</w:t>
            </w:r>
            <w:r w:rsidRPr="001B598E">
              <w:rPr>
                <w:rFonts w:ascii="Times New Roman" w:hAnsi="Times New Roman"/>
                <w:spacing w:val="18"/>
                <w:lang w:val="ru-RU"/>
              </w:rPr>
              <w:t xml:space="preserve"> </w:t>
            </w:r>
            <w:r w:rsidRPr="001B598E">
              <w:rPr>
                <w:rFonts w:ascii="Times New Roman" w:hAnsi="Times New Roman"/>
                <w:lang w:val="ru-RU"/>
              </w:rPr>
              <w:t>для</w:t>
            </w:r>
            <w:r w:rsidRPr="001B598E">
              <w:rPr>
                <w:rFonts w:ascii="Times New Roman" w:hAnsi="Times New Roman"/>
                <w:spacing w:val="-67"/>
                <w:lang w:val="ru-RU"/>
              </w:rPr>
              <w:t xml:space="preserve"> </w:t>
            </w:r>
            <w:r w:rsidRPr="001B598E">
              <w:rPr>
                <w:rFonts w:ascii="Times New Roman" w:hAnsi="Times New Roman"/>
                <w:lang w:val="ru-RU"/>
              </w:rPr>
              <w:t>наиболее</w:t>
            </w:r>
            <w:r w:rsidRPr="001B598E">
              <w:rPr>
                <w:rFonts w:ascii="Times New Roman" w:hAnsi="Times New Roman"/>
                <w:spacing w:val="1"/>
                <w:lang w:val="ru-RU"/>
              </w:rPr>
              <w:t xml:space="preserve"> </w:t>
            </w:r>
            <w:r w:rsidRPr="001B598E">
              <w:rPr>
                <w:rFonts w:ascii="Times New Roman" w:hAnsi="Times New Roman"/>
                <w:lang w:val="ru-RU"/>
              </w:rPr>
              <w:t>точной</w:t>
            </w:r>
            <w:r w:rsidRPr="001B598E">
              <w:rPr>
                <w:rFonts w:ascii="Times New Roman" w:hAnsi="Times New Roman"/>
                <w:spacing w:val="1"/>
                <w:lang w:val="ru-RU"/>
              </w:rPr>
              <w:t xml:space="preserve"> </w:t>
            </w:r>
            <w:r w:rsidRPr="001B598E">
              <w:rPr>
                <w:rFonts w:ascii="Times New Roman" w:hAnsi="Times New Roman"/>
                <w:lang w:val="ru-RU"/>
              </w:rPr>
              <w:t>передачи</w:t>
            </w:r>
            <w:r w:rsidRPr="001B598E">
              <w:rPr>
                <w:rFonts w:ascii="Times New Roman" w:hAnsi="Times New Roman"/>
                <w:spacing w:val="1"/>
                <w:lang w:val="ru-RU"/>
              </w:rPr>
              <w:t xml:space="preserve"> </w:t>
            </w:r>
            <w:r w:rsidRPr="001B598E">
              <w:rPr>
                <w:rFonts w:ascii="Times New Roman" w:hAnsi="Times New Roman"/>
                <w:lang w:val="ru-RU"/>
              </w:rPr>
              <w:t>образа и своего замысла,</w:t>
            </w:r>
            <w:r w:rsidRPr="001B598E">
              <w:rPr>
                <w:rFonts w:ascii="Times New Roman" w:hAnsi="Times New Roman"/>
                <w:spacing w:val="1"/>
                <w:lang w:val="ru-RU"/>
              </w:rPr>
              <w:t xml:space="preserve"> </w:t>
            </w:r>
            <w:r w:rsidRPr="001B598E">
              <w:rPr>
                <w:rFonts w:ascii="Times New Roman" w:hAnsi="Times New Roman"/>
                <w:lang w:val="ru-RU"/>
              </w:rPr>
              <w:t>способен</w:t>
            </w:r>
            <w:r w:rsidRPr="001B598E">
              <w:rPr>
                <w:rFonts w:ascii="Times New Roman" w:hAnsi="Times New Roman"/>
                <w:spacing w:val="1"/>
                <w:lang w:val="ru-RU"/>
              </w:rPr>
              <w:t xml:space="preserve"> </w:t>
            </w:r>
            <w:r w:rsidRPr="001B598E">
              <w:rPr>
                <w:rFonts w:ascii="Times New Roman" w:hAnsi="Times New Roman"/>
                <w:lang w:val="ru-RU"/>
              </w:rPr>
              <w:t>создавать</w:t>
            </w:r>
            <w:r w:rsidRPr="001B598E">
              <w:rPr>
                <w:rFonts w:ascii="Times New Roman" w:hAnsi="Times New Roman"/>
                <w:spacing w:val="1"/>
                <w:lang w:val="ru-RU"/>
              </w:rPr>
              <w:t xml:space="preserve"> </w:t>
            </w:r>
            <w:r w:rsidRPr="001B598E">
              <w:rPr>
                <w:rFonts w:ascii="Times New Roman" w:hAnsi="Times New Roman"/>
                <w:lang w:val="ru-RU"/>
              </w:rPr>
              <w:t>сложные</w:t>
            </w:r>
            <w:r w:rsidRPr="001B598E">
              <w:rPr>
                <w:rFonts w:ascii="Times New Roman" w:hAnsi="Times New Roman"/>
                <w:spacing w:val="-67"/>
                <w:lang w:val="ru-RU"/>
              </w:rPr>
              <w:t xml:space="preserve"> </w:t>
            </w:r>
            <w:r w:rsidRPr="001B598E">
              <w:rPr>
                <w:rFonts w:ascii="Times New Roman" w:hAnsi="Times New Roman"/>
                <w:spacing w:val="-1"/>
                <w:lang w:val="ru-RU"/>
              </w:rPr>
              <w:t xml:space="preserve">объекты и композиции, </w:t>
            </w:r>
            <w:r w:rsidRPr="001B598E">
              <w:rPr>
                <w:rFonts w:ascii="Times New Roman" w:hAnsi="Times New Roman"/>
                <w:lang w:val="ru-RU"/>
              </w:rPr>
              <w:t>преобразовывать и использовать с учётом игровой ситуации;</w:t>
            </w:r>
            <w:r w:rsidRPr="001B598E">
              <w:rPr>
                <w:rFonts w:ascii="Times New Roman" w:hAnsi="Times New Roman"/>
                <w:spacing w:val="-68"/>
                <w:lang w:val="ru-RU"/>
              </w:rPr>
              <w:t xml:space="preserve"> </w:t>
            </w:r>
            <w:r w:rsidRPr="001B598E">
              <w:rPr>
                <w:rFonts w:ascii="Times New Roman" w:hAnsi="Times New Roman"/>
                <w:lang w:val="ru-RU"/>
              </w:rPr>
              <w:t>ребёнок</w:t>
            </w:r>
            <w:r w:rsidRPr="001B598E">
              <w:rPr>
                <w:rFonts w:ascii="Times New Roman" w:hAnsi="Times New Roman"/>
                <w:spacing w:val="12"/>
                <w:lang w:val="ru-RU"/>
              </w:rPr>
              <w:t xml:space="preserve"> </w:t>
            </w:r>
            <w:r w:rsidRPr="001B598E">
              <w:rPr>
                <w:rFonts w:ascii="Times New Roman" w:hAnsi="Times New Roman"/>
                <w:lang w:val="ru-RU"/>
              </w:rPr>
              <w:t>владеет</w:t>
            </w:r>
            <w:r w:rsidRPr="001B598E">
              <w:rPr>
                <w:rFonts w:ascii="Times New Roman" w:hAnsi="Times New Roman"/>
                <w:spacing w:val="2"/>
                <w:lang w:val="ru-RU"/>
              </w:rPr>
              <w:t xml:space="preserve"> </w:t>
            </w:r>
            <w:r w:rsidRPr="001B598E">
              <w:rPr>
                <w:rFonts w:ascii="Times New Roman" w:hAnsi="Times New Roman"/>
                <w:lang w:val="ru-RU"/>
              </w:rPr>
              <w:t>разными</w:t>
            </w:r>
            <w:r w:rsidRPr="001B598E">
              <w:rPr>
                <w:rFonts w:ascii="Times New Roman" w:hAnsi="Times New Roman"/>
                <w:spacing w:val="7"/>
                <w:lang w:val="ru-RU"/>
              </w:rPr>
              <w:t xml:space="preserve"> </w:t>
            </w:r>
            <w:r w:rsidRPr="001B598E">
              <w:rPr>
                <w:rFonts w:ascii="Times New Roman" w:hAnsi="Times New Roman"/>
                <w:lang w:val="ru-RU"/>
              </w:rPr>
              <w:t>формами</w:t>
            </w:r>
            <w:r w:rsidRPr="001B598E">
              <w:rPr>
                <w:rFonts w:ascii="Times New Roman" w:hAnsi="Times New Roman"/>
                <w:spacing w:val="11"/>
                <w:lang w:val="ru-RU"/>
              </w:rPr>
              <w:t xml:space="preserve"> </w:t>
            </w:r>
            <w:r w:rsidRPr="001B598E">
              <w:rPr>
                <w:rFonts w:ascii="Times New Roman" w:hAnsi="Times New Roman"/>
                <w:lang w:val="ru-RU"/>
              </w:rPr>
              <w:t>и</w:t>
            </w:r>
            <w:r w:rsidRPr="001B598E">
              <w:rPr>
                <w:rFonts w:ascii="Times New Roman" w:hAnsi="Times New Roman"/>
                <w:spacing w:val="63"/>
                <w:lang w:val="ru-RU"/>
              </w:rPr>
              <w:t xml:space="preserve"> </w:t>
            </w:r>
            <w:r w:rsidRPr="001B598E">
              <w:rPr>
                <w:rFonts w:ascii="Times New Roman" w:hAnsi="Times New Roman"/>
                <w:lang w:val="ru-RU"/>
              </w:rPr>
              <w:t>видами</w:t>
            </w:r>
            <w:r w:rsidRPr="001B598E">
              <w:rPr>
                <w:rFonts w:ascii="Times New Roman" w:hAnsi="Times New Roman"/>
                <w:spacing w:val="4"/>
                <w:lang w:val="ru-RU"/>
              </w:rPr>
              <w:t xml:space="preserve"> </w:t>
            </w:r>
            <w:r w:rsidRPr="001B598E">
              <w:rPr>
                <w:rFonts w:ascii="Times New Roman" w:hAnsi="Times New Roman"/>
                <w:lang w:val="ru-RU"/>
              </w:rPr>
              <w:t>игры,</w:t>
            </w:r>
            <w:r w:rsidRPr="001B598E">
              <w:rPr>
                <w:rFonts w:ascii="Times New Roman" w:hAnsi="Times New Roman"/>
                <w:spacing w:val="2"/>
                <w:lang w:val="ru-RU"/>
              </w:rPr>
              <w:t xml:space="preserve"> </w:t>
            </w:r>
            <w:r w:rsidRPr="001B598E">
              <w:rPr>
                <w:rFonts w:ascii="Times New Roman" w:hAnsi="Times New Roman"/>
                <w:lang w:val="ru-RU"/>
              </w:rPr>
              <w:t>различает</w:t>
            </w:r>
            <w:r w:rsidRPr="001B598E">
              <w:rPr>
                <w:rFonts w:ascii="Times New Roman" w:hAnsi="Times New Roman"/>
                <w:spacing w:val="73"/>
                <w:lang w:val="ru-RU"/>
              </w:rPr>
              <w:t xml:space="preserve"> </w:t>
            </w:r>
            <w:r w:rsidRPr="001B598E">
              <w:rPr>
                <w:rFonts w:ascii="Times New Roman" w:hAnsi="Times New Roman"/>
                <w:lang w:val="ru-RU"/>
              </w:rPr>
              <w:t>условную</w:t>
            </w:r>
            <w:r w:rsidRPr="001B598E">
              <w:rPr>
                <w:rFonts w:ascii="Times New Roman" w:hAnsi="Times New Roman"/>
                <w:spacing w:val="8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реальную</w:t>
            </w:r>
            <w:r w:rsidRPr="001B598E">
              <w:rPr>
                <w:rFonts w:ascii="Times New Roman" w:hAnsi="Times New Roman"/>
                <w:spacing w:val="4"/>
                <w:lang w:val="ru-RU"/>
              </w:rPr>
              <w:t xml:space="preserve"> </w:t>
            </w:r>
            <w:r w:rsidRPr="001B598E">
              <w:rPr>
                <w:rFonts w:ascii="Times New Roman" w:hAnsi="Times New Roman"/>
                <w:lang w:val="ru-RU"/>
              </w:rPr>
              <w:t>ситуации,</w:t>
            </w:r>
            <w:r w:rsidRPr="001B598E">
              <w:rPr>
                <w:rFonts w:ascii="Times New Roman" w:hAnsi="Times New Roman"/>
                <w:spacing w:val="13"/>
                <w:lang w:val="ru-RU"/>
              </w:rPr>
              <w:t xml:space="preserve"> </w:t>
            </w:r>
            <w:r w:rsidRPr="001B598E">
              <w:rPr>
                <w:rFonts w:ascii="Times New Roman" w:hAnsi="Times New Roman"/>
                <w:lang w:val="ru-RU"/>
              </w:rPr>
              <w:t>предлагает</w:t>
            </w:r>
            <w:r w:rsidRPr="001B598E">
              <w:rPr>
                <w:rFonts w:ascii="Times New Roman" w:hAnsi="Times New Roman"/>
                <w:spacing w:val="6"/>
                <w:lang w:val="ru-RU"/>
              </w:rPr>
              <w:t xml:space="preserve"> </w:t>
            </w:r>
            <w:r w:rsidRPr="001B598E">
              <w:rPr>
                <w:rFonts w:ascii="Times New Roman" w:hAnsi="Times New Roman"/>
                <w:lang w:val="ru-RU"/>
              </w:rPr>
              <w:t>и</w:t>
            </w:r>
            <w:r w:rsidRPr="001B598E">
              <w:rPr>
                <w:rFonts w:ascii="Times New Roman" w:hAnsi="Times New Roman"/>
                <w:spacing w:val="-9"/>
                <w:lang w:val="ru-RU"/>
              </w:rPr>
              <w:t xml:space="preserve"> </w:t>
            </w:r>
            <w:r w:rsidRPr="001B598E">
              <w:rPr>
                <w:rFonts w:ascii="Times New Roman" w:hAnsi="Times New Roman"/>
                <w:lang w:val="ru-RU"/>
              </w:rPr>
              <w:t>объясняет</w:t>
            </w:r>
            <w:r w:rsidRPr="001B598E">
              <w:rPr>
                <w:rFonts w:ascii="Times New Roman" w:hAnsi="Times New Roman"/>
                <w:spacing w:val="9"/>
                <w:lang w:val="ru-RU"/>
              </w:rPr>
              <w:t xml:space="preserve"> </w:t>
            </w:r>
            <w:r w:rsidRPr="001B598E">
              <w:rPr>
                <w:rFonts w:ascii="Times New Roman" w:hAnsi="Times New Roman"/>
                <w:lang w:val="ru-RU"/>
              </w:rPr>
              <w:t>замысел</w:t>
            </w:r>
            <w:r w:rsidRPr="001B598E">
              <w:rPr>
                <w:rFonts w:ascii="Times New Roman" w:hAnsi="Times New Roman"/>
                <w:spacing w:val="8"/>
                <w:lang w:val="ru-RU"/>
              </w:rPr>
              <w:t xml:space="preserve"> </w:t>
            </w:r>
            <w:r w:rsidRPr="001B598E">
              <w:rPr>
                <w:rFonts w:ascii="Times New Roman" w:hAnsi="Times New Roman"/>
                <w:lang w:val="ru-RU"/>
              </w:rPr>
              <w:t>игры, комбинирует</w:t>
            </w:r>
            <w:r w:rsidRPr="001B598E">
              <w:rPr>
                <w:rFonts w:ascii="Times New Roman" w:hAnsi="Times New Roman"/>
                <w:spacing w:val="11"/>
                <w:lang w:val="ru-RU"/>
              </w:rPr>
              <w:t xml:space="preserve"> </w:t>
            </w:r>
            <w:r w:rsidRPr="001B598E">
              <w:rPr>
                <w:rFonts w:ascii="Times New Roman" w:hAnsi="Times New Roman"/>
                <w:lang w:val="ru-RU"/>
              </w:rPr>
              <w:t>сюжеты</w:t>
            </w:r>
            <w:r w:rsidRPr="001B598E">
              <w:rPr>
                <w:rFonts w:ascii="Times New Roman" w:hAnsi="Times New Roman"/>
                <w:spacing w:val="8"/>
                <w:lang w:val="ru-RU"/>
              </w:rPr>
              <w:t xml:space="preserve"> </w:t>
            </w:r>
            <w:r w:rsidRPr="001B598E">
              <w:rPr>
                <w:rFonts w:ascii="Times New Roman" w:hAnsi="Times New Roman"/>
                <w:lang w:val="ru-RU"/>
              </w:rPr>
              <w:t>на</w:t>
            </w:r>
            <w:r w:rsidRPr="001B598E">
              <w:rPr>
                <w:rFonts w:ascii="Times New Roman" w:hAnsi="Times New Roman"/>
                <w:spacing w:val="-67"/>
                <w:lang w:val="ru-RU"/>
              </w:rPr>
              <w:t xml:space="preserve"> </w:t>
            </w:r>
            <w:r w:rsidRPr="001B598E">
              <w:rPr>
                <w:rFonts w:ascii="Times New Roman" w:hAnsi="Times New Roman"/>
                <w:w w:val="95"/>
                <w:lang w:val="ru-RU"/>
              </w:rPr>
              <w:t>основе</w:t>
            </w:r>
            <w:r w:rsidRPr="001B598E">
              <w:rPr>
                <w:rFonts w:ascii="Times New Roman" w:hAnsi="Times New Roman"/>
                <w:spacing w:val="49"/>
                <w:w w:val="95"/>
                <w:lang w:val="ru-RU"/>
              </w:rPr>
              <w:t xml:space="preserve"> </w:t>
            </w:r>
            <w:r w:rsidRPr="001B598E">
              <w:rPr>
                <w:rFonts w:ascii="Times New Roman" w:hAnsi="Times New Roman"/>
                <w:w w:val="95"/>
                <w:lang w:val="ru-RU"/>
              </w:rPr>
              <w:t>реальных,</w:t>
            </w:r>
            <w:r w:rsidRPr="001B598E">
              <w:rPr>
                <w:rFonts w:ascii="Times New Roman" w:hAnsi="Times New Roman"/>
                <w:spacing w:val="60"/>
                <w:w w:val="95"/>
                <w:lang w:val="ru-RU"/>
              </w:rPr>
              <w:t xml:space="preserve"> </w:t>
            </w:r>
            <w:r w:rsidRPr="001B598E">
              <w:rPr>
                <w:rFonts w:ascii="Times New Roman" w:hAnsi="Times New Roman"/>
                <w:w w:val="95"/>
                <w:lang w:val="ru-RU"/>
              </w:rPr>
              <w:t>вымышленных</w:t>
            </w:r>
            <w:r w:rsidRPr="001B598E">
              <w:rPr>
                <w:rFonts w:ascii="Times New Roman" w:hAnsi="Times New Roman"/>
                <w:spacing w:val="59"/>
                <w:w w:val="95"/>
                <w:lang w:val="ru-RU"/>
              </w:rPr>
              <w:t xml:space="preserve"> </w:t>
            </w:r>
            <w:r w:rsidRPr="001B598E">
              <w:rPr>
                <w:rFonts w:ascii="Times New Roman" w:hAnsi="Times New Roman"/>
                <w:w w:val="95"/>
                <w:lang w:val="ru-RU"/>
              </w:rPr>
              <w:t>событий,</w:t>
            </w:r>
            <w:r w:rsidRPr="001B598E">
              <w:rPr>
                <w:rFonts w:ascii="Times New Roman" w:hAnsi="Times New Roman"/>
                <w:spacing w:val="56"/>
                <w:w w:val="95"/>
                <w:lang w:val="ru-RU"/>
              </w:rPr>
              <w:t xml:space="preserve"> </w:t>
            </w:r>
            <w:r w:rsidRPr="001B598E">
              <w:rPr>
                <w:rFonts w:ascii="Times New Roman" w:hAnsi="Times New Roman"/>
                <w:w w:val="95"/>
                <w:lang w:val="ru-RU"/>
              </w:rPr>
              <w:t>выполняет</w:t>
            </w:r>
            <w:r w:rsidRPr="001B598E">
              <w:rPr>
                <w:rFonts w:ascii="Times New Roman" w:hAnsi="Times New Roman"/>
                <w:spacing w:val="61"/>
                <w:w w:val="95"/>
                <w:lang w:val="ru-RU"/>
              </w:rPr>
              <w:t xml:space="preserve"> </w:t>
            </w:r>
            <w:r w:rsidRPr="001B598E">
              <w:rPr>
                <w:rFonts w:ascii="Times New Roman" w:hAnsi="Times New Roman"/>
                <w:w w:val="95"/>
                <w:lang w:val="ru-RU"/>
              </w:rPr>
              <w:t>несколько</w:t>
            </w:r>
            <w:r w:rsidRPr="001B598E">
              <w:rPr>
                <w:rFonts w:ascii="Times New Roman" w:hAnsi="Times New Roman"/>
                <w:spacing w:val="56"/>
                <w:w w:val="95"/>
                <w:lang w:val="ru-RU"/>
              </w:rPr>
              <w:t xml:space="preserve"> </w:t>
            </w:r>
            <w:r w:rsidRPr="001B598E">
              <w:rPr>
                <w:rFonts w:ascii="Times New Roman" w:hAnsi="Times New Roman"/>
                <w:w w:val="95"/>
                <w:lang w:val="ru-RU"/>
              </w:rPr>
              <w:t>ролей</w:t>
            </w:r>
            <w:r w:rsidRPr="001B598E">
              <w:rPr>
                <w:rFonts w:ascii="Times New Roman" w:hAnsi="Times New Roman"/>
                <w:spacing w:val="41"/>
                <w:w w:val="95"/>
                <w:lang w:val="ru-RU"/>
              </w:rPr>
              <w:t xml:space="preserve"> </w:t>
            </w:r>
            <w:r w:rsidRPr="001B598E">
              <w:rPr>
                <w:rFonts w:ascii="Times New Roman" w:hAnsi="Times New Roman"/>
                <w:w w:val="95"/>
                <w:lang w:val="ru-RU"/>
              </w:rPr>
              <w:t>в</w:t>
            </w:r>
            <w:r w:rsidRPr="001B598E">
              <w:rPr>
                <w:rFonts w:ascii="Times New Roman" w:hAnsi="Times New Roman"/>
                <w:spacing w:val="18"/>
                <w:w w:val="95"/>
                <w:lang w:val="ru-RU"/>
              </w:rPr>
              <w:t xml:space="preserve"> </w:t>
            </w:r>
            <w:r w:rsidRPr="001B598E">
              <w:rPr>
                <w:rFonts w:ascii="Times New Roman" w:hAnsi="Times New Roman"/>
                <w:w w:val="95"/>
                <w:lang w:val="ru-RU"/>
              </w:rPr>
              <w:t>одной</w:t>
            </w:r>
            <w:r w:rsidRPr="001B598E">
              <w:rPr>
                <w:rFonts w:ascii="Times New Roman" w:hAnsi="Times New Roman"/>
                <w:spacing w:val="42"/>
                <w:w w:val="95"/>
                <w:lang w:val="ru-RU"/>
              </w:rPr>
              <w:t xml:space="preserve"> </w:t>
            </w:r>
            <w:r w:rsidRPr="001B598E">
              <w:rPr>
                <w:rFonts w:ascii="Times New Roman" w:hAnsi="Times New Roman"/>
                <w:w w:val="95"/>
                <w:lang w:val="ru-RU"/>
              </w:rPr>
              <w:t>игре,</w:t>
            </w:r>
            <w:r w:rsidRPr="001B598E">
              <w:rPr>
                <w:rFonts w:ascii="Times New Roman" w:hAnsi="Times New Roman"/>
                <w:spacing w:val="1"/>
                <w:w w:val="95"/>
                <w:lang w:val="ru-RU"/>
              </w:rPr>
              <w:t xml:space="preserve"> </w:t>
            </w:r>
            <w:r w:rsidRPr="001B598E">
              <w:rPr>
                <w:rFonts w:ascii="Times New Roman" w:hAnsi="Times New Roman"/>
                <w:lang w:val="ru-RU"/>
              </w:rPr>
              <w:t>подбирает</w:t>
            </w:r>
            <w:r w:rsidRPr="001B598E">
              <w:rPr>
                <w:rFonts w:ascii="Times New Roman" w:hAnsi="Times New Roman"/>
                <w:spacing w:val="1"/>
                <w:lang w:val="ru-RU"/>
              </w:rPr>
              <w:t xml:space="preserve"> </w:t>
            </w:r>
            <w:r w:rsidRPr="001B598E">
              <w:rPr>
                <w:rFonts w:ascii="Times New Roman" w:hAnsi="Times New Roman"/>
                <w:lang w:val="ru-RU"/>
              </w:rPr>
              <w:t>разные</w:t>
            </w:r>
            <w:r w:rsidRPr="001B598E">
              <w:rPr>
                <w:rFonts w:ascii="Times New Roman" w:hAnsi="Times New Roman"/>
                <w:spacing w:val="1"/>
                <w:lang w:val="ru-RU"/>
              </w:rPr>
              <w:t xml:space="preserve"> </w:t>
            </w:r>
            <w:r w:rsidRPr="001B598E">
              <w:rPr>
                <w:rFonts w:ascii="Times New Roman" w:hAnsi="Times New Roman"/>
                <w:lang w:val="ru-RU"/>
              </w:rPr>
              <w:t>средства</w:t>
            </w:r>
            <w:r w:rsidRPr="001B598E">
              <w:rPr>
                <w:rFonts w:ascii="Times New Roman" w:hAnsi="Times New Roman"/>
                <w:spacing w:val="1"/>
                <w:lang w:val="ru-RU"/>
              </w:rPr>
              <w:t xml:space="preserve"> </w:t>
            </w:r>
            <w:r w:rsidRPr="001B598E">
              <w:rPr>
                <w:rFonts w:ascii="Times New Roman" w:hAnsi="Times New Roman"/>
                <w:lang w:val="ru-RU"/>
              </w:rPr>
              <w:t>для</w:t>
            </w:r>
            <w:r w:rsidRPr="001B598E">
              <w:rPr>
                <w:rFonts w:ascii="Times New Roman" w:hAnsi="Times New Roman"/>
                <w:spacing w:val="1"/>
                <w:lang w:val="ru-RU"/>
              </w:rPr>
              <w:t xml:space="preserve"> </w:t>
            </w:r>
            <w:r w:rsidRPr="001B598E">
              <w:rPr>
                <w:rFonts w:ascii="Times New Roman" w:hAnsi="Times New Roman"/>
                <w:lang w:val="ru-RU"/>
              </w:rPr>
              <w:t>создания</w:t>
            </w:r>
            <w:r w:rsidRPr="001B598E">
              <w:rPr>
                <w:rFonts w:ascii="Times New Roman" w:hAnsi="Times New Roman"/>
                <w:spacing w:val="1"/>
                <w:lang w:val="ru-RU"/>
              </w:rPr>
              <w:t xml:space="preserve"> </w:t>
            </w:r>
            <w:r w:rsidRPr="001B598E">
              <w:rPr>
                <w:rFonts w:ascii="Times New Roman" w:hAnsi="Times New Roman"/>
                <w:lang w:val="ru-RU"/>
              </w:rPr>
              <w:t>игровых</w:t>
            </w:r>
            <w:r w:rsidRPr="001B598E">
              <w:rPr>
                <w:rFonts w:ascii="Times New Roman" w:hAnsi="Times New Roman"/>
                <w:spacing w:val="1"/>
                <w:lang w:val="ru-RU"/>
              </w:rPr>
              <w:t xml:space="preserve"> </w:t>
            </w:r>
            <w:r w:rsidRPr="001B598E">
              <w:rPr>
                <w:rFonts w:ascii="Times New Roman" w:hAnsi="Times New Roman"/>
                <w:lang w:val="ru-RU"/>
              </w:rPr>
              <w:t>образов,</w:t>
            </w:r>
            <w:r w:rsidRPr="001B598E">
              <w:rPr>
                <w:rFonts w:ascii="Times New Roman" w:hAnsi="Times New Roman"/>
                <w:spacing w:val="1"/>
                <w:lang w:val="ru-RU"/>
              </w:rPr>
              <w:t xml:space="preserve"> </w:t>
            </w:r>
            <w:r w:rsidRPr="001B598E">
              <w:rPr>
                <w:rFonts w:ascii="Times New Roman" w:hAnsi="Times New Roman"/>
                <w:lang w:val="ru-RU"/>
              </w:rPr>
              <w:t>согласовывает</w:t>
            </w:r>
            <w:r w:rsidRPr="001B598E">
              <w:rPr>
                <w:rFonts w:ascii="Times New Roman" w:hAnsi="Times New Roman"/>
                <w:spacing w:val="1"/>
                <w:lang w:val="ru-RU"/>
              </w:rPr>
              <w:t xml:space="preserve"> </w:t>
            </w:r>
            <w:r w:rsidRPr="001B598E">
              <w:rPr>
                <w:rFonts w:ascii="Times New Roman" w:hAnsi="Times New Roman"/>
                <w:lang w:val="ru-RU"/>
              </w:rPr>
              <w:t>свои</w:t>
            </w:r>
            <w:r w:rsidRPr="001B598E">
              <w:rPr>
                <w:rFonts w:ascii="Times New Roman" w:hAnsi="Times New Roman"/>
                <w:spacing w:val="-67"/>
                <w:lang w:val="ru-RU"/>
              </w:rPr>
              <w:t xml:space="preserve"> </w:t>
            </w:r>
            <w:r w:rsidRPr="001B598E">
              <w:rPr>
                <w:rFonts w:ascii="Times New Roman" w:hAnsi="Times New Roman"/>
                <w:lang w:val="ru-RU"/>
              </w:rPr>
              <w:t>интересы</w:t>
            </w:r>
            <w:r w:rsidRPr="001B598E">
              <w:rPr>
                <w:rFonts w:ascii="Times New Roman" w:hAnsi="Times New Roman"/>
                <w:spacing w:val="18"/>
                <w:lang w:val="ru-RU"/>
              </w:rPr>
              <w:t xml:space="preserve"> </w:t>
            </w:r>
            <w:r w:rsidRPr="001B598E">
              <w:rPr>
                <w:rFonts w:ascii="Times New Roman" w:hAnsi="Times New Roman"/>
                <w:lang w:val="ru-RU"/>
              </w:rPr>
              <w:t>с</w:t>
            </w:r>
            <w:r w:rsidRPr="001B598E">
              <w:rPr>
                <w:rFonts w:ascii="Times New Roman" w:hAnsi="Times New Roman"/>
                <w:spacing w:val="3"/>
                <w:lang w:val="ru-RU"/>
              </w:rPr>
              <w:t xml:space="preserve"> </w:t>
            </w:r>
            <w:r w:rsidRPr="001B598E">
              <w:rPr>
                <w:rFonts w:ascii="Times New Roman" w:hAnsi="Times New Roman"/>
                <w:lang w:val="ru-RU"/>
              </w:rPr>
              <w:t>интересами</w:t>
            </w:r>
            <w:r w:rsidRPr="001B598E">
              <w:rPr>
                <w:rFonts w:ascii="Times New Roman" w:hAnsi="Times New Roman"/>
                <w:spacing w:val="18"/>
                <w:lang w:val="ru-RU"/>
              </w:rPr>
              <w:t xml:space="preserve"> </w:t>
            </w:r>
            <w:r w:rsidRPr="001B598E">
              <w:rPr>
                <w:rFonts w:ascii="Times New Roman" w:hAnsi="Times New Roman"/>
                <w:lang w:val="ru-RU"/>
              </w:rPr>
              <w:t>партнеров</w:t>
            </w:r>
            <w:r w:rsidRPr="001B598E">
              <w:rPr>
                <w:rFonts w:ascii="Times New Roman" w:hAnsi="Times New Roman"/>
                <w:spacing w:val="24"/>
                <w:lang w:val="ru-RU"/>
              </w:rPr>
              <w:t xml:space="preserve"> </w:t>
            </w:r>
            <w:r w:rsidRPr="001B598E">
              <w:rPr>
                <w:rFonts w:ascii="Times New Roman" w:hAnsi="Times New Roman"/>
                <w:lang w:val="ru-RU"/>
              </w:rPr>
              <w:t>по</w:t>
            </w:r>
            <w:r w:rsidRPr="001B598E">
              <w:rPr>
                <w:rFonts w:ascii="Times New Roman" w:hAnsi="Times New Roman"/>
                <w:spacing w:val="6"/>
                <w:lang w:val="ru-RU"/>
              </w:rPr>
              <w:t xml:space="preserve"> </w:t>
            </w:r>
            <w:r w:rsidRPr="001B598E">
              <w:rPr>
                <w:rFonts w:ascii="Times New Roman" w:hAnsi="Times New Roman"/>
                <w:lang w:val="ru-RU"/>
              </w:rPr>
              <w:t>игре,</w:t>
            </w:r>
            <w:r w:rsidRPr="001B598E">
              <w:rPr>
                <w:rFonts w:ascii="Times New Roman" w:hAnsi="Times New Roman"/>
                <w:spacing w:val="14"/>
                <w:lang w:val="ru-RU"/>
              </w:rPr>
              <w:t xml:space="preserve"> </w:t>
            </w:r>
            <w:r w:rsidRPr="001B598E">
              <w:rPr>
                <w:rFonts w:ascii="Times New Roman" w:hAnsi="Times New Roman"/>
                <w:lang w:val="ru-RU"/>
              </w:rPr>
              <w:t>управляет</w:t>
            </w:r>
            <w:r w:rsidRPr="001B598E">
              <w:rPr>
                <w:rFonts w:ascii="Times New Roman" w:hAnsi="Times New Roman"/>
                <w:spacing w:val="20"/>
                <w:lang w:val="ru-RU"/>
              </w:rPr>
              <w:t xml:space="preserve"> </w:t>
            </w:r>
            <w:r w:rsidRPr="001B598E">
              <w:rPr>
                <w:rFonts w:ascii="Times New Roman" w:hAnsi="Times New Roman"/>
                <w:lang w:val="ru-RU"/>
              </w:rPr>
              <w:t>персонажами</w:t>
            </w:r>
            <w:r w:rsidRPr="001B598E">
              <w:rPr>
                <w:rFonts w:ascii="Times New Roman" w:hAnsi="Times New Roman"/>
                <w:spacing w:val="35"/>
                <w:lang w:val="ru-RU"/>
              </w:rPr>
              <w:t xml:space="preserve"> </w:t>
            </w:r>
            <w:r w:rsidRPr="001B598E">
              <w:rPr>
                <w:rFonts w:ascii="Times New Roman" w:hAnsi="Times New Roman"/>
                <w:lang w:val="ru-RU"/>
              </w:rPr>
              <w:t>в режиссерской игре;</w:t>
            </w:r>
          </w:p>
          <w:p w:rsidR="005842C6" w:rsidRPr="001B598E"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проявляет интерес к игровому экспериментированию с предметами, к</w:t>
            </w:r>
            <w:r w:rsidRPr="001B598E">
              <w:rPr>
                <w:rFonts w:ascii="Times New Roman" w:hAnsi="Times New Roman"/>
                <w:spacing w:val="-67"/>
                <w:lang w:val="ru-RU"/>
              </w:rPr>
              <w:t xml:space="preserve"> </w:t>
            </w:r>
            <w:r w:rsidRPr="001B598E">
              <w:rPr>
                <w:rFonts w:ascii="Times New Roman" w:hAnsi="Times New Roman"/>
                <w:lang w:val="ru-RU"/>
              </w:rPr>
              <w:t>развивающим</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познавательным</w:t>
            </w:r>
            <w:r w:rsidRPr="001B598E">
              <w:rPr>
                <w:rFonts w:ascii="Times New Roman" w:hAnsi="Times New Roman"/>
                <w:spacing w:val="1"/>
                <w:lang w:val="ru-RU"/>
              </w:rPr>
              <w:t xml:space="preserve"> </w:t>
            </w:r>
            <w:r w:rsidRPr="001B598E">
              <w:rPr>
                <w:rFonts w:ascii="Times New Roman" w:hAnsi="Times New Roman"/>
                <w:lang w:val="ru-RU"/>
              </w:rPr>
              <w:t>играм,</w:t>
            </w:r>
            <w:r w:rsidRPr="001B598E">
              <w:rPr>
                <w:rFonts w:ascii="Times New Roman" w:hAnsi="Times New Roman"/>
                <w:spacing w:val="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играх</w:t>
            </w:r>
            <w:r w:rsidRPr="001B598E">
              <w:rPr>
                <w:rFonts w:ascii="Times New Roman" w:hAnsi="Times New Roman"/>
                <w:spacing w:val="1"/>
                <w:lang w:val="ru-RU"/>
              </w:rPr>
              <w:t xml:space="preserve"> </w:t>
            </w:r>
            <w:r w:rsidRPr="001B598E">
              <w:rPr>
                <w:rFonts w:ascii="Times New Roman" w:hAnsi="Times New Roman"/>
                <w:lang w:val="ru-RU"/>
              </w:rPr>
              <w:t>с</w:t>
            </w:r>
            <w:r w:rsidRPr="001B598E">
              <w:rPr>
                <w:rFonts w:ascii="Times New Roman" w:hAnsi="Times New Roman"/>
                <w:spacing w:val="1"/>
                <w:lang w:val="ru-RU"/>
              </w:rPr>
              <w:t xml:space="preserve"> </w:t>
            </w:r>
            <w:r w:rsidRPr="001B598E">
              <w:rPr>
                <w:rFonts w:ascii="Times New Roman" w:hAnsi="Times New Roman"/>
                <w:lang w:val="ru-RU"/>
              </w:rPr>
              <w:t>готовым</w:t>
            </w:r>
            <w:r w:rsidRPr="001B598E">
              <w:rPr>
                <w:rFonts w:ascii="Times New Roman" w:hAnsi="Times New Roman"/>
                <w:spacing w:val="1"/>
                <w:lang w:val="ru-RU"/>
              </w:rPr>
              <w:t xml:space="preserve"> </w:t>
            </w:r>
            <w:r w:rsidRPr="001B598E">
              <w:rPr>
                <w:rFonts w:ascii="Times New Roman" w:hAnsi="Times New Roman"/>
                <w:lang w:val="ru-RU"/>
              </w:rPr>
              <w:t>содержанием</w:t>
            </w:r>
            <w:r w:rsidRPr="001B598E">
              <w:rPr>
                <w:rFonts w:ascii="Times New Roman" w:hAnsi="Times New Roman"/>
                <w:spacing w:val="7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правилами</w:t>
            </w:r>
            <w:r w:rsidRPr="001B598E">
              <w:rPr>
                <w:rFonts w:ascii="Times New Roman" w:hAnsi="Times New Roman"/>
                <w:spacing w:val="1"/>
                <w:lang w:val="ru-RU"/>
              </w:rPr>
              <w:t xml:space="preserve"> </w:t>
            </w:r>
            <w:r w:rsidRPr="001B598E">
              <w:rPr>
                <w:rFonts w:ascii="Times New Roman" w:hAnsi="Times New Roman"/>
                <w:lang w:val="ru-RU"/>
              </w:rPr>
              <w:t>может</w:t>
            </w:r>
            <w:r w:rsidRPr="001B598E">
              <w:rPr>
                <w:rFonts w:ascii="Times New Roman" w:hAnsi="Times New Roman"/>
                <w:spacing w:val="1"/>
                <w:lang w:val="ru-RU"/>
              </w:rPr>
              <w:t xml:space="preserve"> </w:t>
            </w:r>
            <w:r w:rsidRPr="001B598E">
              <w:rPr>
                <w:rFonts w:ascii="Times New Roman" w:hAnsi="Times New Roman"/>
                <w:lang w:val="ru-RU"/>
              </w:rPr>
              <w:t>объяснить</w:t>
            </w:r>
            <w:r w:rsidRPr="001B598E">
              <w:rPr>
                <w:rFonts w:ascii="Times New Roman" w:hAnsi="Times New Roman"/>
                <w:spacing w:val="1"/>
                <w:lang w:val="ru-RU"/>
              </w:rPr>
              <w:t xml:space="preserve"> </w:t>
            </w:r>
            <w:r w:rsidRPr="001B598E">
              <w:rPr>
                <w:rFonts w:ascii="Times New Roman" w:hAnsi="Times New Roman"/>
                <w:lang w:val="ru-RU"/>
              </w:rPr>
              <w:t>содержание</w:t>
            </w:r>
            <w:r w:rsidRPr="001B598E">
              <w:rPr>
                <w:rFonts w:ascii="Times New Roman" w:hAnsi="Times New Roman"/>
                <w:spacing w:val="1"/>
                <w:lang w:val="ru-RU"/>
              </w:rPr>
              <w:t xml:space="preserve"> </w:t>
            </w:r>
            <w:r w:rsidRPr="001B598E">
              <w:rPr>
                <w:rFonts w:ascii="Times New Roman" w:hAnsi="Times New Roman"/>
                <w:lang w:val="ru-RU"/>
              </w:rPr>
              <w:t>и</w:t>
            </w:r>
            <w:r w:rsidRPr="001B598E">
              <w:rPr>
                <w:rFonts w:ascii="Times New Roman" w:hAnsi="Times New Roman"/>
                <w:spacing w:val="1"/>
                <w:lang w:val="ru-RU"/>
              </w:rPr>
              <w:t xml:space="preserve"> </w:t>
            </w:r>
            <w:r w:rsidRPr="001B598E">
              <w:rPr>
                <w:rFonts w:ascii="Times New Roman" w:hAnsi="Times New Roman"/>
                <w:lang w:val="ru-RU"/>
              </w:rPr>
              <w:t>правила</w:t>
            </w:r>
            <w:r w:rsidRPr="001B598E">
              <w:rPr>
                <w:rFonts w:ascii="Times New Roman" w:hAnsi="Times New Roman"/>
                <w:spacing w:val="1"/>
                <w:lang w:val="ru-RU"/>
              </w:rPr>
              <w:t xml:space="preserve"> </w:t>
            </w:r>
            <w:r w:rsidRPr="001B598E">
              <w:rPr>
                <w:rFonts w:ascii="Times New Roman" w:hAnsi="Times New Roman"/>
                <w:lang w:val="ru-RU"/>
              </w:rPr>
              <w:t>игры</w:t>
            </w:r>
            <w:r w:rsidRPr="001B598E">
              <w:rPr>
                <w:rFonts w:ascii="Times New Roman" w:hAnsi="Times New Roman"/>
                <w:spacing w:val="1"/>
                <w:lang w:val="ru-RU"/>
              </w:rPr>
              <w:t xml:space="preserve"> </w:t>
            </w:r>
            <w:r w:rsidRPr="001B598E">
              <w:rPr>
                <w:rFonts w:ascii="Times New Roman" w:hAnsi="Times New Roman"/>
                <w:lang w:val="ru-RU"/>
              </w:rPr>
              <w:t>другим</w:t>
            </w:r>
            <w:r w:rsidRPr="001B598E">
              <w:rPr>
                <w:rFonts w:ascii="Times New Roman" w:hAnsi="Times New Roman"/>
                <w:spacing w:val="1"/>
                <w:lang w:val="ru-RU"/>
              </w:rPr>
              <w:t xml:space="preserve"> </w:t>
            </w:r>
            <w:r w:rsidRPr="001B598E">
              <w:rPr>
                <w:rFonts w:ascii="Times New Roman" w:hAnsi="Times New Roman"/>
                <w:lang w:val="ru-RU"/>
              </w:rPr>
              <w:t>детям,</w:t>
            </w:r>
            <w:r w:rsidRPr="001B598E">
              <w:rPr>
                <w:rFonts w:ascii="Times New Roman" w:hAnsi="Times New Roman"/>
                <w:spacing w:val="71"/>
                <w:lang w:val="ru-RU"/>
              </w:rPr>
              <w:t xml:space="preserve"> </w:t>
            </w:r>
            <w:r w:rsidRPr="001B598E">
              <w:rPr>
                <w:rFonts w:ascii="Times New Roman" w:hAnsi="Times New Roman"/>
                <w:lang w:val="ru-RU"/>
              </w:rPr>
              <w:t>в</w:t>
            </w:r>
            <w:r w:rsidRPr="001B598E">
              <w:rPr>
                <w:rFonts w:ascii="Times New Roman" w:hAnsi="Times New Roman"/>
                <w:spacing w:val="1"/>
                <w:lang w:val="ru-RU"/>
              </w:rPr>
              <w:t xml:space="preserve"> </w:t>
            </w:r>
            <w:r w:rsidRPr="001B598E">
              <w:rPr>
                <w:rFonts w:ascii="Times New Roman" w:hAnsi="Times New Roman"/>
                <w:lang w:val="ru-RU"/>
              </w:rPr>
              <w:t>совместной</w:t>
            </w:r>
            <w:r w:rsidRPr="001B598E">
              <w:rPr>
                <w:rFonts w:ascii="Times New Roman" w:hAnsi="Times New Roman"/>
                <w:spacing w:val="16"/>
                <w:lang w:val="ru-RU"/>
              </w:rPr>
              <w:t xml:space="preserve"> </w:t>
            </w:r>
            <w:r w:rsidRPr="001B598E">
              <w:rPr>
                <w:rFonts w:ascii="Times New Roman" w:hAnsi="Times New Roman"/>
                <w:lang w:val="ru-RU"/>
              </w:rPr>
              <w:t>игре</w:t>
            </w:r>
            <w:r w:rsidRPr="001B598E">
              <w:rPr>
                <w:rFonts w:ascii="Times New Roman" w:hAnsi="Times New Roman"/>
                <w:spacing w:val="-6"/>
                <w:lang w:val="ru-RU"/>
              </w:rPr>
              <w:t xml:space="preserve"> </w:t>
            </w:r>
            <w:r w:rsidRPr="001B598E">
              <w:rPr>
                <w:rFonts w:ascii="Times New Roman" w:hAnsi="Times New Roman"/>
                <w:lang w:val="ru-RU"/>
              </w:rPr>
              <w:t>следит за</w:t>
            </w:r>
            <w:r w:rsidRPr="001B598E">
              <w:rPr>
                <w:rFonts w:ascii="Times New Roman" w:hAnsi="Times New Roman"/>
                <w:spacing w:val="-9"/>
                <w:lang w:val="ru-RU"/>
              </w:rPr>
              <w:t xml:space="preserve"> </w:t>
            </w:r>
            <w:r w:rsidRPr="001B598E">
              <w:rPr>
                <w:rFonts w:ascii="Times New Roman" w:hAnsi="Times New Roman"/>
                <w:lang w:val="ru-RU"/>
              </w:rPr>
              <w:t>точным</w:t>
            </w:r>
            <w:r w:rsidRPr="001B598E">
              <w:rPr>
                <w:rFonts w:ascii="Times New Roman" w:hAnsi="Times New Roman"/>
                <w:spacing w:val="4"/>
                <w:lang w:val="ru-RU"/>
              </w:rPr>
              <w:t xml:space="preserve"> </w:t>
            </w:r>
            <w:r w:rsidRPr="001B598E">
              <w:rPr>
                <w:rFonts w:ascii="Times New Roman" w:hAnsi="Times New Roman"/>
                <w:lang w:val="ru-RU"/>
              </w:rPr>
              <w:t>выполнением</w:t>
            </w:r>
            <w:r w:rsidRPr="001B598E">
              <w:rPr>
                <w:rFonts w:ascii="Times New Roman" w:hAnsi="Times New Roman"/>
                <w:spacing w:val="21"/>
                <w:lang w:val="ru-RU"/>
              </w:rPr>
              <w:t xml:space="preserve"> </w:t>
            </w:r>
            <w:r w:rsidRPr="001B598E">
              <w:rPr>
                <w:rFonts w:ascii="Times New Roman" w:hAnsi="Times New Roman"/>
                <w:lang w:val="ru-RU"/>
              </w:rPr>
              <w:t>правил</w:t>
            </w:r>
            <w:r w:rsidRPr="001B598E">
              <w:rPr>
                <w:rFonts w:ascii="Times New Roman" w:hAnsi="Times New Roman"/>
                <w:spacing w:val="4"/>
                <w:lang w:val="ru-RU"/>
              </w:rPr>
              <w:t xml:space="preserve"> </w:t>
            </w:r>
            <w:r w:rsidRPr="001B598E">
              <w:rPr>
                <w:rFonts w:ascii="Times New Roman" w:hAnsi="Times New Roman"/>
                <w:lang w:val="ru-RU"/>
              </w:rPr>
              <w:t>всеми участниками;</w:t>
            </w:r>
          </w:p>
          <w:p w:rsidR="00194CBC" w:rsidRPr="006347B0" w:rsidRDefault="005842C6" w:rsidP="00E17676">
            <w:pPr>
              <w:pStyle w:val="a6"/>
              <w:numPr>
                <w:ilvl w:val="0"/>
                <w:numId w:val="13"/>
              </w:numPr>
              <w:ind w:left="176" w:firstLine="23"/>
              <w:contextualSpacing/>
              <w:jc w:val="both"/>
              <w:rPr>
                <w:rFonts w:ascii="Times New Roman" w:hAnsi="Times New Roman"/>
                <w:lang w:val="ru-RU"/>
              </w:rPr>
            </w:pPr>
            <w:r w:rsidRPr="001B598E">
              <w:rPr>
                <w:rFonts w:ascii="Times New Roman" w:hAnsi="Times New Roman"/>
                <w:lang w:val="ru-RU"/>
              </w:rPr>
              <w:t>ребёнок способен планировать свои действия, направленные на достижение</w:t>
            </w:r>
            <w:r w:rsidRPr="001B598E">
              <w:rPr>
                <w:rFonts w:ascii="Times New Roman" w:hAnsi="Times New Roman"/>
                <w:spacing w:val="1"/>
                <w:lang w:val="ru-RU"/>
              </w:rPr>
              <w:t xml:space="preserve"> </w:t>
            </w:r>
            <w:r w:rsidRPr="001B598E">
              <w:rPr>
                <w:rFonts w:ascii="Times New Roman" w:hAnsi="Times New Roman"/>
                <w:lang w:val="ru-RU"/>
              </w:rPr>
              <w:t>конкретной</w:t>
            </w:r>
            <w:r w:rsidRPr="001B598E">
              <w:rPr>
                <w:rFonts w:ascii="Times New Roman" w:hAnsi="Times New Roman"/>
                <w:spacing w:val="1"/>
                <w:lang w:val="ru-RU"/>
              </w:rPr>
              <w:t xml:space="preserve"> </w:t>
            </w:r>
            <w:r w:rsidRPr="001B598E">
              <w:rPr>
                <w:rFonts w:ascii="Times New Roman" w:hAnsi="Times New Roman"/>
                <w:lang w:val="ru-RU"/>
              </w:rPr>
              <w:t>цели;</w:t>
            </w:r>
            <w:r w:rsidRPr="001B598E">
              <w:rPr>
                <w:rFonts w:ascii="Times New Roman" w:hAnsi="Times New Roman"/>
                <w:spacing w:val="1"/>
                <w:lang w:val="ru-RU"/>
              </w:rPr>
              <w:t xml:space="preserve"> </w:t>
            </w:r>
            <w:r w:rsidRPr="001B598E">
              <w:rPr>
                <w:rFonts w:ascii="Times New Roman" w:hAnsi="Times New Roman"/>
                <w:lang w:val="ru-RU"/>
              </w:rPr>
              <w:t>демонстрирует</w:t>
            </w:r>
            <w:r w:rsidRPr="001B598E">
              <w:rPr>
                <w:rFonts w:ascii="Times New Roman" w:hAnsi="Times New Roman"/>
                <w:spacing w:val="1"/>
                <w:lang w:val="ru-RU"/>
              </w:rPr>
              <w:t xml:space="preserve"> </w:t>
            </w:r>
            <w:r w:rsidRPr="001B598E">
              <w:rPr>
                <w:rFonts w:ascii="Times New Roman" w:hAnsi="Times New Roman"/>
                <w:lang w:val="ru-RU"/>
              </w:rPr>
              <w:t>сформированные</w:t>
            </w:r>
            <w:r w:rsidRPr="001B598E">
              <w:rPr>
                <w:rFonts w:ascii="Times New Roman" w:hAnsi="Times New Roman"/>
                <w:spacing w:val="1"/>
                <w:lang w:val="ru-RU"/>
              </w:rPr>
              <w:t xml:space="preserve"> </w:t>
            </w:r>
            <w:r w:rsidRPr="001B598E">
              <w:rPr>
                <w:rFonts w:ascii="Times New Roman" w:hAnsi="Times New Roman"/>
                <w:lang w:val="ru-RU"/>
              </w:rPr>
              <w:t>предпосылки</w:t>
            </w:r>
            <w:r w:rsidRPr="001B598E">
              <w:rPr>
                <w:rFonts w:ascii="Times New Roman" w:hAnsi="Times New Roman"/>
                <w:spacing w:val="1"/>
                <w:lang w:val="ru-RU"/>
              </w:rPr>
              <w:t xml:space="preserve"> </w:t>
            </w:r>
            <w:r w:rsidRPr="001B598E">
              <w:rPr>
                <w:rFonts w:ascii="Times New Roman" w:hAnsi="Times New Roman"/>
                <w:lang w:val="ru-RU"/>
              </w:rPr>
              <w:t>к</w:t>
            </w:r>
            <w:r w:rsidRPr="001B598E">
              <w:rPr>
                <w:rFonts w:ascii="Times New Roman" w:hAnsi="Times New Roman"/>
                <w:spacing w:val="1"/>
                <w:lang w:val="ru-RU"/>
              </w:rPr>
              <w:t xml:space="preserve"> </w:t>
            </w:r>
            <w:r w:rsidRPr="001B598E">
              <w:rPr>
                <w:rFonts w:ascii="Times New Roman" w:hAnsi="Times New Roman"/>
                <w:lang w:val="ru-RU"/>
              </w:rPr>
              <w:t>учебной</w:t>
            </w:r>
            <w:r w:rsidRPr="001B598E">
              <w:rPr>
                <w:rFonts w:ascii="Times New Roman" w:hAnsi="Times New Roman"/>
                <w:spacing w:val="1"/>
                <w:lang w:val="ru-RU"/>
              </w:rPr>
              <w:t xml:space="preserve"> </w:t>
            </w:r>
            <w:r w:rsidRPr="001B598E">
              <w:rPr>
                <w:rFonts w:ascii="Times New Roman" w:hAnsi="Times New Roman"/>
                <w:lang w:val="ru-RU"/>
              </w:rPr>
              <w:t>деятельности</w:t>
            </w:r>
            <w:r w:rsidRPr="001B598E">
              <w:rPr>
                <w:rFonts w:ascii="Times New Roman" w:hAnsi="Times New Roman"/>
                <w:spacing w:val="26"/>
                <w:lang w:val="ru-RU"/>
              </w:rPr>
              <w:t xml:space="preserve"> </w:t>
            </w:r>
            <w:r w:rsidRPr="001B598E">
              <w:rPr>
                <w:rFonts w:ascii="Times New Roman" w:hAnsi="Times New Roman"/>
                <w:lang w:val="ru-RU"/>
              </w:rPr>
              <w:t>и</w:t>
            </w:r>
            <w:r w:rsidRPr="001B598E">
              <w:rPr>
                <w:rFonts w:ascii="Times New Roman" w:hAnsi="Times New Roman"/>
                <w:spacing w:val="-2"/>
                <w:lang w:val="ru-RU"/>
              </w:rPr>
              <w:t xml:space="preserve"> </w:t>
            </w:r>
            <w:r w:rsidRPr="001B598E">
              <w:rPr>
                <w:rFonts w:ascii="Times New Roman" w:hAnsi="Times New Roman"/>
                <w:lang w:val="ru-RU"/>
              </w:rPr>
              <w:t>элементы</w:t>
            </w:r>
            <w:r w:rsidRPr="001B598E">
              <w:rPr>
                <w:rFonts w:ascii="Times New Roman" w:hAnsi="Times New Roman"/>
                <w:spacing w:val="12"/>
                <w:lang w:val="ru-RU"/>
              </w:rPr>
              <w:t xml:space="preserve"> </w:t>
            </w:r>
            <w:r w:rsidRPr="001B598E">
              <w:rPr>
                <w:rFonts w:ascii="Times New Roman" w:hAnsi="Times New Roman"/>
                <w:lang w:val="ru-RU"/>
              </w:rPr>
              <w:t>готовности</w:t>
            </w:r>
            <w:r w:rsidRPr="001B598E">
              <w:rPr>
                <w:rFonts w:ascii="Times New Roman" w:hAnsi="Times New Roman"/>
                <w:spacing w:val="8"/>
                <w:lang w:val="ru-RU"/>
              </w:rPr>
              <w:t xml:space="preserve"> </w:t>
            </w:r>
            <w:r w:rsidRPr="001B598E">
              <w:rPr>
                <w:rFonts w:ascii="Times New Roman" w:hAnsi="Times New Roman"/>
                <w:lang w:val="ru-RU"/>
              </w:rPr>
              <w:t>к</w:t>
            </w:r>
            <w:r w:rsidRPr="001B598E">
              <w:rPr>
                <w:rFonts w:ascii="Times New Roman" w:hAnsi="Times New Roman"/>
                <w:spacing w:val="-7"/>
                <w:lang w:val="ru-RU"/>
              </w:rPr>
              <w:t xml:space="preserve"> </w:t>
            </w:r>
            <w:r w:rsidRPr="001B598E">
              <w:rPr>
                <w:rFonts w:ascii="Times New Roman" w:hAnsi="Times New Roman"/>
                <w:lang w:val="ru-RU"/>
              </w:rPr>
              <w:t>школьному</w:t>
            </w:r>
            <w:r w:rsidRPr="001B598E">
              <w:rPr>
                <w:rFonts w:ascii="Times New Roman" w:hAnsi="Times New Roman"/>
                <w:spacing w:val="10"/>
                <w:lang w:val="ru-RU"/>
              </w:rPr>
              <w:t xml:space="preserve"> </w:t>
            </w:r>
            <w:r w:rsidRPr="001B598E">
              <w:rPr>
                <w:rFonts w:ascii="Times New Roman" w:hAnsi="Times New Roman"/>
                <w:lang w:val="ru-RU"/>
              </w:rPr>
              <w:t>обучению.</w:t>
            </w:r>
          </w:p>
        </w:tc>
      </w:tr>
    </w:tbl>
    <w:p w:rsidR="00194CBC" w:rsidRDefault="00194CBC" w:rsidP="00F22F1E">
      <w:pPr>
        <w:pStyle w:val="a3"/>
        <w:spacing w:line="276" w:lineRule="auto"/>
        <w:ind w:left="0" w:firstLine="709"/>
      </w:pPr>
    </w:p>
    <w:p w:rsidR="006F77C1" w:rsidRPr="006347B0" w:rsidRDefault="006F77C1" w:rsidP="006F77C1">
      <w:pPr>
        <w:pStyle w:val="1"/>
        <w:keepNext w:val="0"/>
        <w:keepLines w:val="0"/>
        <w:tabs>
          <w:tab w:val="left" w:pos="633"/>
        </w:tabs>
        <w:spacing w:before="0" w:line="276" w:lineRule="auto"/>
        <w:rPr>
          <w:rFonts w:ascii="Times New Roman" w:hAnsi="Times New Roman" w:cs="Times New Roman"/>
          <w:color w:val="000000" w:themeColor="text1"/>
          <w:sz w:val="24"/>
          <w:szCs w:val="24"/>
        </w:rPr>
      </w:pPr>
      <w:r w:rsidRPr="006347B0">
        <w:rPr>
          <w:rFonts w:ascii="Times New Roman" w:hAnsi="Times New Roman" w:cs="Times New Roman"/>
          <w:color w:val="000000" w:themeColor="text1"/>
          <w:sz w:val="24"/>
          <w:szCs w:val="24"/>
        </w:rPr>
        <w:lastRenderedPageBreak/>
        <w:t>1.3. Педагогическая</w:t>
      </w:r>
      <w:r w:rsidRPr="006347B0">
        <w:rPr>
          <w:rFonts w:ascii="Times New Roman" w:hAnsi="Times New Roman" w:cs="Times New Roman"/>
          <w:color w:val="000000" w:themeColor="text1"/>
          <w:spacing w:val="-3"/>
          <w:sz w:val="24"/>
          <w:szCs w:val="24"/>
        </w:rPr>
        <w:t xml:space="preserve"> </w:t>
      </w:r>
      <w:r w:rsidRPr="006347B0">
        <w:rPr>
          <w:rFonts w:ascii="Times New Roman" w:hAnsi="Times New Roman" w:cs="Times New Roman"/>
          <w:color w:val="000000" w:themeColor="text1"/>
          <w:sz w:val="24"/>
          <w:szCs w:val="24"/>
        </w:rPr>
        <w:t>диагностика</w:t>
      </w:r>
      <w:r w:rsidRPr="006347B0">
        <w:rPr>
          <w:rFonts w:ascii="Times New Roman" w:hAnsi="Times New Roman" w:cs="Times New Roman"/>
          <w:color w:val="000000" w:themeColor="text1"/>
          <w:spacing w:val="-3"/>
          <w:sz w:val="24"/>
          <w:szCs w:val="24"/>
        </w:rPr>
        <w:t xml:space="preserve"> </w:t>
      </w:r>
      <w:r w:rsidRPr="006347B0">
        <w:rPr>
          <w:rFonts w:ascii="Times New Roman" w:hAnsi="Times New Roman" w:cs="Times New Roman"/>
          <w:color w:val="000000" w:themeColor="text1"/>
          <w:sz w:val="24"/>
          <w:szCs w:val="24"/>
        </w:rPr>
        <w:t>достижения</w:t>
      </w:r>
      <w:r w:rsidRPr="006347B0">
        <w:rPr>
          <w:rFonts w:ascii="Times New Roman" w:hAnsi="Times New Roman" w:cs="Times New Roman"/>
          <w:color w:val="000000" w:themeColor="text1"/>
          <w:spacing w:val="-2"/>
          <w:sz w:val="24"/>
          <w:szCs w:val="24"/>
        </w:rPr>
        <w:t xml:space="preserve"> </w:t>
      </w:r>
      <w:r w:rsidRPr="006347B0">
        <w:rPr>
          <w:rFonts w:ascii="Times New Roman" w:hAnsi="Times New Roman" w:cs="Times New Roman"/>
          <w:color w:val="000000" w:themeColor="text1"/>
          <w:sz w:val="24"/>
          <w:szCs w:val="24"/>
        </w:rPr>
        <w:t>планируемых</w:t>
      </w:r>
      <w:r w:rsidRPr="006347B0">
        <w:rPr>
          <w:rFonts w:ascii="Times New Roman" w:hAnsi="Times New Roman" w:cs="Times New Roman"/>
          <w:color w:val="000000" w:themeColor="text1"/>
          <w:spacing w:val="-4"/>
          <w:sz w:val="24"/>
          <w:szCs w:val="24"/>
        </w:rPr>
        <w:t xml:space="preserve"> </w:t>
      </w:r>
      <w:r w:rsidRPr="006347B0">
        <w:rPr>
          <w:rFonts w:ascii="Times New Roman" w:hAnsi="Times New Roman" w:cs="Times New Roman"/>
          <w:color w:val="000000" w:themeColor="text1"/>
          <w:sz w:val="24"/>
          <w:szCs w:val="24"/>
        </w:rPr>
        <w:t>результатов</w:t>
      </w:r>
    </w:p>
    <w:p w:rsidR="006F77C1" w:rsidRPr="006347B0" w:rsidRDefault="006347B0" w:rsidP="006F77C1">
      <w:pPr>
        <w:shd w:val="clear" w:color="auto" w:fill="FFFFFF"/>
        <w:rPr>
          <w:bCs/>
          <w:sz w:val="24"/>
          <w:szCs w:val="24"/>
          <w:lang w:eastAsia="ru-RU"/>
        </w:rPr>
      </w:pPr>
      <w:r>
        <w:rPr>
          <w:b/>
          <w:sz w:val="24"/>
          <w:szCs w:val="24"/>
        </w:rPr>
        <w:t xml:space="preserve">             </w:t>
      </w:r>
      <w:r w:rsidR="00922C71" w:rsidRPr="006347B0">
        <w:rPr>
          <w:b/>
          <w:sz w:val="24"/>
          <w:szCs w:val="24"/>
        </w:rPr>
        <w:t>Цели</w:t>
      </w:r>
      <w:r w:rsidR="00922C71" w:rsidRPr="006347B0">
        <w:rPr>
          <w:sz w:val="24"/>
          <w:szCs w:val="24"/>
        </w:rPr>
        <w:t xml:space="preserve"> педагогической диагностики, а также особенности её проведения определяются требованиями </w:t>
      </w:r>
      <w:r w:rsidR="006F77C1" w:rsidRPr="006347B0">
        <w:rPr>
          <w:bCs/>
          <w:sz w:val="24"/>
          <w:szCs w:val="24"/>
          <w:lang w:eastAsia="ru-RU"/>
        </w:rPr>
        <w:t>п.3.2.3. ФГОС  и ФОП ДО п.16. ДО</w:t>
      </w:r>
    </w:p>
    <w:p w:rsidR="00922C71" w:rsidRPr="006347B0" w:rsidRDefault="00922C71" w:rsidP="00922C71">
      <w:pPr>
        <w:ind w:firstLine="708"/>
        <w:jc w:val="both"/>
        <w:rPr>
          <w:sz w:val="24"/>
          <w:szCs w:val="24"/>
        </w:rPr>
      </w:pPr>
      <w:r w:rsidRPr="006347B0">
        <w:rPr>
          <w:b/>
          <w:sz w:val="24"/>
          <w:szCs w:val="24"/>
        </w:rPr>
        <w:t>Специфика</w:t>
      </w:r>
      <w:r w:rsidRPr="006347B0">
        <w:rPr>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rsidR="00922C71" w:rsidRPr="006347B0" w:rsidRDefault="00922C71" w:rsidP="00E17676">
      <w:pPr>
        <w:pStyle w:val="a6"/>
        <w:numPr>
          <w:ilvl w:val="0"/>
          <w:numId w:val="14"/>
        </w:numPr>
        <w:jc w:val="both"/>
        <w:rPr>
          <w:rFonts w:ascii="Times New Roman" w:hAnsi="Times New Roman"/>
          <w:sz w:val="24"/>
          <w:szCs w:val="24"/>
          <w:lang w:val="ru-RU"/>
        </w:rPr>
      </w:pPr>
      <w:r w:rsidRPr="006347B0">
        <w:rPr>
          <w:rFonts w:ascii="Times New Roman" w:hAnsi="Times New Roman"/>
          <w:sz w:val="24"/>
          <w:szCs w:val="24"/>
          <w:lang w:val="ru-RU"/>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22C71" w:rsidRPr="006347B0" w:rsidRDefault="00922C71" w:rsidP="00E17676">
      <w:pPr>
        <w:pStyle w:val="a6"/>
        <w:numPr>
          <w:ilvl w:val="0"/>
          <w:numId w:val="14"/>
        </w:numPr>
        <w:jc w:val="both"/>
        <w:rPr>
          <w:rFonts w:ascii="Times New Roman" w:hAnsi="Times New Roman"/>
          <w:sz w:val="24"/>
          <w:szCs w:val="24"/>
          <w:lang w:val="ru-RU"/>
        </w:rPr>
      </w:pPr>
      <w:r w:rsidRPr="006347B0">
        <w:rPr>
          <w:rFonts w:ascii="Times New Roman" w:hAnsi="Times New Roman"/>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22C71" w:rsidRPr="006347B0" w:rsidRDefault="00922C71" w:rsidP="00E17676">
      <w:pPr>
        <w:pStyle w:val="a6"/>
        <w:numPr>
          <w:ilvl w:val="0"/>
          <w:numId w:val="14"/>
        </w:numPr>
        <w:jc w:val="both"/>
        <w:rPr>
          <w:rFonts w:ascii="Times New Roman" w:hAnsi="Times New Roman"/>
          <w:sz w:val="24"/>
          <w:szCs w:val="24"/>
          <w:lang w:val="ru-RU"/>
        </w:rPr>
      </w:pPr>
      <w:r w:rsidRPr="006347B0">
        <w:rPr>
          <w:rFonts w:ascii="Times New Roman" w:hAnsi="Times New Roman"/>
          <w:sz w:val="24"/>
          <w:szCs w:val="24"/>
          <w:lang w:val="ru-RU"/>
        </w:rPr>
        <w:t>освоение Программы не сопровождается проведением промежуточной аттестации и итоговой аттестации обучающихся.</w:t>
      </w:r>
    </w:p>
    <w:p w:rsidR="00922C71" w:rsidRPr="006347B0" w:rsidRDefault="00922C71" w:rsidP="00922C71">
      <w:pPr>
        <w:ind w:firstLine="708"/>
        <w:jc w:val="both"/>
        <w:rPr>
          <w:sz w:val="24"/>
          <w:szCs w:val="24"/>
        </w:rPr>
      </w:pPr>
      <w:r w:rsidRPr="006347B0">
        <w:rPr>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922C71" w:rsidRPr="006347B0" w:rsidRDefault="00922C71" w:rsidP="00E17676">
      <w:pPr>
        <w:pStyle w:val="a6"/>
        <w:numPr>
          <w:ilvl w:val="0"/>
          <w:numId w:val="15"/>
        </w:numPr>
        <w:jc w:val="both"/>
        <w:rPr>
          <w:rFonts w:ascii="Times New Roman" w:hAnsi="Times New Roman"/>
          <w:sz w:val="24"/>
          <w:szCs w:val="24"/>
          <w:lang w:val="ru-RU"/>
        </w:rPr>
      </w:pPr>
      <w:r w:rsidRPr="006347B0">
        <w:rPr>
          <w:rFonts w:ascii="Times New Roman" w:hAnsi="Times New Roman"/>
          <w:sz w:val="24"/>
          <w:szCs w:val="24"/>
          <w:lang w:val="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F77C1" w:rsidRPr="006347B0" w:rsidRDefault="00922C71" w:rsidP="00E17676">
      <w:pPr>
        <w:pStyle w:val="a3"/>
        <w:numPr>
          <w:ilvl w:val="0"/>
          <w:numId w:val="15"/>
        </w:numPr>
        <w:spacing w:line="276" w:lineRule="auto"/>
      </w:pPr>
      <w:r w:rsidRPr="006347B0">
        <w:t>оптимизации работы с группой детей</w:t>
      </w:r>
    </w:p>
    <w:p w:rsidR="002E0EC1" w:rsidRPr="0060384A" w:rsidRDefault="002E0EC1" w:rsidP="002E0EC1">
      <w:pPr>
        <w:ind w:firstLine="708"/>
        <w:jc w:val="both"/>
        <w:rPr>
          <w:rFonts w:eastAsia="Calibri"/>
          <w:sz w:val="24"/>
          <w:szCs w:val="24"/>
        </w:rPr>
      </w:pPr>
      <w:r w:rsidRPr="0060384A">
        <w:rPr>
          <w:rFonts w:eastAsia="Calibri"/>
          <w:sz w:val="24"/>
          <w:szCs w:val="24"/>
        </w:rPr>
        <w:t>Проведение педагогической диагностики осуществляется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E0EC1" w:rsidRPr="0060384A" w:rsidRDefault="002E0EC1" w:rsidP="002E0EC1">
      <w:pPr>
        <w:ind w:firstLine="708"/>
        <w:jc w:val="both"/>
        <w:rPr>
          <w:rFonts w:eastAsia="Calibri"/>
          <w:sz w:val="24"/>
          <w:szCs w:val="24"/>
        </w:rPr>
      </w:pPr>
      <w:r w:rsidRPr="0060384A">
        <w:rPr>
          <w:rFonts w:eastAsia="Calibri"/>
          <w:sz w:val="24"/>
          <w:szCs w:val="24"/>
        </w:rPr>
        <w:t xml:space="preserve">Педагогическая диагностика индивидуального развития детей проводится педагогом </w:t>
      </w:r>
      <w:r w:rsidR="00A85400" w:rsidRPr="0060384A">
        <w:rPr>
          <w:rFonts w:eastAsia="Calibri"/>
          <w:sz w:val="24"/>
          <w:szCs w:val="24"/>
        </w:rPr>
        <w:t xml:space="preserve">в группе раннего возраста 1 раз в год, в группах детей старше 3 лет - </w:t>
      </w:r>
      <w:r w:rsidRPr="0060384A">
        <w:rPr>
          <w:rFonts w:eastAsia="Calibri"/>
          <w:sz w:val="24"/>
          <w:szCs w:val="24"/>
        </w:rPr>
        <w:t xml:space="preserve">2 раза в год на основе малоформализованных диагностических методов: </w:t>
      </w:r>
    </w:p>
    <w:p w:rsidR="002E0EC1" w:rsidRPr="0060384A" w:rsidRDefault="002E0EC1" w:rsidP="00A05437">
      <w:pPr>
        <w:pStyle w:val="a8"/>
        <w:numPr>
          <w:ilvl w:val="0"/>
          <w:numId w:val="237"/>
        </w:numPr>
        <w:spacing w:before="0" w:beforeAutospacing="0" w:after="0" w:afterAutospacing="0"/>
        <w:ind w:left="284"/>
        <w:contextualSpacing/>
        <w:jc w:val="both"/>
      </w:pPr>
      <w:r w:rsidRPr="0060384A">
        <w:t xml:space="preserve">педагогического наблюдения (с фиксацией результатов в Дневнике наблюдений), </w:t>
      </w:r>
    </w:p>
    <w:p w:rsidR="002E0EC1" w:rsidRPr="0060384A" w:rsidRDefault="002E0EC1" w:rsidP="00A05437">
      <w:pPr>
        <w:pStyle w:val="a8"/>
        <w:numPr>
          <w:ilvl w:val="0"/>
          <w:numId w:val="237"/>
        </w:numPr>
        <w:spacing w:before="0" w:beforeAutospacing="0" w:after="0" w:afterAutospacing="0"/>
        <w:ind w:left="284"/>
        <w:contextualSpacing/>
        <w:jc w:val="both"/>
      </w:pPr>
      <w:r w:rsidRPr="0060384A">
        <w:t>свободных бесед с детьми,</w:t>
      </w:r>
    </w:p>
    <w:p w:rsidR="002E0EC1" w:rsidRPr="0060384A" w:rsidRDefault="002E0EC1" w:rsidP="00A05437">
      <w:pPr>
        <w:pStyle w:val="a8"/>
        <w:numPr>
          <w:ilvl w:val="0"/>
          <w:numId w:val="237"/>
        </w:numPr>
        <w:spacing w:before="0" w:beforeAutospacing="0" w:after="0" w:afterAutospacing="0"/>
        <w:ind w:left="284"/>
        <w:contextualSpacing/>
        <w:jc w:val="both"/>
      </w:pPr>
      <w:r w:rsidRPr="0060384A">
        <w:t>анализа продуктов детской деятельности (рисунков, работ по лепке, аппликации, построек, поделок и тому подобное),</w:t>
      </w:r>
    </w:p>
    <w:p w:rsidR="002E0EC1" w:rsidRPr="0060384A" w:rsidRDefault="002E0EC1" w:rsidP="00A05437">
      <w:pPr>
        <w:pStyle w:val="a8"/>
        <w:numPr>
          <w:ilvl w:val="0"/>
          <w:numId w:val="237"/>
        </w:numPr>
        <w:spacing w:before="0" w:beforeAutospacing="0" w:after="0" w:afterAutospacing="0"/>
        <w:ind w:left="284"/>
        <w:contextualSpacing/>
        <w:jc w:val="both"/>
      </w:pPr>
      <w:r w:rsidRPr="0060384A">
        <w:t xml:space="preserve">специальных диагностических ситуаций. </w:t>
      </w:r>
    </w:p>
    <w:p w:rsidR="002E0EC1" w:rsidRPr="0060384A" w:rsidRDefault="002E0EC1" w:rsidP="002E0EC1">
      <w:pPr>
        <w:ind w:firstLine="708"/>
        <w:jc w:val="both"/>
        <w:rPr>
          <w:rFonts w:eastAsia="Calibri"/>
          <w:sz w:val="24"/>
          <w:szCs w:val="24"/>
        </w:rPr>
      </w:pPr>
      <w:r w:rsidRPr="0060384A">
        <w:rPr>
          <w:rFonts w:eastAsia="Calibri"/>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A85400" w:rsidRPr="0060384A" w:rsidRDefault="00922C71" w:rsidP="00A85400">
      <w:pPr>
        <w:ind w:firstLine="708"/>
        <w:jc w:val="both"/>
        <w:rPr>
          <w:rFonts w:eastAsia="Calibri"/>
          <w:sz w:val="24"/>
          <w:szCs w:val="24"/>
        </w:rPr>
      </w:pPr>
      <w:r w:rsidRPr="006347B0">
        <w:rPr>
          <w:b/>
          <w:sz w:val="24"/>
          <w:szCs w:val="24"/>
        </w:rPr>
        <w:t>Основным методом</w:t>
      </w:r>
      <w:r w:rsidRPr="006347B0">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w:t>
      </w:r>
      <w:r w:rsidR="00A85400" w:rsidRPr="00A85400">
        <w:rPr>
          <w:rFonts w:eastAsia="Calibri"/>
          <w:sz w:val="24"/>
          <w:szCs w:val="24"/>
        </w:rPr>
        <w:t xml:space="preserve"> </w:t>
      </w:r>
      <w:r w:rsidR="00A85400" w:rsidRPr="0060384A">
        <w:rPr>
          <w:rFonts w:eastAsia="Calibri"/>
          <w:sz w:val="24"/>
          <w:szCs w:val="24"/>
        </w:rPr>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85400" w:rsidRPr="0060384A" w:rsidRDefault="00A85400" w:rsidP="00A85400">
      <w:pPr>
        <w:ind w:firstLine="708"/>
        <w:jc w:val="both"/>
        <w:rPr>
          <w:rFonts w:eastAsia="Calibri"/>
          <w:sz w:val="24"/>
          <w:szCs w:val="24"/>
        </w:rPr>
      </w:pPr>
      <w:r w:rsidRPr="0060384A">
        <w:rPr>
          <w:rFonts w:eastAsia="Calibri"/>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w:t>
      </w:r>
      <w:r w:rsidRPr="0060384A">
        <w:rPr>
          <w:rFonts w:eastAsia="Calibri"/>
          <w:sz w:val="24"/>
          <w:szCs w:val="24"/>
        </w:rPr>
        <w:lastRenderedPageBreak/>
        <w:t>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85400" w:rsidRPr="0060384A" w:rsidRDefault="00A85400" w:rsidP="00A85400">
      <w:pPr>
        <w:ind w:firstLine="708"/>
        <w:jc w:val="both"/>
        <w:rPr>
          <w:rFonts w:eastAsia="Calibri"/>
          <w:sz w:val="24"/>
          <w:szCs w:val="24"/>
        </w:rPr>
      </w:pPr>
      <w:r w:rsidRPr="0060384A">
        <w:rPr>
          <w:rFonts w:eastAsia="Calibri"/>
          <w:sz w:val="24"/>
          <w:szCs w:val="24"/>
        </w:rPr>
        <w:t>Результаты наблюдения фиксируются, способ и форму их регистрации педагог выбирает самостоятельно.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85400" w:rsidRPr="0060384A" w:rsidRDefault="00A85400" w:rsidP="00A85400">
      <w:pPr>
        <w:ind w:firstLine="708"/>
        <w:jc w:val="both"/>
        <w:rPr>
          <w:rFonts w:eastAsia="Calibri"/>
          <w:sz w:val="24"/>
          <w:szCs w:val="24"/>
        </w:rPr>
      </w:pPr>
      <w:r w:rsidRPr="0060384A">
        <w:rPr>
          <w:rFonts w:eastAsia="Calibri"/>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85400" w:rsidRPr="0060384A" w:rsidRDefault="00A85400" w:rsidP="00A85400">
      <w:pPr>
        <w:ind w:firstLine="708"/>
        <w:jc w:val="both"/>
        <w:rPr>
          <w:rFonts w:eastAsia="Calibri"/>
          <w:sz w:val="24"/>
          <w:szCs w:val="24"/>
        </w:rPr>
      </w:pPr>
      <w:r w:rsidRPr="0060384A">
        <w:rPr>
          <w:rFonts w:eastAsia="Calibri"/>
          <w:sz w:val="24"/>
          <w:szCs w:val="24"/>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22C71" w:rsidRDefault="00922C71" w:rsidP="002E0EC1">
      <w:pPr>
        <w:ind w:firstLine="708"/>
        <w:jc w:val="both"/>
        <w:rPr>
          <w:sz w:val="24"/>
          <w:szCs w:val="24"/>
        </w:rPr>
      </w:pPr>
      <w:r w:rsidRPr="006347B0">
        <w:rPr>
          <w:sz w:val="24"/>
          <w:szCs w:val="24"/>
        </w:rPr>
        <w:t xml:space="preserve"> Педагогическая диагностика завершается анализом полученных данных, которые фиксируются в диагностических таблицах.</w:t>
      </w:r>
    </w:p>
    <w:p w:rsidR="00A85400" w:rsidRPr="0060384A" w:rsidRDefault="00A85400" w:rsidP="00A85400">
      <w:pPr>
        <w:ind w:firstLine="709"/>
        <w:jc w:val="both"/>
        <w:rPr>
          <w:rFonts w:eastAsia="Calibri"/>
          <w:sz w:val="24"/>
          <w:szCs w:val="24"/>
        </w:rPr>
      </w:pPr>
      <w:r w:rsidRPr="0060384A">
        <w:rPr>
          <w:rFonts w:eastAsia="Calibri"/>
          <w:sz w:val="24"/>
          <w:szCs w:val="24"/>
        </w:rPr>
        <w:t xml:space="preserve">Технология работы с таблицами включает 2 этапа: </w:t>
      </w:r>
    </w:p>
    <w:p w:rsidR="00A85400" w:rsidRPr="0060384A" w:rsidRDefault="00A85400" w:rsidP="00A85400">
      <w:pPr>
        <w:ind w:firstLine="709"/>
        <w:jc w:val="both"/>
        <w:rPr>
          <w:rFonts w:eastAsia="Calibri"/>
          <w:sz w:val="24"/>
          <w:szCs w:val="24"/>
        </w:rPr>
      </w:pPr>
      <w:r w:rsidRPr="0060384A">
        <w:rPr>
          <w:rFonts w:eastAsia="Calibri"/>
          <w:sz w:val="24"/>
          <w:szCs w:val="24"/>
          <w:lang w:val="en-US"/>
        </w:rPr>
        <w:t>I</w:t>
      </w:r>
      <w:r w:rsidRPr="0060384A">
        <w:rPr>
          <w:rFonts w:eastAsia="Calibri"/>
          <w:sz w:val="24"/>
          <w:szCs w:val="24"/>
        </w:rPr>
        <w:t xml:space="preserve"> этап - определение среднего значения для каждого ребенка (дает возможность проведения индивидуального учета промежуточных результатов освоения образовательной программы); </w:t>
      </w:r>
    </w:p>
    <w:p w:rsidR="00A85400" w:rsidRPr="0060384A" w:rsidRDefault="00A85400" w:rsidP="00A85400">
      <w:pPr>
        <w:ind w:firstLine="709"/>
        <w:jc w:val="both"/>
        <w:rPr>
          <w:rFonts w:eastAsia="Calibri"/>
          <w:sz w:val="24"/>
          <w:szCs w:val="24"/>
        </w:rPr>
      </w:pPr>
      <w:r w:rsidRPr="0060384A">
        <w:rPr>
          <w:rFonts w:eastAsia="Calibri"/>
          <w:sz w:val="24"/>
          <w:szCs w:val="24"/>
          <w:lang w:val="en-US"/>
        </w:rPr>
        <w:t>II</w:t>
      </w:r>
      <w:r w:rsidRPr="0060384A">
        <w:rPr>
          <w:rFonts w:eastAsia="Calibri"/>
          <w:sz w:val="24"/>
          <w:szCs w:val="24"/>
        </w:rPr>
        <w:t xml:space="preserve"> этап – средний показатель по группе (описание тенденций группы в целом, групповые результаты освоения Программы). </w:t>
      </w:r>
    </w:p>
    <w:p w:rsidR="00A85400" w:rsidRPr="0060384A" w:rsidRDefault="00A85400" w:rsidP="00A85400">
      <w:pPr>
        <w:ind w:firstLine="709"/>
        <w:jc w:val="both"/>
        <w:rPr>
          <w:rFonts w:eastAsia="Calibri"/>
          <w:sz w:val="24"/>
          <w:szCs w:val="24"/>
        </w:rPr>
      </w:pPr>
      <w:r w:rsidRPr="0060384A">
        <w:rPr>
          <w:rFonts w:eastAsia="Calibri"/>
          <w:sz w:val="24"/>
          <w:szCs w:val="24"/>
        </w:rPr>
        <w:t>Оценка педагогического процесса связана с уровнем овладения ребенком необходимыми навыками и умениями по образовательным областям:</w:t>
      </w:r>
    </w:p>
    <w:p w:rsidR="00A85400" w:rsidRPr="0060384A" w:rsidRDefault="00A85400" w:rsidP="00A85400">
      <w:pPr>
        <w:ind w:firstLine="709"/>
        <w:jc w:val="both"/>
        <w:rPr>
          <w:rFonts w:eastAsia="Calibri"/>
          <w:sz w:val="24"/>
          <w:szCs w:val="24"/>
        </w:rPr>
      </w:pPr>
      <w:r w:rsidRPr="0060384A">
        <w:rPr>
          <w:rFonts w:eastAsia="Calibri"/>
          <w:sz w:val="24"/>
          <w:szCs w:val="24"/>
        </w:rPr>
        <w:t xml:space="preserve">1 балл – ребенок не может выполнить все параметры оценки, помощь взрослого не принимается; </w:t>
      </w:r>
    </w:p>
    <w:p w:rsidR="00A85400" w:rsidRPr="0060384A" w:rsidRDefault="00A85400" w:rsidP="00A85400">
      <w:pPr>
        <w:ind w:firstLine="709"/>
        <w:jc w:val="both"/>
        <w:rPr>
          <w:rFonts w:eastAsia="Calibri"/>
          <w:sz w:val="24"/>
          <w:szCs w:val="24"/>
        </w:rPr>
      </w:pPr>
      <w:r w:rsidRPr="0060384A">
        <w:rPr>
          <w:rFonts w:eastAsia="Calibri"/>
          <w:sz w:val="24"/>
          <w:szCs w:val="24"/>
        </w:rPr>
        <w:t xml:space="preserve">2 балла – ребенок с помощью взрослого выполняет некоторые параметры оценки; </w:t>
      </w:r>
    </w:p>
    <w:p w:rsidR="00A85400" w:rsidRPr="0060384A" w:rsidRDefault="00A85400" w:rsidP="00A85400">
      <w:pPr>
        <w:ind w:firstLine="709"/>
        <w:jc w:val="both"/>
        <w:rPr>
          <w:rFonts w:eastAsia="Calibri"/>
          <w:sz w:val="24"/>
          <w:szCs w:val="24"/>
        </w:rPr>
      </w:pPr>
      <w:r w:rsidRPr="0060384A">
        <w:rPr>
          <w:rFonts w:eastAsia="Calibri"/>
          <w:sz w:val="24"/>
          <w:szCs w:val="24"/>
        </w:rPr>
        <w:t xml:space="preserve">3 балла – ребенок выполняет все параметры оценки с частичной помощью взрослого; </w:t>
      </w:r>
    </w:p>
    <w:p w:rsidR="00A85400" w:rsidRPr="0060384A" w:rsidRDefault="00A85400" w:rsidP="00A85400">
      <w:pPr>
        <w:ind w:firstLine="709"/>
        <w:jc w:val="both"/>
        <w:rPr>
          <w:rFonts w:eastAsia="Calibri"/>
          <w:sz w:val="24"/>
          <w:szCs w:val="24"/>
        </w:rPr>
      </w:pPr>
      <w:r w:rsidRPr="0060384A">
        <w:rPr>
          <w:rFonts w:eastAsia="Calibri"/>
          <w:sz w:val="24"/>
          <w:szCs w:val="24"/>
        </w:rPr>
        <w:t xml:space="preserve">4 балла – ребенок выполняет все параметры оценки самостоятельно или с частичной помощью взрослого; </w:t>
      </w:r>
    </w:p>
    <w:p w:rsidR="00A85400" w:rsidRPr="00A85400" w:rsidRDefault="00A85400" w:rsidP="00A85400">
      <w:pPr>
        <w:ind w:firstLine="709"/>
        <w:jc w:val="both"/>
        <w:rPr>
          <w:rFonts w:eastAsia="Calibri"/>
          <w:color w:val="00B050"/>
          <w:sz w:val="24"/>
          <w:szCs w:val="24"/>
        </w:rPr>
      </w:pPr>
      <w:r w:rsidRPr="0060384A">
        <w:rPr>
          <w:rFonts w:eastAsia="Calibri"/>
          <w:sz w:val="24"/>
          <w:szCs w:val="24"/>
        </w:rPr>
        <w:t>5 баллов – ребенок выполняет все параметры оценки самостоятельно</w:t>
      </w:r>
      <w:r w:rsidRPr="00A85400">
        <w:rPr>
          <w:rFonts w:eastAsia="Calibri"/>
          <w:color w:val="00B050"/>
          <w:sz w:val="24"/>
          <w:szCs w:val="24"/>
        </w:rPr>
        <w:t>.</w:t>
      </w:r>
    </w:p>
    <w:p w:rsidR="00922C71" w:rsidRPr="006347B0" w:rsidRDefault="00922C71" w:rsidP="00922C71">
      <w:pPr>
        <w:pStyle w:val="a6"/>
        <w:ind w:firstLine="709"/>
        <w:jc w:val="both"/>
        <w:rPr>
          <w:rFonts w:ascii="Times New Roman" w:hAnsi="Times New Roman"/>
          <w:sz w:val="24"/>
          <w:szCs w:val="24"/>
          <w:lang w:val="ru-RU"/>
        </w:rPr>
      </w:pPr>
      <w:r w:rsidRPr="006347B0">
        <w:rPr>
          <w:rFonts w:ascii="Times New Roman" w:hAnsi="Times New Roman"/>
          <w:sz w:val="24"/>
          <w:szCs w:val="24"/>
          <w:lang w:val="ru-RU"/>
        </w:rPr>
        <w:t>На основе полученных данных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rsidR="00922C71" w:rsidRPr="00000320" w:rsidRDefault="00922C71" w:rsidP="006347B0">
      <w:pPr>
        <w:adjustRightInd w:val="0"/>
        <w:jc w:val="both"/>
        <w:rPr>
          <w:rFonts w:eastAsia="Calibri"/>
          <w:sz w:val="24"/>
          <w:szCs w:val="24"/>
          <w:lang w:eastAsia="ru-RU"/>
        </w:rPr>
      </w:pPr>
      <w:r w:rsidRPr="006347B0">
        <w:rPr>
          <w:color w:val="FF0000"/>
          <w:sz w:val="24"/>
          <w:szCs w:val="24"/>
        </w:rPr>
        <w:t xml:space="preserve">        </w:t>
      </w:r>
      <w:r w:rsidR="006347B0" w:rsidRPr="006347B0">
        <w:rPr>
          <w:color w:val="FF0000"/>
          <w:sz w:val="24"/>
          <w:szCs w:val="24"/>
        </w:rPr>
        <w:t xml:space="preserve">    </w:t>
      </w:r>
      <w:r w:rsidRPr="00000320">
        <w:rPr>
          <w:sz w:val="24"/>
          <w:szCs w:val="24"/>
        </w:rPr>
        <w:t>Развивающее</w:t>
      </w:r>
      <w:r w:rsidRPr="00000320">
        <w:rPr>
          <w:b/>
          <w:sz w:val="24"/>
          <w:szCs w:val="24"/>
        </w:rPr>
        <w:t xml:space="preserve"> оценивание качества образовательной деятельности </w:t>
      </w:r>
      <w:r w:rsidRPr="00000320">
        <w:rPr>
          <w:sz w:val="24"/>
          <w:szCs w:val="24"/>
        </w:rPr>
        <w:t xml:space="preserve">по ОП </w:t>
      </w:r>
      <w:r w:rsidR="002E0EC1">
        <w:rPr>
          <w:sz w:val="24"/>
          <w:szCs w:val="24"/>
        </w:rPr>
        <w:t xml:space="preserve">ДО </w:t>
      </w:r>
      <w:r w:rsidR="00941C6D">
        <w:rPr>
          <w:sz w:val="24"/>
          <w:szCs w:val="24"/>
        </w:rPr>
        <w:t>МБДОУ «ДСКВ «Радуга» с. Замостье</w:t>
      </w:r>
      <w:r w:rsidRPr="00000320">
        <w:rPr>
          <w:sz w:val="24"/>
          <w:szCs w:val="24"/>
        </w:rPr>
        <w:t xml:space="preserve"> происходит по средством</w:t>
      </w:r>
      <w:r w:rsidRPr="00000320">
        <w:rPr>
          <w:b/>
          <w:sz w:val="24"/>
          <w:szCs w:val="24"/>
        </w:rPr>
        <w:t xml:space="preserve"> </w:t>
      </w:r>
      <w:r w:rsidR="006347B0" w:rsidRPr="00000320">
        <w:rPr>
          <w:b/>
          <w:sz w:val="24"/>
          <w:szCs w:val="24"/>
        </w:rPr>
        <w:t>м</w:t>
      </w:r>
      <w:r w:rsidR="009D05C3" w:rsidRPr="00000320">
        <w:rPr>
          <w:rFonts w:eastAsia="Calibri"/>
          <w:sz w:val="24"/>
          <w:szCs w:val="24"/>
          <w:lang w:eastAsia="ru-RU"/>
        </w:rPr>
        <w:t>ониторинг</w:t>
      </w:r>
      <w:r w:rsidR="006347B0" w:rsidRPr="00000320">
        <w:rPr>
          <w:rFonts w:eastAsia="Calibri"/>
          <w:sz w:val="24"/>
          <w:szCs w:val="24"/>
          <w:lang w:eastAsia="ru-RU"/>
        </w:rPr>
        <w:t xml:space="preserve">а, который </w:t>
      </w:r>
      <w:r w:rsidRPr="00000320">
        <w:rPr>
          <w:rFonts w:eastAsia="Calibri"/>
          <w:sz w:val="24"/>
          <w:szCs w:val="24"/>
          <w:lang w:eastAsia="ru-RU"/>
        </w:rPr>
        <w:t>позволяет обнаружить эффективность реализуемой образовательной деятельности и  ориентирован на цели этой деятельности. Система мониторинга подразумевает, помимо ожидаемых результатов, обнаружение  неожиданных эффектов, и прогнозирование проблематики в будущем.</w:t>
      </w:r>
    </w:p>
    <w:p w:rsidR="00922C71" w:rsidRPr="00000320" w:rsidRDefault="00922C71" w:rsidP="00922C71">
      <w:pPr>
        <w:adjustRightInd w:val="0"/>
        <w:ind w:firstLine="426"/>
        <w:jc w:val="both"/>
        <w:rPr>
          <w:rFonts w:eastAsia="Calibri"/>
          <w:sz w:val="24"/>
          <w:szCs w:val="24"/>
          <w:lang w:eastAsia="ru-RU"/>
        </w:rPr>
      </w:pPr>
      <w:r w:rsidRPr="00000320">
        <w:rPr>
          <w:rFonts w:eastAsia="Calibri"/>
          <w:sz w:val="24"/>
          <w:szCs w:val="24"/>
          <w:lang w:eastAsia="ru-RU"/>
        </w:rPr>
        <w:t xml:space="preserve"> Мониторинг в детском саду направлен на отслеживание качества дошкольного образования, а именно: </w:t>
      </w:r>
    </w:p>
    <w:p w:rsidR="00922C71" w:rsidRPr="00000320" w:rsidRDefault="00922C71" w:rsidP="00922C71">
      <w:pPr>
        <w:adjustRightInd w:val="0"/>
        <w:ind w:firstLine="426"/>
        <w:jc w:val="both"/>
        <w:rPr>
          <w:rFonts w:eastAsia="Calibri"/>
          <w:sz w:val="24"/>
          <w:szCs w:val="24"/>
          <w:lang w:eastAsia="ru-RU"/>
        </w:rPr>
      </w:pPr>
      <w:r w:rsidRPr="00000320">
        <w:rPr>
          <w:rFonts w:eastAsia="Calibri"/>
          <w:i/>
          <w:iCs/>
          <w:sz w:val="24"/>
          <w:szCs w:val="24"/>
          <w:lang w:eastAsia="ru-RU"/>
        </w:rPr>
        <w:t xml:space="preserve">1. Качества результатов деятельности ДОУ. </w:t>
      </w:r>
    </w:p>
    <w:p w:rsidR="00922C71" w:rsidRPr="00000320" w:rsidRDefault="00922C71" w:rsidP="00922C71">
      <w:pPr>
        <w:pStyle w:val="Default"/>
        <w:ind w:firstLine="426"/>
        <w:contextualSpacing/>
        <w:jc w:val="both"/>
        <w:rPr>
          <w:rFonts w:eastAsia="Calibri"/>
          <w:color w:val="auto"/>
        </w:rPr>
      </w:pPr>
      <w:r w:rsidRPr="00000320">
        <w:rPr>
          <w:rFonts w:eastAsia="Calibri"/>
          <w:color w:val="auto"/>
        </w:rPr>
        <w:t xml:space="preserve">Направления  изучения: </w:t>
      </w:r>
    </w:p>
    <w:p w:rsidR="00922C71" w:rsidRPr="00000320" w:rsidRDefault="00922C71" w:rsidP="00E17676">
      <w:pPr>
        <w:pStyle w:val="a8"/>
        <w:numPr>
          <w:ilvl w:val="0"/>
          <w:numId w:val="18"/>
        </w:numPr>
        <w:autoSpaceDE w:val="0"/>
        <w:autoSpaceDN w:val="0"/>
        <w:adjustRightInd w:val="0"/>
        <w:spacing w:before="0" w:beforeAutospacing="0" w:after="0" w:afterAutospacing="0"/>
        <w:contextualSpacing/>
        <w:jc w:val="both"/>
        <w:rPr>
          <w:rFonts w:eastAsia="Calibri"/>
        </w:rPr>
      </w:pPr>
      <w:r w:rsidRPr="00000320">
        <w:rPr>
          <w:rFonts w:eastAsia="Calibri"/>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r w:rsidR="00A85400">
        <w:rPr>
          <w:rFonts w:eastAsia="Calibri"/>
        </w:rPr>
        <w:t xml:space="preserve">педагогическая </w:t>
      </w:r>
      <w:r w:rsidR="006347B0" w:rsidRPr="00000320">
        <w:rPr>
          <w:rFonts w:eastAsia="Calibri"/>
        </w:rPr>
        <w:t>д</w:t>
      </w:r>
      <w:r w:rsidRPr="00000320">
        <w:rPr>
          <w:rFonts w:eastAsia="Calibri"/>
        </w:rPr>
        <w:t xml:space="preserve">иагностика </w:t>
      </w:r>
      <w:r w:rsidR="00A85400" w:rsidRPr="0087388F">
        <w:rPr>
          <w:rFonts w:eastAsiaTheme="minorHAnsi"/>
          <w:color w:val="000000"/>
        </w:rPr>
        <w:t>к комплексной образовательной программе дошкольного образования «</w:t>
      </w:r>
      <w:r w:rsidR="00A85400">
        <w:rPr>
          <w:rFonts w:eastAsiaTheme="minorHAnsi"/>
          <w:color w:val="000000"/>
        </w:rPr>
        <w:t>Детство</w:t>
      </w:r>
      <w:r w:rsidR="00A85400" w:rsidRPr="0087388F">
        <w:rPr>
          <w:rFonts w:eastAsiaTheme="minorHAnsi"/>
          <w:color w:val="000000"/>
        </w:rPr>
        <w:t>». Методическое пособие для воспитателей, методистов, руководящих работников образовательных организаций</w:t>
      </w:r>
      <w:r w:rsidRPr="00000320">
        <w:rPr>
          <w:rFonts w:eastAsia="Calibri"/>
        </w:rPr>
        <w:t xml:space="preserve"> по возрастным группам) </w:t>
      </w:r>
    </w:p>
    <w:p w:rsidR="00922C71" w:rsidRPr="00000320" w:rsidRDefault="00922C71" w:rsidP="00E17676">
      <w:pPr>
        <w:pStyle w:val="a8"/>
        <w:numPr>
          <w:ilvl w:val="0"/>
          <w:numId w:val="18"/>
        </w:numPr>
        <w:autoSpaceDE w:val="0"/>
        <w:autoSpaceDN w:val="0"/>
        <w:adjustRightInd w:val="0"/>
        <w:spacing w:before="0" w:beforeAutospacing="0" w:after="0" w:afterAutospacing="0"/>
        <w:contextualSpacing/>
        <w:jc w:val="both"/>
        <w:rPr>
          <w:rFonts w:eastAsia="Calibri"/>
        </w:rPr>
      </w:pPr>
      <w:r w:rsidRPr="00000320">
        <w:rPr>
          <w:rFonts w:eastAsia="Calibri"/>
        </w:rPr>
        <w:lastRenderedPageBreak/>
        <w:t>степени успешности адаптации детей раннего возраста к условиям ДОУ (адаптационные листы, итоговый отчет)</w:t>
      </w:r>
    </w:p>
    <w:p w:rsidR="00922C71" w:rsidRPr="00021AD8" w:rsidRDefault="00922C71" w:rsidP="00E17676">
      <w:pPr>
        <w:pStyle w:val="a8"/>
        <w:numPr>
          <w:ilvl w:val="0"/>
          <w:numId w:val="18"/>
        </w:numPr>
        <w:autoSpaceDE w:val="0"/>
        <w:autoSpaceDN w:val="0"/>
        <w:adjustRightInd w:val="0"/>
        <w:spacing w:before="0" w:beforeAutospacing="0" w:after="0" w:afterAutospacing="0"/>
        <w:contextualSpacing/>
        <w:jc w:val="both"/>
        <w:rPr>
          <w:rFonts w:eastAsia="Calibri"/>
        </w:rPr>
      </w:pPr>
      <w:r w:rsidRPr="00000320">
        <w:rPr>
          <w:rFonts w:eastAsia="Calibri"/>
        </w:rPr>
        <w:t>степени готовности ребенка к школьному обучению (</w:t>
      </w:r>
      <w:r w:rsidR="006B279E" w:rsidRPr="00941CE7">
        <w:rPr>
          <w:iCs/>
        </w:rPr>
        <w:t>(</w:t>
      </w:r>
      <w:r w:rsidR="006B279E" w:rsidRPr="00941CE7">
        <w:rPr>
          <w:rFonts w:eastAsia="Calibri"/>
        </w:rPr>
        <w:t>«Скрин-обследование готовности детей к обучению в школе»  М.М. Семаго  М.Я. Семаго</w:t>
      </w:r>
      <w:r w:rsidRPr="00000320">
        <w:t>)</w:t>
      </w:r>
    </w:p>
    <w:p w:rsidR="00021AD8" w:rsidRPr="00000320" w:rsidRDefault="00021AD8" w:rsidP="00021AD8">
      <w:pPr>
        <w:pStyle w:val="a8"/>
        <w:numPr>
          <w:ilvl w:val="0"/>
          <w:numId w:val="18"/>
        </w:numPr>
        <w:autoSpaceDE w:val="0"/>
        <w:autoSpaceDN w:val="0"/>
        <w:adjustRightInd w:val="0"/>
        <w:spacing w:before="0" w:beforeAutospacing="0" w:after="0" w:afterAutospacing="0"/>
        <w:contextualSpacing/>
        <w:jc w:val="both"/>
        <w:rPr>
          <w:rFonts w:eastAsia="Calibri"/>
        </w:rPr>
      </w:pPr>
      <w:r w:rsidRPr="002402DF">
        <w:t>Раннее выявление детей с речевыми нарушениями</w:t>
      </w:r>
      <w:r>
        <w:t xml:space="preserve"> </w:t>
      </w:r>
      <w:r w:rsidR="006B279E">
        <w:t xml:space="preserve"> - </w:t>
      </w:r>
      <w:r w:rsidRPr="002402DF">
        <w:rPr>
          <w:rFonts w:eastAsia="Calibri"/>
        </w:rPr>
        <w:t>Педагогические наблюдения, Громова О.Е., Соломатина Г.Н. «Логопедическое обследование детей 2-4 лет»</w:t>
      </w:r>
    </w:p>
    <w:p w:rsidR="00922C71" w:rsidRPr="00000320" w:rsidRDefault="00922C71" w:rsidP="00E17676">
      <w:pPr>
        <w:pStyle w:val="a8"/>
        <w:numPr>
          <w:ilvl w:val="0"/>
          <w:numId w:val="18"/>
        </w:numPr>
        <w:spacing w:before="0" w:beforeAutospacing="0" w:after="0" w:afterAutospacing="0"/>
        <w:contextualSpacing/>
        <w:jc w:val="both"/>
        <w:rPr>
          <w:rFonts w:eastAsia="Calibri"/>
        </w:rPr>
      </w:pPr>
      <w:r w:rsidRPr="00000320">
        <w:rPr>
          <w:rFonts w:eastAsia="Calibri"/>
        </w:rPr>
        <w:t xml:space="preserve">удовлетворенности различных групп потребителей (родителей,  воспитателей) деятельностью детского сада (анкетирование в соответствии с  </w:t>
      </w:r>
      <w:r w:rsidRPr="00000320">
        <w:t>социологическим и психолого-педагогическим мониторингом, разработанным ОГАОУ ДПО «Белгородский институт развития образования»</w:t>
      </w:r>
      <w:r w:rsidRPr="00000320">
        <w:rPr>
          <w:b/>
        </w:rPr>
        <w:t>).</w:t>
      </w:r>
    </w:p>
    <w:p w:rsidR="00922C71" w:rsidRPr="00000320" w:rsidRDefault="00922C71" w:rsidP="00922C71">
      <w:pPr>
        <w:adjustRightInd w:val="0"/>
        <w:ind w:firstLine="426"/>
        <w:contextualSpacing/>
        <w:jc w:val="both"/>
        <w:rPr>
          <w:rFonts w:eastAsia="Calibri"/>
          <w:sz w:val="24"/>
          <w:szCs w:val="24"/>
          <w:lang w:eastAsia="ru-RU"/>
        </w:rPr>
      </w:pPr>
      <w:r w:rsidRPr="00000320">
        <w:rPr>
          <w:rFonts w:eastAsia="Calibri"/>
          <w:i/>
          <w:iCs/>
          <w:sz w:val="24"/>
          <w:szCs w:val="24"/>
          <w:lang w:eastAsia="ru-RU"/>
        </w:rPr>
        <w:t xml:space="preserve">2. Качества педагогического процесса, реализуемого в ДОУ. </w:t>
      </w:r>
    </w:p>
    <w:p w:rsidR="00922C71" w:rsidRPr="00000320" w:rsidRDefault="00922C71" w:rsidP="00922C71">
      <w:pPr>
        <w:adjustRightInd w:val="0"/>
        <w:ind w:firstLine="426"/>
        <w:contextualSpacing/>
        <w:jc w:val="both"/>
        <w:rPr>
          <w:rFonts w:eastAsia="Calibri"/>
          <w:sz w:val="24"/>
          <w:szCs w:val="24"/>
          <w:lang w:eastAsia="ru-RU"/>
        </w:rPr>
      </w:pPr>
      <w:r w:rsidRPr="00000320">
        <w:rPr>
          <w:rFonts w:eastAsia="Calibri"/>
          <w:sz w:val="24"/>
          <w:szCs w:val="24"/>
          <w:lang w:eastAsia="ru-RU"/>
        </w:rPr>
        <w:t xml:space="preserve">Деятельность детского сада и достижение выше обозначенных результатов обеспечивается реализацией образовательной программы. направленность на отслеживание качества: </w:t>
      </w:r>
    </w:p>
    <w:p w:rsidR="00922C71" w:rsidRPr="00000320" w:rsidRDefault="00922C71" w:rsidP="00E17676">
      <w:pPr>
        <w:pStyle w:val="a8"/>
        <w:numPr>
          <w:ilvl w:val="0"/>
          <w:numId w:val="19"/>
        </w:numPr>
        <w:autoSpaceDE w:val="0"/>
        <w:autoSpaceDN w:val="0"/>
        <w:adjustRightInd w:val="0"/>
        <w:spacing w:before="0" w:beforeAutospacing="0" w:after="0" w:afterAutospacing="0"/>
        <w:ind w:left="851" w:hanging="425"/>
        <w:contextualSpacing/>
        <w:jc w:val="both"/>
        <w:rPr>
          <w:rFonts w:eastAsia="Calibri"/>
        </w:rPr>
      </w:pPr>
      <w:r w:rsidRPr="00000320">
        <w:rPr>
          <w:rFonts w:eastAsia="Calibri"/>
        </w:rPr>
        <w:t xml:space="preserve">образовательной деятельности, осуществляемой по 5 образовательным областям (итоговые мониторинговые таблицы  диагностики педагогического процесса); </w:t>
      </w:r>
    </w:p>
    <w:p w:rsidR="00922C71" w:rsidRPr="00000320" w:rsidRDefault="00922C71" w:rsidP="00E17676">
      <w:pPr>
        <w:pStyle w:val="a8"/>
        <w:numPr>
          <w:ilvl w:val="0"/>
          <w:numId w:val="19"/>
        </w:numPr>
        <w:autoSpaceDE w:val="0"/>
        <w:autoSpaceDN w:val="0"/>
        <w:adjustRightInd w:val="0"/>
        <w:spacing w:before="0" w:beforeAutospacing="0" w:after="0" w:afterAutospacing="0"/>
        <w:ind w:left="851" w:hanging="425"/>
        <w:contextualSpacing/>
        <w:jc w:val="both"/>
        <w:rPr>
          <w:rFonts w:eastAsia="Calibri"/>
        </w:rPr>
      </w:pPr>
      <w:r w:rsidRPr="00000320">
        <w:rPr>
          <w:rFonts w:eastAsia="Calibri"/>
        </w:rPr>
        <w:t>взаимодействия с семьями детей по реализации основной образовательной программы дошкольного образования для детей дошкольного возраста. ( выполнени</w:t>
      </w:r>
      <w:r w:rsidR="006347B0" w:rsidRPr="00000320">
        <w:rPr>
          <w:rFonts w:eastAsia="Calibri"/>
        </w:rPr>
        <w:t>е</w:t>
      </w:r>
      <w:r w:rsidRPr="00000320">
        <w:rPr>
          <w:rFonts w:eastAsia="Calibri"/>
        </w:rPr>
        <w:t xml:space="preserve"> планов взаимосотрудничества с семьями воспитанников).</w:t>
      </w:r>
    </w:p>
    <w:p w:rsidR="00922C71" w:rsidRPr="00000320" w:rsidRDefault="00922C71" w:rsidP="00922C71">
      <w:pPr>
        <w:adjustRightInd w:val="0"/>
        <w:ind w:firstLine="426"/>
        <w:contextualSpacing/>
        <w:jc w:val="both"/>
        <w:rPr>
          <w:rFonts w:eastAsia="Calibri"/>
          <w:sz w:val="24"/>
          <w:szCs w:val="24"/>
          <w:lang w:eastAsia="ru-RU"/>
        </w:rPr>
      </w:pPr>
      <w:r w:rsidRPr="00000320">
        <w:rPr>
          <w:rFonts w:eastAsia="Calibri"/>
          <w:i/>
          <w:iCs/>
          <w:sz w:val="24"/>
          <w:szCs w:val="24"/>
          <w:lang w:eastAsia="ru-RU"/>
        </w:rPr>
        <w:t xml:space="preserve">3. Качества условий деятельности дошкольного образовательного учреждения. </w:t>
      </w:r>
    </w:p>
    <w:p w:rsidR="00922C71" w:rsidRPr="00000320" w:rsidRDefault="00922C71" w:rsidP="00922C71">
      <w:pPr>
        <w:adjustRightInd w:val="0"/>
        <w:ind w:firstLine="426"/>
        <w:contextualSpacing/>
        <w:jc w:val="both"/>
        <w:rPr>
          <w:rFonts w:eastAsia="Calibri"/>
          <w:sz w:val="24"/>
          <w:szCs w:val="24"/>
          <w:lang w:eastAsia="ru-RU"/>
        </w:rPr>
      </w:pPr>
      <w:r w:rsidRPr="00000320">
        <w:rPr>
          <w:rFonts w:eastAsia="Calibri"/>
          <w:sz w:val="24"/>
          <w:szCs w:val="24"/>
          <w:lang w:eastAsia="ru-RU"/>
        </w:rPr>
        <w:t xml:space="preserve">Реализация образовательного процесса возможна при обеспечении соответствующими ресурсами и создании необходимых условий. </w:t>
      </w:r>
    </w:p>
    <w:p w:rsidR="00922C71" w:rsidRPr="00000320" w:rsidRDefault="00922C71" w:rsidP="00922C71">
      <w:pPr>
        <w:adjustRightInd w:val="0"/>
        <w:ind w:firstLine="426"/>
        <w:contextualSpacing/>
        <w:jc w:val="both"/>
        <w:rPr>
          <w:rFonts w:eastAsia="Calibri"/>
          <w:sz w:val="24"/>
          <w:szCs w:val="24"/>
          <w:lang w:eastAsia="ru-RU"/>
        </w:rPr>
      </w:pPr>
      <w:r w:rsidRPr="00000320">
        <w:rPr>
          <w:rFonts w:eastAsia="Calibri"/>
          <w:sz w:val="24"/>
          <w:szCs w:val="24"/>
          <w:lang w:eastAsia="ru-RU"/>
        </w:rPr>
        <w:t xml:space="preserve">Поэтому в систему мониторинга включен анализ условий, обеспечивающих качество образовательного процесса в детском саду: </w:t>
      </w:r>
    </w:p>
    <w:p w:rsidR="00922C71" w:rsidRPr="00000320" w:rsidRDefault="00922C71" w:rsidP="00E17676">
      <w:pPr>
        <w:pStyle w:val="a8"/>
        <w:numPr>
          <w:ilvl w:val="0"/>
          <w:numId w:val="20"/>
        </w:numPr>
        <w:autoSpaceDE w:val="0"/>
        <w:autoSpaceDN w:val="0"/>
        <w:adjustRightInd w:val="0"/>
        <w:spacing w:before="0" w:beforeAutospacing="0" w:after="0" w:afterAutospacing="0"/>
        <w:ind w:left="851" w:hanging="284"/>
        <w:contextualSpacing/>
        <w:jc w:val="both"/>
        <w:rPr>
          <w:rFonts w:eastAsia="Calibri"/>
        </w:rPr>
      </w:pPr>
      <w:r w:rsidRPr="00000320">
        <w:rPr>
          <w:rFonts w:eastAsia="Calibri"/>
        </w:rPr>
        <w:t xml:space="preserve">особенности профессиональной компетентности педагогов; (выполнение плана  повышения уровня квалификации педагогических работников, контроль и оценка профессиональной компетентности педагогов, организации профессионального обучения ) </w:t>
      </w:r>
    </w:p>
    <w:p w:rsidR="00922C71" w:rsidRPr="00000320" w:rsidRDefault="00922C71" w:rsidP="006B279E">
      <w:pPr>
        <w:pStyle w:val="a8"/>
        <w:numPr>
          <w:ilvl w:val="0"/>
          <w:numId w:val="20"/>
        </w:numPr>
        <w:autoSpaceDE w:val="0"/>
        <w:autoSpaceDN w:val="0"/>
        <w:adjustRightInd w:val="0"/>
        <w:spacing w:after="0"/>
        <w:ind w:left="851" w:hanging="284"/>
        <w:contextualSpacing/>
        <w:jc w:val="both"/>
        <w:rPr>
          <w:b/>
          <w:bCs/>
        </w:rPr>
      </w:pPr>
      <w:r w:rsidRPr="00000320">
        <w:rPr>
          <w:rFonts w:eastAsia="Calibri"/>
        </w:rPr>
        <w:t xml:space="preserve">развивающая предметно-пространственная среда детского сада( анализ РППС и ее элементов </w:t>
      </w:r>
      <w:r w:rsidR="006B279E" w:rsidRPr="00A24244">
        <w:t>с учетом рекомендаций Минпросвещения России по формированию инфраструктуры образовательных организаций, реализующих программы дошкольного образования и комплектации учебно-методических материалов в целях реализации образовательных программ дошкольного образования</w:t>
      </w:r>
      <w:r w:rsidR="006B279E">
        <w:rPr>
          <w:rFonts w:eastAsia="Calibri"/>
        </w:rPr>
        <w:t>)</w:t>
      </w:r>
      <w:r w:rsidRPr="00000320">
        <w:rPr>
          <w:rFonts w:eastAsia="Calibri"/>
        </w:rPr>
        <w:t xml:space="preserve"> </w:t>
      </w:r>
    </w:p>
    <w:p w:rsidR="00922C71" w:rsidRDefault="00922C71" w:rsidP="00972760">
      <w:pPr>
        <w:ind w:firstLine="709"/>
        <w:jc w:val="center"/>
        <w:rPr>
          <w:b/>
          <w:sz w:val="28"/>
          <w:szCs w:val="28"/>
        </w:rPr>
      </w:pPr>
      <w:r w:rsidRPr="00972760">
        <w:rPr>
          <w:b/>
          <w:sz w:val="28"/>
          <w:szCs w:val="28"/>
        </w:rPr>
        <w:t>Часть Программы, формируемая участниками образовательных отношений</w:t>
      </w:r>
    </w:p>
    <w:p w:rsidR="00972760" w:rsidRPr="009A3679" w:rsidRDefault="00EA70FC" w:rsidP="00972760">
      <w:pPr>
        <w:ind w:firstLine="709"/>
        <w:jc w:val="center"/>
        <w:rPr>
          <w:b/>
          <w:sz w:val="24"/>
          <w:szCs w:val="24"/>
        </w:rPr>
      </w:pPr>
      <w:r w:rsidRPr="009A3679">
        <w:rPr>
          <w:b/>
          <w:sz w:val="24"/>
          <w:szCs w:val="24"/>
        </w:rPr>
        <w:t>Образовательная область «Познавательное развитие»</w:t>
      </w:r>
    </w:p>
    <w:p w:rsidR="00922C71" w:rsidRPr="00EA70FC" w:rsidRDefault="00922C71" w:rsidP="00922C71">
      <w:pPr>
        <w:ind w:firstLine="709"/>
        <w:jc w:val="both"/>
        <w:rPr>
          <w:sz w:val="24"/>
          <w:szCs w:val="24"/>
        </w:rPr>
      </w:pPr>
      <w:r w:rsidRPr="00EA70FC">
        <w:rPr>
          <w:sz w:val="24"/>
          <w:szCs w:val="24"/>
        </w:rPr>
        <w:t>В части Программы, формируемой участниками образовательных отношений, ДОУ реализует Парциальную программу дошкольного образования</w:t>
      </w:r>
      <w:r w:rsidRPr="00EA70FC">
        <w:rPr>
          <w:b/>
          <w:sz w:val="24"/>
          <w:szCs w:val="24"/>
        </w:rPr>
        <w:t xml:space="preserve"> «Здравствуй, мир Белогорья!» </w:t>
      </w:r>
      <w:r w:rsidRPr="00EA70FC">
        <w:rPr>
          <w:sz w:val="24"/>
          <w:szCs w:val="24"/>
        </w:rPr>
        <w:t>(образовательная область «Познавательное развитие») Л.В. Серых, Г.А. Репринцевой.</w:t>
      </w:r>
      <w:r w:rsidR="002B119A" w:rsidRPr="002B119A">
        <w:t xml:space="preserve"> </w:t>
      </w:r>
    </w:p>
    <w:p w:rsidR="00922C71" w:rsidRPr="00EA70FC" w:rsidRDefault="00922C71" w:rsidP="00922C71">
      <w:pPr>
        <w:adjustRightInd w:val="0"/>
        <w:ind w:firstLine="709"/>
        <w:jc w:val="both"/>
        <w:rPr>
          <w:b/>
          <w:sz w:val="24"/>
          <w:szCs w:val="24"/>
        </w:rPr>
      </w:pPr>
      <w:r w:rsidRPr="00EA70FC">
        <w:rPr>
          <w:sz w:val="24"/>
          <w:szCs w:val="24"/>
          <w:lang w:eastAsia="ru-RU"/>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r w:rsidR="00193197">
        <w:rPr>
          <w:sz w:val="24"/>
          <w:szCs w:val="24"/>
          <w:lang w:eastAsia="ru-RU"/>
        </w:rPr>
        <w:t xml:space="preserve"> Данная Программа реализуется в </w:t>
      </w:r>
      <w:r w:rsidR="00941C6D">
        <w:rPr>
          <w:sz w:val="24"/>
          <w:szCs w:val="24"/>
          <w:lang w:eastAsia="ru-RU"/>
        </w:rPr>
        <w:t xml:space="preserve">МБДОУ «ДСКВ «Радуга» с. Замостье </w:t>
      </w:r>
      <w:r w:rsidR="00193197">
        <w:rPr>
          <w:sz w:val="24"/>
          <w:szCs w:val="24"/>
          <w:lang w:eastAsia="ru-RU"/>
        </w:rPr>
        <w:t xml:space="preserve"> в 5 группах: </w:t>
      </w:r>
      <w:r w:rsidR="00941C6D">
        <w:rPr>
          <w:sz w:val="24"/>
          <w:szCs w:val="24"/>
          <w:lang w:eastAsia="ru-RU"/>
        </w:rPr>
        <w:t>с 3 до 8 лет</w:t>
      </w:r>
    </w:p>
    <w:p w:rsidR="00922C71" w:rsidRPr="00EA70FC" w:rsidRDefault="00922C71" w:rsidP="00922C71">
      <w:pPr>
        <w:pStyle w:val="a6"/>
        <w:jc w:val="both"/>
        <w:rPr>
          <w:rFonts w:ascii="Times New Roman" w:hAnsi="Times New Roman"/>
          <w:sz w:val="24"/>
          <w:szCs w:val="24"/>
          <w:lang w:val="ru-RU"/>
        </w:rPr>
      </w:pPr>
      <w:r w:rsidRPr="00EA70FC">
        <w:rPr>
          <w:rFonts w:ascii="Times New Roman" w:hAnsi="Times New Roman"/>
          <w:b/>
          <w:sz w:val="24"/>
          <w:szCs w:val="24"/>
          <w:lang w:val="ru-RU"/>
        </w:rPr>
        <w:t>Цель:</w:t>
      </w:r>
      <w:r w:rsidRPr="00EA70FC">
        <w:rPr>
          <w:rFonts w:ascii="Times New Roman" w:hAnsi="Times New Roman"/>
          <w:sz w:val="24"/>
          <w:szCs w:val="24"/>
          <w:lang w:val="ru-RU"/>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922C71" w:rsidRPr="00EA70FC" w:rsidRDefault="00922C71" w:rsidP="00922C71">
      <w:pPr>
        <w:pStyle w:val="a6"/>
        <w:jc w:val="both"/>
        <w:rPr>
          <w:rFonts w:ascii="Times New Roman" w:hAnsi="Times New Roman"/>
          <w:sz w:val="24"/>
          <w:szCs w:val="24"/>
        </w:rPr>
      </w:pPr>
      <w:r w:rsidRPr="00EA70FC">
        <w:rPr>
          <w:rFonts w:ascii="Times New Roman" w:hAnsi="Times New Roman"/>
          <w:b/>
          <w:sz w:val="24"/>
          <w:szCs w:val="24"/>
        </w:rPr>
        <w:t>Задачи:</w:t>
      </w:r>
      <w:r w:rsidRPr="00EA70FC">
        <w:rPr>
          <w:rFonts w:ascii="Times New Roman" w:hAnsi="Times New Roman"/>
          <w:sz w:val="24"/>
          <w:szCs w:val="24"/>
        </w:rPr>
        <w:t xml:space="preserve"> </w:t>
      </w:r>
    </w:p>
    <w:p w:rsidR="00922C71" w:rsidRPr="00EA70FC" w:rsidRDefault="00922C71" w:rsidP="00E17676">
      <w:pPr>
        <w:pStyle w:val="a6"/>
        <w:numPr>
          <w:ilvl w:val="0"/>
          <w:numId w:val="16"/>
        </w:numPr>
        <w:jc w:val="both"/>
        <w:rPr>
          <w:rFonts w:ascii="Times New Roman" w:hAnsi="Times New Roman"/>
          <w:sz w:val="24"/>
          <w:szCs w:val="24"/>
          <w:lang w:val="ru-RU"/>
        </w:rPr>
      </w:pPr>
      <w:r w:rsidRPr="00EA70FC">
        <w:rPr>
          <w:rFonts w:ascii="Times New Roman" w:hAnsi="Times New Roman"/>
          <w:sz w:val="24"/>
          <w:szCs w:val="24"/>
          <w:lang w:val="ru-RU"/>
        </w:rPr>
        <w:lastRenderedPageBreak/>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922C71" w:rsidRPr="00EA70FC" w:rsidRDefault="00922C71" w:rsidP="00E17676">
      <w:pPr>
        <w:pStyle w:val="a6"/>
        <w:numPr>
          <w:ilvl w:val="0"/>
          <w:numId w:val="16"/>
        </w:numPr>
        <w:jc w:val="both"/>
        <w:rPr>
          <w:rFonts w:ascii="Times New Roman" w:hAnsi="Times New Roman"/>
          <w:sz w:val="24"/>
          <w:szCs w:val="24"/>
          <w:lang w:val="ru-RU"/>
        </w:rPr>
      </w:pPr>
      <w:r w:rsidRPr="00EA70FC">
        <w:rPr>
          <w:rFonts w:ascii="Times New Roman" w:hAnsi="Times New Roman"/>
          <w:sz w:val="24"/>
          <w:szCs w:val="24"/>
          <w:lang w:val="ru-RU"/>
        </w:rPr>
        <w:t xml:space="preserve"> формирование представлений о социокультурных ценностях и традициях России и Белгородской области;</w:t>
      </w:r>
    </w:p>
    <w:p w:rsidR="00922C71" w:rsidRPr="00EA70FC" w:rsidRDefault="00922C71" w:rsidP="00E17676">
      <w:pPr>
        <w:pStyle w:val="a6"/>
        <w:numPr>
          <w:ilvl w:val="0"/>
          <w:numId w:val="16"/>
        </w:numPr>
        <w:jc w:val="both"/>
        <w:rPr>
          <w:rFonts w:ascii="Times New Roman" w:hAnsi="Times New Roman"/>
          <w:sz w:val="24"/>
          <w:szCs w:val="24"/>
          <w:lang w:val="ru-RU"/>
        </w:rPr>
      </w:pPr>
      <w:r w:rsidRPr="00EA70FC">
        <w:rPr>
          <w:rFonts w:ascii="Times New Roman" w:hAnsi="Times New Roman"/>
          <w:sz w:val="24"/>
          <w:szCs w:val="24"/>
          <w:lang w:val="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922C71" w:rsidRPr="00EA70FC" w:rsidRDefault="00922C71" w:rsidP="00E17676">
      <w:pPr>
        <w:pStyle w:val="a6"/>
        <w:numPr>
          <w:ilvl w:val="0"/>
          <w:numId w:val="16"/>
        </w:numPr>
        <w:jc w:val="both"/>
        <w:rPr>
          <w:rFonts w:ascii="Times New Roman" w:hAnsi="Times New Roman"/>
          <w:sz w:val="24"/>
          <w:szCs w:val="24"/>
          <w:lang w:val="ru-RU"/>
        </w:rPr>
      </w:pPr>
      <w:r w:rsidRPr="00EA70FC">
        <w:rPr>
          <w:rFonts w:ascii="Times New Roman" w:hAnsi="Times New Roman"/>
          <w:sz w:val="24"/>
          <w:szCs w:val="24"/>
          <w:lang w:val="ru-RU"/>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922C71" w:rsidRPr="00EA70FC" w:rsidRDefault="00922C71" w:rsidP="00E17676">
      <w:pPr>
        <w:pStyle w:val="a6"/>
        <w:numPr>
          <w:ilvl w:val="0"/>
          <w:numId w:val="16"/>
        </w:numPr>
        <w:jc w:val="both"/>
        <w:rPr>
          <w:rFonts w:ascii="Times New Roman" w:hAnsi="Times New Roman"/>
          <w:sz w:val="24"/>
          <w:szCs w:val="24"/>
          <w:lang w:val="ru-RU"/>
        </w:rPr>
      </w:pPr>
      <w:r w:rsidRPr="00EA70FC">
        <w:rPr>
          <w:rFonts w:ascii="Times New Roman" w:hAnsi="Times New Roman"/>
          <w:sz w:val="24"/>
          <w:szCs w:val="24"/>
          <w:lang w:val="ru-RU"/>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922C71" w:rsidRDefault="00922C71" w:rsidP="00E17676">
      <w:pPr>
        <w:pStyle w:val="a6"/>
        <w:numPr>
          <w:ilvl w:val="0"/>
          <w:numId w:val="16"/>
        </w:numPr>
        <w:contextualSpacing/>
        <w:jc w:val="both"/>
        <w:rPr>
          <w:rFonts w:ascii="Times New Roman" w:hAnsi="Times New Roman"/>
          <w:sz w:val="24"/>
          <w:szCs w:val="24"/>
          <w:lang w:val="ru-RU"/>
        </w:rPr>
      </w:pPr>
      <w:r w:rsidRPr="00EA70FC">
        <w:rPr>
          <w:rFonts w:ascii="Times New Roman" w:hAnsi="Times New Roman"/>
          <w:sz w:val="24"/>
          <w:szCs w:val="24"/>
          <w:lang w:val="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EA70FC"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Базовые </w:t>
      </w:r>
      <w:r w:rsidRPr="00B775F8">
        <w:rPr>
          <w:rFonts w:ascii="Times New Roman" w:hAnsi="Times New Roman" w:cs="Times New Roman"/>
          <w:b/>
          <w:sz w:val="24"/>
          <w:szCs w:val="24"/>
          <w:lang w:val="ru-RU"/>
        </w:rPr>
        <w:t>идеи программы</w:t>
      </w:r>
      <w:r w:rsidRPr="00B775F8">
        <w:rPr>
          <w:rFonts w:ascii="Times New Roman" w:hAnsi="Times New Roman" w:cs="Times New Roman"/>
          <w:sz w:val="24"/>
          <w:szCs w:val="24"/>
          <w:lang w:val="ru-RU"/>
        </w:rPr>
        <w:t>: социокультурные ценности не могут быть переданы напрямую через воспитательное мероприятие, для освоения социокультурного опыта ребенку необходимо соответствующее переживание, ощущение сопричастности. Культура народа, преданность Отчизне, гордость за свою страну не транслируется посредством педагогических воздействий, требуется кропотливая тонкая работа по «выращиванию» патриотических чувств.</w:t>
      </w:r>
    </w:p>
    <w:p w:rsidR="002B119A"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В основе разработки парциальной программы «Здравствуй, мир Белогорья!» </w:t>
      </w:r>
      <w:r w:rsidRPr="00B775F8">
        <w:rPr>
          <w:rFonts w:ascii="Times New Roman" w:hAnsi="Times New Roman" w:cs="Times New Roman"/>
          <w:i/>
          <w:sz w:val="24"/>
          <w:szCs w:val="24"/>
          <w:lang w:val="ru-RU"/>
        </w:rPr>
        <w:t>субъектно-событийный подход</w:t>
      </w:r>
      <w:r w:rsidRPr="00B775F8">
        <w:rPr>
          <w:rFonts w:ascii="Times New Roman" w:hAnsi="Times New Roman" w:cs="Times New Roman"/>
          <w:sz w:val="24"/>
          <w:szCs w:val="24"/>
          <w:lang w:val="ru-RU"/>
        </w:rPr>
        <w:t>, лежащий в основе проектирования образовательной детсковзрослой общности или событийной общности</w:t>
      </w:r>
    </w:p>
    <w:p w:rsidR="002B119A"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Событие означает и обеспечивает наполненность совместной деятельности общим смыслом, подлинное проживание образовательной ситуации, настоящее как альтернативу «понарошкиному миру». Именно такой подход в наибольшей степени способствует развитию гражданской идентичности у дошкольника</w:t>
      </w:r>
    </w:p>
    <w:p w:rsidR="002B119A"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Событие как образ жизни конкретизируется через созерцание (наблюдение в процессе «погружения» в культурную среду), содействие (упражнения, игры-постановки), (эмоциональный опыт, эмпатия), соучастие (опыт единения) и т.д. Становление и развитие событийной общности детей и взрослых может быть описано символической формулой: от позиции «РЯДОМ» к позиции «ВМЕСТЕ». </w:t>
      </w:r>
    </w:p>
    <w:p w:rsidR="002B119A"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Углубление содержания образования согласуется с расширением сферы жизнедеятельности ребенка.</w:t>
      </w:r>
    </w:p>
    <w:p w:rsidR="00DF30B1"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w:t>
      </w:r>
      <w:r w:rsidR="00DF30B1" w:rsidRPr="00B775F8">
        <w:rPr>
          <w:rFonts w:ascii="Times New Roman" w:hAnsi="Times New Roman" w:cs="Times New Roman"/>
          <w:sz w:val="24"/>
          <w:szCs w:val="24"/>
          <w:lang w:val="ru-RU"/>
        </w:rPr>
        <w:t xml:space="preserve">    </w:t>
      </w:r>
      <w:r w:rsidRPr="00B775F8">
        <w:rPr>
          <w:rFonts w:ascii="Times New Roman" w:hAnsi="Times New Roman" w:cs="Times New Roman"/>
          <w:sz w:val="24"/>
          <w:szCs w:val="24"/>
          <w:lang w:val="ru-RU"/>
        </w:rPr>
        <w:t xml:space="preserve">  К </w:t>
      </w:r>
      <w:r w:rsidRPr="00B775F8">
        <w:rPr>
          <w:rFonts w:ascii="Times New Roman" w:hAnsi="Times New Roman" w:cs="Times New Roman"/>
          <w:i/>
          <w:sz w:val="24"/>
          <w:szCs w:val="24"/>
          <w:lang w:val="ru-RU"/>
        </w:rPr>
        <w:t>трем годам</w:t>
      </w:r>
      <w:r w:rsidRPr="00B775F8">
        <w:rPr>
          <w:rFonts w:ascii="Times New Roman" w:hAnsi="Times New Roman" w:cs="Times New Roman"/>
          <w:sz w:val="24"/>
          <w:szCs w:val="24"/>
          <w:lang w:val="ru-RU"/>
        </w:rPr>
        <w:t xml:space="preserve"> дети обнаруживают стремление к отделению от взрослого («Я сам!»), подражая взрослому. На протяжении дошкольного возраста характер подражания меняется: от подражания отдельным формам поведения взрослых и сверстников в младшем возрасте – к осознанному усвоению культурных норм в предшкольный период. Дети младшего дошкольного возраста способны к эмоциональной отзывчивости, сопереживанию, среднего дошкольного возраста – к описанию чувств и переживаний. Внимание детей четвертого года жизни непроизвольно и зависит от интереса ребенка к деятельности. Память непосредственна, непроизвольна, тесно связана с эмоциями. Мышление трехлетнего ребенка наглядно-действенное, поэтому для решения той или иной задачи ребенку необходима материальная опора (предметы для манипулирования). Малыши имеют потребность в движении и деятельности, при этом играют они пока «рядом», а не «вместе». </w:t>
      </w:r>
    </w:p>
    <w:p w:rsidR="00B775F8" w:rsidRPr="00B775F8" w:rsidRDefault="00DF30B1"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w:t>
      </w:r>
      <w:r w:rsidR="002B119A" w:rsidRPr="00B775F8">
        <w:rPr>
          <w:rFonts w:ascii="Times New Roman" w:hAnsi="Times New Roman" w:cs="Times New Roman"/>
          <w:sz w:val="24"/>
          <w:szCs w:val="24"/>
          <w:lang w:val="ru-RU"/>
        </w:rPr>
        <w:t xml:space="preserve">Для детей </w:t>
      </w:r>
      <w:r w:rsidR="002B119A" w:rsidRPr="00B775F8">
        <w:rPr>
          <w:rFonts w:ascii="Times New Roman" w:hAnsi="Times New Roman" w:cs="Times New Roman"/>
          <w:i/>
          <w:sz w:val="24"/>
          <w:szCs w:val="24"/>
          <w:lang w:val="ru-RU"/>
        </w:rPr>
        <w:t>младшего возраста</w:t>
      </w:r>
      <w:r w:rsidR="002B119A" w:rsidRPr="00B775F8">
        <w:rPr>
          <w:rFonts w:ascii="Times New Roman" w:hAnsi="Times New Roman" w:cs="Times New Roman"/>
          <w:sz w:val="24"/>
          <w:szCs w:val="24"/>
          <w:lang w:val="ru-RU"/>
        </w:rPr>
        <w:t xml:space="preserve"> характерны простые, неразвернутые сюжеты игр, содержащие одну или две роли. С развитием общения, усвоением правил взаимодействия, развитием произвольности поведения и воображения дошкольников их игры становятся все более сложными, а последовательность действий в игре начинает следовать реальной действительности. Мир дошкольника постепенно расширяет свои границы: от </w:t>
      </w:r>
      <w:r w:rsidR="002B119A" w:rsidRPr="00B775F8">
        <w:rPr>
          <w:rFonts w:ascii="Times New Roman" w:hAnsi="Times New Roman" w:cs="Times New Roman"/>
          <w:sz w:val="24"/>
          <w:szCs w:val="24"/>
          <w:lang w:val="ru-RU"/>
        </w:rPr>
        <w:lastRenderedPageBreak/>
        <w:t>способности ориентироваться в своей комнате, квартире, доме малыши приходят к желанию узнать о своем дворе, селе или городе. Уже трехлетние дети имеют определенный запас представлений об окружающем мире, основанный на личном повседневном опыте. Они знакомы с использованием предметов быта, назначением некоторых общественно-бытовых зданий (магазин, больница, вокзал и т.д.), с некоторыми видами транспорта, с отдельными профессиями (врач, продавец и т.д.).</w:t>
      </w:r>
    </w:p>
    <w:p w:rsidR="00B775F8" w:rsidRPr="00B775F8" w:rsidRDefault="002B119A"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w:t>
      </w:r>
      <w:r w:rsidR="00DF30B1" w:rsidRPr="00B775F8">
        <w:rPr>
          <w:rFonts w:ascii="Times New Roman" w:hAnsi="Times New Roman" w:cs="Times New Roman"/>
          <w:sz w:val="24"/>
          <w:szCs w:val="24"/>
          <w:lang w:val="ru-RU"/>
        </w:rPr>
        <w:t xml:space="preserve">          </w:t>
      </w:r>
      <w:r w:rsidR="00B775F8" w:rsidRPr="00B775F8">
        <w:rPr>
          <w:rFonts w:ascii="Times New Roman" w:hAnsi="Times New Roman" w:cs="Times New Roman"/>
          <w:sz w:val="24"/>
          <w:szCs w:val="24"/>
          <w:lang w:val="ru-RU"/>
        </w:rPr>
        <w:t xml:space="preserve">    </w:t>
      </w:r>
      <w:r w:rsidRPr="00B775F8">
        <w:rPr>
          <w:rFonts w:ascii="Times New Roman" w:hAnsi="Times New Roman" w:cs="Times New Roman"/>
          <w:sz w:val="24"/>
          <w:szCs w:val="24"/>
          <w:lang w:val="ru-RU"/>
        </w:rPr>
        <w:t xml:space="preserve">Для детей, </w:t>
      </w:r>
      <w:r w:rsidRPr="00B775F8">
        <w:rPr>
          <w:rFonts w:ascii="Times New Roman" w:hAnsi="Times New Roman" w:cs="Times New Roman"/>
          <w:i/>
          <w:sz w:val="24"/>
          <w:szCs w:val="24"/>
          <w:lang w:val="ru-RU"/>
        </w:rPr>
        <w:t>достигших 5-летнего возраста</w:t>
      </w:r>
      <w:r w:rsidRPr="00B775F8">
        <w:rPr>
          <w:rFonts w:ascii="Times New Roman" w:hAnsi="Times New Roman" w:cs="Times New Roman"/>
          <w:sz w:val="24"/>
          <w:szCs w:val="24"/>
          <w:lang w:val="ru-RU"/>
        </w:rPr>
        <w:t xml:space="preserve">, характерен интерес к окружающему миру, стремление познать себя и другого человека как представителя общества. Восприятие в этом возрасте постепенно становится осмысленным, целенаправленным и анализирующим. Дошкольники уже обладают довольно большим запасом представлений об окружающем мире, внимание детей становится более устойчивым. Игры дошкольников разнообразны, творческие проявления осознанны, с ростом произвольности освоенные виды деятельности выполняются все более качественно. Развивается прогностическая функция мышления, позволяющая ребенку предвидеть близкие и отдаленные последствия своих действий и поступков. Ребенок становится способным встать на позицию другого человека. В этот период интенсивно развиваются все познавательные процессы и воображение, у ребенка начинает формироваться первичный идеал для подражания («Я хочу быть как …») и эстетические чувства, дети обращают внимание на красоту родного города (села). Дети стремятся не только к интеллектуальному, но и к личностному общению, к обсуждению со взрослым поведения и поступков людей с точки зрения нравственных норм, т.о. наблюдается готовность ребенка к сотрудничеству со взрослым в позиции ученика и наставника. Одновременно формируется способность дошкольника к  саморегуляции поведения, от простого подражания ребенок приходит к сознательному усвоению общепринятых норм. В общении со взрослыми и со сверстниками дети начинают активно обмениваться впечатлениями о событиях своей жизни, при этом внимательно слушают и сопереживают. В процессе восприятия художественной литературы, музыкальных произведений и образцов изобразительного искусства дети обнаруживают свои предпочтения и поясняют выбор. </w:t>
      </w:r>
    </w:p>
    <w:p w:rsidR="00B775F8" w:rsidRPr="00B775F8" w:rsidRDefault="00B775F8"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w:t>
      </w:r>
      <w:r w:rsidR="002B119A" w:rsidRPr="00B775F8">
        <w:rPr>
          <w:rFonts w:ascii="Times New Roman" w:hAnsi="Times New Roman" w:cs="Times New Roman"/>
          <w:sz w:val="24"/>
          <w:szCs w:val="24"/>
          <w:lang w:val="ru-RU"/>
        </w:rPr>
        <w:t xml:space="preserve">Старшие дошкольники способны откликаться на те произведения искусства, в которых отражены понятные им чувства и отношения, различные эмоциональные стояния персонажей. Совершенствуется и способность дошкольников ориентироваться в пространстве. Дошкольники начинают все активнее задавать вопросы о своей Родине и еѐ представителях. При педагогически грамотной организации образовательного процесса в плане ознакомления дошкольников с родным краем, возможности детей и их интересы могут стать основой подлинной субъектности и гражданской идентичности, базирующихся на переживании «наличия корней», защищенности, чувстве собственного достоинства и гордости за свой родной край. </w:t>
      </w:r>
    </w:p>
    <w:p w:rsidR="002B119A" w:rsidRPr="00B775F8" w:rsidRDefault="00B775F8" w:rsidP="00EA70FC">
      <w:pPr>
        <w:pStyle w:val="a6"/>
        <w:ind w:left="720"/>
        <w:contextualSpacing/>
        <w:jc w:val="both"/>
        <w:rPr>
          <w:rFonts w:ascii="Times New Roman" w:hAnsi="Times New Roman" w:cs="Times New Roman"/>
          <w:sz w:val="24"/>
          <w:szCs w:val="24"/>
          <w:lang w:val="ru-RU"/>
        </w:rPr>
      </w:pPr>
      <w:r w:rsidRPr="00B775F8">
        <w:rPr>
          <w:rFonts w:ascii="Times New Roman" w:hAnsi="Times New Roman" w:cs="Times New Roman"/>
          <w:sz w:val="24"/>
          <w:szCs w:val="24"/>
          <w:lang w:val="ru-RU"/>
        </w:rPr>
        <w:t xml:space="preserve">     </w:t>
      </w:r>
      <w:r w:rsidR="002B119A" w:rsidRPr="00B775F8">
        <w:rPr>
          <w:rFonts w:ascii="Times New Roman" w:hAnsi="Times New Roman" w:cs="Times New Roman"/>
          <w:i/>
          <w:sz w:val="24"/>
          <w:szCs w:val="24"/>
          <w:lang w:val="ru-RU"/>
        </w:rPr>
        <w:t>К семи годам</w:t>
      </w:r>
      <w:r w:rsidR="002B119A" w:rsidRPr="00B775F8">
        <w:rPr>
          <w:rFonts w:ascii="Times New Roman" w:hAnsi="Times New Roman" w:cs="Times New Roman"/>
          <w:sz w:val="24"/>
          <w:szCs w:val="24"/>
          <w:lang w:val="ru-RU"/>
        </w:rPr>
        <w:t xml:space="preserve"> дети способны отражать в игре и художественной деятельности достаточно сложные социальные события. Воображение детей становится богаче, оригинальнее и одновременно логичнее. Речь и мышление интенсивно совершенствуются, обеспечивая полноценное общение, богатую познавательную деятельность, планирование и регуляцию поведения. Исследования, экспериментирование и реализация проектов – естественные составляющие жизни детей предшкольного возраста. Способность к осуществлению выбора, осознанность и разнообразие действий, творческое отношение к окружающему, готовность к диалогу и сотрудничеству образуют созидательно основу гражданского воспитания дошкольников через совместные виды взаиморазвивающей образовательной деятельности.</w:t>
      </w:r>
    </w:p>
    <w:p w:rsidR="00972760" w:rsidRPr="00EA70FC" w:rsidRDefault="00972760" w:rsidP="00B775F8">
      <w:pPr>
        <w:ind w:right="296" w:firstLine="698"/>
        <w:contextualSpacing/>
        <w:jc w:val="both"/>
        <w:rPr>
          <w:sz w:val="24"/>
          <w:szCs w:val="24"/>
        </w:rPr>
      </w:pPr>
      <w:r w:rsidRPr="00EA70FC">
        <w:rPr>
          <w:sz w:val="24"/>
          <w:szCs w:val="24"/>
        </w:rPr>
        <w:t xml:space="preserve">Базовыми </w:t>
      </w:r>
      <w:r w:rsidRPr="00EA70FC">
        <w:rPr>
          <w:b/>
          <w:sz w:val="24"/>
          <w:szCs w:val="24"/>
        </w:rPr>
        <w:t xml:space="preserve">принципами </w:t>
      </w:r>
      <w:r w:rsidRPr="00EA70FC">
        <w:rPr>
          <w:sz w:val="24"/>
          <w:szCs w:val="24"/>
        </w:rPr>
        <w:t xml:space="preserve">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культуро- и природосообразности, целостности и комплексности, увлекательности, активности и самостоятельности, творчества и продуктивности , принцип гуманизма .  </w:t>
      </w:r>
    </w:p>
    <w:p w:rsidR="00B775F8"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b/>
          <w:sz w:val="24"/>
          <w:szCs w:val="24"/>
          <w:lang w:val="ru-RU"/>
        </w:rPr>
        <w:t>Педагогическими условиями</w:t>
      </w:r>
      <w:r w:rsidRPr="00193197">
        <w:rPr>
          <w:rFonts w:ascii="Times New Roman" w:hAnsi="Times New Roman" w:cs="Times New Roman"/>
          <w:sz w:val="24"/>
          <w:szCs w:val="24"/>
          <w:lang w:val="ru-RU"/>
        </w:rPr>
        <w:t xml:space="preserve"> воспитания любви к Родине, гордости за Отечество, культуры поведения в обществе и т.д. выступают: </w:t>
      </w:r>
    </w:p>
    <w:p w:rsidR="00B775F8"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sz w:val="24"/>
          <w:szCs w:val="24"/>
          <w:lang w:val="ru-RU"/>
        </w:rPr>
        <w:lastRenderedPageBreak/>
        <w:t xml:space="preserve">- 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 </w:t>
      </w:r>
    </w:p>
    <w:p w:rsidR="00B775F8"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sz w:val="24"/>
          <w:szCs w:val="24"/>
          <w:lang w:val="ru-RU"/>
        </w:rPr>
        <w:t>- взаимодействие педагогов и родителей, социальных партеров в освоении культурного опыта Белгородчины, начиная с повседневного быта;</w:t>
      </w:r>
    </w:p>
    <w:p w:rsidR="00B775F8"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sz w:val="24"/>
          <w:szCs w:val="24"/>
          <w:lang w:val="ru-RU"/>
        </w:rPr>
        <w:t xml:space="preserve"> - 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 </w:t>
      </w:r>
    </w:p>
    <w:p w:rsidR="00B775F8"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sz w:val="24"/>
          <w:szCs w:val="24"/>
          <w:lang w:val="ru-RU"/>
        </w:rPr>
        <w:t xml:space="preserve"> - обогащение предметно-пространственной среды в соответствии с культурными традициями Белгородчины. </w:t>
      </w:r>
    </w:p>
    <w:p w:rsidR="00972760" w:rsidRPr="00193197" w:rsidRDefault="002B119A" w:rsidP="00EA70FC">
      <w:pPr>
        <w:pStyle w:val="a6"/>
        <w:ind w:firstLine="567"/>
        <w:contextualSpacing/>
        <w:jc w:val="both"/>
        <w:rPr>
          <w:rFonts w:ascii="Times New Roman" w:hAnsi="Times New Roman" w:cs="Times New Roman"/>
          <w:sz w:val="24"/>
          <w:szCs w:val="24"/>
          <w:lang w:val="ru-RU"/>
        </w:rPr>
      </w:pPr>
      <w:r w:rsidRPr="00193197">
        <w:rPr>
          <w:rFonts w:ascii="Times New Roman" w:hAnsi="Times New Roman" w:cs="Times New Roman"/>
          <w:sz w:val="24"/>
          <w:szCs w:val="24"/>
          <w:lang w:val="ru-RU"/>
        </w:rPr>
        <w:t>В структуре 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w:t>
      </w:r>
    </w:p>
    <w:p w:rsidR="00922C71" w:rsidRPr="00EA70FC" w:rsidRDefault="00922C71" w:rsidP="00EA70FC">
      <w:pPr>
        <w:pStyle w:val="a6"/>
        <w:ind w:firstLine="709"/>
        <w:contextualSpacing/>
        <w:jc w:val="both"/>
        <w:rPr>
          <w:rFonts w:ascii="Times New Roman" w:hAnsi="Times New Roman"/>
          <w:b/>
          <w:sz w:val="24"/>
          <w:szCs w:val="24"/>
          <w:lang w:val="ru-RU"/>
        </w:rPr>
      </w:pPr>
      <w:r w:rsidRPr="00EA70FC">
        <w:rPr>
          <w:rFonts w:ascii="Times New Roman" w:hAnsi="Times New Roman"/>
          <w:b/>
          <w:sz w:val="24"/>
          <w:szCs w:val="24"/>
          <w:lang w:val="ru-RU"/>
        </w:rPr>
        <w:t>Целевые ориентиры на этапе завершения освоения программы:</w:t>
      </w:r>
    </w:p>
    <w:p w:rsidR="00922C71" w:rsidRPr="00EA70FC" w:rsidRDefault="00922C71" w:rsidP="00E17676">
      <w:pPr>
        <w:pStyle w:val="a6"/>
        <w:numPr>
          <w:ilvl w:val="0"/>
          <w:numId w:val="17"/>
        </w:numPr>
        <w:contextualSpacing/>
        <w:jc w:val="both"/>
        <w:rPr>
          <w:rFonts w:ascii="Times New Roman" w:hAnsi="Times New Roman"/>
          <w:sz w:val="24"/>
          <w:szCs w:val="24"/>
          <w:lang w:val="ru-RU"/>
        </w:rPr>
      </w:pPr>
      <w:r w:rsidRPr="00EA70FC">
        <w:rPr>
          <w:rFonts w:ascii="Times New Roman" w:hAnsi="Times New Roman"/>
          <w:sz w:val="24"/>
          <w:szCs w:val="24"/>
          <w:lang w:val="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922C71" w:rsidRPr="00EA70FC" w:rsidRDefault="00922C71" w:rsidP="00E17676">
      <w:pPr>
        <w:pStyle w:val="a6"/>
        <w:numPr>
          <w:ilvl w:val="0"/>
          <w:numId w:val="17"/>
        </w:numPr>
        <w:jc w:val="both"/>
        <w:rPr>
          <w:rFonts w:ascii="Times New Roman" w:hAnsi="Times New Roman"/>
          <w:sz w:val="24"/>
          <w:szCs w:val="24"/>
          <w:lang w:val="ru-RU"/>
        </w:rPr>
      </w:pPr>
      <w:r w:rsidRPr="00EA70FC">
        <w:rPr>
          <w:rFonts w:ascii="Times New Roman" w:hAnsi="Times New Roman"/>
          <w:sz w:val="24"/>
          <w:szCs w:val="24"/>
          <w:lang w:val="ru-RU"/>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понимает ценность и смысл возложения цветов к памятникам и обелискам погибших воинов;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922C71" w:rsidRPr="00EA70FC" w:rsidRDefault="00922C71" w:rsidP="00E17676">
      <w:pPr>
        <w:pStyle w:val="a6"/>
        <w:numPr>
          <w:ilvl w:val="0"/>
          <w:numId w:val="17"/>
        </w:numPr>
        <w:jc w:val="both"/>
        <w:rPr>
          <w:rFonts w:ascii="Times New Roman" w:hAnsi="Times New Roman"/>
          <w:bCs/>
          <w:iCs/>
          <w:spacing w:val="-9"/>
          <w:sz w:val="24"/>
          <w:szCs w:val="24"/>
          <w:lang w:val="ru-RU" w:eastAsia="ru-RU"/>
        </w:rPr>
      </w:pPr>
      <w:r w:rsidRPr="00EA70FC">
        <w:rPr>
          <w:rFonts w:ascii="Times New Roman" w:hAnsi="Times New Roman"/>
          <w:sz w:val="24"/>
          <w:szCs w:val="24"/>
          <w:lang w:val="ru-RU"/>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EA70FC" w:rsidRDefault="00EA70FC" w:rsidP="00EA70FC">
      <w:pPr>
        <w:pStyle w:val="a6"/>
        <w:jc w:val="both"/>
        <w:rPr>
          <w:rFonts w:ascii="Times New Roman" w:hAnsi="Times New Roman"/>
          <w:sz w:val="28"/>
          <w:szCs w:val="28"/>
          <w:lang w:val="ru-RU"/>
        </w:rPr>
      </w:pPr>
    </w:p>
    <w:p w:rsidR="009A3679" w:rsidRDefault="009A3679" w:rsidP="00EA70FC">
      <w:pPr>
        <w:pStyle w:val="a6"/>
        <w:jc w:val="center"/>
        <w:rPr>
          <w:rFonts w:ascii="Times New Roman" w:hAnsi="Times New Roman"/>
          <w:b/>
          <w:color w:val="FF0000"/>
          <w:sz w:val="28"/>
          <w:szCs w:val="28"/>
          <w:lang w:val="ru-RU"/>
        </w:rPr>
      </w:pPr>
    </w:p>
    <w:p w:rsidR="002B46D2" w:rsidRDefault="002B46D2"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Часть программы, формируемой участниками образовательных отношений, ДОУ реализует Парциальную программу дошкольного образования по информатике для детей старшего дошкольного возраста, разработанная международной школой математики и программирования </w:t>
      </w:r>
      <w:r w:rsidRPr="009A3679">
        <w:rPr>
          <w:rFonts w:ascii="Times New Roman" w:hAnsi="Times New Roman" w:cs="Times New Roman"/>
          <w:b/>
          <w:sz w:val="24"/>
          <w:szCs w:val="24"/>
          <w:lang w:val="ru-RU"/>
        </w:rPr>
        <w:t>«Алгоритмика»,</w:t>
      </w:r>
      <w:r w:rsidRPr="00A62D9A">
        <w:rPr>
          <w:rFonts w:ascii="Times New Roman" w:hAnsi="Times New Roman" w:cs="Times New Roman"/>
          <w:sz w:val="24"/>
          <w:szCs w:val="24"/>
          <w:lang w:val="ru-RU"/>
        </w:rPr>
        <w:t xml:space="preserve"> формирует и развивает у детей цифровые навыки будущего за счет использования цифровой интерактивной среды в организации образовательного процесса.</w:t>
      </w:r>
      <w:r w:rsidR="00E97C85">
        <w:rPr>
          <w:rFonts w:ascii="Times New Roman" w:hAnsi="Times New Roman" w:cs="Times New Roman"/>
          <w:sz w:val="24"/>
          <w:szCs w:val="24"/>
          <w:lang w:val="ru-RU"/>
        </w:rPr>
        <w:t xml:space="preserve"> </w:t>
      </w:r>
      <w:hyperlink r:id="rId10" w:history="1">
        <w:r w:rsidR="00E97C85" w:rsidRPr="00941C6D">
          <w:rPr>
            <w:rStyle w:val="af7"/>
            <w:rFonts w:ascii="Times New Roman" w:hAnsi="Times New Roman" w:cs="Times New Roman"/>
            <w:sz w:val="24"/>
            <w:szCs w:val="24"/>
            <w:lang w:val="ru-RU"/>
          </w:rPr>
          <w:t>http://dou12.bip31.ru/wp-content/uploads/2023/10/Programma-po-informatike.pdf</w:t>
        </w:r>
      </w:hyperlink>
      <w:r w:rsidR="00E97C85">
        <w:rPr>
          <w:rFonts w:ascii="Times New Roman" w:hAnsi="Times New Roman" w:cs="Times New Roman"/>
          <w:sz w:val="24"/>
          <w:szCs w:val="24"/>
          <w:lang w:val="ru-RU"/>
        </w:rPr>
        <w:t xml:space="preserve">  (стр 4-14)</w:t>
      </w:r>
    </w:p>
    <w:p w:rsidR="00193197" w:rsidRPr="00A62D9A" w:rsidRDefault="00193197" w:rsidP="002B46D2">
      <w:pPr>
        <w:pStyle w:val="a6"/>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Программа по информатике реализуется в </w:t>
      </w:r>
      <w:r w:rsidR="00941C6D">
        <w:rPr>
          <w:rFonts w:ascii="Times New Roman" w:hAnsi="Times New Roman" w:cs="Times New Roman"/>
          <w:sz w:val="24"/>
          <w:szCs w:val="24"/>
          <w:lang w:val="ru-RU"/>
        </w:rPr>
        <w:t>МБДОУ «ДСКВ «Радуга»</w:t>
      </w:r>
      <w:r>
        <w:rPr>
          <w:rFonts w:ascii="Times New Roman" w:hAnsi="Times New Roman" w:cs="Times New Roman"/>
          <w:sz w:val="24"/>
          <w:szCs w:val="24"/>
          <w:lang w:val="ru-RU"/>
        </w:rPr>
        <w:t xml:space="preserve"> в 2 группах детей 7 года жизни.</w:t>
      </w:r>
      <w:r w:rsidR="00941C6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Охват воспитанников составляет – </w:t>
      </w:r>
      <w:r w:rsidR="00941C6D">
        <w:rPr>
          <w:rFonts w:ascii="Times New Roman" w:hAnsi="Times New Roman" w:cs="Times New Roman"/>
          <w:sz w:val="24"/>
          <w:szCs w:val="24"/>
          <w:lang w:val="ru-RU"/>
        </w:rPr>
        <w:t>11</w:t>
      </w:r>
      <w:r>
        <w:rPr>
          <w:rFonts w:ascii="Times New Roman" w:hAnsi="Times New Roman" w:cs="Times New Roman"/>
          <w:sz w:val="24"/>
          <w:szCs w:val="24"/>
          <w:lang w:val="ru-RU"/>
        </w:rPr>
        <w:t xml:space="preserve"> человек.</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Цели - развить у обучающихся интерес к информационным технологиям, направить его в полезное русло во время занятий; - познакомить обучающихся с интерактивной средой программирования </w:t>
      </w:r>
      <w:r w:rsidRPr="00A62D9A">
        <w:rPr>
          <w:rFonts w:ascii="Times New Roman" w:hAnsi="Times New Roman" w:cs="Times New Roman"/>
          <w:sz w:val="24"/>
          <w:szCs w:val="24"/>
        </w:rPr>
        <w:t>Scratch</w:t>
      </w:r>
      <w:r w:rsidRPr="00A62D9A">
        <w:rPr>
          <w:rFonts w:ascii="Times New Roman" w:hAnsi="Times New Roman" w:cs="Times New Roman"/>
          <w:sz w:val="24"/>
          <w:szCs w:val="24"/>
          <w:lang w:val="ru-RU"/>
        </w:rPr>
        <w:t>, ввести основные понятия для работы с алгоритмами во время занятий.</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Задачи Инструментом выполнения поставленных целей служат следующие задачи: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1. Образовательные: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формирование и развитие графических навыков и умений; – формирование и развитие навыков счета и знакомство с понятием числа;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формирование геометрических понятий и отношений; – формирование и развитие пространственных и временных представлений;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формирование и развитие основ конструирования и моделирования;</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 формирование и развитие навыков проектной деятельности;</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 формирование и развитие навыка работы с планшетным компьютером;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формирование и развитие навыка создания мультимедийных объектов; </w:t>
      </w:r>
    </w:p>
    <w:p w:rsidR="00B62ABA" w:rsidRPr="00A62D9A" w:rsidRDefault="00B62AB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формирование алгоритмического понятийного аппарата (исполнитель, алгоритм, программа, цикл и др.); </w:t>
      </w:r>
    </w:p>
    <w:p w:rsidR="00B62ABA" w:rsidRPr="00A62D9A" w:rsidRDefault="00B62ABA" w:rsidP="00B62ABA">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знакомство с основами программирования в визуальной среде; – знакомство с виртуальной средой программирования через приложение </w:t>
      </w:r>
      <w:r w:rsidRPr="00A62D9A">
        <w:rPr>
          <w:rFonts w:ascii="Times New Roman" w:hAnsi="Times New Roman" w:cs="Times New Roman"/>
          <w:sz w:val="24"/>
          <w:szCs w:val="24"/>
        </w:rPr>
        <w:t>Scratch</w:t>
      </w:r>
      <w:r w:rsidRPr="00A62D9A">
        <w:rPr>
          <w:rFonts w:ascii="Times New Roman" w:hAnsi="Times New Roman" w:cs="Times New Roman"/>
          <w:sz w:val="24"/>
          <w:szCs w:val="24"/>
          <w:lang w:val="ru-RU"/>
        </w:rPr>
        <w:t xml:space="preserve"> (среда свободного программирования). </w:t>
      </w:r>
    </w:p>
    <w:p w:rsidR="00B62ABA" w:rsidRPr="00A62D9A" w:rsidRDefault="00B62ABA" w:rsidP="00B62ABA">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2.  Развивающие: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развитие основ игровой деятельности;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развитие мыслительных операций (анализ, синтез, классификация, сравнение, обобщение, абстрагирование, сериация);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развитие познавательных интересов; – развитие интеллектуальных способностей и раскрытие внутреннего потенциала;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развитие интереса к предмету; – развитие правильной, точной, лаконичной речи. </w:t>
      </w:r>
    </w:p>
    <w:p w:rsidR="00B62ABA" w:rsidRPr="00A62D9A" w:rsidRDefault="0078435E" w:rsidP="0078435E">
      <w:pPr>
        <w:pStyle w:val="a6"/>
        <w:ind w:left="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B62ABA" w:rsidRPr="00A62D9A">
        <w:rPr>
          <w:rFonts w:ascii="Times New Roman" w:hAnsi="Times New Roman" w:cs="Times New Roman"/>
          <w:sz w:val="24"/>
          <w:szCs w:val="24"/>
          <w:lang w:val="ru-RU"/>
        </w:rPr>
        <w:t xml:space="preserve">Воспитательные: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воспитание трудолюбия, дисциплинированности, сосредоточенности, аккуратности;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 воспитание воли, терпения, настойчивости; </w:t>
      </w:r>
    </w:p>
    <w:p w:rsidR="00B62ABA" w:rsidRPr="00A62D9A" w:rsidRDefault="00B62ABA" w:rsidP="00B62ABA">
      <w:pPr>
        <w:pStyle w:val="a6"/>
        <w:ind w:left="585"/>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воспитание культуры общения, поведения, коммуникабельности, сострадания, коллективизма и чувства товарищества.</w:t>
      </w:r>
    </w:p>
    <w:p w:rsidR="00B62ABA" w:rsidRDefault="00A62D9A" w:rsidP="002B46D2">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 xml:space="preserve">Программа основывается на общедидактических </w:t>
      </w:r>
      <w:r w:rsidRPr="0078435E">
        <w:rPr>
          <w:rFonts w:ascii="Times New Roman" w:hAnsi="Times New Roman" w:cs="Times New Roman"/>
          <w:i/>
          <w:sz w:val="24"/>
          <w:szCs w:val="24"/>
          <w:lang w:val="ru-RU"/>
        </w:rPr>
        <w:t>принципах</w:t>
      </w:r>
      <w:r w:rsidRPr="00A62D9A">
        <w:rPr>
          <w:rFonts w:ascii="Times New Roman" w:hAnsi="Times New Roman" w:cs="Times New Roman"/>
          <w:sz w:val="24"/>
          <w:szCs w:val="24"/>
          <w:lang w:val="ru-RU"/>
        </w:rPr>
        <w:t>: воспитывающей и развивающей направленности знаний; постепенном и постоянном усложнении материала; наглядности; связи теории с практикой; результативности; интегративного характера всех аспектов развития личности ребенка: общекультурных, социально-нравственных, интеллектуальных; взаимодействии всех субъектов образовательного процесса — детей и взрослых.</w:t>
      </w:r>
    </w:p>
    <w:p w:rsidR="0078435E" w:rsidRPr="009C0B75" w:rsidRDefault="0078435E" w:rsidP="002B46D2">
      <w:pPr>
        <w:pStyle w:val="a6"/>
        <w:ind w:firstLine="708"/>
        <w:jc w:val="both"/>
        <w:rPr>
          <w:rFonts w:ascii="Times New Roman" w:hAnsi="Times New Roman" w:cs="Times New Roman"/>
          <w:sz w:val="24"/>
          <w:szCs w:val="24"/>
          <w:lang w:val="ru-RU"/>
        </w:rPr>
      </w:pPr>
      <w:r w:rsidRPr="0078435E">
        <w:rPr>
          <w:b/>
          <w:lang w:val="ru-RU"/>
        </w:rPr>
        <w:t>Подходы</w:t>
      </w:r>
      <w:r w:rsidRPr="0078435E">
        <w:rPr>
          <w:lang w:val="ru-RU"/>
        </w:rPr>
        <w:t xml:space="preserve"> к  </w:t>
      </w:r>
      <w:r w:rsidRPr="009C0B75">
        <w:rPr>
          <w:rFonts w:ascii="Times New Roman" w:hAnsi="Times New Roman" w:cs="Times New Roman"/>
          <w:sz w:val="24"/>
          <w:szCs w:val="24"/>
          <w:lang w:val="ru-RU"/>
        </w:rPr>
        <w:t xml:space="preserve">реализации Программы: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lastRenderedPageBreak/>
        <w:t xml:space="preserve">- личностно-ориентированный подход — подход, акцентирующий внимание на организации познавательной деятельности воспитанника с учетом его индивидуальных особенностей интеллектуального развития;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системно-деятельностный подход — подход, основанный на организации различных видов деятельности: игровой, коммуникативной, познавательно-исследовательской, конструктивной и т. д.;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модульный подход — возможность интеграции различных образовательных областей в соответствии с возрастными и индивидуальными особенностями детей;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индивидуальный подход — подход, предусматривающий организацию обучения на основе глубокого знания и учета индивидуальных особенностей ребенка, создания условий для активной познавательной деятельности всех детей группы и каждого ребенка в отдельности;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дифференцированный подход — подход, учитывающий возможности каждого воспитанника и основанный на создании разнообразных условий обучения для различных групп в целях учета индивидуально-психологических особенностей детей.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На занятиях в рамках реализации Программы для достижения целей используются различные </w:t>
      </w:r>
      <w:r w:rsidRPr="009C0B75">
        <w:rPr>
          <w:rFonts w:ascii="Times New Roman" w:hAnsi="Times New Roman" w:cs="Times New Roman"/>
          <w:i/>
          <w:sz w:val="24"/>
          <w:szCs w:val="24"/>
          <w:lang w:val="ru-RU"/>
        </w:rPr>
        <w:t>методы обучения</w:t>
      </w:r>
      <w:r w:rsidRPr="009C0B75">
        <w:rPr>
          <w:rFonts w:ascii="Times New Roman" w:hAnsi="Times New Roman" w:cs="Times New Roman"/>
          <w:sz w:val="24"/>
          <w:szCs w:val="24"/>
          <w:lang w:val="ru-RU"/>
        </w:rPr>
        <w:t xml:space="preserve">: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объяснительно-иллюстративный метод,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метод игры,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метод программированного обучения,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метод проектов. </w:t>
      </w:r>
    </w:p>
    <w:p w:rsidR="009C0B75"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Объяснительно-иллюстративный метод используется при ознакомлении обучающихся с новым теоретическим материалом, формировании у них первоначальных умений работы с компьютером, программными средствами, при выработке навыков работы с интерактивным оборудованием. </w:t>
      </w:r>
    </w:p>
    <w:p w:rsidR="009C0B75"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Использование метода игры соответствует ведущей деятельности детей старшего дошкольного возраста и позволяет осуществлять закрепление материала через игру. </w:t>
      </w:r>
    </w:p>
    <w:p w:rsidR="009C0B75"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Метод программированного обучения заключается в использовании обучающих программ. </w:t>
      </w:r>
    </w:p>
    <w:p w:rsidR="00784849"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Метод проектов — специально организованный взрослым и самостоятельно выполняемый учащимися комплекс действий, завершающихся созданием творческого продукта; совокупность учебно-познавательных приемов, которые позволяют решить ту или иную проблему в результате самостоятельных действий детей с обязательной презентацией этих результатов. Результатом проекта может стать игра, мультипликационная история, интерактивный мультфильм.</w:t>
      </w:r>
    </w:p>
    <w:p w:rsidR="009C0B75" w:rsidRPr="009C0B75" w:rsidRDefault="009C0B75"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С</w:t>
      </w:r>
      <w:r w:rsidR="0078435E" w:rsidRPr="009C0B75">
        <w:rPr>
          <w:rFonts w:ascii="Times New Roman" w:hAnsi="Times New Roman" w:cs="Times New Roman"/>
          <w:sz w:val="24"/>
          <w:szCs w:val="24"/>
          <w:lang w:val="ru-RU"/>
        </w:rPr>
        <w:t>труктур</w:t>
      </w:r>
      <w:r w:rsidRPr="009C0B75">
        <w:rPr>
          <w:rFonts w:ascii="Times New Roman" w:hAnsi="Times New Roman" w:cs="Times New Roman"/>
          <w:sz w:val="24"/>
          <w:szCs w:val="24"/>
          <w:lang w:val="ru-RU"/>
        </w:rPr>
        <w:t>а</w:t>
      </w:r>
      <w:r w:rsidR="0078435E" w:rsidRPr="009C0B75">
        <w:rPr>
          <w:rFonts w:ascii="Times New Roman" w:hAnsi="Times New Roman" w:cs="Times New Roman"/>
          <w:sz w:val="24"/>
          <w:szCs w:val="24"/>
          <w:lang w:val="ru-RU"/>
        </w:rPr>
        <w:t xml:space="preserve"> программы: </w:t>
      </w:r>
    </w:p>
    <w:p w:rsidR="009C0B75"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первая часть позволяет сформировать алгоритмический понятийный аппарат, знакомит воспитанников с основами алгоритмизации и программирования, формирует и развивает алгоритмическое мышление в том числе через выполнение практических заданий в виртуальной среде, где команды и их использование ограничено; </w:t>
      </w:r>
    </w:p>
    <w:p w:rsidR="009C0B75"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 xml:space="preserve">- вторая часть программы основывается на знаниях и навыках, полученных при изучении предыдущей части, способствует развитию алгоритмического, творческого и проектного мышления. </w:t>
      </w:r>
    </w:p>
    <w:p w:rsidR="0078435E" w:rsidRPr="009C0B75" w:rsidRDefault="0078435E" w:rsidP="002B46D2">
      <w:pPr>
        <w:pStyle w:val="a6"/>
        <w:ind w:firstLine="708"/>
        <w:jc w:val="both"/>
        <w:rPr>
          <w:rFonts w:ascii="Times New Roman" w:hAnsi="Times New Roman" w:cs="Times New Roman"/>
          <w:sz w:val="24"/>
          <w:szCs w:val="24"/>
          <w:lang w:val="ru-RU"/>
        </w:rPr>
      </w:pPr>
      <w:r w:rsidRPr="009C0B75">
        <w:rPr>
          <w:rFonts w:ascii="Times New Roman" w:hAnsi="Times New Roman" w:cs="Times New Roman"/>
          <w:sz w:val="24"/>
          <w:szCs w:val="24"/>
          <w:lang w:val="ru-RU"/>
        </w:rPr>
        <w:t>Во время обучения воспитанники создают программируемые проекты в интерактивной среде. Для повышения вовлечения воспитанников в образовательную деятельность, удержания их внимания и повышения учебной мотивации используется геймификация. Все уроки, задания программы и физические активности связаны целостной сюжетной линией</w:t>
      </w:r>
    </w:p>
    <w:p w:rsidR="00A62D9A" w:rsidRPr="00A62D9A" w:rsidRDefault="00A62D9A" w:rsidP="00A62D9A">
      <w:pPr>
        <w:pStyle w:val="a6"/>
        <w:ind w:firstLine="708"/>
        <w:jc w:val="both"/>
        <w:rPr>
          <w:rFonts w:ascii="Times New Roman" w:hAnsi="Times New Roman" w:cs="Times New Roman"/>
          <w:sz w:val="24"/>
          <w:szCs w:val="24"/>
          <w:lang w:val="ru-RU"/>
        </w:rPr>
      </w:pPr>
      <w:r w:rsidRPr="00A62D9A">
        <w:rPr>
          <w:rFonts w:ascii="Times New Roman" w:hAnsi="Times New Roman" w:cs="Times New Roman"/>
          <w:b/>
          <w:sz w:val="24"/>
          <w:szCs w:val="24"/>
          <w:lang w:val="ru-RU"/>
        </w:rPr>
        <w:t>Планируемые результаты освоения программы.</w:t>
      </w:r>
      <w:r w:rsidRPr="00A62D9A">
        <w:rPr>
          <w:rFonts w:ascii="Times New Roman" w:hAnsi="Times New Roman" w:cs="Times New Roman"/>
          <w:sz w:val="24"/>
          <w:szCs w:val="24"/>
          <w:lang w:val="ru-RU"/>
        </w:rPr>
        <w:t xml:space="preserve"> Образовательные результаты: - сформирован навык работы с планшетным компьютером; - сформированы знания об интерфейсе виртуальной среды </w:t>
      </w:r>
      <w:r w:rsidRPr="00A62D9A">
        <w:rPr>
          <w:rFonts w:ascii="Times New Roman" w:hAnsi="Times New Roman" w:cs="Times New Roman"/>
          <w:sz w:val="24"/>
          <w:szCs w:val="24"/>
        </w:rPr>
        <w:t>Scratch</w:t>
      </w:r>
      <w:r w:rsidRPr="00A62D9A">
        <w:rPr>
          <w:rFonts w:ascii="Times New Roman" w:hAnsi="Times New Roman" w:cs="Times New Roman"/>
          <w:sz w:val="24"/>
          <w:szCs w:val="24"/>
          <w:lang w:val="ru-RU"/>
        </w:rPr>
        <w:t xml:space="preserve"> </w:t>
      </w:r>
      <w:r w:rsidRPr="00A62D9A">
        <w:rPr>
          <w:rFonts w:ascii="Times New Roman" w:hAnsi="Times New Roman" w:cs="Times New Roman"/>
          <w:sz w:val="24"/>
          <w:szCs w:val="24"/>
        </w:rPr>
        <w:t>Jr</w:t>
      </w:r>
      <w:r w:rsidRPr="00A62D9A">
        <w:rPr>
          <w:rFonts w:ascii="Times New Roman" w:hAnsi="Times New Roman" w:cs="Times New Roman"/>
          <w:sz w:val="24"/>
          <w:szCs w:val="24"/>
          <w:lang w:val="ru-RU"/>
        </w:rPr>
        <w:t xml:space="preserve">; - усвоен базовый понятийный аппарат (число, алгоритм, программа, цикл, </w:t>
      </w:r>
      <w:r w:rsidRPr="00A62D9A">
        <w:rPr>
          <w:rFonts w:ascii="Times New Roman" w:hAnsi="Times New Roman" w:cs="Times New Roman"/>
          <w:sz w:val="24"/>
          <w:szCs w:val="24"/>
          <w:lang w:val="ru-RU"/>
        </w:rPr>
        <w:lastRenderedPageBreak/>
        <w:t xml:space="preserve">исполнитель, блок-схема и т. д.); - развиты базовые графические навыки и умения; - сформирован навык счета; - развиты пространственные и временные представления; - сформирован и развит на базовом уровне навык конструирования и моделирования; - развиты базовые навыки программирования в визуальной среде; - сформирован и развит навык осуществления проектной деятельности; - сформирован навык создания простых мультимедийных объектов при помощи визуальной среды программирования </w:t>
      </w:r>
      <w:r w:rsidRPr="00A62D9A">
        <w:rPr>
          <w:rFonts w:ascii="Times New Roman" w:hAnsi="Times New Roman" w:cs="Times New Roman"/>
          <w:sz w:val="24"/>
          <w:szCs w:val="24"/>
        </w:rPr>
        <w:t>Scratch</w:t>
      </w:r>
      <w:r w:rsidRPr="00A62D9A">
        <w:rPr>
          <w:rFonts w:ascii="Times New Roman" w:hAnsi="Times New Roman" w:cs="Times New Roman"/>
          <w:sz w:val="24"/>
          <w:szCs w:val="24"/>
          <w:lang w:val="ru-RU"/>
        </w:rPr>
        <w:t xml:space="preserve"> </w:t>
      </w:r>
      <w:r w:rsidRPr="00A62D9A">
        <w:rPr>
          <w:rFonts w:ascii="Times New Roman" w:hAnsi="Times New Roman" w:cs="Times New Roman"/>
          <w:sz w:val="24"/>
          <w:szCs w:val="24"/>
        </w:rPr>
        <w:t>Jr</w:t>
      </w:r>
      <w:r w:rsidRPr="00A62D9A">
        <w:rPr>
          <w:rFonts w:ascii="Times New Roman" w:hAnsi="Times New Roman" w:cs="Times New Roman"/>
          <w:sz w:val="24"/>
          <w:szCs w:val="24"/>
          <w:lang w:val="ru-RU"/>
        </w:rPr>
        <w:t>.</w:t>
      </w:r>
    </w:p>
    <w:p w:rsidR="00A62D9A" w:rsidRDefault="00A62D9A" w:rsidP="00A62D9A">
      <w:pPr>
        <w:pStyle w:val="a6"/>
        <w:ind w:firstLine="708"/>
        <w:jc w:val="both"/>
        <w:rPr>
          <w:rFonts w:ascii="Times New Roman" w:hAnsi="Times New Roman" w:cs="Times New Roman"/>
          <w:sz w:val="24"/>
          <w:szCs w:val="24"/>
          <w:lang w:val="ru-RU"/>
        </w:rPr>
      </w:pPr>
      <w:r w:rsidRPr="00A62D9A">
        <w:rPr>
          <w:rFonts w:ascii="Times New Roman" w:hAnsi="Times New Roman" w:cs="Times New Roman"/>
          <w:sz w:val="24"/>
          <w:szCs w:val="24"/>
          <w:lang w:val="ru-RU"/>
        </w:rPr>
        <w:t>Развивающие результаты: - создана база для развития мыслительных операций (анализ, синтез, классификация, сравнение, обобщение, абстрагирование, сериация); - сформирован познавательный интерес и интерес к предмету; - заложены основы развития интеллектуальных способностей и раскрытия внутреннего потенциала; - ребенок владеет навыками правильной, точной, лаконичной речи. Воспитательные результаты выражены в формировании основ следующих характеристик: - трудолюбие, дисциплинированность, сосредоточенность; - сила воли, терпение, настойчивость; - коммуникабельность, сострадание, коллективизм и товарищество.</w:t>
      </w:r>
    </w:p>
    <w:p w:rsidR="009C0B75" w:rsidRPr="00A62D9A" w:rsidRDefault="009C0B75" w:rsidP="00A62D9A">
      <w:pPr>
        <w:pStyle w:val="a6"/>
        <w:ind w:firstLine="708"/>
        <w:jc w:val="both"/>
        <w:rPr>
          <w:rFonts w:ascii="Times New Roman" w:hAnsi="Times New Roman" w:cs="Times New Roman"/>
          <w:sz w:val="24"/>
          <w:szCs w:val="24"/>
          <w:lang w:val="ru-RU"/>
        </w:rPr>
      </w:pPr>
    </w:p>
    <w:p w:rsidR="00A62D9A" w:rsidRPr="00A62D9A" w:rsidRDefault="00A62D9A" w:rsidP="00A62D9A">
      <w:pPr>
        <w:pStyle w:val="a6"/>
        <w:ind w:firstLine="708"/>
        <w:jc w:val="both"/>
        <w:rPr>
          <w:rFonts w:ascii="Times New Roman" w:hAnsi="Times New Roman" w:cs="Times New Roman"/>
          <w:sz w:val="24"/>
          <w:szCs w:val="24"/>
          <w:lang w:val="ru-RU"/>
        </w:rPr>
      </w:pPr>
    </w:p>
    <w:p w:rsidR="00D0526E" w:rsidRDefault="00D0526E" w:rsidP="00E15D06">
      <w:pPr>
        <w:pStyle w:val="a8"/>
        <w:numPr>
          <w:ilvl w:val="0"/>
          <w:numId w:val="2"/>
        </w:numPr>
        <w:spacing w:before="0" w:beforeAutospacing="0" w:after="0" w:afterAutospacing="0"/>
        <w:ind w:left="1077"/>
        <w:contextualSpacing/>
        <w:jc w:val="center"/>
        <w:rPr>
          <w:b/>
          <w:bCs/>
          <w:sz w:val="28"/>
          <w:szCs w:val="28"/>
        </w:rPr>
      </w:pPr>
      <w:r w:rsidRPr="00E15D06">
        <w:rPr>
          <w:b/>
          <w:bCs/>
          <w:sz w:val="28"/>
          <w:szCs w:val="28"/>
        </w:rPr>
        <w:t>Содержательный раздел.</w:t>
      </w:r>
    </w:p>
    <w:p w:rsidR="00630011" w:rsidRPr="00630011" w:rsidRDefault="00317E66" w:rsidP="00630011">
      <w:pPr>
        <w:ind w:left="357"/>
        <w:contextualSpacing/>
        <w:rPr>
          <w:b/>
          <w:bCs/>
          <w:sz w:val="28"/>
          <w:szCs w:val="28"/>
        </w:rPr>
      </w:pPr>
      <w:hyperlink r:id="rId11" w:history="1">
        <w:r w:rsidR="00630011" w:rsidRPr="00D61B15">
          <w:rPr>
            <w:rStyle w:val="af7"/>
            <w:b/>
            <w:bCs/>
            <w:sz w:val="28"/>
            <w:szCs w:val="28"/>
          </w:rPr>
          <w:t>https://www.consultant.ru/document/cons_doc_LAW_435832/051a0a9efea6e3fda4af54745041f07466d4dfbe/</w:t>
        </w:r>
      </w:hyperlink>
      <w:r w:rsidR="00630011">
        <w:rPr>
          <w:b/>
          <w:bCs/>
          <w:sz w:val="28"/>
          <w:szCs w:val="28"/>
        </w:rPr>
        <w:t xml:space="preserve"> </w:t>
      </w:r>
    </w:p>
    <w:p w:rsidR="00E15D06" w:rsidRPr="006347B0" w:rsidRDefault="00E15D06" w:rsidP="00E15D06">
      <w:pPr>
        <w:pStyle w:val="a8"/>
        <w:spacing w:before="0" w:beforeAutospacing="0" w:after="0" w:afterAutospacing="0"/>
        <w:ind w:left="1077"/>
        <w:contextualSpacing/>
        <w:jc w:val="center"/>
        <w:rPr>
          <w:b/>
          <w:bCs/>
          <w:sz w:val="28"/>
          <w:szCs w:val="28"/>
        </w:rPr>
      </w:pPr>
      <w:r w:rsidRPr="006347B0">
        <w:rPr>
          <w:b/>
          <w:bCs/>
          <w:sz w:val="28"/>
          <w:szCs w:val="28"/>
        </w:rPr>
        <w:t>Обязательная часть</w:t>
      </w:r>
    </w:p>
    <w:p w:rsidR="00D0526E" w:rsidRDefault="00D0526E" w:rsidP="00D0526E">
      <w:pPr>
        <w:tabs>
          <w:tab w:val="left" w:pos="708"/>
          <w:tab w:val="left" w:pos="1416"/>
          <w:tab w:val="left" w:pos="2124"/>
          <w:tab w:val="left" w:pos="2832"/>
        </w:tabs>
        <w:jc w:val="both"/>
        <w:rPr>
          <w:b/>
          <w:bCs/>
        </w:rPr>
      </w:pPr>
      <w:r>
        <w:rPr>
          <w:b/>
          <w:bCs/>
          <w:sz w:val="24"/>
          <w:szCs w:val="24"/>
        </w:rPr>
        <w:t xml:space="preserve">2.1 Задачи и содержание образования (воспитания и обучения) по </w:t>
      </w:r>
      <w:r w:rsidRPr="001D0BEC">
        <w:rPr>
          <w:b/>
          <w:bCs/>
        </w:rPr>
        <w:t xml:space="preserve"> образовательны</w:t>
      </w:r>
      <w:r>
        <w:rPr>
          <w:b/>
          <w:bCs/>
        </w:rPr>
        <w:t>м</w:t>
      </w:r>
      <w:r w:rsidRPr="001D0BEC">
        <w:rPr>
          <w:b/>
          <w:bCs/>
        </w:rPr>
        <w:t xml:space="preserve"> областя</w:t>
      </w:r>
      <w:r>
        <w:rPr>
          <w:b/>
          <w:bCs/>
        </w:rPr>
        <w:t>м</w:t>
      </w:r>
    </w:p>
    <w:p w:rsidR="00D0526E" w:rsidRDefault="00D0526E" w:rsidP="00D0526E">
      <w:pPr>
        <w:tabs>
          <w:tab w:val="left" w:pos="708"/>
          <w:tab w:val="left" w:pos="1416"/>
          <w:tab w:val="left" w:pos="2124"/>
          <w:tab w:val="left" w:pos="2832"/>
        </w:tabs>
        <w:jc w:val="both"/>
        <w:rPr>
          <w:b/>
          <w:bCs/>
        </w:rPr>
      </w:pPr>
    </w:p>
    <w:p w:rsidR="00D0526E" w:rsidRPr="007C3AD4" w:rsidRDefault="00D0526E" w:rsidP="00D0526E">
      <w:pPr>
        <w:pStyle w:val="a6"/>
        <w:ind w:firstLine="709"/>
        <w:jc w:val="both"/>
        <w:rPr>
          <w:rFonts w:ascii="Times New Roman" w:hAnsi="Times New Roman"/>
          <w:sz w:val="24"/>
          <w:szCs w:val="24"/>
          <w:lang w:val="ru-RU"/>
        </w:rPr>
      </w:pPr>
      <w:r w:rsidRPr="007C3AD4">
        <w:rPr>
          <w:rFonts w:ascii="Times New Roman" w:hAnsi="Times New Roman"/>
          <w:sz w:val="24"/>
          <w:szCs w:val="24"/>
          <w:lang w:val="ru-RU"/>
        </w:rPr>
        <w:t>Реализация программы определяет содержание линии образовательной деятельности, реализуемые ДОУ по основным направлениям дошкольного возраста: социально-коммуникативного, познавательного, речевого, художественно-эстетического, физического развития и представлены в ФОП пп.17,18,19,20,21,22</w:t>
      </w:r>
    </w:p>
    <w:p w:rsidR="00D0526E" w:rsidRDefault="00D0526E" w:rsidP="00D0526E">
      <w:pPr>
        <w:tabs>
          <w:tab w:val="left" w:pos="708"/>
          <w:tab w:val="left" w:pos="1416"/>
          <w:tab w:val="left" w:pos="2124"/>
          <w:tab w:val="left" w:pos="2832"/>
        </w:tabs>
        <w:ind w:firstLine="709"/>
        <w:jc w:val="both"/>
        <w:rPr>
          <w:bCs/>
          <w:sz w:val="24"/>
          <w:szCs w:val="24"/>
          <w:lang w:eastAsia="ru-RU"/>
        </w:rPr>
      </w:pPr>
      <w:r>
        <w:rPr>
          <w:bCs/>
          <w:sz w:val="24"/>
          <w:szCs w:val="24"/>
          <w:lang w:eastAsia="ru-RU"/>
        </w:rPr>
        <w:t xml:space="preserve">При реализации задач и содержания образовательной деятельности </w:t>
      </w:r>
      <w:r>
        <w:rPr>
          <w:b/>
          <w:sz w:val="24"/>
          <w:szCs w:val="24"/>
          <w:lang w:eastAsia="ru-RU"/>
        </w:rPr>
        <w:t>обеспечивается интеграция воспитания и обучения</w:t>
      </w:r>
      <w:r>
        <w:rPr>
          <w:bCs/>
          <w:sz w:val="24"/>
          <w:szCs w:val="24"/>
          <w:lang w:eastAsia="ru-RU"/>
        </w:rPr>
        <w:t xml:space="preserve"> в едином образовательном процессе.</w:t>
      </w:r>
    </w:p>
    <w:p w:rsidR="00D0526E" w:rsidRPr="00430E17" w:rsidRDefault="00D0526E" w:rsidP="00E01589">
      <w:pPr>
        <w:pStyle w:val="21"/>
        <w:shd w:val="clear" w:color="auto" w:fill="auto"/>
        <w:tabs>
          <w:tab w:val="left" w:pos="1134"/>
        </w:tabs>
        <w:spacing w:before="0" w:after="0" w:line="276" w:lineRule="auto"/>
        <w:ind w:left="740"/>
        <w:jc w:val="center"/>
        <w:rPr>
          <w:b/>
        </w:rPr>
      </w:pPr>
      <w:r w:rsidRPr="00430E17">
        <w:rPr>
          <w:b/>
        </w:rPr>
        <w:t>Социально-коммуникативное развитие.</w:t>
      </w:r>
    </w:p>
    <w:tbl>
      <w:tblPr>
        <w:tblStyle w:val="a5"/>
        <w:tblW w:w="0" w:type="auto"/>
        <w:tblLook w:val="04A0"/>
      </w:tblPr>
      <w:tblGrid>
        <w:gridCol w:w="6771"/>
        <w:gridCol w:w="425"/>
        <w:gridCol w:w="7590"/>
      </w:tblGrid>
      <w:tr w:rsidR="00D0526E" w:rsidTr="00E01589">
        <w:tc>
          <w:tcPr>
            <w:tcW w:w="6771" w:type="dxa"/>
          </w:tcPr>
          <w:p w:rsidR="00D0526E" w:rsidRPr="00E01589" w:rsidRDefault="00D0526E" w:rsidP="007E7C67">
            <w:pPr>
              <w:tabs>
                <w:tab w:val="left" w:pos="708"/>
                <w:tab w:val="left" w:pos="1416"/>
                <w:tab w:val="left" w:pos="2124"/>
                <w:tab w:val="left" w:pos="2832"/>
              </w:tabs>
              <w:contextualSpacing/>
              <w:jc w:val="center"/>
              <w:rPr>
                <w:b/>
                <w:bCs/>
                <w:lang w:val="ru-RU"/>
              </w:rPr>
            </w:pPr>
            <w:r w:rsidRPr="00E01589">
              <w:rPr>
                <w:b/>
                <w:bCs/>
                <w:lang w:val="ru-RU"/>
              </w:rPr>
              <w:t>задачи</w:t>
            </w:r>
          </w:p>
        </w:tc>
        <w:tc>
          <w:tcPr>
            <w:tcW w:w="8015" w:type="dxa"/>
            <w:gridSpan w:val="2"/>
          </w:tcPr>
          <w:p w:rsidR="00D0526E" w:rsidRPr="00E01589" w:rsidRDefault="00D0526E" w:rsidP="007E7C67">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D0526E" w:rsidTr="00D0526E">
        <w:tc>
          <w:tcPr>
            <w:tcW w:w="14786" w:type="dxa"/>
            <w:gridSpan w:val="3"/>
          </w:tcPr>
          <w:p w:rsidR="00D0526E" w:rsidRPr="00E01589" w:rsidRDefault="00D0526E" w:rsidP="007E7C67">
            <w:pPr>
              <w:tabs>
                <w:tab w:val="left" w:pos="708"/>
                <w:tab w:val="left" w:pos="1416"/>
                <w:tab w:val="left" w:pos="2124"/>
                <w:tab w:val="left" w:pos="2832"/>
              </w:tabs>
              <w:contextualSpacing/>
              <w:jc w:val="center"/>
              <w:rPr>
                <w:b/>
                <w:bCs/>
              </w:rPr>
            </w:pPr>
            <w:r w:rsidRPr="00E01589">
              <w:rPr>
                <w:b/>
              </w:rPr>
              <w:t>От 2 месяцев до 1 года</w:t>
            </w:r>
          </w:p>
        </w:tc>
      </w:tr>
      <w:tr w:rsidR="00D0526E" w:rsidTr="00E01589">
        <w:tc>
          <w:tcPr>
            <w:tcW w:w="7196" w:type="dxa"/>
            <w:gridSpan w:val="2"/>
          </w:tcPr>
          <w:p w:rsidR="00D0526E" w:rsidRPr="0053308F" w:rsidRDefault="00D0526E" w:rsidP="00E17676">
            <w:pPr>
              <w:pStyle w:val="21"/>
              <w:numPr>
                <w:ilvl w:val="0"/>
                <w:numId w:val="2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D0526E" w:rsidRPr="0053308F" w:rsidRDefault="00D0526E" w:rsidP="00E17676">
            <w:pPr>
              <w:pStyle w:val="21"/>
              <w:numPr>
                <w:ilvl w:val="0"/>
                <w:numId w:val="2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0526E" w:rsidRPr="00D0526E" w:rsidRDefault="00D0526E" w:rsidP="007E7C67">
            <w:pPr>
              <w:tabs>
                <w:tab w:val="left" w:pos="708"/>
                <w:tab w:val="left" w:pos="1416"/>
                <w:tab w:val="left" w:pos="2124"/>
                <w:tab w:val="left" w:pos="2832"/>
              </w:tabs>
              <w:contextualSpacing/>
              <w:jc w:val="both"/>
              <w:rPr>
                <w:b/>
                <w:bCs/>
                <w:lang w:val="ru-RU"/>
              </w:rPr>
            </w:pPr>
            <w:r w:rsidRPr="0053308F">
              <w:rPr>
                <w:sz w:val="24"/>
                <w:szCs w:val="24"/>
                <w:lang w:val="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w:t>
            </w:r>
            <w:r w:rsidRPr="0053308F">
              <w:rPr>
                <w:sz w:val="24"/>
                <w:szCs w:val="24"/>
                <w:lang w:val="ru-RU"/>
              </w:rPr>
              <w:lastRenderedPageBreak/>
              <w:t>(игрушкам)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7590" w:type="dxa"/>
          </w:tcPr>
          <w:p w:rsidR="00D0526E" w:rsidRPr="0053308F" w:rsidRDefault="00D0526E"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lastRenderedPageBreak/>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0526E" w:rsidRPr="0053308F" w:rsidRDefault="00D0526E"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С 6 месяцев - педагог при общении с ребёнком называет ему </w:t>
            </w:r>
            <w:r w:rsidRPr="0053308F">
              <w:rPr>
                <w:sz w:val="24"/>
                <w:szCs w:val="24"/>
                <w:lang w:val="ru-RU"/>
              </w:rPr>
              <w:lastRenderedPageBreak/>
              <w:t>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0526E" w:rsidRPr="00D0526E" w:rsidRDefault="00D0526E" w:rsidP="007E7C67">
            <w:pPr>
              <w:tabs>
                <w:tab w:val="left" w:pos="708"/>
                <w:tab w:val="left" w:pos="1416"/>
                <w:tab w:val="left" w:pos="2124"/>
                <w:tab w:val="left" w:pos="2832"/>
              </w:tabs>
              <w:contextualSpacing/>
              <w:jc w:val="both"/>
              <w:rPr>
                <w:b/>
                <w:bCs/>
                <w:lang w:val="ru-RU"/>
              </w:rPr>
            </w:pPr>
          </w:p>
        </w:tc>
      </w:tr>
    </w:tbl>
    <w:p w:rsidR="00D0526E" w:rsidRPr="001D0BEC" w:rsidRDefault="00D0526E" w:rsidP="00D0526E">
      <w:pPr>
        <w:tabs>
          <w:tab w:val="left" w:pos="708"/>
          <w:tab w:val="left" w:pos="1416"/>
          <w:tab w:val="left" w:pos="2124"/>
          <w:tab w:val="left" w:pos="2832"/>
        </w:tabs>
        <w:ind w:firstLine="709"/>
        <w:jc w:val="both"/>
        <w:rPr>
          <w:b/>
          <w:bCs/>
        </w:rPr>
      </w:pPr>
    </w:p>
    <w:tbl>
      <w:tblPr>
        <w:tblStyle w:val="a5"/>
        <w:tblW w:w="0" w:type="auto"/>
        <w:tblLook w:val="04A0"/>
      </w:tblPr>
      <w:tblGrid>
        <w:gridCol w:w="3227"/>
        <w:gridCol w:w="11559"/>
      </w:tblGrid>
      <w:tr w:rsidR="00E01589" w:rsidTr="00E01589">
        <w:tc>
          <w:tcPr>
            <w:tcW w:w="3227" w:type="dxa"/>
          </w:tcPr>
          <w:p w:rsidR="00E01589" w:rsidRPr="00E01589" w:rsidRDefault="00E01589" w:rsidP="007E7C67">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559" w:type="dxa"/>
          </w:tcPr>
          <w:p w:rsidR="00E01589" w:rsidRPr="00E01589" w:rsidRDefault="00E01589" w:rsidP="007E7C67">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E01589" w:rsidTr="00C15D7D">
        <w:tc>
          <w:tcPr>
            <w:tcW w:w="14786" w:type="dxa"/>
            <w:gridSpan w:val="2"/>
          </w:tcPr>
          <w:p w:rsidR="00E01589" w:rsidRPr="00E01589" w:rsidRDefault="00E01589" w:rsidP="007E7C67">
            <w:pPr>
              <w:tabs>
                <w:tab w:val="left" w:pos="708"/>
                <w:tab w:val="left" w:pos="1416"/>
                <w:tab w:val="left" w:pos="2124"/>
                <w:tab w:val="left" w:pos="2832"/>
              </w:tabs>
              <w:contextualSpacing/>
              <w:jc w:val="center"/>
              <w:rPr>
                <w:b/>
                <w:bCs/>
              </w:rPr>
            </w:pPr>
            <w:r w:rsidRPr="0053308F">
              <w:rPr>
                <w:b/>
                <w:sz w:val="24"/>
                <w:szCs w:val="24"/>
                <w:lang w:val="ru-RU"/>
              </w:rPr>
              <w:t>От 1 года до 2 лет</w:t>
            </w:r>
          </w:p>
        </w:tc>
      </w:tr>
      <w:tr w:rsidR="00E01589" w:rsidTr="00E01589">
        <w:tc>
          <w:tcPr>
            <w:tcW w:w="3227" w:type="dxa"/>
          </w:tcPr>
          <w:p w:rsidR="00E01589" w:rsidRPr="0053308F" w:rsidRDefault="00E01589" w:rsidP="00E17676">
            <w:pPr>
              <w:pStyle w:val="21"/>
              <w:numPr>
                <w:ilvl w:val="0"/>
                <w:numId w:val="22"/>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E01589" w:rsidRPr="0053308F" w:rsidRDefault="00E01589" w:rsidP="00E17676">
            <w:pPr>
              <w:pStyle w:val="21"/>
              <w:numPr>
                <w:ilvl w:val="0"/>
                <w:numId w:val="22"/>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E01589" w:rsidRPr="00D0526E" w:rsidRDefault="00E01589" w:rsidP="007E7C67">
            <w:pPr>
              <w:tabs>
                <w:tab w:val="left" w:pos="708"/>
                <w:tab w:val="left" w:pos="1416"/>
                <w:tab w:val="left" w:pos="2124"/>
                <w:tab w:val="left" w:pos="2832"/>
              </w:tabs>
              <w:contextualSpacing/>
              <w:jc w:val="both"/>
              <w:rPr>
                <w:b/>
                <w:bCs/>
                <w:lang w:val="ru-RU"/>
              </w:rPr>
            </w:pPr>
            <w:r w:rsidRPr="0053308F">
              <w:rPr>
                <w:sz w:val="24"/>
                <w:szCs w:val="24"/>
                <w:lang w:val="ru-RU"/>
              </w:rPr>
              <w:t>создавать условия для получения опыта применения правил социального взаимодействия</w:t>
            </w:r>
          </w:p>
        </w:tc>
        <w:tc>
          <w:tcPr>
            <w:tcW w:w="11559" w:type="dxa"/>
          </w:tcPr>
          <w:p w:rsidR="00E01589" w:rsidRPr="0053308F" w:rsidRDefault="00E01589"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01589" w:rsidRPr="0053308F" w:rsidRDefault="00E01589"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01589" w:rsidRPr="0053308F" w:rsidRDefault="00E01589"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01589" w:rsidRPr="0053308F" w:rsidRDefault="00E01589" w:rsidP="007E7C67">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01589" w:rsidRPr="009A3679" w:rsidRDefault="00E01589"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bl>
    <w:p w:rsidR="00922C71" w:rsidRDefault="00922C71" w:rsidP="00EA70FC">
      <w:pPr>
        <w:pStyle w:val="a3"/>
        <w:spacing w:line="276" w:lineRule="auto"/>
        <w:ind w:left="0" w:firstLine="709"/>
      </w:pPr>
    </w:p>
    <w:tbl>
      <w:tblPr>
        <w:tblStyle w:val="a5"/>
        <w:tblW w:w="0" w:type="auto"/>
        <w:tblLook w:val="04A0"/>
      </w:tblPr>
      <w:tblGrid>
        <w:gridCol w:w="3369"/>
        <w:gridCol w:w="141"/>
        <w:gridCol w:w="11276"/>
      </w:tblGrid>
      <w:tr w:rsidR="00E01589" w:rsidTr="00C15D7D">
        <w:tc>
          <w:tcPr>
            <w:tcW w:w="3369" w:type="dxa"/>
          </w:tcPr>
          <w:p w:rsidR="00E01589" w:rsidRPr="00E01589" w:rsidRDefault="00E01589" w:rsidP="009A3679">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E01589" w:rsidRPr="00E01589" w:rsidRDefault="00E01589" w:rsidP="009A3679">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E01589" w:rsidTr="00C15D7D">
        <w:tc>
          <w:tcPr>
            <w:tcW w:w="14786" w:type="dxa"/>
            <w:gridSpan w:val="3"/>
          </w:tcPr>
          <w:p w:rsidR="00E01589" w:rsidRDefault="00E01589" w:rsidP="009A3679">
            <w:pPr>
              <w:pStyle w:val="a3"/>
              <w:ind w:left="0" w:firstLine="0"/>
              <w:contextualSpacing/>
              <w:jc w:val="center"/>
            </w:pPr>
            <w:r w:rsidRPr="0053308F">
              <w:rPr>
                <w:b/>
                <w:lang w:val="ru-RU"/>
              </w:rPr>
              <w:t>От 2 лет до 3 лет.</w:t>
            </w:r>
          </w:p>
        </w:tc>
      </w:tr>
      <w:tr w:rsidR="00E01589" w:rsidTr="00C15D7D">
        <w:tc>
          <w:tcPr>
            <w:tcW w:w="3510" w:type="dxa"/>
            <w:gridSpan w:val="2"/>
          </w:tcPr>
          <w:p w:rsidR="00C15D7D" w:rsidRPr="0053308F" w:rsidRDefault="00C15D7D" w:rsidP="00E17676">
            <w:pPr>
              <w:pStyle w:val="21"/>
              <w:numPr>
                <w:ilvl w:val="0"/>
                <w:numId w:val="2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C15D7D" w:rsidRPr="0053308F" w:rsidRDefault="00C15D7D" w:rsidP="00E17676">
            <w:pPr>
              <w:pStyle w:val="21"/>
              <w:numPr>
                <w:ilvl w:val="0"/>
                <w:numId w:val="2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C15D7D" w:rsidRPr="0053308F" w:rsidRDefault="00C15D7D" w:rsidP="00E17676">
            <w:pPr>
              <w:pStyle w:val="21"/>
              <w:numPr>
                <w:ilvl w:val="0"/>
                <w:numId w:val="2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15D7D" w:rsidRPr="0053308F" w:rsidRDefault="00C15D7D" w:rsidP="00E17676">
            <w:pPr>
              <w:pStyle w:val="21"/>
              <w:numPr>
                <w:ilvl w:val="0"/>
                <w:numId w:val="2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15D7D" w:rsidRPr="0053308F" w:rsidRDefault="00C15D7D" w:rsidP="00E17676">
            <w:pPr>
              <w:pStyle w:val="21"/>
              <w:numPr>
                <w:ilvl w:val="0"/>
                <w:numId w:val="2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E01589" w:rsidRPr="00C15D7D" w:rsidRDefault="00E01589" w:rsidP="009A3679">
            <w:pPr>
              <w:pStyle w:val="a3"/>
              <w:ind w:left="0"/>
              <w:contextualSpacing/>
              <w:rPr>
                <w:lang w:val="ru-RU"/>
              </w:rPr>
            </w:pPr>
          </w:p>
        </w:tc>
        <w:tc>
          <w:tcPr>
            <w:tcW w:w="11276" w:type="dxa"/>
          </w:tcPr>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w:t>
            </w:r>
            <w:r w:rsidRPr="0053308F">
              <w:rPr>
                <w:sz w:val="24"/>
                <w:szCs w:val="24"/>
                <w:lang w:val="ru-RU"/>
              </w:rPr>
              <w:lastRenderedPageBreak/>
              <w:t>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01589" w:rsidRPr="00C15D7D" w:rsidRDefault="00E01589" w:rsidP="009A3679">
            <w:pPr>
              <w:pStyle w:val="a3"/>
              <w:ind w:left="0" w:firstLine="0"/>
              <w:contextualSpacing/>
              <w:rPr>
                <w:lang w:val="ru-RU"/>
              </w:rPr>
            </w:pPr>
          </w:p>
        </w:tc>
      </w:tr>
    </w:tbl>
    <w:p w:rsidR="00E01589" w:rsidRDefault="00E01589" w:rsidP="00EA70FC">
      <w:pPr>
        <w:pStyle w:val="a3"/>
        <w:spacing w:line="276" w:lineRule="auto"/>
        <w:ind w:left="0" w:firstLine="709"/>
      </w:pPr>
    </w:p>
    <w:tbl>
      <w:tblPr>
        <w:tblStyle w:val="a5"/>
        <w:tblW w:w="0" w:type="auto"/>
        <w:tblLook w:val="04A0"/>
      </w:tblPr>
      <w:tblGrid>
        <w:gridCol w:w="3369"/>
        <w:gridCol w:w="567"/>
        <w:gridCol w:w="10850"/>
      </w:tblGrid>
      <w:tr w:rsidR="00C15D7D" w:rsidTr="00C15D7D">
        <w:tc>
          <w:tcPr>
            <w:tcW w:w="3369" w:type="dxa"/>
          </w:tcPr>
          <w:p w:rsidR="00C15D7D" w:rsidRPr="00E01589" w:rsidRDefault="00C15D7D" w:rsidP="009A3679">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C15D7D" w:rsidRPr="00E01589" w:rsidRDefault="00C15D7D" w:rsidP="009A3679">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3"/>
          </w:tcPr>
          <w:p w:rsidR="00C15D7D" w:rsidRDefault="00C15D7D" w:rsidP="009A3679">
            <w:pPr>
              <w:pStyle w:val="a3"/>
              <w:ind w:left="0" w:firstLine="0"/>
              <w:contextualSpacing/>
              <w:jc w:val="center"/>
            </w:pPr>
            <w:r w:rsidRPr="006F353B">
              <w:rPr>
                <w:b/>
                <w:lang w:val="ru-RU"/>
              </w:rPr>
              <w:t>От 3 лет до 4 лет</w:t>
            </w:r>
          </w:p>
        </w:tc>
      </w:tr>
      <w:tr w:rsidR="00C15D7D" w:rsidTr="00C15D7D">
        <w:tc>
          <w:tcPr>
            <w:tcW w:w="3936" w:type="dxa"/>
            <w:gridSpan w:val="2"/>
          </w:tcPr>
          <w:p w:rsidR="00C15D7D" w:rsidRPr="00711C76" w:rsidRDefault="00C15D7D" w:rsidP="00E17676">
            <w:pPr>
              <w:pStyle w:val="21"/>
              <w:numPr>
                <w:ilvl w:val="0"/>
                <w:numId w:val="24"/>
              </w:numPr>
              <w:shd w:val="clear" w:color="auto" w:fill="auto"/>
              <w:tabs>
                <w:tab w:val="left" w:pos="0"/>
              </w:tabs>
              <w:spacing w:before="0" w:after="0" w:line="240" w:lineRule="auto"/>
              <w:contextualSpacing/>
              <w:jc w:val="both"/>
              <w:rPr>
                <w:b/>
                <w:i/>
                <w:sz w:val="24"/>
                <w:szCs w:val="24"/>
              </w:rPr>
            </w:pPr>
            <w:r w:rsidRPr="00711C76">
              <w:rPr>
                <w:b/>
                <w:i/>
                <w:sz w:val="24"/>
                <w:szCs w:val="24"/>
              </w:rPr>
              <w:t>в сфере социальных отношений:</w:t>
            </w:r>
          </w:p>
          <w:p w:rsidR="00C15D7D" w:rsidRPr="0053308F" w:rsidRDefault="00C15D7D" w:rsidP="00E17676">
            <w:pPr>
              <w:pStyle w:val="21"/>
              <w:numPr>
                <w:ilvl w:val="0"/>
                <w:numId w:val="25"/>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w:t>
            </w:r>
            <w:r w:rsidRPr="0053308F">
              <w:rPr>
                <w:sz w:val="24"/>
                <w:szCs w:val="24"/>
                <w:lang w:val="ru-RU"/>
              </w:rPr>
              <w:lastRenderedPageBreak/>
              <w:t>правильно их называть;</w:t>
            </w:r>
          </w:p>
          <w:p w:rsidR="00C15D7D" w:rsidRPr="0053308F" w:rsidRDefault="00C15D7D" w:rsidP="00E17676">
            <w:pPr>
              <w:pStyle w:val="21"/>
              <w:numPr>
                <w:ilvl w:val="0"/>
                <w:numId w:val="25"/>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C15D7D" w:rsidRPr="0053308F" w:rsidRDefault="00C15D7D" w:rsidP="00E17676">
            <w:pPr>
              <w:pStyle w:val="21"/>
              <w:numPr>
                <w:ilvl w:val="0"/>
                <w:numId w:val="25"/>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15D7D" w:rsidRPr="0053308F" w:rsidRDefault="00C15D7D" w:rsidP="00E17676">
            <w:pPr>
              <w:pStyle w:val="21"/>
              <w:numPr>
                <w:ilvl w:val="0"/>
                <w:numId w:val="25"/>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C15D7D" w:rsidRDefault="00C15D7D" w:rsidP="00E17676">
            <w:pPr>
              <w:pStyle w:val="21"/>
              <w:numPr>
                <w:ilvl w:val="0"/>
                <w:numId w:val="25"/>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приучать детей к выполнению элементарных правил культуры поведения в</w:t>
            </w:r>
            <w:r>
              <w:rPr>
                <w:sz w:val="24"/>
                <w:szCs w:val="24"/>
                <w:lang w:val="ru-RU"/>
              </w:rPr>
              <w:t xml:space="preserve"> </w:t>
            </w:r>
            <w:r w:rsidRPr="00711C76">
              <w:rPr>
                <w:sz w:val="24"/>
                <w:szCs w:val="24"/>
                <w:lang w:val="ru-RU"/>
              </w:rPr>
              <w:t>ДОО;</w:t>
            </w:r>
          </w:p>
          <w:p w:rsidR="00C15D7D" w:rsidRPr="00711C76" w:rsidRDefault="00C15D7D" w:rsidP="00E17676">
            <w:pPr>
              <w:pStyle w:val="21"/>
              <w:numPr>
                <w:ilvl w:val="0"/>
                <w:numId w:val="24"/>
              </w:numPr>
              <w:shd w:val="clear" w:color="auto" w:fill="auto"/>
              <w:tabs>
                <w:tab w:val="left" w:pos="0"/>
                <w:tab w:val="left" w:pos="1047"/>
              </w:tabs>
              <w:spacing w:before="0" w:after="0" w:line="240" w:lineRule="auto"/>
              <w:contextualSpacing/>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C15D7D" w:rsidRDefault="00C15D7D" w:rsidP="00E17676">
            <w:pPr>
              <w:pStyle w:val="21"/>
              <w:numPr>
                <w:ilvl w:val="0"/>
                <w:numId w:val="26"/>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Pr>
                <w:sz w:val="24"/>
                <w:szCs w:val="24"/>
                <w:lang w:val="ru-RU"/>
              </w:rPr>
              <w:t xml:space="preserve"> </w:t>
            </w:r>
            <w:r w:rsidRPr="00711C76">
              <w:rPr>
                <w:sz w:val="24"/>
                <w:szCs w:val="24"/>
                <w:lang w:val="ru-RU"/>
              </w:rPr>
              <w:t>в различных видах деятельности;</w:t>
            </w:r>
          </w:p>
          <w:p w:rsidR="00C15D7D" w:rsidRPr="00711C76" w:rsidRDefault="00C15D7D" w:rsidP="00E17676">
            <w:pPr>
              <w:pStyle w:val="21"/>
              <w:numPr>
                <w:ilvl w:val="0"/>
                <w:numId w:val="24"/>
              </w:numPr>
              <w:shd w:val="clear" w:color="auto" w:fill="auto"/>
              <w:tabs>
                <w:tab w:val="left" w:pos="0"/>
              </w:tabs>
              <w:spacing w:before="0" w:after="0" w:line="240" w:lineRule="auto"/>
              <w:contextualSpacing/>
              <w:jc w:val="both"/>
              <w:rPr>
                <w:b/>
                <w:i/>
                <w:sz w:val="24"/>
                <w:szCs w:val="24"/>
              </w:rPr>
            </w:pPr>
            <w:r w:rsidRPr="00711C76">
              <w:rPr>
                <w:b/>
                <w:i/>
                <w:sz w:val="24"/>
                <w:szCs w:val="24"/>
              </w:rPr>
              <w:t>в сфере трудового воспитания:</w:t>
            </w:r>
          </w:p>
          <w:p w:rsidR="00C15D7D" w:rsidRPr="0053308F" w:rsidRDefault="00C15D7D" w:rsidP="00E17676">
            <w:pPr>
              <w:pStyle w:val="21"/>
              <w:numPr>
                <w:ilvl w:val="0"/>
                <w:numId w:val="27"/>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w:t>
            </w:r>
            <w:r w:rsidRPr="0053308F">
              <w:rPr>
                <w:sz w:val="24"/>
                <w:szCs w:val="24"/>
                <w:lang w:val="ru-RU"/>
              </w:rPr>
              <w:lastRenderedPageBreak/>
              <w:t>бытового труда, направленных на заботу о детях (мытье посуды, уборка помещений группы и участка и прочее) и трудовые навыки;</w:t>
            </w:r>
          </w:p>
          <w:p w:rsidR="00C15D7D" w:rsidRPr="0053308F" w:rsidRDefault="00C15D7D" w:rsidP="00E17676">
            <w:pPr>
              <w:pStyle w:val="21"/>
              <w:numPr>
                <w:ilvl w:val="0"/>
                <w:numId w:val="27"/>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C15D7D" w:rsidRDefault="00C15D7D" w:rsidP="00E17676">
            <w:pPr>
              <w:pStyle w:val="21"/>
              <w:numPr>
                <w:ilvl w:val="0"/>
                <w:numId w:val="27"/>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C15D7D" w:rsidRDefault="00C15D7D" w:rsidP="009A3679">
            <w:pPr>
              <w:pStyle w:val="21"/>
              <w:shd w:val="clear" w:color="auto" w:fill="auto"/>
              <w:tabs>
                <w:tab w:val="left" w:pos="0"/>
              </w:tabs>
              <w:spacing w:before="0" w:after="0" w:line="240" w:lineRule="auto"/>
              <w:contextualSpacing/>
              <w:jc w:val="both"/>
              <w:rPr>
                <w:sz w:val="24"/>
                <w:szCs w:val="24"/>
                <w:lang w:val="ru-RU"/>
              </w:rPr>
            </w:pPr>
          </w:p>
          <w:p w:rsidR="00C15D7D" w:rsidRDefault="00C15D7D" w:rsidP="009A3679">
            <w:pPr>
              <w:pStyle w:val="21"/>
              <w:shd w:val="clear" w:color="auto" w:fill="auto"/>
              <w:tabs>
                <w:tab w:val="left" w:pos="0"/>
              </w:tabs>
              <w:spacing w:before="0" w:after="0" w:line="240" w:lineRule="auto"/>
              <w:contextualSpacing/>
              <w:jc w:val="both"/>
              <w:rPr>
                <w:sz w:val="24"/>
                <w:szCs w:val="24"/>
                <w:lang w:val="ru-RU"/>
              </w:rPr>
            </w:pPr>
          </w:p>
          <w:p w:rsidR="00C15D7D" w:rsidRDefault="00C15D7D" w:rsidP="009A3679">
            <w:pPr>
              <w:pStyle w:val="21"/>
              <w:shd w:val="clear" w:color="auto" w:fill="auto"/>
              <w:tabs>
                <w:tab w:val="left" w:pos="0"/>
              </w:tabs>
              <w:spacing w:before="0" w:after="0" w:line="240" w:lineRule="auto"/>
              <w:contextualSpacing/>
              <w:jc w:val="both"/>
              <w:rPr>
                <w:sz w:val="24"/>
                <w:szCs w:val="24"/>
                <w:lang w:val="ru-RU"/>
              </w:rPr>
            </w:pPr>
          </w:p>
          <w:p w:rsidR="00C15D7D" w:rsidRDefault="00C15D7D" w:rsidP="009A3679">
            <w:pPr>
              <w:pStyle w:val="21"/>
              <w:shd w:val="clear" w:color="auto" w:fill="auto"/>
              <w:tabs>
                <w:tab w:val="left" w:pos="0"/>
              </w:tabs>
              <w:spacing w:before="0" w:after="0" w:line="240" w:lineRule="auto"/>
              <w:contextualSpacing/>
              <w:jc w:val="both"/>
              <w:rPr>
                <w:sz w:val="24"/>
                <w:szCs w:val="24"/>
                <w:lang w:val="ru-RU"/>
              </w:rPr>
            </w:pPr>
          </w:p>
          <w:p w:rsidR="00C15D7D" w:rsidRDefault="00C15D7D" w:rsidP="009A3679">
            <w:pPr>
              <w:pStyle w:val="21"/>
              <w:shd w:val="clear" w:color="auto" w:fill="auto"/>
              <w:tabs>
                <w:tab w:val="left" w:pos="0"/>
              </w:tabs>
              <w:spacing w:before="0" w:after="0" w:line="240" w:lineRule="auto"/>
              <w:contextualSpacing/>
              <w:jc w:val="both"/>
              <w:rPr>
                <w:sz w:val="24"/>
                <w:szCs w:val="24"/>
                <w:lang w:val="ru-RU"/>
              </w:rPr>
            </w:pPr>
          </w:p>
          <w:p w:rsidR="00C15D7D" w:rsidRPr="00711C76" w:rsidRDefault="00C15D7D" w:rsidP="00E17676">
            <w:pPr>
              <w:pStyle w:val="21"/>
              <w:numPr>
                <w:ilvl w:val="0"/>
                <w:numId w:val="24"/>
              </w:numPr>
              <w:shd w:val="clear" w:color="auto" w:fill="auto"/>
              <w:tabs>
                <w:tab w:val="left" w:pos="0"/>
                <w:tab w:val="left" w:pos="1052"/>
              </w:tabs>
              <w:spacing w:before="0" w:after="0" w:line="240" w:lineRule="auto"/>
              <w:contextualSpacing/>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C15D7D" w:rsidRPr="0053308F" w:rsidRDefault="00C15D7D" w:rsidP="00E17676">
            <w:pPr>
              <w:pStyle w:val="21"/>
              <w:numPr>
                <w:ilvl w:val="0"/>
                <w:numId w:val="28"/>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развивать интерес к правилам безопасного поведения;</w:t>
            </w:r>
          </w:p>
          <w:p w:rsidR="00C15D7D" w:rsidRPr="0053308F" w:rsidRDefault="00C15D7D" w:rsidP="00E17676">
            <w:pPr>
              <w:pStyle w:val="21"/>
              <w:numPr>
                <w:ilvl w:val="0"/>
                <w:numId w:val="28"/>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15D7D" w:rsidRPr="00C15D7D" w:rsidRDefault="00C15D7D" w:rsidP="009A3679">
            <w:pPr>
              <w:pStyle w:val="a3"/>
              <w:ind w:left="0" w:firstLine="0"/>
              <w:contextualSpacing/>
              <w:rPr>
                <w:lang w:val="ru-RU"/>
              </w:rPr>
            </w:pPr>
          </w:p>
        </w:tc>
        <w:tc>
          <w:tcPr>
            <w:tcW w:w="10850" w:type="dxa"/>
          </w:tcPr>
          <w:p w:rsidR="00C15D7D" w:rsidRPr="00711C76" w:rsidRDefault="00C15D7D" w:rsidP="00E17676">
            <w:pPr>
              <w:pStyle w:val="21"/>
              <w:numPr>
                <w:ilvl w:val="0"/>
                <w:numId w:val="29"/>
              </w:numPr>
              <w:shd w:val="clear" w:color="auto" w:fill="auto"/>
              <w:tabs>
                <w:tab w:val="left" w:pos="1014"/>
              </w:tabs>
              <w:spacing w:before="0" w:after="0" w:line="240" w:lineRule="auto"/>
              <w:ind w:firstLine="709"/>
              <w:contextualSpacing/>
              <w:jc w:val="both"/>
              <w:rPr>
                <w:b/>
                <w:i/>
                <w:sz w:val="24"/>
                <w:szCs w:val="24"/>
              </w:rPr>
            </w:pPr>
            <w:r w:rsidRPr="00711C76">
              <w:rPr>
                <w:b/>
                <w:i/>
                <w:sz w:val="24"/>
                <w:szCs w:val="24"/>
              </w:rPr>
              <w:lastRenderedPageBreak/>
              <w:t>В сфере социальных отношений.</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53308F">
              <w:rPr>
                <w:sz w:val="24"/>
                <w:szCs w:val="24"/>
                <w:lang w:val="ru-RU"/>
              </w:rPr>
              <w:lastRenderedPageBreak/>
              <w:t>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15D7D" w:rsidRPr="00711C76" w:rsidRDefault="00C15D7D" w:rsidP="00E17676">
            <w:pPr>
              <w:pStyle w:val="21"/>
              <w:numPr>
                <w:ilvl w:val="0"/>
                <w:numId w:val="29"/>
              </w:numPr>
              <w:shd w:val="clear" w:color="auto" w:fill="auto"/>
              <w:tabs>
                <w:tab w:val="left" w:pos="1018"/>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15D7D" w:rsidRPr="00711C76" w:rsidRDefault="00C15D7D" w:rsidP="00E17676">
            <w:pPr>
              <w:pStyle w:val="21"/>
              <w:numPr>
                <w:ilvl w:val="0"/>
                <w:numId w:val="29"/>
              </w:numPr>
              <w:shd w:val="clear" w:color="auto" w:fill="auto"/>
              <w:tabs>
                <w:tab w:val="left" w:pos="1013"/>
              </w:tabs>
              <w:spacing w:before="0" w:after="0" w:line="240" w:lineRule="auto"/>
              <w:ind w:firstLine="709"/>
              <w:contextualSpacing/>
              <w:jc w:val="both"/>
              <w:rPr>
                <w:b/>
                <w:i/>
                <w:sz w:val="24"/>
                <w:szCs w:val="24"/>
              </w:rPr>
            </w:pPr>
            <w:r w:rsidRPr="00711C76">
              <w:rPr>
                <w:b/>
                <w:i/>
                <w:sz w:val="24"/>
                <w:szCs w:val="24"/>
              </w:rPr>
              <w:t>В сфере трудового воспитания.</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Pr="0053308F">
              <w:rPr>
                <w:sz w:val="24"/>
                <w:szCs w:val="24"/>
                <w:lang w:val="ru-RU"/>
              </w:rPr>
              <w:lastRenderedPageBreak/>
              <w:t>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15D7D" w:rsidRPr="00711C76" w:rsidRDefault="00C15D7D" w:rsidP="00E17676">
            <w:pPr>
              <w:pStyle w:val="21"/>
              <w:numPr>
                <w:ilvl w:val="0"/>
                <w:numId w:val="29"/>
              </w:numPr>
              <w:shd w:val="clear" w:color="auto" w:fill="auto"/>
              <w:tabs>
                <w:tab w:val="left" w:pos="1022"/>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основ безопасного поведения.</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15D7D" w:rsidRPr="0053308F" w:rsidRDefault="00C15D7D" w:rsidP="009A3679">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w:t>
            </w:r>
            <w:r w:rsidRPr="0053308F">
              <w:rPr>
                <w:sz w:val="24"/>
                <w:szCs w:val="24"/>
                <w:lang w:val="ru-RU"/>
              </w:rPr>
              <w:lastRenderedPageBreak/>
              <w:t>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C15D7D" w:rsidRPr="0055049A" w:rsidRDefault="00C15D7D" w:rsidP="0055049A">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C15D7D" w:rsidRDefault="00C15D7D" w:rsidP="00EA70FC">
      <w:pPr>
        <w:pStyle w:val="a3"/>
        <w:spacing w:line="276" w:lineRule="auto"/>
        <w:ind w:left="0" w:firstLine="709"/>
      </w:pPr>
    </w:p>
    <w:tbl>
      <w:tblPr>
        <w:tblStyle w:val="a5"/>
        <w:tblW w:w="0" w:type="auto"/>
        <w:tblLook w:val="04A0"/>
      </w:tblPr>
      <w:tblGrid>
        <w:gridCol w:w="3369"/>
        <w:gridCol w:w="850"/>
        <w:gridCol w:w="10567"/>
      </w:tblGrid>
      <w:tr w:rsidR="00C15D7D" w:rsidTr="00C15D7D">
        <w:tc>
          <w:tcPr>
            <w:tcW w:w="3369"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3"/>
          </w:tcPr>
          <w:p w:rsidR="00C15D7D" w:rsidRDefault="00332156" w:rsidP="007C3AD4">
            <w:pPr>
              <w:pStyle w:val="a3"/>
              <w:ind w:left="0" w:firstLine="0"/>
              <w:contextualSpacing/>
              <w:jc w:val="center"/>
            </w:pPr>
            <w:r w:rsidRPr="006F353B">
              <w:rPr>
                <w:b/>
                <w:lang w:val="ru-RU"/>
              </w:rPr>
              <w:t>От 4 лет до 5 лет</w:t>
            </w:r>
          </w:p>
        </w:tc>
      </w:tr>
      <w:tr w:rsidR="00C15D7D" w:rsidTr="005F1B48">
        <w:tc>
          <w:tcPr>
            <w:tcW w:w="4219" w:type="dxa"/>
            <w:gridSpan w:val="2"/>
          </w:tcPr>
          <w:p w:rsidR="005F1B48" w:rsidRPr="00711C76" w:rsidRDefault="005F1B48" w:rsidP="007C3AD4">
            <w:pPr>
              <w:pStyle w:val="21"/>
              <w:numPr>
                <w:ilvl w:val="0"/>
                <w:numId w:val="30"/>
              </w:numPr>
              <w:shd w:val="clear" w:color="auto" w:fill="auto"/>
              <w:tabs>
                <w:tab w:val="left" w:pos="1018"/>
              </w:tabs>
              <w:spacing w:before="0" w:after="0" w:line="240" w:lineRule="auto"/>
              <w:ind w:firstLine="709"/>
              <w:contextualSpacing/>
              <w:jc w:val="both"/>
              <w:rPr>
                <w:b/>
                <w:i/>
                <w:sz w:val="24"/>
                <w:szCs w:val="24"/>
              </w:rPr>
            </w:pPr>
            <w:r w:rsidRPr="00711C76">
              <w:rPr>
                <w:b/>
                <w:i/>
                <w:sz w:val="24"/>
                <w:szCs w:val="24"/>
              </w:rPr>
              <w:t>в сфере социальных отношений:</w:t>
            </w:r>
          </w:p>
          <w:p w:rsidR="005F1B48" w:rsidRPr="0053308F"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F1B48" w:rsidRPr="0053308F"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F1B48" w:rsidRPr="0053308F"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F1B48" w:rsidRPr="0053308F"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доброжелательное отношение ко взрослым и детям;</w:t>
            </w:r>
          </w:p>
          <w:p w:rsidR="005F1B48" w:rsidRPr="0053308F"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воспитывать культуру общения со взрослыми и </w:t>
            </w:r>
            <w:r w:rsidRPr="0053308F">
              <w:rPr>
                <w:sz w:val="24"/>
                <w:szCs w:val="24"/>
                <w:lang w:val="ru-RU"/>
              </w:rPr>
              <w:lastRenderedPageBreak/>
              <w:t>сверстниками, желание выполнять правила поведения, быть вежливыми в общении со взрослыми и сверстниками;</w:t>
            </w:r>
          </w:p>
          <w:p w:rsidR="005F1B48" w:rsidRDefault="005F1B48" w:rsidP="007C3AD4">
            <w:pPr>
              <w:pStyle w:val="21"/>
              <w:numPr>
                <w:ilvl w:val="0"/>
                <w:numId w:val="31"/>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53308F"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711C76" w:rsidRDefault="005F1B48" w:rsidP="007C3AD4">
            <w:pPr>
              <w:pStyle w:val="21"/>
              <w:numPr>
                <w:ilvl w:val="0"/>
                <w:numId w:val="30"/>
              </w:numPr>
              <w:shd w:val="clear" w:color="auto" w:fill="auto"/>
              <w:tabs>
                <w:tab w:val="left" w:pos="1042"/>
              </w:tabs>
              <w:spacing w:before="0" w:after="0" w:line="240" w:lineRule="auto"/>
              <w:ind w:firstLine="709"/>
              <w:contextualSpacing/>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F1B48" w:rsidRPr="0053308F" w:rsidRDefault="005F1B48" w:rsidP="007C3AD4">
            <w:pPr>
              <w:pStyle w:val="21"/>
              <w:numPr>
                <w:ilvl w:val="0"/>
                <w:numId w:val="32"/>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F1B48" w:rsidRPr="0053308F" w:rsidRDefault="005F1B48" w:rsidP="007C3AD4">
            <w:pPr>
              <w:pStyle w:val="21"/>
              <w:numPr>
                <w:ilvl w:val="0"/>
                <w:numId w:val="32"/>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датам;</w:t>
            </w:r>
          </w:p>
          <w:p w:rsidR="005F1B48" w:rsidRPr="0053308F" w:rsidRDefault="005F1B48" w:rsidP="007C3AD4">
            <w:pPr>
              <w:pStyle w:val="21"/>
              <w:numPr>
                <w:ilvl w:val="0"/>
                <w:numId w:val="32"/>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F1B48" w:rsidRDefault="005F1B48" w:rsidP="007C3AD4">
            <w:pPr>
              <w:pStyle w:val="21"/>
              <w:numPr>
                <w:ilvl w:val="0"/>
                <w:numId w:val="32"/>
              </w:numPr>
              <w:shd w:val="clear" w:color="auto" w:fill="auto"/>
              <w:tabs>
                <w:tab w:val="left" w:pos="0"/>
              </w:tabs>
              <w:spacing w:before="0" w:after="0" w:line="240" w:lineRule="auto"/>
              <w:ind w:left="0" w:firstLine="0"/>
              <w:contextualSpacing/>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F1B48" w:rsidRPr="0053308F" w:rsidRDefault="005F1B48" w:rsidP="007C3AD4">
            <w:pPr>
              <w:pStyle w:val="21"/>
              <w:shd w:val="clear" w:color="auto" w:fill="auto"/>
              <w:tabs>
                <w:tab w:val="left" w:pos="0"/>
              </w:tabs>
              <w:spacing w:before="0" w:after="0" w:line="240" w:lineRule="auto"/>
              <w:contextualSpacing/>
              <w:jc w:val="both"/>
              <w:rPr>
                <w:sz w:val="24"/>
                <w:szCs w:val="24"/>
                <w:lang w:val="ru-RU"/>
              </w:rPr>
            </w:pPr>
          </w:p>
          <w:p w:rsidR="005F1B48" w:rsidRPr="00711C76" w:rsidRDefault="005F1B48" w:rsidP="007C3AD4">
            <w:pPr>
              <w:pStyle w:val="21"/>
              <w:numPr>
                <w:ilvl w:val="0"/>
                <w:numId w:val="30"/>
              </w:numPr>
              <w:shd w:val="clear" w:color="auto" w:fill="auto"/>
              <w:tabs>
                <w:tab w:val="left" w:pos="1038"/>
              </w:tabs>
              <w:spacing w:before="0" w:after="0" w:line="240" w:lineRule="auto"/>
              <w:ind w:firstLine="709"/>
              <w:contextualSpacing/>
              <w:jc w:val="both"/>
              <w:rPr>
                <w:b/>
                <w:i/>
                <w:sz w:val="24"/>
                <w:szCs w:val="24"/>
              </w:rPr>
            </w:pPr>
            <w:r w:rsidRPr="00711C76">
              <w:rPr>
                <w:b/>
                <w:i/>
                <w:sz w:val="24"/>
                <w:szCs w:val="24"/>
              </w:rPr>
              <w:t>в сфере трудового воспитания:</w:t>
            </w:r>
          </w:p>
          <w:p w:rsidR="005F1B48" w:rsidRPr="0053308F" w:rsidRDefault="005F1B48" w:rsidP="007C3AD4">
            <w:pPr>
              <w:pStyle w:val="21"/>
              <w:numPr>
                <w:ilvl w:val="0"/>
                <w:numId w:val="3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формировать представления </w:t>
            </w:r>
            <w:r w:rsidRPr="0053308F">
              <w:rPr>
                <w:sz w:val="24"/>
                <w:szCs w:val="24"/>
                <w:lang w:val="ru-RU"/>
              </w:rPr>
              <w:lastRenderedPageBreak/>
              <w:t>об отдельных профессиях взрослых на основе ознакомления с конкретными видами труда;</w:t>
            </w:r>
          </w:p>
          <w:p w:rsidR="005F1B48" w:rsidRDefault="005F1B48" w:rsidP="007C3AD4">
            <w:pPr>
              <w:pStyle w:val="21"/>
              <w:numPr>
                <w:ilvl w:val="0"/>
                <w:numId w:val="3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53308F"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711C76" w:rsidRDefault="005F1B48" w:rsidP="007C3AD4">
            <w:pPr>
              <w:pStyle w:val="21"/>
              <w:numPr>
                <w:ilvl w:val="0"/>
                <w:numId w:val="30"/>
              </w:numPr>
              <w:shd w:val="clear" w:color="auto" w:fill="auto"/>
              <w:tabs>
                <w:tab w:val="left" w:pos="1047"/>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основ безопасного поведения:</w:t>
            </w:r>
          </w:p>
          <w:p w:rsidR="005F1B48" w:rsidRPr="0053308F" w:rsidRDefault="005F1B48" w:rsidP="007C3AD4">
            <w:pPr>
              <w:pStyle w:val="21"/>
              <w:numPr>
                <w:ilvl w:val="0"/>
                <w:numId w:val="3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обогащать представления детей об основных источниках и </w:t>
            </w:r>
            <w:r w:rsidRPr="0053308F">
              <w:rPr>
                <w:sz w:val="24"/>
                <w:szCs w:val="24"/>
                <w:lang w:val="ru-RU"/>
              </w:rPr>
              <w:lastRenderedPageBreak/>
              <w:t>видах опасности в быту, на улице, в природе, в общении с незнакомыми людьми;</w:t>
            </w:r>
          </w:p>
          <w:p w:rsidR="005F1B48" w:rsidRPr="0053308F" w:rsidRDefault="005F1B48" w:rsidP="007C3AD4">
            <w:pPr>
              <w:pStyle w:val="21"/>
              <w:numPr>
                <w:ilvl w:val="0"/>
                <w:numId w:val="3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F1B48" w:rsidRPr="0053308F" w:rsidRDefault="005F1B48" w:rsidP="007C3AD4">
            <w:pPr>
              <w:pStyle w:val="21"/>
              <w:numPr>
                <w:ilvl w:val="0"/>
                <w:numId w:val="3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F1B48" w:rsidRPr="0053308F" w:rsidRDefault="005F1B48" w:rsidP="007C3AD4">
            <w:pPr>
              <w:pStyle w:val="21"/>
              <w:numPr>
                <w:ilvl w:val="0"/>
                <w:numId w:val="3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15D7D" w:rsidRPr="00C15D7D" w:rsidRDefault="00C15D7D" w:rsidP="007C3AD4">
            <w:pPr>
              <w:pStyle w:val="a3"/>
              <w:ind w:left="0" w:firstLine="0"/>
              <w:contextualSpacing/>
              <w:rPr>
                <w:lang w:val="ru-RU"/>
              </w:rPr>
            </w:pPr>
          </w:p>
        </w:tc>
        <w:tc>
          <w:tcPr>
            <w:tcW w:w="10567" w:type="dxa"/>
          </w:tcPr>
          <w:p w:rsidR="005F1B48" w:rsidRPr="00711C76" w:rsidRDefault="005F1B48" w:rsidP="007C3AD4">
            <w:pPr>
              <w:pStyle w:val="21"/>
              <w:numPr>
                <w:ilvl w:val="0"/>
                <w:numId w:val="35"/>
              </w:numPr>
              <w:shd w:val="clear" w:color="auto" w:fill="auto"/>
              <w:tabs>
                <w:tab w:val="left" w:pos="1009"/>
              </w:tabs>
              <w:spacing w:before="0" w:after="0" w:line="240" w:lineRule="auto"/>
              <w:ind w:firstLine="709"/>
              <w:contextualSpacing/>
              <w:jc w:val="both"/>
              <w:rPr>
                <w:b/>
                <w:i/>
                <w:sz w:val="24"/>
                <w:szCs w:val="24"/>
              </w:rPr>
            </w:pPr>
            <w:r w:rsidRPr="00711C76">
              <w:rPr>
                <w:b/>
                <w:i/>
                <w:sz w:val="24"/>
                <w:szCs w:val="24"/>
              </w:rPr>
              <w:lastRenderedPageBreak/>
              <w:t>В сфере социальных отношений.</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sidRPr="0053308F">
              <w:rPr>
                <w:sz w:val="24"/>
                <w:szCs w:val="24"/>
                <w:lang w:val="ru-RU"/>
              </w:rPr>
              <w:lastRenderedPageBreak/>
              <w:t>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F1B48" w:rsidRPr="00711C76" w:rsidRDefault="005F1B48" w:rsidP="007C3AD4">
            <w:pPr>
              <w:pStyle w:val="21"/>
              <w:numPr>
                <w:ilvl w:val="0"/>
                <w:numId w:val="35"/>
              </w:numPr>
              <w:shd w:val="clear" w:color="auto" w:fill="auto"/>
              <w:tabs>
                <w:tab w:val="left" w:pos="1018"/>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F1B48"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F1B48" w:rsidRPr="00711C76" w:rsidRDefault="005F1B48" w:rsidP="007C3AD4">
            <w:pPr>
              <w:pStyle w:val="21"/>
              <w:numPr>
                <w:ilvl w:val="0"/>
                <w:numId w:val="35"/>
              </w:numPr>
              <w:shd w:val="clear" w:color="auto" w:fill="auto"/>
              <w:tabs>
                <w:tab w:val="left" w:pos="1013"/>
              </w:tabs>
              <w:spacing w:before="0" w:after="0" w:line="240" w:lineRule="auto"/>
              <w:ind w:firstLine="709"/>
              <w:contextualSpacing/>
              <w:jc w:val="both"/>
              <w:rPr>
                <w:b/>
                <w:i/>
                <w:sz w:val="24"/>
                <w:szCs w:val="24"/>
              </w:rPr>
            </w:pPr>
            <w:r w:rsidRPr="00711C76">
              <w:rPr>
                <w:b/>
                <w:i/>
                <w:sz w:val="24"/>
                <w:szCs w:val="24"/>
              </w:rPr>
              <w:t>В сфере трудового воспитания.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w:t>
            </w:r>
            <w:r w:rsidRPr="0053308F">
              <w:rPr>
                <w:sz w:val="24"/>
                <w:szCs w:val="24"/>
                <w:lang w:val="ru-RU"/>
              </w:rPr>
              <w:lastRenderedPageBreak/>
              <w:t>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F1B48" w:rsidRPr="00711C76" w:rsidRDefault="005F1B48" w:rsidP="007C3AD4">
            <w:pPr>
              <w:pStyle w:val="21"/>
              <w:numPr>
                <w:ilvl w:val="0"/>
                <w:numId w:val="35"/>
              </w:numPr>
              <w:shd w:val="clear" w:color="auto" w:fill="auto"/>
              <w:tabs>
                <w:tab w:val="left" w:pos="1042"/>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основ безопасности поведения.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15D7D" w:rsidRPr="00C15D7D" w:rsidRDefault="00C15D7D" w:rsidP="007C3AD4">
            <w:pPr>
              <w:pStyle w:val="a3"/>
              <w:ind w:left="0" w:firstLine="0"/>
              <w:contextualSpacing/>
              <w:rPr>
                <w:lang w:val="ru-RU"/>
              </w:rPr>
            </w:pPr>
          </w:p>
        </w:tc>
      </w:tr>
    </w:tbl>
    <w:p w:rsidR="00C15D7D" w:rsidRDefault="00C15D7D" w:rsidP="00EA70FC">
      <w:pPr>
        <w:pStyle w:val="a3"/>
        <w:spacing w:line="276" w:lineRule="auto"/>
        <w:ind w:left="0" w:firstLine="709"/>
      </w:pPr>
    </w:p>
    <w:tbl>
      <w:tblPr>
        <w:tblStyle w:val="a5"/>
        <w:tblW w:w="0" w:type="auto"/>
        <w:tblLook w:val="04A0"/>
      </w:tblPr>
      <w:tblGrid>
        <w:gridCol w:w="3369"/>
        <w:gridCol w:w="1275"/>
        <w:gridCol w:w="10142"/>
      </w:tblGrid>
      <w:tr w:rsidR="00C15D7D" w:rsidTr="00C15D7D">
        <w:tc>
          <w:tcPr>
            <w:tcW w:w="3369"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3"/>
          </w:tcPr>
          <w:p w:rsidR="00C15D7D" w:rsidRPr="005F1B48" w:rsidRDefault="005F1B48" w:rsidP="007C3AD4">
            <w:pPr>
              <w:pStyle w:val="21"/>
              <w:shd w:val="clear" w:color="auto" w:fill="auto"/>
              <w:tabs>
                <w:tab w:val="left" w:pos="1335"/>
              </w:tabs>
              <w:spacing w:before="0" w:after="0" w:line="240" w:lineRule="auto"/>
              <w:ind w:left="709"/>
              <w:contextualSpacing/>
              <w:jc w:val="center"/>
              <w:rPr>
                <w:b/>
                <w:sz w:val="24"/>
                <w:szCs w:val="24"/>
                <w:lang w:val="ru-RU"/>
              </w:rPr>
            </w:pPr>
            <w:r w:rsidRPr="00711C76">
              <w:rPr>
                <w:b/>
                <w:sz w:val="24"/>
                <w:szCs w:val="24"/>
                <w:lang w:val="ru-RU"/>
              </w:rPr>
              <w:t>От 5 лет до 6 лет.</w:t>
            </w:r>
          </w:p>
        </w:tc>
      </w:tr>
      <w:tr w:rsidR="00C15D7D" w:rsidTr="005F1B48">
        <w:tc>
          <w:tcPr>
            <w:tcW w:w="4644" w:type="dxa"/>
            <w:gridSpan w:val="2"/>
          </w:tcPr>
          <w:p w:rsidR="005F1B48" w:rsidRPr="00711C76" w:rsidRDefault="005F1B48" w:rsidP="007C3AD4">
            <w:pPr>
              <w:pStyle w:val="21"/>
              <w:numPr>
                <w:ilvl w:val="0"/>
                <w:numId w:val="36"/>
              </w:numPr>
              <w:shd w:val="clear" w:color="auto" w:fill="auto"/>
              <w:tabs>
                <w:tab w:val="left" w:pos="1009"/>
              </w:tabs>
              <w:spacing w:before="0" w:after="0" w:line="240" w:lineRule="auto"/>
              <w:ind w:firstLine="709"/>
              <w:contextualSpacing/>
              <w:jc w:val="both"/>
              <w:rPr>
                <w:b/>
                <w:i/>
                <w:sz w:val="24"/>
                <w:szCs w:val="24"/>
              </w:rPr>
            </w:pPr>
            <w:r w:rsidRPr="00711C76">
              <w:rPr>
                <w:b/>
                <w:i/>
                <w:sz w:val="24"/>
                <w:szCs w:val="24"/>
              </w:rPr>
              <w:t>в сфере социальных отношений:</w:t>
            </w:r>
          </w:p>
          <w:p w:rsidR="005F1B48" w:rsidRPr="0053308F" w:rsidRDefault="005F1B48" w:rsidP="007C3AD4">
            <w:pPr>
              <w:pStyle w:val="21"/>
              <w:numPr>
                <w:ilvl w:val="0"/>
                <w:numId w:val="37"/>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F1B48" w:rsidRPr="0053308F" w:rsidRDefault="005F1B48" w:rsidP="007C3AD4">
            <w:pPr>
              <w:pStyle w:val="21"/>
              <w:numPr>
                <w:ilvl w:val="0"/>
                <w:numId w:val="37"/>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F1B48" w:rsidRPr="0053308F" w:rsidRDefault="005F1B48" w:rsidP="007C3AD4">
            <w:pPr>
              <w:pStyle w:val="21"/>
              <w:numPr>
                <w:ilvl w:val="0"/>
                <w:numId w:val="37"/>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поддерживать интерес детей к </w:t>
            </w:r>
            <w:r w:rsidRPr="0053308F">
              <w:rPr>
                <w:sz w:val="24"/>
                <w:szCs w:val="24"/>
                <w:lang w:val="ru-RU"/>
              </w:rPr>
              <w:lastRenderedPageBreak/>
              <w:t>отношениям и событиям в коллективе, согласованию действий между собой и заинтересованности в общем результате совместной деятельности;</w:t>
            </w:r>
          </w:p>
          <w:p w:rsidR="005F1B48" w:rsidRPr="0053308F" w:rsidRDefault="005F1B48" w:rsidP="007C3AD4">
            <w:pPr>
              <w:pStyle w:val="21"/>
              <w:numPr>
                <w:ilvl w:val="0"/>
                <w:numId w:val="37"/>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F1B48" w:rsidRDefault="005F1B48" w:rsidP="007C3AD4">
            <w:pPr>
              <w:pStyle w:val="21"/>
              <w:numPr>
                <w:ilvl w:val="0"/>
                <w:numId w:val="37"/>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53308F"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711C76" w:rsidRDefault="005F1B48" w:rsidP="007C3AD4">
            <w:pPr>
              <w:pStyle w:val="21"/>
              <w:numPr>
                <w:ilvl w:val="0"/>
                <w:numId w:val="36"/>
              </w:numPr>
              <w:shd w:val="clear" w:color="auto" w:fill="auto"/>
              <w:tabs>
                <w:tab w:val="left" w:pos="1027"/>
              </w:tabs>
              <w:spacing w:before="0" w:after="0" w:line="240" w:lineRule="auto"/>
              <w:ind w:firstLine="709"/>
              <w:contextualSpacing/>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F1B48" w:rsidRPr="0053308F" w:rsidRDefault="005F1B48" w:rsidP="007C3AD4">
            <w:pPr>
              <w:pStyle w:val="21"/>
              <w:numPr>
                <w:ilvl w:val="0"/>
                <w:numId w:val="38"/>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уважительное отношение к Родине, к людям разных</w:t>
            </w:r>
            <w:r>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F1B48" w:rsidRPr="0053308F" w:rsidRDefault="005F1B48" w:rsidP="007C3AD4">
            <w:pPr>
              <w:pStyle w:val="21"/>
              <w:numPr>
                <w:ilvl w:val="0"/>
                <w:numId w:val="38"/>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знакомить детей с содержанием </w:t>
            </w:r>
            <w:r w:rsidRPr="0053308F">
              <w:rPr>
                <w:sz w:val="24"/>
                <w:szCs w:val="24"/>
                <w:lang w:val="ru-RU"/>
              </w:rPr>
              <w:lastRenderedPageBreak/>
              <w:t>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F1B48" w:rsidRDefault="005F1B48" w:rsidP="007C3AD4">
            <w:pPr>
              <w:pStyle w:val="21"/>
              <w:numPr>
                <w:ilvl w:val="0"/>
                <w:numId w:val="38"/>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53308F"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711C76" w:rsidRDefault="005F1B48" w:rsidP="007C3AD4">
            <w:pPr>
              <w:pStyle w:val="21"/>
              <w:numPr>
                <w:ilvl w:val="0"/>
                <w:numId w:val="36"/>
              </w:numPr>
              <w:shd w:val="clear" w:color="auto" w:fill="auto"/>
              <w:tabs>
                <w:tab w:val="left" w:pos="1018"/>
              </w:tabs>
              <w:spacing w:before="0" w:after="0" w:line="240" w:lineRule="auto"/>
              <w:ind w:firstLine="709"/>
              <w:contextualSpacing/>
              <w:jc w:val="both"/>
              <w:rPr>
                <w:b/>
                <w:i/>
                <w:sz w:val="24"/>
                <w:szCs w:val="24"/>
              </w:rPr>
            </w:pPr>
            <w:r w:rsidRPr="00711C76">
              <w:rPr>
                <w:b/>
                <w:i/>
                <w:sz w:val="24"/>
                <w:szCs w:val="24"/>
              </w:rPr>
              <w:t>в сфере трудового воспитания:</w:t>
            </w:r>
          </w:p>
          <w:p w:rsidR="005F1B48" w:rsidRPr="0053308F" w:rsidRDefault="005F1B48" w:rsidP="007C3AD4">
            <w:pPr>
              <w:pStyle w:val="21"/>
              <w:numPr>
                <w:ilvl w:val="0"/>
                <w:numId w:val="39"/>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F1B48" w:rsidRDefault="005F1B48" w:rsidP="007C3AD4">
            <w:pPr>
              <w:pStyle w:val="21"/>
              <w:numPr>
                <w:ilvl w:val="0"/>
                <w:numId w:val="39"/>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53308F" w:rsidRDefault="005F1B48" w:rsidP="007C3AD4">
            <w:pPr>
              <w:pStyle w:val="21"/>
              <w:shd w:val="clear" w:color="auto" w:fill="auto"/>
              <w:tabs>
                <w:tab w:val="left" w:pos="993"/>
              </w:tabs>
              <w:spacing w:before="0" w:after="0" w:line="240" w:lineRule="auto"/>
              <w:contextualSpacing/>
              <w:jc w:val="both"/>
              <w:rPr>
                <w:sz w:val="24"/>
                <w:szCs w:val="24"/>
                <w:lang w:val="ru-RU"/>
              </w:rPr>
            </w:pPr>
          </w:p>
          <w:p w:rsidR="005F1B48" w:rsidRPr="00711C76" w:rsidRDefault="005F1B48" w:rsidP="007C3AD4">
            <w:pPr>
              <w:pStyle w:val="21"/>
              <w:numPr>
                <w:ilvl w:val="0"/>
                <w:numId w:val="36"/>
              </w:numPr>
              <w:shd w:val="clear" w:color="auto" w:fill="auto"/>
              <w:tabs>
                <w:tab w:val="left" w:pos="1027"/>
              </w:tabs>
              <w:spacing w:before="0" w:after="0" w:line="240" w:lineRule="auto"/>
              <w:ind w:firstLine="709"/>
              <w:contextualSpacing/>
              <w:jc w:val="both"/>
              <w:rPr>
                <w:b/>
                <w:i/>
                <w:sz w:val="24"/>
                <w:szCs w:val="24"/>
                <w:lang w:val="ru-RU"/>
              </w:rPr>
            </w:pPr>
            <w:r w:rsidRPr="00711C76">
              <w:rPr>
                <w:b/>
                <w:i/>
                <w:sz w:val="24"/>
                <w:szCs w:val="24"/>
                <w:lang w:val="ru-RU"/>
              </w:rPr>
              <w:t>в области формирования безопасного поведения:</w:t>
            </w:r>
          </w:p>
          <w:p w:rsidR="005F1B48" w:rsidRPr="0053308F" w:rsidRDefault="005F1B48" w:rsidP="007C3AD4">
            <w:pPr>
              <w:pStyle w:val="21"/>
              <w:numPr>
                <w:ilvl w:val="0"/>
                <w:numId w:val="40"/>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F1B48" w:rsidRPr="0053308F" w:rsidRDefault="005F1B48" w:rsidP="007C3AD4">
            <w:pPr>
              <w:pStyle w:val="21"/>
              <w:numPr>
                <w:ilvl w:val="0"/>
                <w:numId w:val="40"/>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F1B48" w:rsidRPr="0053308F" w:rsidRDefault="005F1B48" w:rsidP="007C3AD4">
            <w:pPr>
              <w:pStyle w:val="21"/>
              <w:numPr>
                <w:ilvl w:val="0"/>
                <w:numId w:val="40"/>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знакомить с основными правилами пользования сети Интернет, цифровыми ресурсами, исключая практическое использование электронных </w:t>
            </w:r>
            <w:r w:rsidRPr="0053308F">
              <w:rPr>
                <w:sz w:val="24"/>
                <w:szCs w:val="24"/>
                <w:lang w:val="ru-RU"/>
              </w:rPr>
              <w:lastRenderedPageBreak/>
              <w:t>средств обучения индивидуального использования.</w:t>
            </w:r>
          </w:p>
          <w:p w:rsidR="00C15D7D" w:rsidRPr="00C15D7D" w:rsidRDefault="00C15D7D" w:rsidP="007C3AD4">
            <w:pPr>
              <w:pStyle w:val="a3"/>
              <w:ind w:left="0"/>
              <w:contextualSpacing/>
              <w:rPr>
                <w:lang w:val="ru-RU"/>
              </w:rPr>
            </w:pPr>
          </w:p>
        </w:tc>
        <w:tc>
          <w:tcPr>
            <w:tcW w:w="10142" w:type="dxa"/>
          </w:tcPr>
          <w:p w:rsidR="005F1B48" w:rsidRPr="00711C76" w:rsidRDefault="005F1B48" w:rsidP="007C3AD4">
            <w:pPr>
              <w:pStyle w:val="21"/>
              <w:numPr>
                <w:ilvl w:val="0"/>
                <w:numId w:val="41"/>
              </w:numPr>
              <w:shd w:val="clear" w:color="auto" w:fill="auto"/>
              <w:tabs>
                <w:tab w:val="left" w:pos="1014"/>
              </w:tabs>
              <w:spacing w:before="0" w:after="0" w:line="240" w:lineRule="auto"/>
              <w:ind w:firstLine="709"/>
              <w:contextualSpacing/>
              <w:jc w:val="both"/>
              <w:rPr>
                <w:b/>
                <w:i/>
                <w:sz w:val="24"/>
                <w:szCs w:val="24"/>
              </w:rPr>
            </w:pPr>
            <w:r w:rsidRPr="00711C76">
              <w:rPr>
                <w:b/>
                <w:i/>
                <w:sz w:val="24"/>
                <w:szCs w:val="24"/>
              </w:rPr>
              <w:lastRenderedPageBreak/>
              <w:t>В сфере социальных отношений.</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F1B48" w:rsidRPr="0053308F" w:rsidRDefault="005F1B48" w:rsidP="007C3AD4">
            <w:pPr>
              <w:pStyle w:val="21"/>
              <w:shd w:val="clear" w:color="auto" w:fill="auto"/>
              <w:spacing w:before="0" w:after="0" w:line="240" w:lineRule="auto"/>
              <w:ind w:firstLine="709"/>
              <w:contextualSpacing/>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F1B48" w:rsidRPr="00F400F7" w:rsidRDefault="005F1B48" w:rsidP="007C3AD4">
            <w:pPr>
              <w:pStyle w:val="21"/>
              <w:numPr>
                <w:ilvl w:val="0"/>
                <w:numId w:val="41"/>
              </w:numPr>
              <w:shd w:val="clear" w:color="auto" w:fill="auto"/>
              <w:tabs>
                <w:tab w:val="left" w:pos="1018"/>
              </w:tabs>
              <w:spacing w:before="0" w:after="0" w:line="240" w:lineRule="auto"/>
              <w:ind w:firstLine="709"/>
              <w:contextualSpacing/>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w:t>
            </w:r>
            <w:r w:rsidRPr="0053308F">
              <w:rPr>
                <w:sz w:val="24"/>
                <w:szCs w:val="24"/>
                <w:lang w:val="ru-RU"/>
              </w:rPr>
              <w:lastRenderedPageBreak/>
              <w:t>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F1B48"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F1B48" w:rsidRPr="00F400F7" w:rsidRDefault="005F1B48" w:rsidP="007C3AD4">
            <w:pPr>
              <w:pStyle w:val="21"/>
              <w:numPr>
                <w:ilvl w:val="0"/>
                <w:numId w:val="41"/>
              </w:numPr>
              <w:shd w:val="clear" w:color="auto" w:fill="auto"/>
              <w:tabs>
                <w:tab w:val="left" w:pos="1013"/>
              </w:tabs>
              <w:spacing w:before="0" w:after="0" w:line="240" w:lineRule="auto"/>
              <w:ind w:firstLine="709"/>
              <w:contextualSpacing/>
              <w:jc w:val="both"/>
              <w:rPr>
                <w:b/>
                <w:i/>
                <w:sz w:val="24"/>
                <w:szCs w:val="24"/>
              </w:rPr>
            </w:pPr>
            <w:r w:rsidRPr="00F400F7">
              <w:rPr>
                <w:b/>
                <w:i/>
                <w:sz w:val="24"/>
                <w:szCs w:val="24"/>
              </w:rPr>
              <w:t>В сфере трудового воспитания.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w:t>
            </w:r>
            <w:r w:rsidRPr="0053308F">
              <w:rPr>
                <w:sz w:val="24"/>
                <w:szCs w:val="24"/>
                <w:lang w:val="ru-RU"/>
              </w:rPr>
              <w:lastRenderedPageBreak/>
              <w:t>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F1B48" w:rsidRPr="00F400F7" w:rsidRDefault="005F1B48" w:rsidP="007C3AD4">
            <w:pPr>
              <w:pStyle w:val="21"/>
              <w:numPr>
                <w:ilvl w:val="0"/>
                <w:numId w:val="41"/>
              </w:numPr>
              <w:shd w:val="clear" w:color="auto" w:fill="auto"/>
              <w:tabs>
                <w:tab w:val="left" w:pos="1003"/>
              </w:tabs>
              <w:spacing w:before="0" w:after="0" w:line="240" w:lineRule="auto"/>
              <w:ind w:firstLine="709"/>
              <w:contextualSpacing/>
              <w:jc w:val="both"/>
              <w:rPr>
                <w:b/>
                <w:i/>
                <w:sz w:val="24"/>
                <w:szCs w:val="24"/>
                <w:lang w:val="ru-RU"/>
              </w:rPr>
            </w:pPr>
            <w:r w:rsidRPr="00F400F7">
              <w:rPr>
                <w:b/>
                <w:i/>
                <w:sz w:val="24"/>
                <w:szCs w:val="24"/>
                <w:lang w:val="ru-RU"/>
              </w:rPr>
              <w:t>В области формирования безопасного поведения.</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F1B48" w:rsidRPr="0053308F" w:rsidRDefault="005F1B48"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w:t>
            </w:r>
            <w:r w:rsidRPr="0053308F">
              <w:rPr>
                <w:sz w:val="24"/>
                <w:szCs w:val="24"/>
                <w:lang w:val="ru-RU"/>
              </w:rPr>
              <w:lastRenderedPageBreak/>
              <w:t>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F1B48" w:rsidRPr="0053308F" w:rsidRDefault="005F1B48" w:rsidP="007C3AD4">
            <w:pPr>
              <w:pStyle w:val="21"/>
              <w:shd w:val="clear" w:color="auto" w:fill="auto"/>
              <w:spacing w:before="0" w:after="0" w:line="240" w:lineRule="auto"/>
              <w:ind w:firstLine="709"/>
              <w:contextualSpacing/>
              <w:jc w:val="both"/>
              <w:rPr>
                <w:sz w:val="24"/>
                <w:szCs w:val="24"/>
              </w:rPr>
            </w:pPr>
            <w:r w:rsidRPr="0053308F">
              <w:rPr>
                <w:sz w:val="24"/>
                <w:szCs w:val="24"/>
                <w:lang w:val="ru-RU"/>
              </w:rPr>
              <w:t xml:space="preserve">Педагог обсуждает с детьми правила пользования сетью </w:t>
            </w:r>
            <w:r w:rsidRPr="0053308F">
              <w:rPr>
                <w:sz w:val="24"/>
                <w:szCs w:val="24"/>
              </w:rPr>
              <w:t>Интернет, цифровыми ресурсами.</w:t>
            </w:r>
          </w:p>
          <w:p w:rsidR="00C15D7D" w:rsidRPr="00C15D7D" w:rsidRDefault="00C15D7D" w:rsidP="007C3AD4">
            <w:pPr>
              <w:pStyle w:val="a3"/>
              <w:ind w:left="0" w:firstLine="0"/>
              <w:contextualSpacing/>
              <w:rPr>
                <w:lang w:val="ru-RU"/>
              </w:rPr>
            </w:pPr>
          </w:p>
        </w:tc>
      </w:tr>
    </w:tbl>
    <w:p w:rsidR="00C15D7D" w:rsidRDefault="00C15D7D" w:rsidP="00EA70FC">
      <w:pPr>
        <w:pStyle w:val="a3"/>
        <w:spacing w:line="276" w:lineRule="auto"/>
        <w:ind w:left="0" w:firstLine="709"/>
      </w:pPr>
    </w:p>
    <w:tbl>
      <w:tblPr>
        <w:tblStyle w:val="a5"/>
        <w:tblW w:w="0" w:type="auto"/>
        <w:tblLook w:val="04A0"/>
      </w:tblPr>
      <w:tblGrid>
        <w:gridCol w:w="4361"/>
        <w:gridCol w:w="10425"/>
      </w:tblGrid>
      <w:tr w:rsidR="00C15D7D" w:rsidTr="007B59FB">
        <w:tc>
          <w:tcPr>
            <w:tcW w:w="4361"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0425"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2"/>
          </w:tcPr>
          <w:p w:rsidR="00C15D7D" w:rsidRDefault="007B59FB" w:rsidP="007C3AD4">
            <w:pPr>
              <w:pStyle w:val="a3"/>
              <w:ind w:left="0" w:firstLine="0"/>
              <w:contextualSpacing/>
              <w:jc w:val="center"/>
            </w:pPr>
            <w:r w:rsidRPr="00711C76">
              <w:rPr>
                <w:b/>
                <w:lang w:val="ru-RU"/>
              </w:rPr>
              <w:t>От 6 лет до 7 лет.</w:t>
            </w:r>
          </w:p>
        </w:tc>
      </w:tr>
      <w:tr w:rsidR="00C15D7D" w:rsidTr="007B59FB">
        <w:tc>
          <w:tcPr>
            <w:tcW w:w="4361" w:type="dxa"/>
          </w:tcPr>
          <w:p w:rsidR="007B59FB" w:rsidRPr="00F400F7" w:rsidRDefault="007B59FB" w:rsidP="007C3AD4">
            <w:pPr>
              <w:pStyle w:val="21"/>
              <w:numPr>
                <w:ilvl w:val="0"/>
                <w:numId w:val="42"/>
              </w:numPr>
              <w:shd w:val="clear" w:color="auto" w:fill="auto"/>
              <w:tabs>
                <w:tab w:val="left" w:pos="994"/>
              </w:tabs>
              <w:spacing w:before="0" w:after="0" w:line="240" w:lineRule="auto"/>
              <w:ind w:firstLine="709"/>
              <w:contextualSpacing/>
              <w:jc w:val="both"/>
              <w:rPr>
                <w:b/>
                <w:i/>
                <w:sz w:val="24"/>
                <w:szCs w:val="24"/>
              </w:rPr>
            </w:pPr>
            <w:r w:rsidRPr="00F400F7">
              <w:rPr>
                <w:b/>
                <w:i/>
                <w:sz w:val="24"/>
                <w:szCs w:val="24"/>
                <w:lang w:val="ru-RU"/>
              </w:rPr>
              <w:t>в сфере социальных отно</w:t>
            </w:r>
            <w:r w:rsidRPr="00F400F7">
              <w:rPr>
                <w:b/>
                <w:i/>
                <w:sz w:val="24"/>
                <w:szCs w:val="24"/>
              </w:rPr>
              <w:t>шений:</w:t>
            </w:r>
          </w:p>
          <w:p w:rsidR="007B59FB" w:rsidRPr="0053308F" w:rsidRDefault="007B59FB" w:rsidP="007C3AD4">
            <w:pPr>
              <w:pStyle w:val="21"/>
              <w:numPr>
                <w:ilvl w:val="0"/>
                <w:numId w:val="4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B59FB" w:rsidRPr="0053308F" w:rsidRDefault="007B59FB" w:rsidP="007C3AD4">
            <w:pPr>
              <w:pStyle w:val="21"/>
              <w:numPr>
                <w:ilvl w:val="0"/>
                <w:numId w:val="4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B59FB" w:rsidRPr="0053308F" w:rsidRDefault="007B59FB" w:rsidP="007C3AD4">
            <w:pPr>
              <w:pStyle w:val="21"/>
              <w:numPr>
                <w:ilvl w:val="0"/>
                <w:numId w:val="4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B59FB" w:rsidRPr="0053308F" w:rsidRDefault="007B59FB" w:rsidP="007C3AD4">
            <w:pPr>
              <w:pStyle w:val="21"/>
              <w:numPr>
                <w:ilvl w:val="0"/>
                <w:numId w:val="4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развивать способность ребёнка понимать и учитывать интересы и чувства других; договариваться и дружить со </w:t>
            </w:r>
            <w:r w:rsidRPr="0053308F">
              <w:rPr>
                <w:sz w:val="24"/>
                <w:szCs w:val="24"/>
                <w:lang w:val="ru-RU"/>
              </w:rPr>
              <w:lastRenderedPageBreak/>
              <w:t>сверстниками; разрешать возникающие конфликты конструктивными способами;</w:t>
            </w:r>
          </w:p>
          <w:p w:rsidR="007B59FB" w:rsidRDefault="007B59FB" w:rsidP="007C3AD4">
            <w:pPr>
              <w:pStyle w:val="21"/>
              <w:numPr>
                <w:ilvl w:val="0"/>
                <w:numId w:val="43"/>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53308F"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F400F7" w:rsidRDefault="007B59FB" w:rsidP="007C3AD4">
            <w:pPr>
              <w:pStyle w:val="21"/>
              <w:numPr>
                <w:ilvl w:val="0"/>
                <w:numId w:val="42"/>
              </w:numPr>
              <w:shd w:val="clear" w:color="auto" w:fill="auto"/>
              <w:tabs>
                <w:tab w:val="left" w:pos="1022"/>
              </w:tabs>
              <w:spacing w:before="0" w:after="0" w:line="240" w:lineRule="auto"/>
              <w:ind w:firstLine="709"/>
              <w:contextualSpacing/>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7B59FB" w:rsidRPr="0053308F" w:rsidRDefault="007B59FB" w:rsidP="007C3AD4">
            <w:pPr>
              <w:pStyle w:val="21"/>
              <w:numPr>
                <w:ilvl w:val="0"/>
                <w:numId w:val="4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патриотические и интернациональные чувства, уважительное</w:t>
            </w:r>
            <w:r>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7B59FB" w:rsidRPr="0053308F" w:rsidRDefault="007B59FB" w:rsidP="007C3AD4">
            <w:pPr>
              <w:pStyle w:val="21"/>
              <w:numPr>
                <w:ilvl w:val="0"/>
                <w:numId w:val="4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B59FB" w:rsidRPr="0053308F" w:rsidRDefault="007B59FB" w:rsidP="007C3AD4">
            <w:pPr>
              <w:pStyle w:val="21"/>
              <w:numPr>
                <w:ilvl w:val="0"/>
                <w:numId w:val="4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B59FB" w:rsidRDefault="007B59FB" w:rsidP="007C3AD4">
            <w:pPr>
              <w:pStyle w:val="21"/>
              <w:numPr>
                <w:ilvl w:val="0"/>
                <w:numId w:val="44"/>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развивать интерес детей к населенному пункту, в котором живет, </w:t>
            </w:r>
            <w:r w:rsidRPr="0053308F">
              <w:rPr>
                <w:sz w:val="24"/>
                <w:szCs w:val="24"/>
                <w:lang w:val="ru-RU"/>
              </w:rPr>
              <w:lastRenderedPageBreak/>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53308F"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F400F7" w:rsidRDefault="007B59FB" w:rsidP="007C3AD4">
            <w:pPr>
              <w:pStyle w:val="21"/>
              <w:numPr>
                <w:ilvl w:val="0"/>
                <w:numId w:val="42"/>
              </w:numPr>
              <w:shd w:val="clear" w:color="auto" w:fill="auto"/>
              <w:tabs>
                <w:tab w:val="left" w:pos="1018"/>
              </w:tabs>
              <w:spacing w:before="0" w:after="0" w:line="240" w:lineRule="auto"/>
              <w:ind w:firstLine="709"/>
              <w:contextualSpacing/>
              <w:jc w:val="both"/>
              <w:rPr>
                <w:b/>
                <w:i/>
                <w:sz w:val="24"/>
                <w:szCs w:val="24"/>
              </w:rPr>
            </w:pPr>
            <w:r w:rsidRPr="00F400F7">
              <w:rPr>
                <w:b/>
                <w:i/>
                <w:sz w:val="24"/>
                <w:szCs w:val="24"/>
              </w:rPr>
              <w:t>в сфере трудового воспитания:</w:t>
            </w:r>
          </w:p>
          <w:p w:rsidR="007B59FB" w:rsidRPr="0053308F" w:rsidRDefault="007B59FB" w:rsidP="007C3AD4">
            <w:pPr>
              <w:pStyle w:val="21"/>
              <w:numPr>
                <w:ilvl w:val="0"/>
                <w:numId w:val="45"/>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развивать ценностное отношение к труду взрослых;</w:t>
            </w:r>
          </w:p>
          <w:p w:rsidR="007B59FB" w:rsidRPr="0053308F" w:rsidRDefault="007B59FB" w:rsidP="007C3AD4">
            <w:pPr>
              <w:pStyle w:val="21"/>
              <w:numPr>
                <w:ilvl w:val="0"/>
                <w:numId w:val="45"/>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7B59FB" w:rsidRPr="0053308F" w:rsidRDefault="007B59FB" w:rsidP="007C3AD4">
            <w:pPr>
              <w:pStyle w:val="21"/>
              <w:numPr>
                <w:ilvl w:val="0"/>
                <w:numId w:val="45"/>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B59FB" w:rsidRDefault="007B59FB" w:rsidP="007C3AD4">
            <w:pPr>
              <w:pStyle w:val="21"/>
              <w:numPr>
                <w:ilvl w:val="0"/>
                <w:numId w:val="45"/>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w:t>
            </w:r>
            <w:r w:rsidRPr="0053308F">
              <w:rPr>
                <w:sz w:val="24"/>
                <w:szCs w:val="24"/>
                <w:lang w:val="ru-RU"/>
              </w:rPr>
              <w:lastRenderedPageBreak/>
              <w:t>взрослых, оказанию посильной помощи;</w:t>
            </w: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53308F" w:rsidRDefault="007B59FB" w:rsidP="007C3AD4">
            <w:pPr>
              <w:pStyle w:val="21"/>
              <w:shd w:val="clear" w:color="auto" w:fill="auto"/>
              <w:tabs>
                <w:tab w:val="left" w:pos="993"/>
              </w:tabs>
              <w:spacing w:before="0" w:after="0" w:line="240" w:lineRule="auto"/>
              <w:contextualSpacing/>
              <w:jc w:val="both"/>
              <w:rPr>
                <w:sz w:val="24"/>
                <w:szCs w:val="24"/>
                <w:lang w:val="ru-RU"/>
              </w:rPr>
            </w:pPr>
          </w:p>
          <w:p w:rsidR="007B59FB" w:rsidRPr="00F400F7" w:rsidRDefault="007B59FB" w:rsidP="007C3AD4">
            <w:pPr>
              <w:pStyle w:val="21"/>
              <w:numPr>
                <w:ilvl w:val="0"/>
                <w:numId w:val="42"/>
              </w:numPr>
              <w:shd w:val="clear" w:color="auto" w:fill="auto"/>
              <w:tabs>
                <w:tab w:val="left" w:pos="1027"/>
              </w:tabs>
              <w:spacing w:before="0" w:after="0" w:line="240" w:lineRule="auto"/>
              <w:ind w:firstLine="709"/>
              <w:contextualSpacing/>
              <w:jc w:val="both"/>
              <w:rPr>
                <w:b/>
                <w:i/>
                <w:sz w:val="24"/>
                <w:szCs w:val="24"/>
                <w:lang w:val="ru-RU"/>
              </w:rPr>
            </w:pPr>
            <w:r w:rsidRPr="00F400F7">
              <w:rPr>
                <w:b/>
                <w:i/>
                <w:sz w:val="24"/>
                <w:szCs w:val="24"/>
                <w:lang w:val="ru-RU"/>
              </w:rPr>
              <w:t>в области формирования безопасного поведения:</w:t>
            </w:r>
          </w:p>
          <w:p w:rsidR="007B59FB" w:rsidRPr="0053308F" w:rsidRDefault="007B59FB" w:rsidP="007C3AD4">
            <w:pPr>
              <w:pStyle w:val="21"/>
              <w:numPr>
                <w:ilvl w:val="0"/>
                <w:numId w:val="46"/>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B59FB" w:rsidRPr="0053308F" w:rsidRDefault="007B59FB" w:rsidP="007C3AD4">
            <w:pPr>
              <w:pStyle w:val="21"/>
              <w:numPr>
                <w:ilvl w:val="0"/>
                <w:numId w:val="46"/>
              </w:numPr>
              <w:shd w:val="clear" w:color="auto" w:fill="auto"/>
              <w:tabs>
                <w:tab w:val="left" w:pos="993"/>
              </w:tabs>
              <w:spacing w:before="0" w:after="0" w:line="240" w:lineRule="auto"/>
              <w:ind w:left="0" w:firstLine="709"/>
              <w:contextualSpacing/>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15D7D" w:rsidRPr="00C15D7D" w:rsidRDefault="00C15D7D" w:rsidP="007C3AD4">
            <w:pPr>
              <w:pStyle w:val="a3"/>
              <w:ind w:left="0"/>
              <w:contextualSpacing/>
              <w:rPr>
                <w:lang w:val="ru-RU"/>
              </w:rPr>
            </w:pPr>
          </w:p>
        </w:tc>
        <w:tc>
          <w:tcPr>
            <w:tcW w:w="10425" w:type="dxa"/>
          </w:tcPr>
          <w:p w:rsidR="007B59FB" w:rsidRPr="00F400F7" w:rsidRDefault="007B59FB" w:rsidP="007C3AD4">
            <w:pPr>
              <w:pStyle w:val="21"/>
              <w:numPr>
                <w:ilvl w:val="0"/>
                <w:numId w:val="47"/>
              </w:numPr>
              <w:shd w:val="clear" w:color="auto" w:fill="auto"/>
              <w:tabs>
                <w:tab w:val="left" w:pos="989"/>
              </w:tabs>
              <w:spacing w:before="0" w:after="0" w:line="240" w:lineRule="auto"/>
              <w:ind w:firstLine="709"/>
              <w:contextualSpacing/>
              <w:jc w:val="both"/>
              <w:rPr>
                <w:b/>
                <w:i/>
                <w:sz w:val="24"/>
                <w:szCs w:val="24"/>
              </w:rPr>
            </w:pPr>
            <w:r w:rsidRPr="00F400F7">
              <w:rPr>
                <w:b/>
                <w:i/>
                <w:sz w:val="24"/>
                <w:szCs w:val="24"/>
              </w:rPr>
              <w:lastRenderedPageBreak/>
              <w:t>В сфере социальных отношений.</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w:t>
            </w:r>
            <w:r w:rsidRPr="0053308F">
              <w:rPr>
                <w:sz w:val="24"/>
                <w:szCs w:val="24"/>
                <w:lang w:val="ru-RU"/>
              </w:rPr>
              <w:lastRenderedPageBreak/>
              <w:t>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B59FB" w:rsidRPr="00F400F7" w:rsidRDefault="007B59FB" w:rsidP="007C3AD4">
            <w:pPr>
              <w:pStyle w:val="21"/>
              <w:numPr>
                <w:ilvl w:val="0"/>
                <w:numId w:val="47"/>
              </w:numPr>
              <w:shd w:val="clear" w:color="auto" w:fill="auto"/>
              <w:tabs>
                <w:tab w:val="left" w:pos="1018"/>
              </w:tabs>
              <w:spacing w:before="0" w:after="0" w:line="240" w:lineRule="auto"/>
              <w:ind w:firstLine="709"/>
              <w:contextualSpacing/>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53308F">
              <w:rPr>
                <w:sz w:val="24"/>
                <w:szCs w:val="24"/>
                <w:lang w:val="ru-RU"/>
              </w:rPr>
              <w:lastRenderedPageBreak/>
              <w:t>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B59FB" w:rsidRPr="00F400F7" w:rsidRDefault="007B59FB" w:rsidP="007C3AD4">
            <w:pPr>
              <w:pStyle w:val="21"/>
              <w:numPr>
                <w:ilvl w:val="0"/>
                <w:numId w:val="47"/>
              </w:numPr>
              <w:shd w:val="clear" w:color="auto" w:fill="auto"/>
              <w:tabs>
                <w:tab w:val="left" w:pos="1018"/>
              </w:tabs>
              <w:spacing w:before="0" w:after="0" w:line="240" w:lineRule="auto"/>
              <w:ind w:firstLine="709"/>
              <w:contextualSpacing/>
              <w:jc w:val="both"/>
              <w:rPr>
                <w:b/>
                <w:i/>
                <w:sz w:val="24"/>
                <w:szCs w:val="24"/>
              </w:rPr>
            </w:pPr>
            <w:r w:rsidRPr="00F400F7">
              <w:rPr>
                <w:b/>
                <w:i/>
                <w:sz w:val="24"/>
                <w:szCs w:val="24"/>
              </w:rPr>
              <w:t>В сфере трудового воспитания.</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53308F">
              <w:rPr>
                <w:sz w:val="24"/>
                <w:szCs w:val="24"/>
                <w:lang w:val="ru-RU"/>
              </w:rPr>
              <w:lastRenderedPageBreak/>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B59FB" w:rsidRPr="00F400F7" w:rsidRDefault="007B59FB" w:rsidP="007C3AD4">
            <w:pPr>
              <w:pStyle w:val="21"/>
              <w:numPr>
                <w:ilvl w:val="0"/>
                <w:numId w:val="47"/>
              </w:numPr>
              <w:shd w:val="clear" w:color="auto" w:fill="auto"/>
              <w:tabs>
                <w:tab w:val="left" w:pos="1027"/>
              </w:tabs>
              <w:spacing w:before="0" w:after="0" w:line="240" w:lineRule="auto"/>
              <w:ind w:firstLine="709"/>
              <w:contextualSpacing/>
              <w:jc w:val="both"/>
              <w:rPr>
                <w:b/>
                <w:i/>
                <w:sz w:val="24"/>
                <w:szCs w:val="24"/>
                <w:lang w:val="ru-RU"/>
              </w:rPr>
            </w:pPr>
            <w:r w:rsidRPr="00F400F7">
              <w:rPr>
                <w:b/>
                <w:i/>
                <w:sz w:val="24"/>
                <w:szCs w:val="24"/>
                <w:lang w:val="ru-RU"/>
              </w:rPr>
              <w:t>В области формирования безопасного поведения.</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B59FB" w:rsidRPr="0053308F" w:rsidRDefault="007B59FB" w:rsidP="007C3AD4">
            <w:pPr>
              <w:pStyle w:val="21"/>
              <w:shd w:val="clear" w:color="auto" w:fill="auto"/>
              <w:spacing w:before="0" w:after="0" w:line="240" w:lineRule="auto"/>
              <w:ind w:firstLine="709"/>
              <w:contextualSpacing/>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53308F">
              <w:rPr>
                <w:sz w:val="24"/>
                <w:szCs w:val="24"/>
                <w:lang w:val="ru-RU"/>
              </w:rPr>
              <w:lastRenderedPageBreak/>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15D7D" w:rsidRPr="00C15D7D" w:rsidRDefault="00C15D7D" w:rsidP="007C3AD4">
            <w:pPr>
              <w:pStyle w:val="a3"/>
              <w:ind w:left="0" w:firstLine="0"/>
              <w:contextualSpacing/>
              <w:rPr>
                <w:lang w:val="ru-RU"/>
              </w:rPr>
            </w:pPr>
          </w:p>
        </w:tc>
      </w:tr>
    </w:tbl>
    <w:p w:rsidR="007B59FB" w:rsidRDefault="007B59FB" w:rsidP="007B59FB">
      <w:pPr>
        <w:pStyle w:val="21"/>
        <w:shd w:val="clear" w:color="auto" w:fill="auto"/>
        <w:tabs>
          <w:tab w:val="left" w:pos="1345"/>
        </w:tabs>
        <w:spacing w:before="0" w:after="0" w:line="276" w:lineRule="auto"/>
        <w:ind w:firstLine="709"/>
        <w:jc w:val="both"/>
        <w:rPr>
          <w:b/>
          <w:sz w:val="24"/>
          <w:szCs w:val="24"/>
        </w:rPr>
      </w:pPr>
    </w:p>
    <w:p w:rsidR="007B59FB" w:rsidRPr="00F400F7" w:rsidRDefault="007B59FB" w:rsidP="007C3AD4">
      <w:pPr>
        <w:pStyle w:val="21"/>
        <w:shd w:val="clear" w:color="auto" w:fill="auto"/>
        <w:tabs>
          <w:tab w:val="left" w:pos="1345"/>
        </w:tabs>
        <w:spacing w:before="0" w:after="0" w:line="240" w:lineRule="auto"/>
        <w:ind w:firstLine="709"/>
        <w:contextualSpacing/>
        <w:jc w:val="both"/>
        <w:rPr>
          <w:b/>
          <w:sz w:val="24"/>
          <w:szCs w:val="24"/>
        </w:rPr>
      </w:pPr>
      <w:r w:rsidRPr="007B59FB">
        <w:rPr>
          <w:sz w:val="24"/>
          <w:szCs w:val="24"/>
        </w:rPr>
        <w:t>Решение совокупных</w:t>
      </w:r>
      <w:r w:rsidRPr="0053308F">
        <w:rPr>
          <w:b/>
          <w:sz w:val="24"/>
          <w:szCs w:val="24"/>
        </w:rPr>
        <w:t xml:space="preserve"> задач воспитания </w:t>
      </w:r>
      <w:r w:rsidRPr="007B59FB">
        <w:rPr>
          <w:sz w:val="24"/>
          <w:szCs w:val="24"/>
        </w:rPr>
        <w:t>в рамках образовательной области</w:t>
      </w:r>
      <w:r w:rsidRPr="0053308F">
        <w:rPr>
          <w:b/>
          <w:sz w:val="24"/>
          <w:szCs w:val="24"/>
        </w:rPr>
        <w:t xml:space="preserve"> «Социально-коммуникативное развитие» </w:t>
      </w:r>
      <w:r w:rsidRPr="007B59FB">
        <w:rPr>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w:t>
      </w:r>
      <w:r w:rsidRPr="00F400F7">
        <w:rPr>
          <w:b/>
          <w:sz w:val="24"/>
          <w:szCs w:val="24"/>
        </w:rPr>
        <w:t xml:space="preserve"> решение задач нескольких направлений воспитания:</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B59FB" w:rsidRPr="0053308F" w:rsidRDefault="007B59FB" w:rsidP="007C3AD4">
      <w:pPr>
        <w:pStyle w:val="21"/>
        <w:numPr>
          <w:ilvl w:val="0"/>
          <w:numId w:val="48"/>
        </w:numPr>
        <w:shd w:val="clear" w:color="auto" w:fill="auto"/>
        <w:tabs>
          <w:tab w:val="left" w:pos="993"/>
        </w:tabs>
        <w:spacing w:before="0" w:after="0" w:line="240" w:lineRule="auto"/>
        <w:ind w:left="0" w:firstLine="709"/>
        <w:contextualSpacing/>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5D7D" w:rsidRDefault="007B59FB" w:rsidP="007C3AD4">
      <w:pPr>
        <w:pStyle w:val="a3"/>
        <w:ind w:left="0" w:firstLine="709"/>
        <w:contextualSpacing/>
      </w:pPr>
      <w:r w:rsidRPr="0053308F">
        <w:t>формирование способности бережно и уважительно относиться к результатам своего труда и труда других людей</w:t>
      </w:r>
    </w:p>
    <w:p w:rsidR="008233E7" w:rsidRPr="00A2408F" w:rsidRDefault="008233E7" w:rsidP="008233E7">
      <w:pPr>
        <w:jc w:val="center"/>
        <w:textAlignment w:val="baseline"/>
        <w:rPr>
          <w:b/>
          <w:bCs/>
          <w:i/>
          <w:sz w:val="24"/>
          <w:szCs w:val="24"/>
          <w:bdr w:val="none" w:sz="0" w:space="0" w:color="auto" w:frame="1"/>
          <w:lang w:eastAsia="ru-RU"/>
        </w:rPr>
      </w:pPr>
      <w:r w:rsidRPr="00A2408F">
        <w:rPr>
          <w:b/>
          <w:bCs/>
          <w:i/>
          <w:sz w:val="24"/>
          <w:szCs w:val="24"/>
          <w:bdr w:val="none" w:sz="0" w:space="0" w:color="auto" w:frame="1"/>
          <w:lang w:eastAsia="ru-RU"/>
        </w:rPr>
        <w:t>«Социально-коммуникативное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8233E7" w:rsidRPr="00B35A2C" w:rsidTr="00021AD8">
        <w:tc>
          <w:tcPr>
            <w:tcW w:w="2943" w:type="dxa"/>
            <w:hideMark/>
          </w:tcPr>
          <w:p w:rsidR="008233E7" w:rsidRPr="00B35A2C" w:rsidRDefault="008233E7" w:rsidP="00021AD8">
            <w:pPr>
              <w:jc w:val="center"/>
              <w:textAlignment w:val="baseline"/>
              <w:rPr>
                <w:sz w:val="24"/>
                <w:szCs w:val="24"/>
                <w:lang w:eastAsia="ru-RU"/>
              </w:rPr>
            </w:pPr>
            <w:r w:rsidRPr="00B35A2C">
              <w:rPr>
                <w:b/>
                <w:bCs/>
                <w:sz w:val="24"/>
                <w:szCs w:val="24"/>
                <w:bdr w:val="none" w:sz="0" w:space="0" w:color="auto" w:frame="1"/>
                <w:lang w:eastAsia="ru-RU"/>
              </w:rPr>
              <w:t>Автор-составитель</w:t>
            </w:r>
          </w:p>
        </w:tc>
        <w:tc>
          <w:tcPr>
            <w:tcW w:w="12474" w:type="dxa"/>
            <w:hideMark/>
          </w:tcPr>
          <w:p w:rsidR="008233E7" w:rsidRPr="00B35A2C" w:rsidRDefault="008233E7" w:rsidP="00021AD8">
            <w:pPr>
              <w:jc w:val="center"/>
              <w:textAlignment w:val="baseline"/>
              <w:rPr>
                <w:sz w:val="24"/>
                <w:szCs w:val="24"/>
                <w:lang w:eastAsia="ru-RU"/>
              </w:rPr>
            </w:pPr>
            <w:r w:rsidRPr="00B35A2C">
              <w:rPr>
                <w:b/>
                <w:bCs/>
                <w:sz w:val="24"/>
                <w:szCs w:val="24"/>
                <w:bdr w:val="none" w:sz="0" w:space="0" w:color="auto" w:frame="1"/>
                <w:lang w:eastAsia="ru-RU"/>
              </w:rPr>
              <w:t>Наименование издания</w:t>
            </w:r>
          </w:p>
        </w:tc>
      </w:tr>
      <w:tr w:rsidR="008233E7" w:rsidRPr="00B35A2C" w:rsidTr="00021AD8">
        <w:tc>
          <w:tcPr>
            <w:tcW w:w="15417" w:type="dxa"/>
            <w:gridSpan w:val="2"/>
            <w:hideMark/>
          </w:tcPr>
          <w:p w:rsidR="008233E7" w:rsidRPr="00B35A2C" w:rsidRDefault="008233E7" w:rsidP="00021AD8">
            <w:pPr>
              <w:jc w:val="center"/>
              <w:textAlignment w:val="baseline"/>
              <w:rPr>
                <w:sz w:val="24"/>
                <w:szCs w:val="24"/>
                <w:lang w:eastAsia="ru-RU"/>
              </w:rPr>
            </w:pPr>
            <w:r w:rsidRPr="00B35A2C">
              <w:rPr>
                <w:b/>
                <w:bCs/>
                <w:sz w:val="24"/>
                <w:szCs w:val="24"/>
                <w:bdr w:val="none" w:sz="0" w:space="0" w:color="auto" w:frame="1"/>
                <w:lang w:eastAsia="ru-RU"/>
              </w:rPr>
              <w:t>Методические пособия</w:t>
            </w:r>
          </w:p>
        </w:tc>
      </w:tr>
      <w:tr w:rsidR="008233E7" w:rsidRPr="00A0526A" w:rsidTr="00021AD8">
        <w:tc>
          <w:tcPr>
            <w:tcW w:w="2943" w:type="dxa"/>
            <w:hideMark/>
          </w:tcPr>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Акулова О.В, СолнцеваО.В.</w:t>
            </w:r>
          </w:p>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Бабаева Т.И., </w:t>
            </w:r>
          </w:p>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Бабаева Т.И., </w:t>
            </w:r>
          </w:p>
          <w:p w:rsidR="008233E7" w:rsidRPr="00A2408F" w:rsidRDefault="008233E7" w:rsidP="00021AD8">
            <w:pPr>
              <w:adjustRightInd w:val="0"/>
              <w:rPr>
                <w:rFonts w:ascii="Times New Roman CYR" w:hAnsi="Times New Roman CYR" w:cs="Times New Roman CYR"/>
                <w:sz w:val="24"/>
                <w:szCs w:val="24"/>
              </w:rPr>
            </w:pPr>
          </w:p>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В.Н. Волчкова, Н.В. Степанова</w:t>
            </w:r>
          </w:p>
          <w:p w:rsidR="008233E7" w:rsidRPr="00A2408F" w:rsidRDefault="008233E7" w:rsidP="00021AD8">
            <w:pPr>
              <w:adjustRightInd w:val="0"/>
              <w:rPr>
                <w:rFonts w:ascii="Times New Roman CYR" w:hAnsi="Times New Roman CYR" w:cs="Times New Roman CYR"/>
                <w:color w:val="000000"/>
                <w:sz w:val="24"/>
                <w:szCs w:val="24"/>
              </w:rPr>
            </w:pPr>
          </w:p>
          <w:p w:rsidR="008233E7" w:rsidRPr="00A2408F" w:rsidRDefault="008233E7" w:rsidP="00021AD8">
            <w:pPr>
              <w:adjustRightInd w:val="0"/>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lastRenderedPageBreak/>
              <w:t>Т.И. Бабаева, А.Г. Гогоберидзе, О.В. Солнцева и др.</w:t>
            </w:r>
          </w:p>
          <w:p w:rsidR="008233E7"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Крулехт М.В., Крулехт А.А. </w:t>
            </w:r>
          </w:p>
          <w:p w:rsidR="008233E7" w:rsidRPr="00A2408F" w:rsidRDefault="008233E7" w:rsidP="00021AD8">
            <w:pPr>
              <w:textAlignment w:val="baseline"/>
              <w:rPr>
                <w:sz w:val="24"/>
                <w:szCs w:val="24"/>
                <w:lang w:eastAsia="ru-RU"/>
              </w:rPr>
            </w:pPr>
            <w:r w:rsidRPr="00A2408F">
              <w:rPr>
                <w:sz w:val="24"/>
                <w:szCs w:val="24"/>
              </w:rPr>
              <w:t>Н.А.Карпухина</w:t>
            </w:r>
          </w:p>
          <w:p w:rsidR="008233E7" w:rsidRPr="00A2408F" w:rsidRDefault="008233E7" w:rsidP="00021AD8">
            <w:pPr>
              <w:textAlignment w:val="baseline"/>
              <w:rPr>
                <w:sz w:val="24"/>
                <w:szCs w:val="24"/>
              </w:rPr>
            </w:pPr>
            <w:r w:rsidRPr="00A2408F">
              <w:rPr>
                <w:sz w:val="24"/>
                <w:szCs w:val="24"/>
              </w:rPr>
              <w:t xml:space="preserve">Н.А.Карпухина </w:t>
            </w:r>
          </w:p>
          <w:p w:rsidR="008233E7" w:rsidRPr="00A2408F" w:rsidRDefault="008233E7" w:rsidP="00021AD8">
            <w:pPr>
              <w:textAlignment w:val="baseline"/>
              <w:rPr>
                <w:sz w:val="24"/>
                <w:szCs w:val="24"/>
              </w:rPr>
            </w:pPr>
            <w:r w:rsidRPr="00A2408F">
              <w:rPr>
                <w:sz w:val="24"/>
                <w:szCs w:val="24"/>
              </w:rPr>
              <w:t>Т.М.Бондаренко</w:t>
            </w:r>
          </w:p>
          <w:p w:rsidR="008233E7" w:rsidRPr="00A2408F" w:rsidRDefault="008233E7" w:rsidP="00021AD8">
            <w:pPr>
              <w:textAlignment w:val="baseline"/>
              <w:rPr>
                <w:sz w:val="24"/>
                <w:szCs w:val="24"/>
                <w:lang w:eastAsia="ru-RU"/>
              </w:rPr>
            </w:pPr>
            <w:r w:rsidRPr="00A2408F">
              <w:rPr>
                <w:sz w:val="24"/>
                <w:szCs w:val="24"/>
              </w:rPr>
              <w:t>Н.В.Алёшина</w:t>
            </w:r>
          </w:p>
          <w:p w:rsidR="008233E7" w:rsidRPr="00A2408F" w:rsidRDefault="008233E7" w:rsidP="00021AD8">
            <w:pPr>
              <w:textAlignment w:val="baseline"/>
              <w:rPr>
                <w:sz w:val="24"/>
                <w:szCs w:val="24"/>
              </w:rPr>
            </w:pPr>
            <w:r w:rsidRPr="00A2408F">
              <w:rPr>
                <w:sz w:val="24"/>
                <w:szCs w:val="24"/>
              </w:rPr>
              <w:t xml:space="preserve">Л.Б. Фисюкова </w:t>
            </w:r>
          </w:p>
          <w:p w:rsidR="008233E7" w:rsidRPr="00A2408F" w:rsidRDefault="008233E7" w:rsidP="00021AD8">
            <w:pPr>
              <w:textAlignment w:val="baseline"/>
              <w:rPr>
                <w:sz w:val="24"/>
                <w:szCs w:val="24"/>
              </w:rPr>
            </w:pPr>
          </w:p>
          <w:p w:rsidR="008233E7" w:rsidRPr="00A2408F" w:rsidRDefault="008233E7" w:rsidP="00021AD8">
            <w:pPr>
              <w:textAlignment w:val="baseline"/>
              <w:rPr>
                <w:sz w:val="24"/>
                <w:szCs w:val="24"/>
              </w:rPr>
            </w:pPr>
            <w:r w:rsidRPr="00A2408F">
              <w:rPr>
                <w:sz w:val="24"/>
                <w:szCs w:val="24"/>
              </w:rPr>
              <w:t xml:space="preserve">В.М.Сотникова </w:t>
            </w:r>
          </w:p>
          <w:p w:rsidR="008233E7" w:rsidRPr="00A2408F" w:rsidRDefault="008233E7" w:rsidP="00021AD8">
            <w:pPr>
              <w:textAlignment w:val="baseline"/>
              <w:rPr>
                <w:sz w:val="24"/>
                <w:szCs w:val="24"/>
              </w:rPr>
            </w:pPr>
            <w:r w:rsidRPr="00A2408F">
              <w:rPr>
                <w:sz w:val="24"/>
                <w:szCs w:val="24"/>
              </w:rPr>
              <w:t>Т. Г. Кобзева</w:t>
            </w:r>
          </w:p>
          <w:p w:rsidR="008233E7" w:rsidRPr="00A2408F" w:rsidRDefault="008233E7" w:rsidP="00021AD8">
            <w:pPr>
              <w:textAlignment w:val="baseline"/>
              <w:rPr>
                <w:sz w:val="24"/>
                <w:szCs w:val="24"/>
              </w:rPr>
            </w:pPr>
            <w:r w:rsidRPr="00A2408F">
              <w:rPr>
                <w:sz w:val="24"/>
                <w:szCs w:val="24"/>
              </w:rPr>
              <w:t>А.В.Стефаненко</w:t>
            </w:r>
          </w:p>
          <w:p w:rsidR="008233E7" w:rsidRPr="00A2408F" w:rsidRDefault="008233E7" w:rsidP="00021AD8">
            <w:pPr>
              <w:textAlignment w:val="baseline"/>
              <w:rPr>
                <w:sz w:val="24"/>
                <w:szCs w:val="24"/>
              </w:rPr>
            </w:pPr>
            <w:r w:rsidRPr="00A2408F">
              <w:rPr>
                <w:sz w:val="24"/>
                <w:szCs w:val="24"/>
              </w:rPr>
              <w:t>Т.И.Бабаева</w:t>
            </w:r>
          </w:p>
          <w:p w:rsidR="008233E7" w:rsidRPr="00A2408F" w:rsidRDefault="008233E7" w:rsidP="00021AD8">
            <w:pPr>
              <w:textAlignment w:val="baseline"/>
              <w:rPr>
                <w:sz w:val="24"/>
                <w:szCs w:val="24"/>
                <w:lang w:eastAsia="ru-RU"/>
              </w:rPr>
            </w:pPr>
            <w:r w:rsidRPr="00A2408F">
              <w:rPr>
                <w:sz w:val="24"/>
                <w:szCs w:val="24"/>
                <w:lang w:eastAsia="ru-RU"/>
              </w:rPr>
              <w:t>Е.И.Михина</w:t>
            </w:r>
          </w:p>
          <w:p w:rsidR="008233E7" w:rsidRPr="00A2408F" w:rsidRDefault="008233E7" w:rsidP="00021AD8">
            <w:pPr>
              <w:textAlignment w:val="baseline"/>
              <w:rPr>
                <w:sz w:val="24"/>
                <w:szCs w:val="24"/>
                <w:lang w:eastAsia="ru-RU"/>
              </w:rPr>
            </w:pPr>
            <w:r w:rsidRPr="00A2408F">
              <w:rPr>
                <w:sz w:val="24"/>
                <w:szCs w:val="24"/>
                <w:lang w:eastAsia="ru-RU"/>
              </w:rPr>
              <w:t>Л.В.Томашевская, Е.Ю.Герц, Е.В.Андрющенкова</w:t>
            </w:r>
          </w:p>
          <w:p w:rsidR="008233E7" w:rsidRPr="00A2408F" w:rsidRDefault="008233E7" w:rsidP="00021AD8">
            <w:pPr>
              <w:adjustRightInd w:val="0"/>
              <w:rPr>
                <w:rFonts w:ascii="Times New Roman CYR" w:hAnsi="Times New Roman CYR" w:cs="Times New Roman CYR"/>
                <w:sz w:val="24"/>
                <w:szCs w:val="24"/>
              </w:rPr>
            </w:pPr>
            <w:r w:rsidRPr="002D0A4D">
              <w:rPr>
                <w:sz w:val="24"/>
                <w:szCs w:val="24"/>
                <w:lang w:eastAsia="ru-RU"/>
              </w:rPr>
              <w:t>Л.В.Белкина</w:t>
            </w:r>
          </w:p>
        </w:tc>
        <w:tc>
          <w:tcPr>
            <w:tcW w:w="12474" w:type="dxa"/>
            <w:hideMark/>
          </w:tcPr>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lastRenderedPageBreak/>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Социализация.Игра.</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Учебно-методическое пособие /науч. Ред.: А.Г.Гогоберидзе.- Спб.: ООО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176с. </w:t>
            </w:r>
          </w:p>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Социализация</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 методическое пособие / науч. Ред. А.Г. Гогоберидзе.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СПБ: ООО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256с.</w:t>
            </w:r>
          </w:p>
          <w:p w:rsidR="008233E7" w:rsidRPr="00A2408F" w:rsidRDefault="008233E7" w:rsidP="00021AD8">
            <w:pPr>
              <w:adjustRightInd w:val="0"/>
              <w:rPr>
                <w:rFonts w:cs="Calibri"/>
                <w:sz w:val="24"/>
                <w:szCs w:val="24"/>
              </w:rPr>
            </w:pPr>
          </w:p>
          <w:p w:rsidR="008233E7" w:rsidRPr="00A2408F"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Конспекты занятий в  группе детского</w:t>
            </w:r>
            <w:r>
              <w:rPr>
                <w:rFonts w:ascii="Times New Roman CYR" w:hAnsi="Times New Roman CYR" w:cs="Times New Roman CYR"/>
                <w:sz w:val="24"/>
                <w:szCs w:val="24"/>
              </w:rPr>
              <w:t xml:space="preserve"> </w:t>
            </w:r>
            <w:r w:rsidRPr="00A2408F">
              <w:rPr>
                <w:rFonts w:ascii="Times New Roman CYR" w:hAnsi="Times New Roman CYR" w:cs="Times New Roman CYR"/>
                <w:sz w:val="24"/>
                <w:szCs w:val="24"/>
              </w:rPr>
              <w:t xml:space="preserve">сада. Познавательное развитие. Учебно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методическое пособие для воспитателей и методистов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ТЦ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Учитель, 2005. 207с. </w:t>
            </w:r>
          </w:p>
          <w:p w:rsidR="008233E7" w:rsidRPr="00A2408F" w:rsidRDefault="008233E7" w:rsidP="00021AD8">
            <w:pPr>
              <w:adjustRightInd w:val="0"/>
              <w:rPr>
                <w:rFonts w:cs="Calibri"/>
                <w:sz w:val="24"/>
                <w:szCs w:val="24"/>
              </w:rPr>
            </w:pPr>
          </w:p>
          <w:p w:rsidR="008233E7" w:rsidRPr="00A2408F" w:rsidRDefault="008233E7" w:rsidP="00021AD8">
            <w:pPr>
              <w:adjustRightInd w:val="0"/>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lastRenderedPageBreak/>
              <w:t xml:space="preserve">Детство: Примерная образовательная программа дошкольного образования /. – СПб.: ООО </w:t>
            </w:r>
            <w:r w:rsidRPr="00A2408F">
              <w:rPr>
                <w:color w:val="000000"/>
                <w:sz w:val="24"/>
                <w:szCs w:val="24"/>
              </w:rPr>
              <w:t>«</w:t>
            </w:r>
            <w:r w:rsidRPr="00A2408F">
              <w:rPr>
                <w:rFonts w:ascii="Times New Roman CYR" w:hAnsi="Times New Roman CYR" w:cs="Times New Roman CYR"/>
                <w:color w:val="000000"/>
                <w:sz w:val="24"/>
                <w:szCs w:val="24"/>
              </w:rPr>
              <w:t xml:space="preserve">Издательство </w:t>
            </w:r>
            <w:r w:rsidRPr="00A2408F">
              <w:rPr>
                <w:color w:val="000000"/>
                <w:sz w:val="24"/>
                <w:szCs w:val="24"/>
              </w:rPr>
              <w:t>«</w:t>
            </w:r>
            <w:r w:rsidRPr="00A2408F">
              <w:rPr>
                <w:rFonts w:ascii="Times New Roman CYR" w:hAnsi="Times New Roman CYR" w:cs="Times New Roman CYR"/>
                <w:color w:val="000000"/>
                <w:sz w:val="24"/>
                <w:szCs w:val="24"/>
              </w:rPr>
              <w:t>Детство-Пресс</w:t>
            </w:r>
            <w:r w:rsidRPr="00A2408F">
              <w:rPr>
                <w:color w:val="000000"/>
                <w:sz w:val="24"/>
                <w:szCs w:val="24"/>
              </w:rPr>
              <w:t xml:space="preserve">», </w:t>
            </w:r>
            <w:r w:rsidRPr="00A2408F">
              <w:rPr>
                <w:rFonts w:ascii="Times New Roman CYR" w:hAnsi="Times New Roman CYR" w:cs="Times New Roman CYR"/>
                <w:color w:val="000000"/>
                <w:sz w:val="24"/>
                <w:szCs w:val="24"/>
              </w:rPr>
              <w:t xml:space="preserve">Издательство РГПУ им. А.И. Герцена, 2014. – 321 с. </w:t>
            </w:r>
          </w:p>
          <w:p w:rsidR="008233E7" w:rsidRPr="00A2408F" w:rsidRDefault="008233E7" w:rsidP="00021AD8">
            <w:pPr>
              <w:adjustRightInd w:val="0"/>
              <w:rPr>
                <w:rFonts w:ascii="Times New Roman CYR" w:hAnsi="Times New Roman CYR" w:cs="Times New Roman CYR"/>
                <w:sz w:val="24"/>
                <w:szCs w:val="24"/>
              </w:rPr>
            </w:pPr>
          </w:p>
          <w:p w:rsidR="008233E7" w:rsidRDefault="008233E7" w:rsidP="00021AD8">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Труд</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 методическое пособие / науч. Ред. </w:t>
            </w:r>
            <w:r w:rsidRPr="00B320D8">
              <w:rPr>
                <w:rFonts w:ascii="Times New Roman CYR" w:hAnsi="Times New Roman CYR" w:cs="Times New Roman CYR"/>
                <w:sz w:val="24"/>
                <w:szCs w:val="24"/>
              </w:rPr>
              <w:t xml:space="preserve">А.Г. Гогоберидзе.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 СПБ.: ООО Издательство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B320D8">
              <w:rPr>
                <w:rFonts w:ascii="Times New Roman CYR" w:hAnsi="Times New Roman CYR" w:cs="Times New Roman CYR"/>
                <w:sz w:val="24"/>
                <w:szCs w:val="24"/>
              </w:rPr>
              <w:t>, 2012.- 176с.</w:t>
            </w:r>
          </w:p>
          <w:p w:rsidR="008233E7" w:rsidRPr="00A2408F" w:rsidRDefault="008233E7" w:rsidP="00021AD8">
            <w:pPr>
              <w:adjustRightInd w:val="0"/>
              <w:rPr>
                <w:sz w:val="24"/>
                <w:szCs w:val="24"/>
              </w:rPr>
            </w:pPr>
            <w:r w:rsidRPr="00A2408F">
              <w:rPr>
                <w:sz w:val="24"/>
                <w:szCs w:val="24"/>
              </w:rPr>
              <w:t>«Программная разработка образовательных областей» (изд.2012год);</w:t>
            </w:r>
          </w:p>
          <w:p w:rsidR="008233E7" w:rsidRPr="00A2408F" w:rsidRDefault="008233E7" w:rsidP="00021AD8">
            <w:pPr>
              <w:adjustRightInd w:val="0"/>
              <w:rPr>
                <w:sz w:val="24"/>
                <w:szCs w:val="24"/>
              </w:rPr>
            </w:pPr>
            <w:r w:rsidRPr="00A2408F">
              <w:rPr>
                <w:sz w:val="24"/>
                <w:szCs w:val="24"/>
              </w:rPr>
              <w:t xml:space="preserve">  «Конспекты занятий в первой младшей группе детского сада» (изд.2010год);</w:t>
            </w:r>
          </w:p>
          <w:p w:rsidR="008233E7" w:rsidRPr="00A2408F" w:rsidRDefault="008233E7" w:rsidP="00021AD8">
            <w:pPr>
              <w:adjustRightInd w:val="0"/>
              <w:rPr>
                <w:sz w:val="24"/>
                <w:szCs w:val="24"/>
              </w:rPr>
            </w:pPr>
            <w:r w:rsidRPr="00A2408F">
              <w:rPr>
                <w:sz w:val="24"/>
                <w:szCs w:val="24"/>
              </w:rPr>
              <w:t xml:space="preserve"> «Практический материал по освоению образовательных областей в первой мл. группе детского сада»;</w:t>
            </w:r>
          </w:p>
          <w:p w:rsidR="008233E7" w:rsidRPr="00A2408F" w:rsidRDefault="008233E7" w:rsidP="00021AD8">
            <w:pPr>
              <w:adjustRightInd w:val="0"/>
              <w:rPr>
                <w:sz w:val="24"/>
                <w:szCs w:val="24"/>
              </w:rPr>
            </w:pPr>
            <w:r w:rsidRPr="00A2408F">
              <w:rPr>
                <w:sz w:val="24"/>
                <w:szCs w:val="24"/>
              </w:rPr>
              <w:t xml:space="preserve"> «Ознакомление дошкольников с окружающим и социальной действительностью» (младшая группа).</w:t>
            </w:r>
          </w:p>
          <w:p w:rsidR="008233E7" w:rsidRPr="00A2408F" w:rsidRDefault="008233E7" w:rsidP="00021AD8">
            <w:pPr>
              <w:tabs>
                <w:tab w:val="left" w:pos="3330"/>
              </w:tabs>
              <w:adjustRightInd w:val="0"/>
              <w:rPr>
                <w:sz w:val="24"/>
                <w:szCs w:val="24"/>
              </w:rPr>
            </w:pPr>
            <w:r w:rsidRPr="00A2408F">
              <w:rPr>
                <w:sz w:val="24"/>
                <w:szCs w:val="24"/>
              </w:rPr>
              <w:t xml:space="preserve"> «Конспекты для организации развивающей деятельности в течение дня в группах раннего возраста (2-3 года). Кукла Маша» </w:t>
            </w:r>
          </w:p>
          <w:p w:rsidR="008233E7" w:rsidRPr="00A2408F" w:rsidRDefault="008233E7" w:rsidP="00021AD8">
            <w:pPr>
              <w:adjustRightInd w:val="0"/>
              <w:rPr>
                <w:sz w:val="24"/>
                <w:szCs w:val="24"/>
              </w:rPr>
            </w:pPr>
            <w:r w:rsidRPr="00A2408F">
              <w:rPr>
                <w:sz w:val="24"/>
                <w:szCs w:val="24"/>
              </w:rPr>
              <w:t xml:space="preserve"> «Самые маленькие в детском саду»;</w:t>
            </w:r>
          </w:p>
          <w:p w:rsidR="008233E7" w:rsidRPr="00A2408F" w:rsidRDefault="008233E7" w:rsidP="00021AD8">
            <w:pPr>
              <w:adjustRightInd w:val="0"/>
              <w:rPr>
                <w:sz w:val="24"/>
                <w:szCs w:val="24"/>
              </w:rPr>
            </w:pPr>
            <w:r w:rsidRPr="00A2408F">
              <w:rPr>
                <w:sz w:val="24"/>
                <w:szCs w:val="24"/>
              </w:rPr>
              <w:t xml:space="preserve"> «Развёрнутое перспективное планирование по программе «Детство» первая младшая группа»</w:t>
            </w:r>
          </w:p>
          <w:p w:rsidR="008233E7" w:rsidRPr="00A2408F" w:rsidRDefault="008233E7" w:rsidP="00021AD8">
            <w:pPr>
              <w:adjustRightInd w:val="0"/>
              <w:rPr>
                <w:sz w:val="24"/>
                <w:szCs w:val="24"/>
                <w:lang w:eastAsia="ru-RU"/>
              </w:rPr>
            </w:pPr>
            <w:r w:rsidRPr="00A2408F">
              <w:rPr>
                <w:sz w:val="24"/>
                <w:szCs w:val="24"/>
                <w:lang w:eastAsia="ru-RU"/>
              </w:rPr>
              <w:t xml:space="preserve">«Организация воспитательно-образовательного процесса в группе для детей раннего возраста» </w:t>
            </w:r>
          </w:p>
          <w:p w:rsidR="008233E7" w:rsidRPr="00A2408F" w:rsidRDefault="008233E7" w:rsidP="00021AD8">
            <w:pPr>
              <w:adjustRightInd w:val="0"/>
              <w:rPr>
                <w:sz w:val="24"/>
                <w:szCs w:val="24"/>
                <w:lang w:eastAsia="ru-RU"/>
              </w:rPr>
            </w:pPr>
            <w:r w:rsidRPr="00A2408F">
              <w:rPr>
                <w:sz w:val="24"/>
                <w:szCs w:val="24"/>
                <w:lang w:eastAsia="ru-RU"/>
              </w:rPr>
              <w:t>«Младший дошкольник в детском саду»</w:t>
            </w:r>
          </w:p>
          <w:p w:rsidR="008233E7" w:rsidRPr="00A2408F" w:rsidRDefault="008233E7" w:rsidP="00021AD8">
            <w:pPr>
              <w:adjustRightInd w:val="0"/>
              <w:rPr>
                <w:sz w:val="24"/>
                <w:szCs w:val="24"/>
                <w:lang w:eastAsia="ru-RU"/>
              </w:rPr>
            </w:pPr>
            <w:r w:rsidRPr="00A2408F">
              <w:rPr>
                <w:sz w:val="24"/>
                <w:szCs w:val="24"/>
                <w:lang w:eastAsia="ru-RU"/>
              </w:rPr>
              <w:t xml:space="preserve"> «Развивающие игры в детском саду»</w:t>
            </w:r>
          </w:p>
          <w:p w:rsidR="008233E7" w:rsidRPr="00A2408F" w:rsidRDefault="008233E7" w:rsidP="00021AD8">
            <w:pPr>
              <w:adjustRightInd w:val="0"/>
              <w:rPr>
                <w:sz w:val="24"/>
                <w:szCs w:val="24"/>
              </w:rPr>
            </w:pPr>
            <w:r w:rsidRPr="00A2408F">
              <w:rPr>
                <w:sz w:val="24"/>
                <w:szCs w:val="24"/>
              </w:rPr>
              <w:t>«Интегрированные занятия с детьми в период адаптации к детскому саду»</w:t>
            </w:r>
          </w:p>
          <w:p w:rsidR="008233E7" w:rsidRPr="00A2408F" w:rsidRDefault="008233E7" w:rsidP="00021AD8">
            <w:pPr>
              <w:adjustRightInd w:val="0"/>
              <w:rPr>
                <w:sz w:val="24"/>
                <w:szCs w:val="24"/>
              </w:rPr>
            </w:pPr>
          </w:p>
          <w:p w:rsidR="008233E7" w:rsidRPr="00A2408F" w:rsidRDefault="008233E7" w:rsidP="00021AD8">
            <w:pPr>
              <w:adjustRightInd w:val="0"/>
              <w:rPr>
                <w:sz w:val="24"/>
                <w:szCs w:val="24"/>
              </w:rPr>
            </w:pPr>
            <w:r w:rsidRPr="00A2408F">
              <w:rPr>
                <w:sz w:val="24"/>
                <w:szCs w:val="24"/>
              </w:rPr>
              <w:t>«Адаптация детей раннего возраста к условиям ДОУ»</w:t>
            </w:r>
          </w:p>
          <w:p w:rsidR="008233E7" w:rsidRPr="00A2408F" w:rsidRDefault="008233E7" w:rsidP="00021AD8">
            <w:pPr>
              <w:adjustRightInd w:val="0"/>
              <w:rPr>
                <w:rFonts w:ascii="Times New Roman CYR" w:hAnsi="Times New Roman CYR" w:cs="Times New Roman CYR"/>
                <w:sz w:val="24"/>
                <w:szCs w:val="24"/>
              </w:rPr>
            </w:pPr>
            <w:r w:rsidRPr="00A2408F">
              <w:rPr>
                <w:sz w:val="24"/>
                <w:szCs w:val="24"/>
              </w:rPr>
              <w:t>«Комплексно-тематическое планирование по программе «Детство» первая младшая группа</w:t>
            </w:r>
          </w:p>
        </w:tc>
      </w:tr>
    </w:tbl>
    <w:p w:rsidR="007B59FB" w:rsidRDefault="007B59FB" w:rsidP="007C3AD4">
      <w:pPr>
        <w:pStyle w:val="a3"/>
        <w:ind w:left="0" w:firstLine="709"/>
        <w:contextualSpacing/>
      </w:pPr>
    </w:p>
    <w:p w:rsidR="007B59FB" w:rsidRDefault="007B59FB" w:rsidP="007B59FB">
      <w:pPr>
        <w:pStyle w:val="a3"/>
        <w:spacing w:line="276" w:lineRule="auto"/>
        <w:ind w:left="0" w:firstLine="709"/>
        <w:jc w:val="center"/>
      </w:pPr>
      <w:r w:rsidRPr="00C8756B">
        <w:rPr>
          <w:b/>
        </w:rPr>
        <w:t>Познавательное развитие.</w:t>
      </w:r>
    </w:p>
    <w:p w:rsidR="007B59FB" w:rsidRDefault="007B59FB" w:rsidP="00EA70FC">
      <w:pPr>
        <w:pStyle w:val="a3"/>
        <w:spacing w:line="276" w:lineRule="auto"/>
        <w:ind w:left="0" w:firstLine="709"/>
      </w:pPr>
    </w:p>
    <w:tbl>
      <w:tblPr>
        <w:tblStyle w:val="a5"/>
        <w:tblW w:w="0" w:type="auto"/>
        <w:tblLook w:val="04A0"/>
      </w:tblPr>
      <w:tblGrid>
        <w:gridCol w:w="2943"/>
        <w:gridCol w:w="11843"/>
      </w:tblGrid>
      <w:tr w:rsidR="00C15D7D" w:rsidTr="007B59FB">
        <w:tc>
          <w:tcPr>
            <w:tcW w:w="2943"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843"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2"/>
          </w:tcPr>
          <w:p w:rsidR="00C15D7D" w:rsidRDefault="007B59FB" w:rsidP="007C3AD4">
            <w:pPr>
              <w:pStyle w:val="a3"/>
              <w:ind w:left="0" w:firstLine="0"/>
              <w:contextualSpacing/>
              <w:jc w:val="center"/>
            </w:pPr>
            <w:r w:rsidRPr="00B21367">
              <w:rPr>
                <w:b/>
                <w:lang w:val="ru-RU"/>
              </w:rPr>
              <w:t>От 2 месяцев до 1 года</w:t>
            </w:r>
          </w:p>
        </w:tc>
      </w:tr>
      <w:tr w:rsidR="00C15D7D" w:rsidTr="007B59FB">
        <w:tc>
          <w:tcPr>
            <w:tcW w:w="2943" w:type="dxa"/>
          </w:tcPr>
          <w:p w:rsidR="007B59FB" w:rsidRPr="00B21367" w:rsidRDefault="007B59FB" w:rsidP="007C3AD4">
            <w:pPr>
              <w:pStyle w:val="21"/>
              <w:numPr>
                <w:ilvl w:val="0"/>
                <w:numId w:val="49"/>
              </w:numPr>
              <w:shd w:val="clear" w:color="auto" w:fill="auto"/>
              <w:tabs>
                <w:tab w:val="left" w:pos="1009"/>
              </w:tabs>
              <w:spacing w:before="0" w:after="0" w:line="240" w:lineRule="auto"/>
              <w:ind w:left="20" w:firstLine="720"/>
              <w:contextualSpacing/>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7B59FB" w:rsidRPr="00B21367" w:rsidRDefault="007B59FB" w:rsidP="007C3AD4">
            <w:pPr>
              <w:pStyle w:val="21"/>
              <w:numPr>
                <w:ilvl w:val="0"/>
                <w:numId w:val="49"/>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 xml:space="preserve">вовлекать ребёнка в действия с предметами и игрушками, развивать способы действий с </w:t>
            </w:r>
            <w:r w:rsidRPr="00B21367">
              <w:rPr>
                <w:sz w:val="24"/>
                <w:szCs w:val="24"/>
                <w:lang w:val="ru-RU"/>
              </w:rPr>
              <w:lastRenderedPageBreak/>
              <w:t>ними;</w:t>
            </w:r>
          </w:p>
          <w:p w:rsidR="007B59FB" w:rsidRPr="00B21367" w:rsidRDefault="007B59FB" w:rsidP="007C3AD4">
            <w:pPr>
              <w:pStyle w:val="21"/>
              <w:numPr>
                <w:ilvl w:val="0"/>
                <w:numId w:val="49"/>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7B59FB" w:rsidRPr="00B21367" w:rsidRDefault="007B59FB" w:rsidP="007C3AD4">
            <w:pPr>
              <w:pStyle w:val="21"/>
              <w:numPr>
                <w:ilvl w:val="0"/>
                <w:numId w:val="49"/>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C15D7D" w:rsidRPr="00C15D7D" w:rsidRDefault="00C15D7D" w:rsidP="007C3AD4">
            <w:pPr>
              <w:pStyle w:val="a3"/>
              <w:ind w:left="0"/>
              <w:contextualSpacing/>
              <w:rPr>
                <w:lang w:val="ru-RU"/>
              </w:rPr>
            </w:pPr>
          </w:p>
        </w:tc>
        <w:tc>
          <w:tcPr>
            <w:tcW w:w="11843" w:type="dxa"/>
          </w:tcPr>
          <w:p w:rsidR="007B59FB" w:rsidRPr="00B21367" w:rsidRDefault="007B59FB" w:rsidP="007C3AD4">
            <w:pPr>
              <w:pStyle w:val="21"/>
              <w:numPr>
                <w:ilvl w:val="0"/>
                <w:numId w:val="50"/>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lastRenderedPageBreak/>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7B59FB" w:rsidRPr="00B21367" w:rsidRDefault="007B59FB" w:rsidP="007C3AD4">
            <w:pPr>
              <w:pStyle w:val="21"/>
              <w:numPr>
                <w:ilvl w:val="0"/>
                <w:numId w:val="50"/>
              </w:numPr>
              <w:shd w:val="clear" w:color="auto" w:fill="auto"/>
              <w:tabs>
                <w:tab w:val="left" w:pos="1038"/>
              </w:tabs>
              <w:spacing w:before="0" w:after="0" w:line="240" w:lineRule="auto"/>
              <w:ind w:left="20" w:right="20" w:firstLine="720"/>
              <w:contextualSpacing/>
              <w:jc w:val="both"/>
              <w:rPr>
                <w:sz w:val="24"/>
                <w:szCs w:val="24"/>
                <w:lang w:val="ru-RU"/>
              </w:rPr>
            </w:pPr>
            <w:r w:rsidRPr="00B21367">
              <w:rPr>
                <w:sz w:val="24"/>
                <w:szCs w:val="24"/>
                <w:lang w:val="ru-RU"/>
              </w:rPr>
              <w:t xml:space="preserve">С 6 месяцев педагог побуждает детей к играм-упражнениям манипуляторного характера, развивает </w:t>
            </w:r>
            <w:r w:rsidRPr="00B21367">
              <w:rPr>
                <w:sz w:val="24"/>
                <w:szCs w:val="24"/>
                <w:lang w:val="ru-RU"/>
              </w:rPr>
              <w:lastRenderedPageBreak/>
              <w:t>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B59FB" w:rsidRPr="00B21367" w:rsidRDefault="007B59FB" w:rsidP="007C3AD4">
            <w:pPr>
              <w:pStyle w:val="21"/>
              <w:numPr>
                <w:ilvl w:val="0"/>
                <w:numId w:val="50"/>
              </w:numPr>
              <w:shd w:val="clear" w:color="auto" w:fill="auto"/>
              <w:tabs>
                <w:tab w:val="left" w:pos="1042"/>
              </w:tabs>
              <w:spacing w:before="0" w:after="0" w:line="240" w:lineRule="auto"/>
              <w:ind w:left="20" w:right="20" w:firstLine="720"/>
              <w:contextualSpacing/>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B59FB" w:rsidRPr="00B21367" w:rsidRDefault="007B59FB" w:rsidP="007C3AD4">
            <w:pPr>
              <w:pStyle w:val="21"/>
              <w:numPr>
                <w:ilvl w:val="0"/>
                <w:numId w:val="50"/>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C15D7D" w:rsidRPr="00C15D7D" w:rsidRDefault="00C15D7D" w:rsidP="007C3AD4">
            <w:pPr>
              <w:pStyle w:val="a3"/>
              <w:ind w:left="0" w:firstLine="0"/>
              <w:contextualSpacing/>
              <w:rPr>
                <w:lang w:val="ru-RU"/>
              </w:rPr>
            </w:pPr>
          </w:p>
        </w:tc>
      </w:tr>
    </w:tbl>
    <w:p w:rsidR="00C15D7D" w:rsidRDefault="00C15D7D" w:rsidP="00EA70FC">
      <w:pPr>
        <w:pStyle w:val="a3"/>
        <w:spacing w:line="276" w:lineRule="auto"/>
        <w:ind w:left="0" w:firstLine="709"/>
      </w:pPr>
    </w:p>
    <w:tbl>
      <w:tblPr>
        <w:tblStyle w:val="a5"/>
        <w:tblW w:w="0" w:type="auto"/>
        <w:tblLook w:val="04A0"/>
      </w:tblPr>
      <w:tblGrid>
        <w:gridCol w:w="3369"/>
        <w:gridCol w:w="141"/>
        <w:gridCol w:w="11276"/>
      </w:tblGrid>
      <w:tr w:rsidR="00C15D7D" w:rsidTr="00C15D7D">
        <w:tc>
          <w:tcPr>
            <w:tcW w:w="3369" w:type="dxa"/>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C15D7D" w:rsidRPr="00E01589" w:rsidRDefault="00C15D7D"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C15D7D" w:rsidTr="00C15D7D">
        <w:tc>
          <w:tcPr>
            <w:tcW w:w="14786" w:type="dxa"/>
            <w:gridSpan w:val="3"/>
          </w:tcPr>
          <w:p w:rsidR="00C15D7D" w:rsidRDefault="007B59FB" w:rsidP="007C3AD4">
            <w:pPr>
              <w:pStyle w:val="a3"/>
              <w:ind w:left="0" w:firstLine="0"/>
              <w:contextualSpacing/>
              <w:jc w:val="center"/>
            </w:pPr>
            <w:r w:rsidRPr="006F353B">
              <w:rPr>
                <w:b/>
                <w:lang w:val="ru-RU"/>
              </w:rPr>
              <w:t>От 1 года до 2 лет.</w:t>
            </w:r>
          </w:p>
        </w:tc>
      </w:tr>
      <w:tr w:rsidR="00C15D7D" w:rsidTr="00C15D7D">
        <w:tc>
          <w:tcPr>
            <w:tcW w:w="3510" w:type="dxa"/>
            <w:gridSpan w:val="2"/>
          </w:tcPr>
          <w:p w:rsidR="007B59FB" w:rsidRPr="00B21367" w:rsidRDefault="007B59FB" w:rsidP="007C3AD4">
            <w:pPr>
              <w:pStyle w:val="21"/>
              <w:numPr>
                <w:ilvl w:val="0"/>
                <w:numId w:val="51"/>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B59FB" w:rsidRPr="00B21367" w:rsidRDefault="007B59FB" w:rsidP="007C3AD4">
            <w:pPr>
              <w:pStyle w:val="21"/>
              <w:numPr>
                <w:ilvl w:val="0"/>
                <w:numId w:val="51"/>
              </w:numPr>
              <w:shd w:val="clear" w:color="auto" w:fill="auto"/>
              <w:tabs>
                <w:tab w:val="left" w:pos="1038"/>
              </w:tabs>
              <w:spacing w:before="0" w:after="0" w:line="240" w:lineRule="auto"/>
              <w:ind w:left="20" w:right="20" w:firstLine="720"/>
              <w:contextualSpacing/>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7B59FB" w:rsidRPr="00B21367" w:rsidRDefault="007B59FB" w:rsidP="007C3AD4">
            <w:pPr>
              <w:pStyle w:val="21"/>
              <w:numPr>
                <w:ilvl w:val="0"/>
                <w:numId w:val="51"/>
              </w:numPr>
              <w:shd w:val="clear" w:color="auto" w:fill="auto"/>
              <w:tabs>
                <w:tab w:val="left" w:pos="1042"/>
              </w:tabs>
              <w:spacing w:before="0" w:after="0" w:line="240" w:lineRule="auto"/>
              <w:ind w:left="20" w:firstLine="720"/>
              <w:contextualSpacing/>
              <w:jc w:val="both"/>
              <w:rPr>
                <w:sz w:val="24"/>
                <w:szCs w:val="24"/>
                <w:lang w:val="ru-RU"/>
              </w:rPr>
            </w:pPr>
            <w:r w:rsidRPr="00B21367">
              <w:rPr>
                <w:sz w:val="24"/>
                <w:szCs w:val="24"/>
                <w:lang w:val="ru-RU"/>
              </w:rPr>
              <w:t xml:space="preserve">формировать умения ориентироваться в ближайшем </w:t>
            </w:r>
            <w:r w:rsidRPr="00B21367">
              <w:rPr>
                <w:sz w:val="24"/>
                <w:szCs w:val="24"/>
                <w:lang w:val="ru-RU"/>
              </w:rPr>
              <w:lastRenderedPageBreak/>
              <w:t>окружении;</w:t>
            </w:r>
          </w:p>
          <w:p w:rsidR="007B59FB" w:rsidRPr="00B21367" w:rsidRDefault="007B59FB" w:rsidP="007C3AD4">
            <w:pPr>
              <w:pStyle w:val="21"/>
              <w:numPr>
                <w:ilvl w:val="0"/>
                <w:numId w:val="51"/>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7B59FB" w:rsidRPr="00B21367" w:rsidRDefault="007B59FB" w:rsidP="007C3AD4">
            <w:pPr>
              <w:pStyle w:val="21"/>
              <w:numPr>
                <w:ilvl w:val="0"/>
                <w:numId w:val="51"/>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15D7D" w:rsidRPr="00C15D7D" w:rsidRDefault="00C15D7D" w:rsidP="007C3AD4">
            <w:pPr>
              <w:pStyle w:val="a3"/>
              <w:ind w:left="0"/>
              <w:contextualSpacing/>
              <w:rPr>
                <w:lang w:val="ru-RU"/>
              </w:rPr>
            </w:pPr>
          </w:p>
        </w:tc>
        <w:tc>
          <w:tcPr>
            <w:tcW w:w="11276" w:type="dxa"/>
          </w:tcPr>
          <w:p w:rsidR="007B59FB" w:rsidRPr="00B21367" w:rsidRDefault="007B59FB" w:rsidP="007C3AD4">
            <w:pPr>
              <w:pStyle w:val="21"/>
              <w:numPr>
                <w:ilvl w:val="0"/>
                <w:numId w:val="52"/>
              </w:numPr>
              <w:shd w:val="clear" w:color="auto" w:fill="auto"/>
              <w:tabs>
                <w:tab w:val="left" w:pos="1014"/>
              </w:tabs>
              <w:spacing w:before="0" w:after="0" w:line="240" w:lineRule="auto"/>
              <w:ind w:left="20" w:firstLine="720"/>
              <w:contextualSpacing/>
              <w:jc w:val="both"/>
              <w:rPr>
                <w:sz w:val="24"/>
                <w:szCs w:val="24"/>
                <w:lang w:val="ru-RU"/>
              </w:rPr>
            </w:pPr>
            <w:r w:rsidRPr="00B21367">
              <w:rPr>
                <w:sz w:val="24"/>
                <w:szCs w:val="24"/>
                <w:lang w:val="ru-RU"/>
              </w:rPr>
              <w:lastRenderedPageBreak/>
              <w:t>Сенсорные эталоны и познавательные действия:</w:t>
            </w:r>
          </w:p>
          <w:p w:rsidR="007B59FB" w:rsidRPr="00B21367" w:rsidRDefault="007B59FB" w:rsidP="007C3AD4">
            <w:pPr>
              <w:pStyle w:val="21"/>
              <w:shd w:val="clear" w:color="auto" w:fill="auto"/>
              <w:spacing w:before="0" w:after="0" w:line="240" w:lineRule="auto"/>
              <w:ind w:left="20" w:right="160" w:firstLine="700"/>
              <w:contextualSpacing/>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B59FB" w:rsidRPr="00B21367" w:rsidRDefault="007B59FB"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B59FB" w:rsidRPr="00B21367" w:rsidRDefault="007B59FB"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B59FB" w:rsidRPr="00B21367" w:rsidRDefault="007B59FB" w:rsidP="007C3AD4">
            <w:pPr>
              <w:pStyle w:val="21"/>
              <w:numPr>
                <w:ilvl w:val="0"/>
                <w:numId w:val="52"/>
              </w:numPr>
              <w:shd w:val="clear" w:color="auto" w:fill="auto"/>
              <w:tabs>
                <w:tab w:val="left" w:pos="1027"/>
              </w:tabs>
              <w:spacing w:before="0" w:after="0" w:line="240" w:lineRule="auto"/>
              <w:ind w:left="20" w:right="20" w:firstLine="700"/>
              <w:contextualSpacing/>
              <w:jc w:val="both"/>
              <w:rPr>
                <w:sz w:val="24"/>
                <w:szCs w:val="24"/>
              </w:rPr>
            </w:pPr>
            <w:r w:rsidRPr="00B21367">
              <w:rPr>
                <w:sz w:val="24"/>
                <w:szCs w:val="24"/>
              </w:rPr>
              <w:t>Окружающий мир:</w:t>
            </w:r>
          </w:p>
          <w:p w:rsidR="007B59FB" w:rsidRPr="00B21367" w:rsidRDefault="007B59FB"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7B59FB" w:rsidRPr="00B21367" w:rsidRDefault="007B59FB" w:rsidP="007C3AD4">
            <w:pPr>
              <w:pStyle w:val="21"/>
              <w:numPr>
                <w:ilvl w:val="0"/>
                <w:numId w:val="52"/>
              </w:numPr>
              <w:shd w:val="clear" w:color="auto" w:fill="auto"/>
              <w:tabs>
                <w:tab w:val="left" w:pos="1008"/>
              </w:tabs>
              <w:spacing w:before="0" w:after="0" w:line="240" w:lineRule="auto"/>
              <w:ind w:left="20" w:right="20" w:firstLine="700"/>
              <w:contextualSpacing/>
              <w:jc w:val="both"/>
              <w:rPr>
                <w:sz w:val="24"/>
                <w:szCs w:val="24"/>
              </w:rPr>
            </w:pPr>
            <w:r w:rsidRPr="00B21367">
              <w:rPr>
                <w:sz w:val="24"/>
                <w:szCs w:val="24"/>
              </w:rPr>
              <w:t>Природа:</w:t>
            </w:r>
          </w:p>
          <w:p w:rsidR="007B59FB" w:rsidRPr="00B21367" w:rsidRDefault="007B59FB"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15D7D" w:rsidRPr="00C15D7D" w:rsidRDefault="00C15D7D" w:rsidP="007C3AD4">
            <w:pPr>
              <w:pStyle w:val="a3"/>
              <w:ind w:left="0" w:firstLine="0"/>
              <w:contextualSpacing/>
              <w:rPr>
                <w:lang w:val="ru-RU"/>
              </w:rPr>
            </w:pPr>
          </w:p>
        </w:tc>
      </w:tr>
    </w:tbl>
    <w:p w:rsidR="00C15D7D" w:rsidRDefault="00C15D7D" w:rsidP="00EA70FC">
      <w:pPr>
        <w:pStyle w:val="a3"/>
        <w:spacing w:line="276" w:lineRule="auto"/>
        <w:ind w:left="0" w:firstLine="709"/>
      </w:pPr>
    </w:p>
    <w:tbl>
      <w:tblPr>
        <w:tblStyle w:val="a5"/>
        <w:tblW w:w="0" w:type="auto"/>
        <w:tblLook w:val="04A0"/>
      </w:tblPr>
      <w:tblGrid>
        <w:gridCol w:w="4077"/>
        <w:gridCol w:w="10709"/>
      </w:tblGrid>
      <w:tr w:rsidR="007B59FB" w:rsidTr="00E90083">
        <w:tc>
          <w:tcPr>
            <w:tcW w:w="4077"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0709"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7B59FB" w:rsidTr="005D68CB">
        <w:tc>
          <w:tcPr>
            <w:tcW w:w="14786" w:type="dxa"/>
            <w:gridSpan w:val="2"/>
          </w:tcPr>
          <w:p w:rsidR="007B59FB" w:rsidRDefault="007B59FB" w:rsidP="007C3AD4">
            <w:pPr>
              <w:pStyle w:val="a3"/>
              <w:ind w:left="0" w:firstLine="0"/>
              <w:contextualSpacing/>
              <w:jc w:val="center"/>
            </w:pPr>
            <w:r w:rsidRPr="006F353B">
              <w:rPr>
                <w:b/>
                <w:lang w:val="ru-RU"/>
              </w:rPr>
              <w:t>От 2 лет до 3 лет.</w:t>
            </w:r>
          </w:p>
        </w:tc>
      </w:tr>
      <w:tr w:rsidR="007B59FB" w:rsidTr="00E90083">
        <w:tc>
          <w:tcPr>
            <w:tcW w:w="4077" w:type="dxa"/>
          </w:tcPr>
          <w:p w:rsidR="00E90083" w:rsidRPr="00B21367" w:rsidRDefault="00E90083" w:rsidP="007C3AD4">
            <w:pPr>
              <w:pStyle w:val="21"/>
              <w:numPr>
                <w:ilvl w:val="0"/>
                <w:numId w:val="53"/>
              </w:numPr>
              <w:shd w:val="clear" w:color="auto" w:fill="auto"/>
              <w:tabs>
                <w:tab w:val="left" w:pos="1018"/>
              </w:tabs>
              <w:spacing w:before="0" w:after="0" w:line="240" w:lineRule="auto"/>
              <w:ind w:left="20" w:right="20" w:firstLine="720"/>
              <w:contextualSpacing/>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E90083" w:rsidRPr="00B21367" w:rsidRDefault="00E90083" w:rsidP="007C3AD4">
            <w:pPr>
              <w:pStyle w:val="21"/>
              <w:numPr>
                <w:ilvl w:val="0"/>
                <w:numId w:val="53"/>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E90083" w:rsidRPr="00B21367" w:rsidRDefault="00E90083" w:rsidP="007C3AD4">
            <w:pPr>
              <w:pStyle w:val="21"/>
              <w:numPr>
                <w:ilvl w:val="0"/>
                <w:numId w:val="53"/>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w:t>
            </w:r>
            <w:r w:rsidRPr="00B21367">
              <w:rPr>
                <w:sz w:val="24"/>
                <w:szCs w:val="24"/>
                <w:lang w:val="ru-RU"/>
              </w:rPr>
              <w:lastRenderedPageBreak/>
              <w:t>между собой по этим признакам и количеству, использовать один предмет в качестве образца, подбирая пары, группы;</w:t>
            </w:r>
          </w:p>
          <w:p w:rsidR="00E90083" w:rsidRPr="00B21367" w:rsidRDefault="00E90083" w:rsidP="007C3AD4">
            <w:pPr>
              <w:pStyle w:val="21"/>
              <w:numPr>
                <w:ilvl w:val="0"/>
                <w:numId w:val="53"/>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90083" w:rsidRPr="00B21367" w:rsidRDefault="00E90083" w:rsidP="007C3AD4">
            <w:pPr>
              <w:pStyle w:val="21"/>
              <w:numPr>
                <w:ilvl w:val="0"/>
                <w:numId w:val="53"/>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90083" w:rsidRPr="00B21367" w:rsidRDefault="00E90083" w:rsidP="007C3AD4">
            <w:pPr>
              <w:pStyle w:val="21"/>
              <w:numPr>
                <w:ilvl w:val="0"/>
                <w:numId w:val="53"/>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90083" w:rsidRPr="00B21367" w:rsidRDefault="00E90083" w:rsidP="007C3AD4">
            <w:pPr>
              <w:pStyle w:val="21"/>
              <w:numPr>
                <w:ilvl w:val="0"/>
                <w:numId w:val="53"/>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90083" w:rsidRPr="00B21367" w:rsidRDefault="00E90083" w:rsidP="007C3AD4">
            <w:pPr>
              <w:pStyle w:val="21"/>
              <w:numPr>
                <w:ilvl w:val="0"/>
                <w:numId w:val="53"/>
              </w:numPr>
              <w:shd w:val="clear" w:color="auto" w:fill="auto"/>
              <w:tabs>
                <w:tab w:val="left" w:pos="1018"/>
              </w:tabs>
              <w:spacing w:before="0" w:after="0" w:line="240" w:lineRule="auto"/>
              <w:ind w:left="20" w:right="20" w:firstLine="720"/>
              <w:contextualSpacing/>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7B59FB" w:rsidRPr="00C15D7D" w:rsidRDefault="007B59FB" w:rsidP="007C3AD4">
            <w:pPr>
              <w:pStyle w:val="a3"/>
              <w:ind w:left="0"/>
              <w:contextualSpacing/>
              <w:rPr>
                <w:lang w:val="ru-RU"/>
              </w:rPr>
            </w:pPr>
          </w:p>
        </w:tc>
        <w:tc>
          <w:tcPr>
            <w:tcW w:w="10709" w:type="dxa"/>
          </w:tcPr>
          <w:p w:rsidR="00E90083" w:rsidRPr="00B21367" w:rsidRDefault="00E90083" w:rsidP="007C3AD4">
            <w:pPr>
              <w:pStyle w:val="21"/>
              <w:numPr>
                <w:ilvl w:val="0"/>
                <w:numId w:val="54"/>
              </w:numPr>
              <w:shd w:val="clear" w:color="auto" w:fill="auto"/>
              <w:tabs>
                <w:tab w:val="left" w:pos="1014"/>
              </w:tabs>
              <w:spacing w:before="0" w:after="0" w:line="240" w:lineRule="auto"/>
              <w:ind w:left="20" w:right="20" w:firstLine="720"/>
              <w:contextualSpacing/>
              <w:jc w:val="both"/>
              <w:rPr>
                <w:sz w:val="24"/>
                <w:szCs w:val="24"/>
                <w:lang w:val="ru-RU"/>
              </w:rPr>
            </w:pPr>
            <w:r w:rsidRPr="00B21367">
              <w:rPr>
                <w:sz w:val="24"/>
                <w:szCs w:val="24"/>
                <w:lang w:val="ru-RU"/>
              </w:rPr>
              <w:lastRenderedPageBreak/>
              <w:t>Сенсорные эталоны и познавательные действия:</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90083" w:rsidRPr="00B21367" w:rsidRDefault="00E90083"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w:t>
            </w:r>
            <w:r w:rsidRPr="00B21367">
              <w:rPr>
                <w:sz w:val="24"/>
                <w:szCs w:val="24"/>
                <w:lang w:val="ru-RU"/>
              </w:rP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90083" w:rsidRPr="00B21367" w:rsidRDefault="00E90083" w:rsidP="007C3AD4">
            <w:pPr>
              <w:pStyle w:val="21"/>
              <w:numPr>
                <w:ilvl w:val="0"/>
                <w:numId w:val="54"/>
              </w:numPr>
              <w:shd w:val="clear" w:color="auto" w:fill="auto"/>
              <w:tabs>
                <w:tab w:val="left" w:pos="1018"/>
              </w:tabs>
              <w:spacing w:before="0" w:after="0" w:line="240" w:lineRule="auto"/>
              <w:ind w:left="20" w:right="20" w:firstLine="700"/>
              <w:contextualSpacing/>
              <w:jc w:val="both"/>
              <w:rPr>
                <w:sz w:val="24"/>
                <w:szCs w:val="24"/>
              </w:rPr>
            </w:pPr>
            <w:r w:rsidRPr="00B21367">
              <w:rPr>
                <w:sz w:val="24"/>
                <w:szCs w:val="24"/>
              </w:rPr>
              <w:t>Математические представления:</w:t>
            </w:r>
          </w:p>
          <w:p w:rsidR="00E90083" w:rsidRPr="00B21367" w:rsidRDefault="00E90083"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90083" w:rsidRPr="00B21367" w:rsidRDefault="00E90083" w:rsidP="007C3AD4">
            <w:pPr>
              <w:pStyle w:val="21"/>
              <w:numPr>
                <w:ilvl w:val="0"/>
                <w:numId w:val="54"/>
              </w:numPr>
              <w:shd w:val="clear" w:color="auto" w:fill="auto"/>
              <w:tabs>
                <w:tab w:val="left" w:pos="1018"/>
              </w:tabs>
              <w:spacing w:before="0" w:after="0" w:line="240" w:lineRule="auto"/>
              <w:ind w:left="20" w:right="20" w:firstLine="700"/>
              <w:contextualSpacing/>
              <w:jc w:val="both"/>
              <w:rPr>
                <w:sz w:val="24"/>
                <w:szCs w:val="24"/>
              </w:rPr>
            </w:pPr>
            <w:r w:rsidRPr="00B21367">
              <w:rPr>
                <w:sz w:val="24"/>
                <w:szCs w:val="24"/>
              </w:rPr>
              <w:t>Окружающий мир:</w:t>
            </w:r>
          </w:p>
          <w:p w:rsidR="00E90083" w:rsidRPr="00B21367" w:rsidRDefault="00E90083"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90083" w:rsidRPr="00B21367" w:rsidRDefault="00E90083" w:rsidP="007C3AD4">
            <w:pPr>
              <w:pStyle w:val="21"/>
              <w:numPr>
                <w:ilvl w:val="0"/>
                <w:numId w:val="54"/>
              </w:numPr>
              <w:shd w:val="clear" w:color="auto" w:fill="auto"/>
              <w:tabs>
                <w:tab w:val="left" w:pos="1022"/>
              </w:tabs>
              <w:spacing w:before="0" w:after="0" w:line="240" w:lineRule="auto"/>
              <w:ind w:left="20" w:right="20" w:firstLine="700"/>
              <w:contextualSpacing/>
              <w:jc w:val="both"/>
              <w:rPr>
                <w:sz w:val="24"/>
                <w:szCs w:val="24"/>
              </w:rPr>
            </w:pPr>
            <w:r w:rsidRPr="00B21367">
              <w:rPr>
                <w:sz w:val="24"/>
                <w:szCs w:val="24"/>
              </w:rPr>
              <w:t>Природа:</w:t>
            </w:r>
          </w:p>
          <w:p w:rsidR="00E90083" w:rsidRPr="00B21367" w:rsidRDefault="00E90083"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E90083" w:rsidRPr="00B21367" w:rsidRDefault="00E90083" w:rsidP="007C3AD4">
            <w:pPr>
              <w:pStyle w:val="21"/>
              <w:shd w:val="clear" w:color="auto" w:fill="auto"/>
              <w:spacing w:before="0" w:after="0" w:line="240" w:lineRule="auto"/>
              <w:ind w:left="20" w:right="20"/>
              <w:contextualSpacing/>
              <w:jc w:val="both"/>
              <w:rPr>
                <w:sz w:val="24"/>
                <w:szCs w:val="24"/>
                <w:lang w:val="ru-RU"/>
              </w:rPr>
            </w:pPr>
            <w:r w:rsidRPr="00B21367">
              <w:rPr>
                <w:sz w:val="24"/>
                <w:szCs w:val="24"/>
                <w:lang w:val="ru-RU"/>
              </w:rPr>
              <w:t xml:space="preserve">поддерживает интерес к объектам неживой природы (солнце, небо, облака, песок, вода), к некоторым </w:t>
            </w:r>
            <w:r w:rsidRPr="00B21367">
              <w:rPr>
                <w:sz w:val="24"/>
                <w:szCs w:val="24"/>
                <w:lang w:val="ru-RU"/>
              </w:rPr>
              <w:lastRenderedPageBreak/>
              <w:t>явлениям природы (снег, дождь, радуга, ветер), поощряет бережное отношение к животным и растениям.</w:t>
            </w:r>
          </w:p>
          <w:p w:rsidR="007B59FB" w:rsidRPr="00C15D7D" w:rsidRDefault="007B59FB" w:rsidP="007C3AD4">
            <w:pPr>
              <w:pStyle w:val="a3"/>
              <w:ind w:left="0" w:firstLine="0"/>
              <w:contextualSpacing/>
              <w:rPr>
                <w:lang w:val="ru-RU"/>
              </w:rPr>
            </w:pPr>
          </w:p>
        </w:tc>
      </w:tr>
    </w:tbl>
    <w:p w:rsidR="007B59FB" w:rsidRDefault="007B59FB" w:rsidP="00EA70FC">
      <w:pPr>
        <w:pStyle w:val="a3"/>
        <w:spacing w:line="276" w:lineRule="auto"/>
        <w:ind w:left="0" w:firstLine="709"/>
      </w:pPr>
    </w:p>
    <w:tbl>
      <w:tblPr>
        <w:tblStyle w:val="a5"/>
        <w:tblW w:w="0" w:type="auto"/>
        <w:tblLook w:val="04A0"/>
      </w:tblPr>
      <w:tblGrid>
        <w:gridCol w:w="3369"/>
        <w:gridCol w:w="11417"/>
      </w:tblGrid>
      <w:tr w:rsidR="007B59FB" w:rsidTr="005D68CB">
        <w:tc>
          <w:tcPr>
            <w:tcW w:w="3369"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7B59FB" w:rsidTr="005D68CB">
        <w:tc>
          <w:tcPr>
            <w:tcW w:w="14786" w:type="dxa"/>
            <w:gridSpan w:val="2"/>
          </w:tcPr>
          <w:p w:rsidR="007B59FB" w:rsidRDefault="00E90083" w:rsidP="007C3AD4">
            <w:pPr>
              <w:pStyle w:val="a3"/>
              <w:ind w:left="0" w:firstLine="0"/>
              <w:contextualSpacing/>
              <w:jc w:val="center"/>
            </w:pPr>
            <w:r w:rsidRPr="006F353B">
              <w:rPr>
                <w:b/>
                <w:lang w:val="ru-RU"/>
              </w:rPr>
              <w:t>От 3 лет до 4 лет</w:t>
            </w:r>
          </w:p>
        </w:tc>
      </w:tr>
      <w:tr w:rsidR="007B59FB" w:rsidTr="00BE3763">
        <w:tc>
          <w:tcPr>
            <w:tcW w:w="3369" w:type="dxa"/>
          </w:tcPr>
          <w:p w:rsidR="00E90083" w:rsidRPr="00B21367" w:rsidRDefault="00E90083" w:rsidP="007C3AD4">
            <w:pPr>
              <w:pStyle w:val="21"/>
              <w:numPr>
                <w:ilvl w:val="0"/>
                <w:numId w:val="55"/>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E90083" w:rsidRPr="00B21367" w:rsidRDefault="00E90083" w:rsidP="007C3AD4">
            <w:pPr>
              <w:pStyle w:val="21"/>
              <w:numPr>
                <w:ilvl w:val="0"/>
                <w:numId w:val="55"/>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90083" w:rsidRPr="00B21367" w:rsidRDefault="00E90083" w:rsidP="007C3AD4">
            <w:pPr>
              <w:pStyle w:val="21"/>
              <w:numPr>
                <w:ilvl w:val="0"/>
                <w:numId w:val="55"/>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90083" w:rsidRPr="00B21367" w:rsidRDefault="00E90083" w:rsidP="007C3AD4">
            <w:pPr>
              <w:pStyle w:val="21"/>
              <w:numPr>
                <w:ilvl w:val="0"/>
                <w:numId w:val="55"/>
              </w:numPr>
              <w:shd w:val="clear" w:color="auto" w:fill="auto"/>
              <w:tabs>
                <w:tab w:val="left" w:pos="1038"/>
              </w:tabs>
              <w:spacing w:before="0" w:after="0" w:line="240" w:lineRule="auto"/>
              <w:ind w:left="20" w:right="20" w:firstLine="720"/>
              <w:contextualSpacing/>
              <w:jc w:val="both"/>
              <w:rPr>
                <w:sz w:val="24"/>
                <w:szCs w:val="24"/>
                <w:lang w:val="ru-RU"/>
              </w:rPr>
            </w:pPr>
            <w:r w:rsidRPr="00B21367">
              <w:rPr>
                <w:sz w:val="24"/>
                <w:szCs w:val="24"/>
                <w:lang w:val="ru-RU"/>
              </w:rPr>
              <w:t xml:space="preserve">конкретизировать представления детей об объектах ближайшего окружения: о родном </w:t>
            </w:r>
            <w:r w:rsidRPr="00B21367">
              <w:rPr>
                <w:sz w:val="24"/>
                <w:szCs w:val="24"/>
                <w:lang w:val="ru-RU"/>
              </w:rPr>
              <w:lastRenderedPageBreak/>
              <w:t>населенном пункте, его названии, достопримечательностях и традициях, накапливать эмоциональный опыт участия в праздниках;</w:t>
            </w:r>
          </w:p>
          <w:p w:rsidR="00E90083" w:rsidRPr="00B21367" w:rsidRDefault="00E90083" w:rsidP="007C3AD4">
            <w:pPr>
              <w:pStyle w:val="21"/>
              <w:numPr>
                <w:ilvl w:val="0"/>
                <w:numId w:val="55"/>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B59FB" w:rsidRPr="00C15D7D" w:rsidRDefault="007B59FB" w:rsidP="007C3AD4">
            <w:pPr>
              <w:pStyle w:val="a3"/>
              <w:ind w:left="0"/>
              <w:contextualSpacing/>
              <w:rPr>
                <w:lang w:val="ru-RU"/>
              </w:rPr>
            </w:pPr>
          </w:p>
        </w:tc>
        <w:tc>
          <w:tcPr>
            <w:tcW w:w="11417" w:type="dxa"/>
          </w:tcPr>
          <w:p w:rsidR="00E90083" w:rsidRPr="00B21367" w:rsidRDefault="00E90083" w:rsidP="007C3AD4">
            <w:pPr>
              <w:pStyle w:val="21"/>
              <w:numPr>
                <w:ilvl w:val="0"/>
                <w:numId w:val="56"/>
              </w:numPr>
              <w:shd w:val="clear" w:color="auto" w:fill="auto"/>
              <w:tabs>
                <w:tab w:val="left" w:pos="1018"/>
              </w:tabs>
              <w:spacing w:before="0" w:after="0" w:line="240" w:lineRule="auto"/>
              <w:ind w:left="20" w:right="20" w:firstLine="720"/>
              <w:contextualSpacing/>
              <w:jc w:val="both"/>
              <w:rPr>
                <w:sz w:val="24"/>
                <w:szCs w:val="24"/>
                <w:lang w:val="ru-RU"/>
              </w:rPr>
            </w:pPr>
            <w:r w:rsidRPr="00B21367">
              <w:rPr>
                <w:sz w:val="24"/>
                <w:szCs w:val="24"/>
                <w:lang w:val="ru-RU"/>
              </w:rPr>
              <w:lastRenderedPageBreak/>
              <w:t>Сенсорные эталоны и познавательные действия:</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90083" w:rsidRPr="00B21367" w:rsidRDefault="00E90083" w:rsidP="007C3AD4">
            <w:pPr>
              <w:pStyle w:val="21"/>
              <w:numPr>
                <w:ilvl w:val="0"/>
                <w:numId w:val="56"/>
              </w:numPr>
              <w:shd w:val="clear" w:color="auto" w:fill="auto"/>
              <w:tabs>
                <w:tab w:val="left" w:pos="1038"/>
              </w:tabs>
              <w:spacing w:before="0" w:after="0" w:line="240" w:lineRule="auto"/>
              <w:ind w:left="20" w:right="20" w:firstLine="720"/>
              <w:contextualSpacing/>
              <w:jc w:val="both"/>
              <w:rPr>
                <w:sz w:val="24"/>
                <w:szCs w:val="24"/>
              </w:rPr>
            </w:pPr>
            <w:r w:rsidRPr="00B21367">
              <w:rPr>
                <w:sz w:val="24"/>
                <w:szCs w:val="24"/>
              </w:rPr>
              <w:t>Математические представления:</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90083" w:rsidRPr="00B21367" w:rsidRDefault="00E90083" w:rsidP="007C3AD4">
            <w:pPr>
              <w:pStyle w:val="21"/>
              <w:numPr>
                <w:ilvl w:val="0"/>
                <w:numId w:val="56"/>
              </w:numPr>
              <w:shd w:val="clear" w:color="auto" w:fill="auto"/>
              <w:tabs>
                <w:tab w:val="left" w:pos="1038"/>
              </w:tabs>
              <w:spacing w:before="0" w:after="0" w:line="240" w:lineRule="auto"/>
              <w:ind w:left="20" w:right="20" w:firstLine="720"/>
              <w:contextualSpacing/>
              <w:jc w:val="both"/>
              <w:rPr>
                <w:sz w:val="24"/>
                <w:szCs w:val="24"/>
              </w:rPr>
            </w:pPr>
            <w:r w:rsidRPr="00B21367">
              <w:rPr>
                <w:sz w:val="24"/>
                <w:szCs w:val="24"/>
              </w:rPr>
              <w:t>Окружающий мир:</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w:t>
            </w:r>
            <w:r w:rsidRPr="00B21367">
              <w:rPr>
                <w:sz w:val="24"/>
                <w:szCs w:val="24"/>
                <w:lang w:val="ru-RU"/>
              </w:rPr>
              <w:lastRenderedPageBreak/>
              <w:t>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90083" w:rsidRPr="00B21367" w:rsidRDefault="00E90083" w:rsidP="007C3AD4">
            <w:pPr>
              <w:pStyle w:val="21"/>
              <w:numPr>
                <w:ilvl w:val="0"/>
                <w:numId w:val="56"/>
              </w:numPr>
              <w:shd w:val="clear" w:color="auto" w:fill="auto"/>
              <w:tabs>
                <w:tab w:val="left" w:pos="1047"/>
              </w:tabs>
              <w:spacing w:before="0" w:after="0" w:line="240" w:lineRule="auto"/>
              <w:ind w:left="20" w:right="20" w:firstLine="720"/>
              <w:contextualSpacing/>
              <w:jc w:val="both"/>
              <w:rPr>
                <w:sz w:val="24"/>
                <w:szCs w:val="24"/>
              </w:rPr>
            </w:pPr>
            <w:r w:rsidRPr="00B21367">
              <w:rPr>
                <w:sz w:val="24"/>
                <w:szCs w:val="24"/>
              </w:rPr>
              <w:t>Природа:</w:t>
            </w:r>
          </w:p>
          <w:p w:rsidR="00E90083" w:rsidRPr="00B21367" w:rsidRDefault="00E90083"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B59FB" w:rsidRPr="00C15D7D" w:rsidRDefault="007B59FB" w:rsidP="007C3AD4">
            <w:pPr>
              <w:pStyle w:val="a3"/>
              <w:ind w:left="0" w:firstLine="0"/>
              <w:contextualSpacing/>
              <w:rPr>
                <w:lang w:val="ru-RU"/>
              </w:rPr>
            </w:pPr>
          </w:p>
        </w:tc>
      </w:tr>
    </w:tbl>
    <w:p w:rsidR="007B59FB" w:rsidRDefault="007B59FB" w:rsidP="00EA70FC">
      <w:pPr>
        <w:pStyle w:val="a3"/>
        <w:spacing w:line="276" w:lineRule="auto"/>
        <w:ind w:left="0" w:firstLine="709"/>
      </w:pPr>
    </w:p>
    <w:tbl>
      <w:tblPr>
        <w:tblStyle w:val="a5"/>
        <w:tblW w:w="0" w:type="auto"/>
        <w:tblLook w:val="04A0"/>
      </w:tblPr>
      <w:tblGrid>
        <w:gridCol w:w="3369"/>
        <w:gridCol w:w="567"/>
        <w:gridCol w:w="10850"/>
      </w:tblGrid>
      <w:tr w:rsidR="007B59FB" w:rsidTr="005D68CB">
        <w:tc>
          <w:tcPr>
            <w:tcW w:w="3369"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7B59FB" w:rsidTr="005D68CB">
        <w:tc>
          <w:tcPr>
            <w:tcW w:w="14786" w:type="dxa"/>
            <w:gridSpan w:val="3"/>
          </w:tcPr>
          <w:p w:rsidR="007B59FB" w:rsidRDefault="00294885" w:rsidP="007C3AD4">
            <w:pPr>
              <w:pStyle w:val="a3"/>
              <w:ind w:left="0" w:firstLine="0"/>
              <w:contextualSpacing/>
              <w:jc w:val="center"/>
            </w:pPr>
            <w:r w:rsidRPr="00B21367">
              <w:rPr>
                <w:b/>
                <w:lang w:val="ru-RU"/>
              </w:rPr>
              <w:t>От 4 лет до 5 лет.</w:t>
            </w:r>
          </w:p>
        </w:tc>
      </w:tr>
      <w:tr w:rsidR="007B59FB" w:rsidTr="00294885">
        <w:tc>
          <w:tcPr>
            <w:tcW w:w="3936" w:type="dxa"/>
            <w:gridSpan w:val="2"/>
          </w:tcPr>
          <w:p w:rsidR="00294885" w:rsidRPr="00B21367" w:rsidRDefault="00294885" w:rsidP="007C3AD4">
            <w:pPr>
              <w:pStyle w:val="21"/>
              <w:numPr>
                <w:ilvl w:val="0"/>
                <w:numId w:val="57"/>
              </w:numPr>
              <w:shd w:val="clear" w:color="auto" w:fill="auto"/>
              <w:tabs>
                <w:tab w:val="left" w:pos="1038"/>
              </w:tabs>
              <w:spacing w:before="0" w:after="0" w:line="240" w:lineRule="auto"/>
              <w:ind w:left="20" w:right="20" w:firstLine="720"/>
              <w:contextualSpacing/>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885" w:rsidRPr="00B21367" w:rsidRDefault="00294885" w:rsidP="007C3AD4">
            <w:pPr>
              <w:pStyle w:val="21"/>
              <w:numPr>
                <w:ilvl w:val="0"/>
                <w:numId w:val="57"/>
              </w:numPr>
              <w:shd w:val="clear" w:color="auto" w:fill="auto"/>
              <w:tabs>
                <w:tab w:val="left" w:pos="1018"/>
              </w:tabs>
              <w:spacing w:before="0" w:after="0" w:line="240" w:lineRule="auto"/>
              <w:ind w:left="20" w:right="20" w:firstLine="720"/>
              <w:contextualSpacing/>
              <w:jc w:val="both"/>
              <w:rPr>
                <w:sz w:val="24"/>
                <w:szCs w:val="24"/>
                <w:lang w:val="ru-RU"/>
              </w:rPr>
            </w:pPr>
            <w:r w:rsidRPr="00B21367">
              <w:rPr>
                <w:sz w:val="24"/>
                <w:szCs w:val="24"/>
                <w:lang w:val="ru-RU"/>
              </w:rPr>
              <w:t xml:space="preserve">развивать способы решения поисковых задач в </w:t>
            </w:r>
            <w:r w:rsidRPr="00B21367">
              <w:rPr>
                <w:sz w:val="24"/>
                <w:szCs w:val="24"/>
                <w:lang w:val="ru-RU"/>
              </w:rPr>
              <w:lastRenderedPageBreak/>
              <w:t>самостоятельной и совместной со сверстниками и взрослыми деятельности;</w:t>
            </w:r>
          </w:p>
          <w:p w:rsidR="00294885" w:rsidRPr="00B21367" w:rsidRDefault="00294885" w:rsidP="007C3AD4">
            <w:pPr>
              <w:pStyle w:val="21"/>
              <w:numPr>
                <w:ilvl w:val="0"/>
                <w:numId w:val="57"/>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885" w:rsidRPr="00B21367" w:rsidRDefault="00294885" w:rsidP="007C3AD4">
            <w:pPr>
              <w:pStyle w:val="21"/>
              <w:numPr>
                <w:ilvl w:val="0"/>
                <w:numId w:val="57"/>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885" w:rsidRPr="00B21367" w:rsidRDefault="00294885" w:rsidP="007C3AD4">
            <w:pPr>
              <w:pStyle w:val="21"/>
              <w:numPr>
                <w:ilvl w:val="0"/>
                <w:numId w:val="57"/>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885" w:rsidRPr="00B21367" w:rsidRDefault="00294885" w:rsidP="007C3AD4">
            <w:pPr>
              <w:pStyle w:val="21"/>
              <w:numPr>
                <w:ilvl w:val="0"/>
                <w:numId w:val="57"/>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885" w:rsidRPr="00B21367" w:rsidRDefault="00294885" w:rsidP="007C3AD4">
            <w:pPr>
              <w:pStyle w:val="21"/>
              <w:numPr>
                <w:ilvl w:val="0"/>
                <w:numId w:val="57"/>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B59FB" w:rsidRPr="00C15D7D" w:rsidRDefault="007B59FB" w:rsidP="007C3AD4">
            <w:pPr>
              <w:pStyle w:val="a3"/>
              <w:ind w:left="0"/>
              <w:contextualSpacing/>
              <w:rPr>
                <w:lang w:val="ru-RU"/>
              </w:rPr>
            </w:pPr>
          </w:p>
        </w:tc>
        <w:tc>
          <w:tcPr>
            <w:tcW w:w="10850" w:type="dxa"/>
          </w:tcPr>
          <w:p w:rsidR="00294885" w:rsidRPr="00C8756B" w:rsidRDefault="00294885" w:rsidP="007C3AD4">
            <w:pPr>
              <w:pStyle w:val="21"/>
              <w:numPr>
                <w:ilvl w:val="0"/>
                <w:numId w:val="58"/>
              </w:numPr>
              <w:shd w:val="clear" w:color="auto" w:fill="auto"/>
              <w:tabs>
                <w:tab w:val="left" w:pos="1018"/>
              </w:tabs>
              <w:spacing w:before="0" w:after="0" w:line="240" w:lineRule="auto"/>
              <w:ind w:left="20" w:right="20" w:firstLine="720"/>
              <w:contextualSpacing/>
              <w:jc w:val="both"/>
              <w:rPr>
                <w:sz w:val="24"/>
                <w:szCs w:val="24"/>
                <w:lang w:val="ru-RU"/>
              </w:rPr>
            </w:pPr>
            <w:r w:rsidRPr="00C8756B">
              <w:rPr>
                <w:sz w:val="24"/>
                <w:szCs w:val="24"/>
                <w:lang w:val="ru-RU"/>
              </w:rPr>
              <w:lastRenderedPageBreak/>
              <w:t>Сенсорные эталоны и познавательные действия:</w:t>
            </w:r>
          </w:p>
          <w:p w:rsidR="00294885" w:rsidRPr="00C8756B" w:rsidRDefault="00294885" w:rsidP="007C3AD4">
            <w:pPr>
              <w:pStyle w:val="21"/>
              <w:shd w:val="clear" w:color="auto" w:fill="auto"/>
              <w:spacing w:before="0" w:after="0" w:line="240" w:lineRule="auto"/>
              <w:ind w:left="20" w:right="20" w:firstLine="700"/>
              <w:contextualSpacing/>
              <w:jc w:val="both"/>
              <w:rPr>
                <w:sz w:val="24"/>
                <w:szCs w:val="24"/>
                <w:lang w:val="ru-RU"/>
              </w:rPr>
            </w:pPr>
            <w:r w:rsidRPr="00C8756B">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885" w:rsidRPr="00C8756B" w:rsidRDefault="00294885" w:rsidP="007C3AD4">
            <w:pPr>
              <w:pStyle w:val="21"/>
              <w:numPr>
                <w:ilvl w:val="0"/>
                <w:numId w:val="58"/>
              </w:numPr>
              <w:shd w:val="clear" w:color="auto" w:fill="auto"/>
              <w:tabs>
                <w:tab w:val="left" w:pos="1013"/>
              </w:tabs>
              <w:spacing w:before="0" w:after="0" w:line="240" w:lineRule="auto"/>
              <w:ind w:left="20" w:right="20" w:firstLine="700"/>
              <w:contextualSpacing/>
              <w:jc w:val="both"/>
              <w:rPr>
                <w:sz w:val="24"/>
                <w:szCs w:val="24"/>
              </w:rPr>
            </w:pPr>
            <w:r w:rsidRPr="00C8756B">
              <w:rPr>
                <w:sz w:val="24"/>
                <w:szCs w:val="24"/>
              </w:rPr>
              <w:lastRenderedPageBreak/>
              <w:t>Математические представления:</w:t>
            </w:r>
          </w:p>
          <w:p w:rsidR="00294885" w:rsidRPr="00B21367" w:rsidRDefault="00294885" w:rsidP="007C3AD4">
            <w:pPr>
              <w:pStyle w:val="21"/>
              <w:shd w:val="clear" w:color="auto" w:fill="auto"/>
              <w:spacing w:before="0" w:after="0" w:line="240" w:lineRule="auto"/>
              <w:ind w:left="20" w:right="20" w:firstLine="700"/>
              <w:contextualSpacing/>
              <w:jc w:val="both"/>
              <w:rPr>
                <w:sz w:val="24"/>
                <w:szCs w:val="24"/>
                <w:lang w:val="ru-RU"/>
              </w:rPr>
            </w:pPr>
            <w:r w:rsidRPr="00C8756B">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w:t>
            </w:r>
            <w:r w:rsidRPr="00B21367">
              <w:rPr>
                <w:sz w:val="24"/>
                <w:szCs w:val="24"/>
                <w:lang w:val="ru-RU"/>
              </w:rPr>
              <w:t>, направо, утро, день, вечер, ночь, вчера, сегодня, завтра).</w:t>
            </w:r>
          </w:p>
          <w:p w:rsidR="00294885" w:rsidRPr="00B21367" w:rsidRDefault="00294885" w:rsidP="007C3AD4">
            <w:pPr>
              <w:pStyle w:val="21"/>
              <w:numPr>
                <w:ilvl w:val="0"/>
                <w:numId w:val="58"/>
              </w:numPr>
              <w:shd w:val="clear" w:color="auto" w:fill="auto"/>
              <w:tabs>
                <w:tab w:val="left" w:pos="1018"/>
              </w:tabs>
              <w:spacing w:before="0" w:after="0" w:line="240" w:lineRule="auto"/>
              <w:ind w:left="20" w:right="20" w:firstLine="700"/>
              <w:contextualSpacing/>
              <w:jc w:val="both"/>
              <w:rPr>
                <w:sz w:val="24"/>
                <w:szCs w:val="24"/>
              </w:rPr>
            </w:pPr>
            <w:r w:rsidRPr="00B21367">
              <w:rPr>
                <w:sz w:val="24"/>
                <w:szCs w:val="24"/>
              </w:rPr>
              <w:t>Окружающий мир:</w:t>
            </w:r>
          </w:p>
          <w:p w:rsidR="00294885" w:rsidRPr="00B21367" w:rsidRDefault="0029488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885" w:rsidRPr="00B21367" w:rsidRDefault="0029488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885" w:rsidRPr="00B21367" w:rsidRDefault="0029488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885" w:rsidRPr="00B21367" w:rsidRDefault="0029488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885" w:rsidRPr="00B21367" w:rsidRDefault="00294885" w:rsidP="007C3AD4">
            <w:pPr>
              <w:pStyle w:val="21"/>
              <w:numPr>
                <w:ilvl w:val="0"/>
                <w:numId w:val="58"/>
              </w:numPr>
              <w:shd w:val="clear" w:color="auto" w:fill="auto"/>
              <w:tabs>
                <w:tab w:val="left" w:pos="1038"/>
              </w:tabs>
              <w:spacing w:before="0" w:after="0" w:line="240" w:lineRule="auto"/>
              <w:ind w:left="20" w:right="20" w:firstLine="720"/>
              <w:contextualSpacing/>
              <w:jc w:val="both"/>
              <w:rPr>
                <w:sz w:val="24"/>
                <w:szCs w:val="24"/>
              </w:rPr>
            </w:pPr>
            <w:r w:rsidRPr="00B21367">
              <w:rPr>
                <w:sz w:val="24"/>
                <w:szCs w:val="24"/>
              </w:rPr>
              <w:t>Природа:</w:t>
            </w:r>
          </w:p>
          <w:p w:rsidR="00294885" w:rsidRPr="00B21367" w:rsidRDefault="00294885"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r w:rsidRPr="00B21367">
              <w:rPr>
                <w:sz w:val="24"/>
                <w:szCs w:val="24"/>
                <w:lang w:val="ru-RU"/>
              </w:rPr>
              <w:lastRenderedPageBreak/>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885" w:rsidRPr="00B21367" w:rsidRDefault="00294885"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B59FB" w:rsidRPr="00C15D7D" w:rsidRDefault="007B59FB" w:rsidP="007C3AD4">
            <w:pPr>
              <w:pStyle w:val="a3"/>
              <w:ind w:left="0" w:firstLine="0"/>
              <w:contextualSpacing/>
              <w:rPr>
                <w:lang w:val="ru-RU"/>
              </w:rPr>
            </w:pPr>
          </w:p>
        </w:tc>
      </w:tr>
    </w:tbl>
    <w:p w:rsidR="007B59FB" w:rsidRDefault="007B59FB" w:rsidP="00EA70FC">
      <w:pPr>
        <w:pStyle w:val="a3"/>
        <w:spacing w:line="276" w:lineRule="auto"/>
        <w:ind w:left="0" w:firstLine="709"/>
      </w:pPr>
    </w:p>
    <w:tbl>
      <w:tblPr>
        <w:tblStyle w:val="a5"/>
        <w:tblW w:w="0" w:type="auto"/>
        <w:tblLook w:val="04A0"/>
      </w:tblPr>
      <w:tblGrid>
        <w:gridCol w:w="3369"/>
        <w:gridCol w:w="283"/>
        <w:gridCol w:w="11134"/>
      </w:tblGrid>
      <w:tr w:rsidR="007B59FB" w:rsidTr="005D68CB">
        <w:tc>
          <w:tcPr>
            <w:tcW w:w="3369" w:type="dxa"/>
          </w:tcPr>
          <w:p w:rsidR="007B59FB" w:rsidRPr="00E01589" w:rsidRDefault="007B59FB" w:rsidP="005D68CB">
            <w:pPr>
              <w:tabs>
                <w:tab w:val="left" w:pos="708"/>
                <w:tab w:val="left" w:pos="1416"/>
                <w:tab w:val="left" w:pos="2124"/>
                <w:tab w:val="left" w:pos="2832"/>
              </w:tabs>
              <w:jc w:val="center"/>
              <w:rPr>
                <w:b/>
                <w:bCs/>
                <w:lang w:val="ru-RU"/>
              </w:rPr>
            </w:pPr>
            <w:r w:rsidRPr="00E01589">
              <w:rPr>
                <w:b/>
                <w:bCs/>
                <w:lang w:val="ru-RU"/>
              </w:rPr>
              <w:t>задачи</w:t>
            </w:r>
          </w:p>
        </w:tc>
        <w:tc>
          <w:tcPr>
            <w:tcW w:w="11417" w:type="dxa"/>
            <w:gridSpan w:val="2"/>
          </w:tcPr>
          <w:p w:rsidR="007B59FB" w:rsidRPr="00E01589" w:rsidRDefault="007B59FB" w:rsidP="005D68CB">
            <w:pPr>
              <w:tabs>
                <w:tab w:val="left" w:pos="708"/>
                <w:tab w:val="left" w:pos="1416"/>
                <w:tab w:val="left" w:pos="2124"/>
                <w:tab w:val="left" w:pos="2832"/>
              </w:tabs>
              <w:jc w:val="center"/>
              <w:rPr>
                <w:b/>
                <w:bCs/>
                <w:lang w:val="ru-RU"/>
              </w:rPr>
            </w:pPr>
            <w:r w:rsidRPr="00E01589">
              <w:rPr>
                <w:b/>
                <w:bCs/>
                <w:lang w:val="ru-RU"/>
              </w:rPr>
              <w:t>содержание</w:t>
            </w:r>
          </w:p>
        </w:tc>
      </w:tr>
      <w:tr w:rsidR="007B59FB" w:rsidTr="005D68CB">
        <w:tc>
          <w:tcPr>
            <w:tcW w:w="14786" w:type="dxa"/>
            <w:gridSpan w:val="3"/>
          </w:tcPr>
          <w:p w:rsidR="007B59FB" w:rsidRDefault="00294885" w:rsidP="005D68CB">
            <w:pPr>
              <w:pStyle w:val="a3"/>
              <w:spacing w:line="276" w:lineRule="auto"/>
              <w:ind w:left="0" w:firstLine="0"/>
              <w:jc w:val="center"/>
            </w:pPr>
            <w:r w:rsidRPr="006F353B">
              <w:rPr>
                <w:b/>
                <w:lang w:val="ru-RU"/>
              </w:rPr>
              <w:t>От 5 лет до 6 лет</w:t>
            </w:r>
          </w:p>
        </w:tc>
      </w:tr>
      <w:tr w:rsidR="007B59FB" w:rsidTr="00294885">
        <w:tc>
          <w:tcPr>
            <w:tcW w:w="3652" w:type="dxa"/>
            <w:gridSpan w:val="2"/>
          </w:tcPr>
          <w:p w:rsidR="00294885" w:rsidRPr="00B21367" w:rsidRDefault="00294885" w:rsidP="00E17676">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885" w:rsidRPr="00B21367" w:rsidRDefault="00294885" w:rsidP="00E17676">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885" w:rsidRPr="00B21367" w:rsidRDefault="00294885" w:rsidP="00E17676">
            <w:pPr>
              <w:pStyle w:val="21"/>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w:t>
            </w:r>
            <w:r w:rsidRPr="00B21367">
              <w:rPr>
                <w:sz w:val="24"/>
                <w:szCs w:val="24"/>
                <w:lang w:val="ru-RU"/>
              </w:rPr>
              <w:lastRenderedPageBreak/>
              <w:t>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885" w:rsidRPr="00B21367" w:rsidRDefault="00294885" w:rsidP="00E17676">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885" w:rsidRPr="00B21367" w:rsidRDefault="00294885" w:rsidP="00E17676">
            <w:pPr>
              <w:pStyle w:val="21"/>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w:t>
            </w:r>
            <w:r w:rsidRPr="00B21367">
              <w:rPr>
                <w:sz w:val="24"/>
                <w:szCs w:val="24"/>
                <w:lang w:val="ru-RU"/>
              </w:rPr>
              <w:lastRenderedPageBreak/>
              <w:t>объекты живой природы;</w:t>
            </w:r>
          </w:p>
          <w:p w:rsidR="00294885" w:rsidRPr="00B21367" w:rsidRDefault="00294885" w:rsidP="00E17676">
            <w:pPr>
              <w:pStyle w:val="21"/>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885" w:rsidRPr="00B21367" w:rsidRDefault="00294885" w:rsidP="00E17676">
            <w:pPr>
              <w:pStyle w:val="21"/>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B59FB" w:rsidRPr="00C15D7D" w:rsidRDefault="007B59FB" w:rsidP="005D68CB">
            <w:pPr>
              <w:pStyle w:val="a3"/>
              <w:spacing w:line="276" w:lineRule="auto"/>
              <w:ind w:left="0"/>
              <w:rPr>
                <w:lang w:val="ru-RU"/>
              </w:rPr>
            </w:pPr>
          </w:p>
        </w:tc>
        <w:tc>
          <w:tcPr>
            <w:tcW w:w="11134" w:type="dxa"/>
          </w:tcPr>
          <w:p w:rsidR="00294885" w:rsidRPr="00B21367" w:rsidRDefault="00294885" w:rsidP="00E17676">
            <w:pPr>
              <w:pStyle w:val="21"/>
              <w:numPr>
                <w:ilvl w:val="0"/>
                <w:numId w:val="60"/>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lastRenderedPageBreak/>
              <w:t>Сенсорные эталоны и познавательные действия:</w:t>
            </w:r>
          </w:p>
          <w:p w:rsidR="00294885" w:rsidRPr="00B21367" w:rsidRDefault="00294885" w:rsidP="00294885">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885" w:rsidRPr="00B21367" w:rsidRDefault="00294885" w:rsidP="00294885">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w:t>
            </w:r>
            <w:r w:rsidRPr="00B21367">
              <w:rPr>
                <w:sz w:val="24"/>
                <w:szCs w:val="24"/>
                <w:lang w:val="ru-RU"/>
              </w:rPr>
              <w:lastRenderedPageBreak/>
              <w:t>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885" w:rsidRPr="00B21367" w:rsidRDefault="00294885" w:rsidP="00E17676">
            <w:pPr>
              <w:pStyle w:val="21"/>
              <w:numPr>
                <w:ilvl w:val="0"/>
                <w:numId w:val="60"/>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294885" w:rsidRPr="00B21367" w:rsidRDefault="00294885" w:rsidP="00294885">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885" w:rsidRPr="00B21367" w:rsidRDefault="00294885" w:rsidP="00294885">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885" w:rsidRPr="00B21367" w:rsidRDefault="00294885" w:rsidP="00E17676">
            <w:pPr>
              <w:pStyle w:val="21"/>
              <w:numPr>
                <w:ilvl w:val="0"/>
                <w:numId w:val="60"/>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294885" w:rsidRPr="00B21367" w:rsidRDefault="00294885" w:rsidP="00294885">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885" w:rsidRPr="00B21367" w:rsidRDefault="00294885" w:rsidP="00294885">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885" w:rsidRPr="00B21367" w:rsidRDefault="00294885" w:rsidP="00E17676">
            <w:pPr>
              <w:pStyle w:val="21"/>
              <w:numPr>
                <w:ilvl w:val="0"/>
                <w:numId w:val="60"/>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294885" w:rsidRPr="00B21367" w:rsidRDefault="00294885" w:rsidP="00294885">
            <w:pPr>
              <w:pStyle w:val="21"/>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885" w:rsidRPr="00B21367" w:rsidRDefault="00294885" w:rsidP="00294885">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885" w:rsidRPr="00B21367" w:rsidRDefault="00294885" w:rsidP="00294885">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B59FB" w:rsidRPr="00C15D7D" w:rsidRDefault="007B59FB" w:rsidP="005D68CB">
            <w:pPr>
              <w:pStyle w:val="a3"/>
              <w:spacing w:line="276" w:lineRule="auto"/>
              <w:ind w:left="0" w:firstLine="0"/>
              <w:rPr>
                <w:lang w:val="ru-RU"/>
              </w:rPr>
            </w:pPr>
          </w:p>
        </w:tc>
      </w:tr>
    </w:tbl>
    <w:p w:rsidR="007B59FB" w:rsidRDefault="007B59FB" w:rsidP="00EA70FC">
      <w:pPr>
        <w:pStyle w:val="a3"/>
        <w:spacing w:line="276" w:lineRule="auto"/>
        <w:ind w:left="0" w:firstLine="709"/>
      </w:pPr>
    </w:p>
    <w:tbl>
      <w:tblPr>
        <w:tblStyle w:val="a5"/>
        <w:tblW w:w="0" w:type="auto"/>
        <w:tblLook w:val="04A0"/>
      </w:tblPr>
      <w:tblGrid>
        <w:gridCol w:w="3369"/>
        <w:gridCol w:w="567"/>
        <w:gridCol w:w="10850"/>
      </w:tblGrid>
      <w:tr w:rsidR="007B59FB" w:rsidTr="005D68CB">
        <w:tc>
          <w:tcPr>
            <w:tcW w:w="3369" w:type="dxa"/>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7B59FB" w:rsidRPr="00E01589" w:rsidRDefault="007B59FB" w:rsidP="007C3AD4">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7B59FB" w:rsidTr="005D68CB">
        <w:tc>
          <w:tcPr>
            <w:tcW w:w="14786" w:type="dxa"/>
            <w:gridSpan w:val="3"/>
          </w:tcPr>
          <w:p w:rsidR="007B59FB" w:rsidRDefault="00B972B5" w:rsidP="007C3AD4">
            <w:pPr>
              <w:pStyle w:val="a3"/>
              <w:ind w:left="0" w:firstLine="0"/>
              <w:contextualSpacing/>
              <w:jc w:val="center"/>
            </w:pPr>
            <w:r w:rsidRPr="00B21367">
              <w:rPr>
                <w:b/>
                <w:lang w:val="ru-RU"/>
              </w:rPr>
              <w:t>От 6 лет до 7 лет</w:t>
            </w:r>
          </w:p>
        </w:tc>
      </w:tr>
      <w:tr w:rsidR="007B59FB" w:rsidTr="00B972B5">
        <w:tc>
          <w:tcPr>
            <w:tcW w:w="3936" w:type="dxa"/>
            <w:gridSpan w:val="2"/>
          </w:tcPr>
          <w:p w:rsidR="00B972B5" w:rsidRPr="00B21367" w:rsidRDefault="00B972B5" w:rsidP="007C3AD4">
            <w:pPr>
              <w:pStyle w:val="21"/>
              <w:numPr>
                <w:ilvl w:val="0"/>
                <w:numId w:val="61"/>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972B5" w:rsidRPr="00B21367" w:rsidRDefault="00B972B5" w:rsidP="007C3AD4">
            <w:pPr>
              <w:pStyle w:val="21"/>
              <w:numPr>
                <w:ilvl w:val="0"/>
                <w:numId w:val="61"/>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B21367">
              <w:rPr>
                <w:sz w:val="24"/>
                <w:szCs w:val="24"/>
                <w:lang w:val="ru-RU"/>
              </w:rPr>
              <w:lastRenderedPageBreak/>
              <w:t>предположения, представлять совместные результаты познания;</w:t>
            </w:r>
          </w:p>
          <w:p w:rsidR="00B972B5" w:rsidRPr="00B21367" w:rsidRDefault="00B972B5" w:rsidP="007C3AD4">
            <w:pPr>
              <w:pStyle w:val="21"/>
              <w:numPr>
                <w:ilvl w:val="0"/>
                <w:numId w:val="61"/>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972B5" w:rsidRPr="00B21367" w:rsidRDefault="00B972B5" w:rsidP="007C3AD4">
            <w:pPr>
              <w:pStyle w:val="21"/>
              <w:numPr>
                <w:ilvl w:val="0"/>
                <w:numId w:val="61"/>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972B5" w:rsidRPr="00B21367" w:rsidRDefault="00B972B5" w:rsidP="007C3AD4">
            <w:pPr>
              <w:pStyle w:val="21"/>
              <w:numPr>
                <w:ilvl w:val="0"/>
                <w:numId w:val="61"/>
              </w:numPr>
              <w:shd w:val="clear" w:color="auto" w:fill="auto"/>
              <w:tabs>
                <w:tab w:val="left" w:pos="1028"/>
              </w:tabs>
              <w:spacing w:before="0" w:after="0" w:line="240" w:lineRule="auto"/>
              <w:ind w:left="20" w:right="20" w:firstLine="720"/>
              <w:contextualSpacing/>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972B5" w:rsidRPr="00B21367" w:rsidRDefault="00B972B5" w:rsidP="007C3AD4">
            <w:pPr>
              <w:pStyle w:val="21"/>
              <w:numPr>
                <w:ilvl w:val="0"/>
                <w:numId w:val="61"/>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972B5" w:rsidRPr="00B21367" w:rsidRDefault="00B972B5" w:rsidP="007C3AD4">
            <w:pPr>
              <w:pStyle w:val="21"/>
              <w:numPr>
                <w:ilvl w:val="0"/>
                <w:numId w:val="61"/>
              </w:numPr>
              <w:shd w:val="clear" w:color="auto" w:fill="auto"/>
              <w:tabs>
                <w:tab w:val="left" w:pos="1038"/>
              </w:tabs>
              <w:spacing w:before="0" w:after="0" w:line="240" w:lineRule="auto"/>
              <w:ind w:left="20" w:firstLine="720"/>
              <w:contextualSpacing/>
              <w:jc w:val="both"/>
              <w:rPr>
                <w:sz w:val="24"/>
                <w:szCs w:val="24"/>
                <w:lang w:val="ru-RU"/>
              </w:rPr>
            </w:pPr>
            <w:r w:rsidRPr="00B21367">
              <w:rPr>
                <w:sz w:val="24"/>
                <w:szCs w:val="24"/>
                <w:lang w:val="ru-RU"/>
              </w:rPr>
              <w:t xml:space="preserve">формировать представления детей о </w:t>
            </w:r>
            <w:r w:rsidRPr="00B21367">
              <w:rPr>
                <w:sz w:val="24"/>
                <w:szCs w:val="24"/>
                <w:lang w:val="ru-RU"/>
              </w:rPr>
              <w:lastRenderedPageBreak/>
              <w:t>многообразии стран и народов мира;</w:t>
            </w:r>
          </w:p>
          <w:p w:rsidR="00B972B5" w:rsidRPr="00B21367" w:rsidRDefault="00B972B5" w:rsidP="007C3AD4">
            <w:pPr>
              <w:pStyle w:val="21"/>
              <w:numPr>
                <w:ilvl w:val="0"/>
                <w:numId w:val="61"/>
              </w:numPr>
              <w:shd w:val="clear" w:color="auto" w:fill="auto"/>
              <w:tabs>
                <w:tab w:val="left" w:pos="1033"/>
              </w:tabs>
              <w:spacing w:before="0" w:after="0" w:line="240" w:lineRule="auto"/>
              <w:ind w:left="20" w:right="20" w:firstLine="720"/>
              <w:contextualSpacing/>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972B5" w:rsidRPr="00B21367" w:rsidRDefault="00B972B5" w:rsidP="007C3AD4">
            <w:pPr>
              <w:pStyle w:val="21"/>
              <w:numPr>
                <w:ilvl w:val="0"/>
                <w:numId w:val="61"/>
              </w:numPr>
              <w:shd w:val="clear" w:color="auto" w:fill="auto"/>
              <w:tabs>
                <w:tab w:val="left" w:pos="1023"/>
              </w:tabs>
              <w:spacing w:before="0" w:after="0" w:line="240" w:lineRule="auto"/>
              <w:ind w:left="20" w:right="20" w:firstLine="720"/>
              <w:contextualSpacing/>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B59FB" w:rsidRPr="00C15D7D" w:rsidRDefault="007B59FB" w:rsidP="007C3AD4">
            <w:pPr>
              <w:pStyle w:val="a3"/>
              <w:ind w:left="0"/>
              <w:contextualSpacing/>
              <w:rPr>
                <w:lang w:val="ru-RU"/>
              </w:rPr>
            </w:pPr>
          </w:p>
        </w:tc>
        <w:tc>
          <w:tcPr>
            <w:tcW w:w="10850" w:type="dxa"/>
          </w:tcPr>
          <w:p w:rsidR="00B972B5" w:rsidRPr="00B21367" w:rsidRDefault="00B972B5" w:rsidP="007C3AD4">
            <w:pPr>
              <w:pStyle w:val="21"/>
              <w:numPr>
                <w:ilvl w:val="0"/>
                <w:numId w:val="62"/>
              </w:numPr>
              <w:shd w:val="clear" w:color="auto" w:fill="auto"/>
              <w:tabs>
                <w:tab w:val="left" w:pos="1014"/>
              </w:tabs>
              <w:spacing w:before="0" w:after="0" w:line="240" w:lineRule="auto"/>
              <w:ind w:left="1440" w:hanging="360"/>
              <w:contextualSpacing/>
              <w:jc w:val="both"/>
              <w:rPr>
                <w:sz w:val="24"/>
                <w:szCs w:val="24"/>
                <w:lang w:val="ru-RU"/>
              </w:rPr>
            </w:pPr>
            <w:r w:rsidRPr="00B21367">
              <w:rPr>
                <w:sz w:val="24"/>
                <w:szCs w:val="24"/>
                <w:lang w:val="ru-RU"/>
              </w:rPr>
              <w:lastRenderedPageBreak/>
              <w:t>Сенсорные эталоны и познавательные действия:</w:t>
            </w:r>
          </w:p>
          <w:p w:rsidR="00B972B5" w:rsidRPr="00B21367" w:rsidRDefault="00B972B5" w:rsidP="007C3AD4">
            <w:pPr>
              <w:pStyle w:val="21"/>
              <w:shd w:val="clear" w:color="auto" w:fill="auto"/>
              <w:spacing w:before="0" w:after="0" w:line="240" w:lineRule="auto"/>
              <w:ind w:left="20" w:right="20" w:firstLine="720"/>
              <w:contextualSpacing/>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 xml:space="preserve">обогащает представления о цифровых средствах познания окружающего мира, закрепляет </w:t>
            </w:r>
            <w:r w:rsidRPr="00B21367">
              <w:rPr>
                <w:sz w:val="24"/>
                <w:szCs w:val="24"/>
                <w:lang w:val="ru-RU"/>
              </w:rPr>
              <w:lastRenderedPageBreak/>
              <w:t>правила безопасного обращения с ними.</w:t>
            </w:r>
          </w:p>
          <w:p w:rsidR="00B972B5" w:rsidRPr="00B21367" w:rsidRDefault="00B972B5" w:rsidP="007C3AD4">
            <w:pPr>
              <w:pStyle w:val="21"/>
              <w:numPr>
                <w:ilvl w:val="0"/>
                <w:numId w:val="62"/>
              </w:numPr>
              <w:shd w:val="clear" w:color="auto" w:fill="auto"/>
              <w:tabs>
                <w:tab w:val="left" w:pos="1022"/>
              </w:tabs>
              <w:spacing w:before="0" w:after="0" w:line="240" w:lineRule="auto"/>
              <w:ind w:left="1440" w:hanging="360"/>
              <w:contextualSpacing/>
              <w:jc w:val="both"/>
              <w:rPr>
                <w:sz w:val="24"/>
                <w:szCs w:val="24"/>
              </w:rPr>
            </w:pPr>
            <w:r w:rsidRPr="00B21367">
              <w:rPr>
                <w:sz w:val="24"/>
                <w:szCs w:val="24"/>
              </w:rPr>
              <w:t>Математические представления:</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972B5" w:rsidRPr="00B21367" w:rsidRDefault="00B972B5" w:rsidP="007C3AD4">
            <w:pPr>
              <w:pStyle w:val="21"/>
              <w:numPr>
                <w:ilvl w:val="0"/>
                <w:numId w:val="62"/>
              </w:numPr>
              <w:shd w:val="clear" w:color="auto" w:fill="auto"/>
              <w:tabs>
                <w:tab w:val="left" w:pos="1018"/>
              </w:tabs>
              <w:spacing w:before="0" w:after="0" w:line="240" w:lineRule="auto"/>
              <w:ind w:left="1440" w:hanging="360"/>
              <w:contextualSpacing/>
              <w:jc w:val="both"/>
              <w:rPr>
                <w:sz w:val="24"/>
                <w:szCs w:val="24"/>
              </w:rPr>
            </w:pPr>
            <w:r w:rsidRPr="00B21367">
              <w:rPr>
                <w:sz w:val="24"/>
                <w:szCs w:val="24"/>
              </w:rPr>
              <w:t>Окружающий мир:</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972B5" w:rsidRPr="00B21367" w:rsidRDefault="00B972B5" w:rsidP="007C3AD4">
            <w:pPr>
              <w:pStyle w:val="21"/>
              <w:numPr>
                <w:ilvl w:val="0"/>
                <w:numId w:val="62"/>
              </w:numPr>
              <w:shd w:val="clear" w:color="auto" w:fill="auto"/>
              <w:tabs>
                <w:tab w:val="left" w:pos="1022"/>
              </w:tabs>
              <w:spacing w:before="0" w:after="0" w:line="240" w:lineRule="auto"/>
              <w:ind w:left="1440" w:hanging="360"/>
              <w:contextualSpacing/>
              <w:jc w:val="both"/>
              <w:rPr>
                <w:sz w:val="24"/>
                <w:szCs w:val="24"/>
              </w:rPr>
            </w:pPr>
            <w:r w:rsidRPr="00B21367">
              <w:rPr>
                <w:sz w:val="24"/>
                <w:szCs w:val="24"/>
              </w:rPr>
              <w:t>Природа:</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972B5" w:rsidRPr="00B21367" w:rsidRDefault="00B972B5" w:rsidP="007C3AD4">
            <w:pPr>
              <w:pStyle w:val="21"/>
              <w:shd w:val="clear" w:color="auto" w:fill="auto"/>
              <w:spacing w:before="0" w:after="0" w:line="240" w:lineRule="auto"/>
              <w:ind w:left="20" w:right="20" w:firstLine="700"/>
              <w:contextualSpacing/>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7B59FB" w:rsidRPr="00C15D7D" w:rsidRDefault="007B59FB" w:rsidP="007C3AD4">
            <w:pPr>
              <w:pStyle w:val="a3"/>
              <w:ind w:left="0" w:firstLine="0"/>
              <w:contextualSpacing/>
              <w:rPr>
                <w:lang w:val="ru-RU"/>
              </w:rPr>
            </w:pPr>
          </w:p>
        </w:tc>
      </w:tr>
    </w:tbl>
    <w:p w:rsidR="007B59FB" w:rsidRDefault="007B59FB" w:rsidP="00EA70FC">
      <w:pPr>
        <w:pStyle w:val="a3"/>
        <w:spacing w:line="276" w:lineRule="auto"/>
        <w:ind w:left="0" w:firstLine="709"/>
      </w:pPr>
    </w:p>
    <w:p w:rsidR="00B972B5" w:rsidRPr="00B21367" w:rsidRDefault="00B972B5" w:rsidP="001034E2">
      <w:pPr>
        <w:pStyle w:val="21"/>
        <w:shd w:val="clear" w:color="auto" w:fill="auto"/>
        <w:tabs>
          <w:tab w:val="left" w:pos="1350"/>
        </w:tabs>
        <w:spacing w:before="0" w:after="0" w:line="240" w:lineRule="auto"/>
        <w:ind w:right="20" w:firstLine="709"/>
        <w:contextualSpacing/>
        <w:jc w:val="both"/>
        <w:rPr>
          <w:b/>
          <w:sz w:val="24"/>
          <w:szCs w:val="24"/>
        </w:rPr>
      </w:pPr>
      <w:r w:rsidRPr="00B972B5">
        <w:rPr>
          <w:sz w:val="24"/>
          <w:szCs w:val="24"/>
        </w:rPr>
        <w:t>Решение совокупных</w:t>
      </w:r>
      <w:r w:rsidRPr="00B21367">
        <w:rPr>
          <w:b/>
          <w:sz w:val="24"/>
          <w:szCs w:val="24"/>
        </w:rPr>
        <w:t xml:space="preserve"> задач воспитания </w:t>
      </w:r>
      <w:r w:rsidRPr="00B972B5">
        <w:rPr>
          <w:sz w:val="24"/>
          <w:szCs w:val="24"/>
        </w:rPr>
        <w:t>в рамках образовательной области</w:t>
      </w:r>
      <w:r w:rsidRPr="00B21367">
        <w:rPr>
          <w:b/>
          <w:sz w:val="24"/>
          <w:szCs w:val="24"/>
        </w:rPr>
        <w:t xml:space="preserve"> «Познавательное развитие» </w:t>
      </w:r>
      <w:r w:rsidRPr="00B972B5">
        <w:rPr>
          <w:sz w:val="24"/>
          <w:szCs w:val="24"/>
        </w:rPr>
        <w:t>направлено на приобщение детей к ценностям «Человек», «Семья», «Познание», «Родина» и «Природа», что предполагает</w:t>
      </w:r>
      <w:r w:rsidRPr="00B21367">
        <w:rPr>
          <w:b/>
          <w:sz w:val="24"/>
          <w:szCs w:val="24"/>
        </w:rPr>
        <w:t>:</w:t>
      </w:r>
    </w:p>
    <w:p w:rsidR="00B972B5" w:rsidRPr="00B21367" w:rsidRDefault="00B972B5" w:rsidP="001034E2">
      <w:pPr>
        <w:pStyle w:val="21"/>
        <w:shd w:val="clear" w:color="auto" w:fill="auto"/>
        <w:spacing w:before="0" w:after="0" w:line="240" w:lineRule="auto"/>
        <w:ind w:left="20" w:right="20" w:firstLine="720"/>
        <w:contextualSpacing/>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B972B5" w:rsidRPr="00B21367" w:rsidRDefault="00B972B5" w:rsidP="001034E2">
      <w:pPr>
        <w:pStyle w:val="21"/>
        <w:shd w:val="clear" w:color="auto" w:fill="auto"/>
        <w:spacing w:before="0" w:after="0" w:line="240" w:lineRule="auto"/>
        <w:ind w:left="20" w:right="20" w:firstLine="720"/>
        <w:contextualSpacing/>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972B5" w:rsidRPr="00B21367" w:rsidRDefault="00B972B5" w:rsidP="001034E2">
      <w:pPr>
        <w:pStyle w:val="21"/>
        <w:shd w:val="clear" w:color="auto" w:fill="auto"/>
        <w:spacing w:before="0" w:after="0" w:line="240" w:lineRule="auto"/>
        <w:ind w:left="20" w:right="20" w:firstLine="720"/>
        <w:contextualSpacing/>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B972B5" w:rsidRPr="00B21367" w:rsidRDefault="00B972B5" w:rsidP="001034E2">
      <w:pPr>
        <w:pStyle w:val="21"/>
        <w:shd w:val="clear" w:color="auto" w:fill="auto"/>
        <w:spacing w:before="0" w:after="0" w:line="240" w:lineRule="auto"/>
        <w:ind w:left="20" w:right="20" w:firstLine="720"/>
        <w:contextualSpacing/>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B972B5" w:rsidRPr="00B21367" w:rsidRDefault="00B972B5" w:rsidP="001034E2">
      <w:pPr>
        <w:pStyle w:val="21"/>
        <w:shd w:val="clear" w:color="auto" w:fill="auto"/>
        <w:spacing w:before="0" w:after="0" w:line="240" w:lineRule="auto"/>
        <w:ind w:left="20" w:right="20" w:firstLine="720"/>
        <w:contextualSpacing/>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233E7" w:rsidRDefault="008233E7" w:rsidP="008233E7">
      <w:pPr>
        <w:jc w:val="center"/>
        <w:textAlignment w:val="baseline"/>
        <w:rPr>
          <w:b/>
          <w:bCs/>
          <w:i/>
          <w:sz w:val="24"/>
          <w:szCs w:val="24"/>
          <w:bdr w:val="none" w:sz="0" w:space="0" w:color="auto" w:frame="1"/>
          <w:lang w:eastAsia="ru-RU"/>
        </w:rPr>
      </w:pPr>
      <w:r w:rsidRPr="001C34FA">
        <w:rPr>
          <w:b/>
          <w:bCs/>
          <w:i/>
          <w:sz w:val="24"/>
          <w:szCs w:val="24"/>
          <w:bdr w:val="none" w:sz="0" w:space="0" w:color="auto" w:frame="1"/>
          <w:lang w:eastAsia="ru-RU"/>
        </w:rPr>
        <w:t>«Познавательное</w:t>
      </w:r>
      <w:r>
        <w:rPr>
          <w:b/>
          <w:bCs/>
          <w:i/>
          <w:sz w:val="24"/>
          <w:szCs w:val="24"/>
          <w:bdr w:val="none" w:sz="0" w:space="0" w:color="auto" w:frame="1"/>
          <w:lang w:eastAsia="ru-RU"/>
        </w:rPr>
        <w:t xml:space="preserve"> </w:t>
      </w:r>
      <w:r w:rsidRPr="001C34FA">
        <w:rPr>
          <w:b/>
          <w:bCs/>
          <w:i/>
          <w:sz w:val="24"/>
          <w:szCs w:val="24"/>
          <w:bdr w:val="none" w:sz="0" w:space="0" w:color="auto" w:frame="1"/>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8233E7" w:rsidRPr="00C02675" w:rsidTr="00021AD8">
        <w:tc>
          <w:tcPr>
            <w:tcW w:w="2943" w:type="dxa"/>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lastRenderedPageBreak/>
              <w:t>Автор-составитель</w:t>
            </w:r>
          </w:p>
        </w:tc>
        <w:tc>
          <w:tcPr>
            <w:tcW w:w="12474" w:type="dxa"/>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t>Наименование издания</w:t>
            </w:r>
          </w:p>
        </w:tc>
      </w:tr>
      <w:tr w:rsidR="008233E7" w:rsidRPr="00C02675" w:rsidTr="00021AD8">
        <w:tc>
          <w:tcPr>
            <w:tcW w:w="15417" w:type="dxa"/>
            <w:gridSpan w:val="2"/>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t>Методические пособия</w:t>
            </w:r>
          </w:p>
        </w:tc>
      </w:tr>
      <w:tr w:rsidR="008233E7" w:rsidRPr="00A0526A" w:rsidTr="00021AD8">
        <w:tc>
          <w:tcPr>
            <w:tcW w:w="2943" w:type="dxa"/>
            <w:hideMark/>
          </w:tcPr>
          <w:p w:rsidR="008233E7" w:rsidRPr="00A2408F" w:rsidRDefault="008233E7" w:rsidP="00021AD8">
            <w:pPr>
              <w:tabs>
                <w:tab w:val="left" w:pos="3810"/>
              </w:tabs>
              <w:adjustRightInd w:val="0"/>
              <w:contextualSpacing/>
              <w:rPr>
                <w:sz w:val="24"/>
                <w:szCs w:val="24"/>
              </w:rPr>
            </w:pPr>
            <w:r w:rsidRPr="00A2408F">
              <w:rPr>
                <w:sz w:val="24"/>
                <w:szCs w:val="24"/>
              </w:rPr>
              <w:t xml:space="preserve">Алябьева Е.А. </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Бондаренко Т.М.</w:t>
            </w:r>
          </w:p>
          <w:p w:rsidR="008233E7" w:rsidRPr="00A2408F" w:rsidRDefault="008233E7" w:rsidP="00021AD8">
            <w:pPr>
              <w:tabs>
                <w:tab w:val="left" w:pos="3810"/>
              </w:tabs>
              <w:adjustRightInd w:val="0"/>
              <w:contextualSpacing/>
              <w:rPr>
                <w:sz w:val="24"/>
                <w:szCs w:val="24"/>
              </w:rPr>
            </w:pPr>
            <w:r w:rsidRPr="00A2408F">
              <w:rPr>
                <w:sz w:val="24"/>
                <w:szCs w:val="24"/>
              </w:rPr>
              <w:t>В.Н. Волчкова, Н.В. Степанова</w:t>
            </w:r>
          </w:p>
          <w:p w:rsidR="008233E7" w:rsidRPr="00A2408F" w:rsidRDefault="008233E7" w:rsidP="00021AD8">
            <w:pPr>
              <w:tabs>
                <w:tab w:val="left" w:pos="3810"/>
              </w:tabs>
              <w:adjustRightInd w:val="0"/>
              <w:contextualSpacing/>
              <w:rPr>
                <w:sz w:val="24"/>
                <w:szCs w:val="24"/>
              </w:rPr>
            </w:pPr>
            <w:r w:rsidRPr="00A2408F">
              <w:rPr>
                <w:sz w:val="24"/>
                <w:szCs w:val="24"/>
              </w:rPr>
              <w:t>В.Н. Волчкова, Н.В. Степанова</w:t>
            </w:r>
          </w:p>
          <w:p w:rsidR="008233E7" w:rsidRPr="00A2408F" w:rsidRDefault="008233E7" w:rsidP="00021AD8">
            <w:pPr>
              <w:contextualSpacing/>
              <w:textAlignment w:val="baseline"/>
              <w:rPr>
                <w:sz w:val="24"/>
                <w:szCs w:val="24"/>
                <w:lang w:eastAsia="ru-RU"/>
              </w:rPr>
            </w:pPr>
          </w:p>
          <w:p w:rsidR="008233E7" w:rsidRPr="00A2408F" w:rsidRDefault="008233E7" w:rsidP="00021AD8">
            <w:pPr>
              <w:tabs>
                <w:tab w:val="left" w:pos="3810"/>
              </w:tabs>
              <w:adjustRightInd w:val="0"/>
              <w:contextualSpacing/>
              <w:rPr>
                <w:sz w:val="24"/>
                <w:szCs w:val="24"/>
              </w:rPr>
            </w:pPr>
            <w:r w:rsidRPr="00A2408F">
              <w:rPr>
                <w:sz w:val="24"/>
                <w:szCs w:val="24"/>
              </w:rPr>
              <w:t>В.Н. Волчкова, Н.В. Степанова</w:t>
            </w:r>
          </w:p>
          <w:p w:rsidR="008233E7" w:rsidRPr="00A2408F" w:rsidRDefault="008233E7" w:rsidP="00021AD8">
            <w:pPr>
              <w:contextualSpacing/>
              <w:textAlignment w:val="baseline"/>
              <w:rPr>
                <w:color w:val="000000"/>
                <w:sz w:val="24"/>
                <w:szCs w:val="24"/>
              </w:rPr>
            </w:pPr>
            <w:r w:rsidRPr="00A2408F">
              <w:rPr>
                <w:color w:val="000000"/>
                <w:sz w:val="24"/>
                <w:szCs w:val="24"/>
              </w:rPr>
              <w:t>Т.И. Бабаева, А.Г. Гогоберидзе, О.В. Солнцева и др.</w:t>
            </w:r>
          </w:p>
          <w:p w:rsidR="008233E7" w:rsidRPr="00A2408F" w:rsidRDefault="008233E7" w:rsidP="00021AD8">
            <w:pPr>
              <w:tabs>
                <w:tab w:val="left" w:pos="3810"/>
              </w:tabs>
              <w:adjustRightInd w:val="0"/>
              <w:contextualSpacing/>
              <w:rPr>
                <w:sz w:val="24"/>
                <w:szCs w:val="24"/>
              </w:rPr>
            </w:pPr>
            <w:r w:rsidRPr="00A2408F">
              <w:rPr>
                <w:sz w:val="24"/>
                <w:szCs w:val="24"/>
              </w:rPr>
              <w:t>Полынова В.К., Дмитренко З.С.</w:t>
            </w:r>
          </w:p>
          <w:p w:rsidR="008233E7" w:rsidRPr="00A2408F" w:rsidRDefault="008233E7" w:rsidP="00021AD8">
            <w:pPr>
              <w:contextualSpacing/>
              <w:textAlignment w:val="baseline"/>
              <w:rPr>
                <w:sz w:val="24"/>
                <w:szCs w:val="24"/>
                <w:lang w:eastAsia="ru-RU"/>
              </w:rPr>
            </w:pPr>
          </w:p>
          <w:p w:rsidR="008233E7" w:rsidRPr="00A2408F" w:rsidRDefault="008233E7" w:rsidP="00021AD8">
            <w:pPr>
              <w:contextualSpacing/>
              <w:textAlignment w:val="baseline"/>
              <w:rPr>
                <w:sz w:val="24"/>
                <w:szCs w:val="24"/>
                <w:lang w:eastAsia="ru-RU"/>
              </w:rPr>
            </w:pPr>
          </w:p>
          <w:p w:rsidR="008233E7" w:rsidRPr="00C02675" w:rsidRDefault="008233E7" w:rsidP="00021AD8">
            <w:pPr>
              <w:tabs>
                <w:tab w:val="left" w:pos="3810"/>
              </w:tabs>
              <w:adjustRightInd w:val="0"/>
              <w:contextualSpacing/>
              <w:rPr>
                <w:sz w:val="24"/>
                <w:szCs w:val="24"/>
              </w:rPr>
            </w:pPr>
            <w:r w:rsidRPr="00C02675">
              <w:rPr>
                <w:sz w:val="24"/>
                <w:szCs w:val="24"/>
              </w:rPr>
              <w:t xml:space="preserve">Селихова Л.Г. </w:t>
            </w:r>
          </w:p>
          <w:p w:rsidR="008233E7" w:rsidRPr="00C02675" w:rsidRDefault="008233E7" w:rsidP="00021AD8">
            <w:pPr>
              <w:contextualSpacing/>
              <w:textAlignment w:val="baseline"/>
              <w:rPr>
                <w:sz w:val="24"/>
                <w:szCs w:val="24"/>
                <w:lang w:eastAsia="ru-RU"/>
              </w:rPr>
            </w:pPr>
          </w:p>
        </w:tc>
        <w:tc>
          <w:tcPr>
            <w:tcW w:w="12474" w:type="dxa"/>
            <w:hideMark/>
          </w:tcPr>
          <w:p w:rsidR="008233E7" w:rsidRPr="00A2408F" w:rsidRDefault="008233E7" w:rsidP="00021AD8">
            <w:pPr>
              <w:tabs>
                <w:tab w:val="left" w:pos="3810"/>
              </w:tabs>
              <w:adjustRightInd w:val="0"/>
              <w:contextualSpacing/>
              <w:rPr>
                <w:sz w:val="24"/>
                <w:szCs w:val="24"/>
              </w:rPr>
            </w:pPr>
            <w:r w:rsidRPr="00A2408F">
              <w:rPr>
                <w:sz w:val="24"/>
                <w:szCs w:val="24"/>
              </w:rPr>
              <w:t xml:space="preserve">Тематические дни недели в детском саду: Планирование и конспекты. </w:t>
            </w:r>
            <w:r>
              <w:rPr>
                <w:sz w:val="24"/>
                <w:szCs w:val="24"/>
              </w:rPr>
              <w:t>–</w:t>
            </w:r>
            <w:r w:rsidRPr="00A2408F">
              <w:rPr>
                <w:sz w:val="24"/>
                <w:szCs w:val="24"/>
              </w:rPr>
              <w:t xml:space="preserve"> М.: ТЦ Сфера, 2005. </w:t>
            </w:r>
            <w:r>
              <w:rPr>
                <w:sz w:val="24"/>
                <w:szCs w:val="24"/>
              </w:rPr>
              <w:t>–</w:t>
            </w:r>
            <w:r w:rsidRPr="00A2408F">
              <w:rPr>
                <w:sz w:val="24"/>
                <w:szCs w:val="24"/>
              </w:rPr>
              <w:t xml:space="preserve"> 160с. (Программа развития).</w:t>
            </w:r>
          </w:p>
          <w:p w:rsidR="008233E7" w:rsidRPr="00A2408F" w:rsidRDefault="008233E7" w:rsidP="00021AD8">
            <w:pPr>
              <w:tabs>
                <w:tab w:val="left" w:pos="3810"/>
              </w:tabs>
              <w:adjustRightInd w:val="0"/>
              <w:contextualSpacing/>
              <w:rPr>
                <w:sz w:val="24"/>
                <w:szCs w:val="24"/>
              </w:rPr>
            </w:pPr>
            <w:r w:rsidRPr="00A2408F">
              <w:rPr>
                <w:sz w:val="24"/>
                <w:szCs w:val="24"/>
              </w:rPr>
              <w:t xml:space="preserve">Экологические занятия с детьми 6-7 лет: Практическое пособие для воспитателей и методистов ДОУ </w:t>
            </w:r>
            <w:r>
              <w:rPr>
                <w:sz w:val="24"/>
                <w:szCs w:val="24"/>
              </w:rPr>
              <w:t>–</w:t>
            </w:r>
            <w:r w:rsidRPr="00A2408F">
              <w:rPr>
                <w:sz w:val="24"/>
                <w:szCs w:val="24"/>
              </w:rPr>
              <w:t xml:space="preserve"> Воронеж:  Издательство </w:t>
            </w:r>
            <w:r>
              <w:rPr>
                <w:sz w:val="24"/>
                <w:szCs w:val="24"/>
              </w:rPr>
              <w:t>«</w:t>
            </w:r>
            <w:r w:rsidRPr="00A2408F">
              <w:rPr>
                <w:sz w:val="24"/>
                <w:szCs w:val="24"/>
              </w:rPr>
              <w:t xml:space="preserve"> Учитель</w:t>
            </w:r>
            <w:r>
              <w:rPr>
                <w:sz w:val="24"/>
                <w:szCs w:val="24"/>
              </w:rPr>
              <w:t>»</w:t>
            </w:r>
            <w:r w:rsidRPr="00A2408F">
              <w:rPr>
                <w:sz w:val="24"/>
                <w:szCs w:val="24"/>
              </w:rPr>
              <w:t xml:space="preserve">, 2002. </w:t>
            </w:r>
            <w:r>
              <w:rPr>
                <w:sz w:val="24"/>
                <w:szCs w:val="24"/>
              </w:rPr>
              <w:t>–</w:t>
            </w:r>
            <w:r w:rsidRPr="00A2408F">
              <w:rPr>
                <w:sz w:val="24"/>
                <w:szCs w:val="24"/>
              </w:rPr>
              <w:t xml:space="preserve"> 184с. </w:t>
            </w:r>
          </w:p>
          <w:p w:rsidR="008233E7" w:rsidRPr="00A2408F" w:rsidRDefault="008233E7" w:rsidP="00021AD8">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Познавательное развитие. Учебно </w:t>
            </w:r>
            <w:r>
              <w:rPr>
                <w:sz w:val="24"/>
                <w:szCs w:val="24"/>
              </w:rPr>
              <w:t>–</w:t>
            </w:r>
            <w:r w:rsidRPr="00A2408F">
              <w:rPr>
                <w:sz w:val="24"/>
                <w:szCs w:val="24"/>
              </w:rPr>
              <w:t xml:space="preserve"> методическое пособие для воспитателей и методистов ДОУ. </w:t>
            </w:r>
            <w:r>
              <w:rPr>
                <w:sz w:val="24"/>
                <w:szCs w:val="24"/>
              </w:rPr>
              <w:t>–</w:t>
            </w:r>
            <w:r w:rsidRPr="00A2408F">
              <w:rPr>
                <w:sz w:val="24"/>
                <w:szCs w:val="24"/>
              </w:rPr>
              <w:t xml:space="preserve"> Воронеж: ТЦ </w:t>
            </w:r>
            <w:r>
              <w:rPr>
                <w:sz w:val="24"/>
                <w:szCs w:val="24"/>
              </w:rPr>
              <w:t>«</w:t>
            </w:r>
            <w:r w:rsidRPr="00A2408F">
              <w:rPr>
                <w:sz w:val="24"/>
                <w:szCs w:val="24"/>
              </w:rPr>
              <w:t>Учитель</w:t>
            </w:r>
            <w:r>
              <w:rPr>
                <w:sz w:val="24"/>
                <w:szCs w:val="24"/>
              </w:rPr>
              <w:t>»</w:t>
            </w:r>
            <w:r w:rsidRPr="00A2408F">
              <w:rPr>
                <w:sz w:val="24"/>
                <w:szCs w:val="24"/>
              </w:rPr>
              <w:t xml:space="preserve">, 2005. </w:t>
            </w:r>
            <w:r>
              <w:rPr>
                <w:sz w:val="24"/>
                <w:szCs w:val="24"/>
              </w:rPr>
              <w:t>–</w:t>
            </w:r>
            <w:r w:rsidRPr="00A2408F">
              <w:rPr>
                <w:sz w:val="24"/>
                <w:szCs w:val="24"/>
              </w:rPr>
              <w:t xml:space="preserve"> 2007с.</w:t>
            </w:r>
          </w:p>
          <w:p w:rsidR="008233E7" w:rsidRPr="00A2408F" w:rsidRDefault="008233E7" w:rsidP="00021AD8">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Математика. Учебно </w:t>
            </w:r>
            <w:r>
              <w:rPr>
                <w:sz w:val="24"/>
                <w:szCs w:val="24"/>
              </w:rPr>
              <w:t>–</w:t>
            </w:r>
            <w:r w:rsidRPr="00A2408F">
              <w:rPr>
                <w:sz w:val="24"/>
                <w:szCs w:val="24"/>
              </w:rPr>
              <w:t xml:space="preserve"> методическое пособие для воспитателей и методистов ДОУ. </w:t>
            </w:r>
            <w:r>
              <w:rPr>
                <w:sz w:val="24"/>
                <w:szCs w:val="24"/>
              </w:rPr>
              <w:t>–</w:t>
            </w:r>
            <w:r w:rsidRPr="00A2408F">
              <w:rPr>
                <w:sz w:val="24"/>
                <w:szCs w:val="24"/>
              </w:rPr>
              <w:t xml:space="preserve"> Воронеж: ЧП Лакоценин С.С., 2007. </w:t>
            </w:r>
            <w:r>
              <w:rPr>
                <w:sz w:val="24"/>
                <w:szCs w:val="24"/>
              </w:rPr>
              <w:t>–</w:t>
            </w:r>
            <w:r w:rsidRPr="00A2408F">
              <w:rPr>
                <w:sz w:val="24"/>
                <w:szCs w:val="24"/>
              </w:rPr>
              <w:t xml:space="preserve"> 91с.</w:t>
            </w:r>
          </w:p>
          <w:p w:rsidR="008233E7" w:rsidRPr="00A2408F" w:rsidRDefault="008233E7" w:rsidP="00021AD8">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Экология. Практическое пособие для воспитателей и методистов  ДОУ.- Воронеж: ЧП Лакоценин С.С., 2008. </w:t>
            </w:r>
            <w:r>
              <w:rPr>
                <w:sz w:val="24"/>
                <w:szCs w:val="24"/>
              </w:rPr>
              <w:t>–</w:t>
            </w:r>
            <w:r w:rsidRPr="00A2408F">
              <w:rPr>
                <w:sz w:val="24"/>
                <w:szCs w:val="24"/>
              </w:rPr>
              <w:t xml:space="preserve"> 128с.</w:t>
            </w:r>
          </w:p>
          <w:p w:rsidR="008233E7" w:rsidRPr="00A2408F" w:rsidRDefault="008233E7" w:rsidP="00021AD8">
            <w:pPr>
              <w:tabs>
                <w:tab w:val="left" w:pos="3810"/>
              </w:tabs>
              <w:adjustRightInd w:val="0"/>
              <w:contextualSpacing/>
              <w:rPr>
                <w:color w:val="000000"/>
                <w:sz w:val="24"/>
                <w:szCs w:val="24"/>
              </w:rPr>
            </w:pPr>
            <w:r w:rsidRPr="00A2408F">
              <w:rPr>
                <w:color w:val="000000"/>
                <w:sz w:val="24"/>
                <w:szCs w:val="24"/>
              </w:rPr>
              <w:t xml:space="preserve">Детство: Примерная образовательная программа дошкольного образования /– СПб.: ООО «Издательство «Детство-Пресс», Издательство РГПУ им. А.И. Герцена, 2014. – 321 с. </w:t>
            </w:r>
          </w:p>
          <w:p w:rsidR="008233E7" w:rsidRPr="00A2408F" w:rsidRDefault="008233E7" w:rsidP="00021AD8">
            <w:pPr>
              <w:tabs>
                <w:tab w:val="left" w:pos="3810"/>
              </w:tabs>
              <w:adjustRightInd w:val="0"/>
              <w:contextualSpacing/>
              <w:rPr>
                <w:sz w:val="24"/>
                <w:szCs w:val="24"/>
              </w:rPr>
            </w:pPr>
            <w:r w:rsidRPr="00A2408F">
              <w:rPr>
                <w:sz w:val="24"/>
                <w:szCs w:val="24"/>
              </w:rPr>
              <w:t xml:space="preserve">Дошкольникам о защитниках Отечества. Методическое пособие по патриотическому воспитанию в ДОУ / Посред. Л.А. Кондрыкинский. </w:t>
            </w:r>
            <w:r>
              <w:rPr>
                <w:sz w:val="24"/>
                <w:szCs w:val="24"/>
              </w:rPr>
              <w:t>–</w:t>
            </w:r>
            <w:r w:rsidRPr="00A2408F">
              <w:rPr>
                <w:sz w:val="24"/>
                <w:szCs w:val="24"/>
              </w:rPr>
              <w:t xml:space="preserve"> М.: Т.Ц Сфера, 2006 </w:t>
            </w:r>
            <w:r>
              <w:rPr>
                <w:sz w:val="24"/>
                <w:szCs w:val="24"/>
              </w:rPr>
              <w:t>–</w:t>
            </w:r>
            <w:r w:rsidRPr="00A2408F">
              <w:rPr>
                <w:sz w:val="24"/>
                <w:szCs w:val="24"/>
              </w:rPr>
              <w:t xml:space="preserve"> 192с. </w:t>
            </w:r>
          </w:p>
          <w:p w:rsidR="008233E7" w:rsidRPr="00A2408F" w:rsidRDefault="008233E7" w:rsidP="00021AD8">
            <w:pPr>
              <w:tabs>
                <w:tab w:val="left" w:pos="3810"/>
              </w:tabs>
              <w:adjustRightInd w:val="0"/>
              <w:contextualSpacing/>
              <w:rPr>
                <w:sz w:val="24"/>
                <w:szCs w:val="24"/>
              </w:rPr>
            </w:pPr>
            <w:r w:rsidRPr="00A2408F">
              <w:rPr>
                <w:sz w:val="24"/>
                <w:szCs w:val="24"/>
              </w:rPr>
              <w:t>(Вместе с детьми).</w:t>
            </w:r>
          </w:p>
          <w:p w:rsidR="008233E7" w:rsidRPr="00A2408F" w:rsidRDefault="008233E7" w:rsidP="00021AD8">
            <w:pPr>
              <w:tabs>
                <w:tab w:val="left" w:pos="3810"/>
              </w:tabs>
              <w:adjustRightInd w:val="0"/>
              <w:contextualSpacing/>
              <w:rPr>
                <w:sz w:val="24"/>
                <w:szCs w:val="24"/>
              </w:rPr>
            </w:pPr>
            <w:r w:rsidRPr="00A2408F">
              <w:rPr>
                <w:sz w:val="24"/>
                <w:szCs w:val="24"/>
              </w:rPr>
              <w:t xml:space="preserve">Основы безопасности жизнедеятельности детей дошкольного возраста. Планирование работы. Беседы. Игры </w:t>
            </w:r>
            <w:r>
              <w:rPr>
                <w:sz w:val="24"/>
                <w:szCs w:val="24"/>
              </w:rPr>
              <w:t>–</w:t>
            </w:r>
            <w:r w:rsidRPr="00A2408F">
              <w:rPr>
                <w:sz w:val="24"/>
                <w:szCs w:val="24"/>
              </w:rPr>
              <w:t xml:space="preserve"> Спб.: ООО </w:t>
            </w:r>
            <w:r>
              <w:rPr>
                <w:sz w:val="24"/>
                <w:szCs w:val="24"/>
              </w:rPr>
              <w:t>«</w:t>
            </w:r>
            <w:r w:rsidRPr="00A2408F">
              <w:rPr>
                <w:sz w:val="24"/>
                <w:szCs w:val="24"/>
              </w:rPr>
              <w:t xml:space="preserve">Издательство </w:t>
            </w:r>
            <w:r>
              <w:rPr>
                <w:sz w:val="24"/>
                <w:szCs w:val="24"/>
              </w:rPr>
              <w:t>«</w:t>
            </w:r>
            <w:r w:rsidRPr="00A2408F">
              <w:rPr>
                <w:sz w:val="24"/>
                <w:szCs w:val="24"/>
              </w:rPr>
              <w:t xml:space="preserve"> Издательство </w:t>
            </w:r>
            <w:r>
              <w:rPr>
                <w:sz w:val="24"/>
                <w:szCs w:val="24"/>
              </w:rPr>
              <w:t>–</w:t>
            </w:r>
            <w:r w:rsidRPr="00A2408F">
              <w:rPr>
                <w:sz w:val="24"/>
                <w:szCs w:val="24"/>
              </w:rPr>
              <w:t xml:space="preserve"> Пресс</w:t>
            </w:r>
            <w:r>
              <w:rPr>
                <w:sz w:val="24"/>
                <w:szCs w:val="24"/>
              </w:rPr>
              <w:t>»</w:t>
            </w:r>
            <w:r w:rsidRPr="00A2408F">
              <w:rPr>
                <w:sz w:val="24"/>
                <w:szCs w:val="24"/>
              </w:rPr>
              <w:t xml:space="preserve">, 2012. </w:t>
            </w:r>
            <w:r>
              <w:rPr>
                <w:sz w:val="24"/>
                <w:szCs w:val="24"/>
              </w:rPr>
              <w:t>–</w:t>
            </w:r>
            <w:r w:rsidRPr="00A2408F">
              <w:rPr>
                <w:sz w:val="24"/>
                <w:szCs w:val="24"/>
              </w:rPr>
              <w:t xml:space="preserve"> 240с.</w:t>
            </w:r>
          </w:p>
          <w:p w:rsidR="008233E7" w:rsidRPr="00A2408F" w:rsidRDefault="008233E7" w:rsidP="00021AD8">
            <w:pPr>
              <w:tabs>
                <w:tab w:val="left" w:pos="3810"/>
              </w:tabs>
              <w:adjustRightInd w:val="0"/>
              <w:contextualSpacing/>
              <w:rPr>
                <w:sz w:val="24"/>
                <w:szCs w:val="24"/>
              </w:rPr>
            </w:pPr>
            <w:r w:rsidRPr="00A2408F">
              <w:rPr>
                <w:sz w:val="24"/>
                <w:szCs w:val="24"/>
              </w:rPr>
              <w:t xml:space="preserve">Разноцветные игры: По материалам Московской городской недели </w:t>
            </w:r>
            <w:r>
              <w:rPr>
                <w:sz w:val="24"/>
                <w:szCs w:val="24"/>
              </w:rPr>
              <w:t>«</w:t>
            </w:r>
            <w:r w:rsidRPr="00A2408F">
              <w:rPr>
                <w:sz w:val="24"/>
                <w:szCs w:val="24"/>
              </w:rPr>
              <w:t xml:space="preserve"> Игра и игрушки</w:t>
            </w:r>
            <w:r>
              <w:rPr>
                <w:sz w:val="24"/>
                <w:szCs w:val="24"/>
              </w:rPr>
              <w:t>»</w:t>
            </w:r>
            <w:r w:rsidRPr="00A2408F">
              <w:rPr>
                <w:sz w:val="24"/>
                <w:szCs w:val="24"/>
              </w:rPr>
              <w:t xml:space="preserve">  в государственных дошкольных учреждениях г. Москвы / Авт. </w:t>
            </w:r>
            <w:r>
              <w:rPr>
                <w:sz w:val="24"/>
                <w:szCs w:val="24"/>
              </w:rPr>
              <w:t>–</w:t>
            </w:r>
            <w:r w:rsidRPr="00A2408F">
              <w:rPr>
                <w:sz w:val="24"/>
                <w:szCs w:val="24"/>
              </w:rPr>
              <w:t xml:space="preserve"> сост.: Белая К. Ю., Сотникова В.М. </w:t>
            </w:r>
            <w:r>
              <w:rPr>
                <w:sz w:val="24"/>
                <w:szCs w:val="24"/>
              </w:rPr>
              <w:t>–</w:t>
            </w:r>
            <w:r w:rsidRPr="00A2408F">
              <w:rPr>
                <w:sz w:val="24"/>
                <w:szCs w:val="24"/>
              </w:rPr>
              <w:t xml:space="preserve"> М.: Линка </w:t>
            </w:r>
            <w:r>
              <w:rPr>
                <w:sz w:val="24"/>
                <w:szCs w:val="24"/>
              </w:rPr>
              <w:t>–</w:t>
            </w:r>
            <w:r w:rsidRPr="00A2408F">
              <w:rPr>
                <w:sz w:val="24"/>
                <w:szCs w:val="24"/>
              </w:rPr>
              <w:t xml:space="preserve"> ПРЕСС, 2007.- 336с.</w:t>
            </w:r>
          </w:p>
          <w:p w:rsidR="008233E7" w:rsidRPr="00A2408F" w:rsidRDefault="008233E7" w:rsidP="00021AD8">
            <w:pPr>
              <w:tabs>
                <w:tab w:val="left" w:pos="3810"/>
              </w:tabs>
              <w:adjustRightInd w:val="0"/>
              <w:contextualSpacing/>
              <w:rPr>
                <w:sz w:val="24"/>
                <w:szCs w:val="24"/>
              </w:rPr>
            </w:pPr>
            <w:r w:rsidRPr="00A2408F">
              <w:rPr>
                <w:sz w:val="24"/>
                <w:szCs w:val="24"/>
              </w:rPr>
              <w:t xml:space="preserve">Интегрированные занятия: ознакомление с природой и развитие речи. Для работы с детьми старшего дошкольного возраста (5-7 лет). </w:t>
            </w:r>
            <w:r>
              <w:rPr>
                <w:sz w:val="24"/>
                <w:szCs w:val="24"/>
              </w:rPr>
              <w:t>–</w:t>
            </w:r>
            <w:r w:rsidRPr="00A2408F">
              <w:rPr>
                <w:sz w:val="24"/>
                <w:szCs w:val="24"/>
              </w:rPr>
              <w:t xml:space="preserve"> М.: Мозаика </w:t>
            </w:r>
            <w:r>
              <w:rPr>
                <w:sz w:val="24"/>
                <w:szCs w:val="24"/>
              </w:rPr>
              <w:t>–</w:t>
            </w:r>
            <w:r w:rsidRPr="00A2408F">
              <w:rPr>
                <w:sz w:val="24"/>
                <w:szCs w:val="24"/>
              </w:rPr>
              <w:t xml:space="preserve"> Синтез, 2005. </w:t>
            </w:r>
            <w:r>
              <w:rPr>
                <w:sz w:val="24"/>
                <w:szCs w:val="24"/>
              </w:rPr>
              <w:t>–</w:t>
            </w:r>
            <w:r w:rsidRPr="00A2408F">
              <w:rPr>
                <w:sz w:val="24"/>
                <w:szCs w:val="24"/>
              </w:rPr>
              <w:t xml:space="preserve"> 160с.</w:t>
            </w:r>
          </w:p>
        </w:tc>
      </w:tr>
    </w:tbl>
    <w:p w:rsidR="00B972B5" w:rsidRDefault="00B972B5" w:rsidP="001034E2">
      <w:pPr>
        <w:pStyle w:val="a3"/>
        <w:ind w:left="0" w:firstLine="709"/>
        <w:contextualSpacing/>
      </w:pPr>
    </w:p>
    <w:p w:rsidR="00B972B5" w:rsidRPr="00B972B5" w:rsidRDefault="00B972B5" w:rsidP="00B972B5">
      <w:pPr>
        <w:pStyle w:val="a3"/>
        <w:spacing w:line="276" w:lineRule="auto"/>
        <w:ind w:left="0" w:firstLine="709"/>
        <w:jc w:val="center"/>
        <w:rPr>
          <w:b/>
          <w:sz w:val="28"/>
          <w:szCs w:val="28"/>
        </w:rPr>
      </w:pPr>
      <w:r w:rsidRPr="00B972B5">
        <w:rPr>
          <w:b/>
          <w:sz w:val="28"/>
          <w:szCs w:val="28"/>
        </w:rPr>
        <w:t>Речевое</w:t>
      </w:r>
      <w:r w:rsidRPr="00B972B5">
        <w:rPr>
          <w:b/>
          <w:spacing w:val="-2"/>
          <w:sz w:val="28"/>
          <w:szCs w:val="28"/>
        </w:rPr>
        <w:t xml:space="preserve"> </w:t>
      </w:r>
      <w:r w:rsidRPr="00B972B5">
        <w:rPr>
          <w:b/>
          <w:sz w:val="28"/>
          <w:szCs w:val="28"/>
        </w:rPr>
        <w:t>развитие</w:t>
      </w:r>
    </w:p>
    <w:tbl>
      <w:tblPr>
        <w:tblStyle w:val="a5"/>
        <w:tblW w:w="0" w:type="auto"/>
        <w:tblLook w:val="04A0"/>
      </w:tblPr>
      <w:tblGrid>
        <w:gridCol w:w="5920"/>
        <w:gridCol w:w="8866"/>
      </w:tblGrid>
      <w:tr w:rsidR="00294885" w:rsidTr="00FB1201">
        <w:tc>
          <w:tcPr>
            <w:tcW w:w="5920"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8866"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294885" w:rsidTr="005D68CB">
        <w:tc>
          <w:tcPr>
            <w:tcW w:w="14786" w:type="dxa"/>
            <w:gridSpan w:val="2"/>
          </w:tcPr>
          <w:p w:rsidR="00294885" w:rsidRDefault="00FB1201" w:rsidP="001034E2">
            <w:pPr>
              <w:pStyle w:val="a3"/>
              <w:ind w:left="0" w:firstLine="0"/>
              <w:contextualSpacing/>
              <w:jc w:val="center"/>
            </w:pPr>
            <w:r w:rsidRPr="006F353B">
              <w:rPr>
                <w:b/>
                <w:lang w:val="ru-RU"/>
              </w:rPr>
              <w:t>От 2 месяцев до 1 года</w:t>
            </w:r>
          </w:p>
        </w:tc>
      </w:tr>
      <w:tr w:rsidR="00294885" w:rsidTr="00FB1201">
        <w:tc>
          <w:tcPr>
            <w:tcW w:w="5920" w:type="dxa"/>
          </w:tcPr>
          <w:p w:rsidR="00FB1201" w:rsidRPr="00BE3C65" w:rsidRDefault="00FB1201" w:rsidP="001034E2">
            <w:pPr>
              <w:pStyle w:val="21"/>
              <w:shd w:val="clear" w:color="auto" w:fill="auto"/>
              <w:tabs>
                <w:tab w:val="left" w:pos="142"/>
              </w:tabs>
              <w:spacing w:before="0" w:after="0" w:line="240" w:lineRule="auto"/>
              <w:ind w:left="142" w:right="20"/>
              <w:contextualSpacing/>
              <w:jc w:val="both"/>
              <w:rPr>
                <w:sz w:val="24"/>
                <w:szCs w:val="24"/>
                <w:lang w:val="ru-RU"/>
              </w:rPr>
            </w:pPr>
            <w:r w:rsidRPr="00BE3C65">
              <w:rPr>
                <w:sz w:val="24"/>
                <w:szCs w:val="24"/>
                <w:lang w:val="ru-RU"/>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w:t>
            </w:r>
            <w:r w:rsidRPr="00BE3C65">
              <w:rPr>
                <w:sz w:val="24"/>
                <w:szCs w:val="24"/>
                <w:lang w:val="ru-RU"/>
              </w:rPr>
              <w:lastRenderedPageBreak/>
              <w:t>содержанием;</w:t>
            </w:r>
          </w:p>
          <w:p w:rsidR="00FB1201" w:rsidRPr="00BE3C65" w:rsidRDefault="00FB1201" w:rsidP="001034E2">
            <w:pPr>
              <w:pStyle w:val="21"/>
              <w:shd w:val="clear" w:color="auto" w:fill="auto"/>
              <w:tabs>
                <w:tab w:val="left" w:pos="142"/>
              </w:tabs>
              <w:spacing w:before="0" w:after="0" w:line="240" w:lineRule="auto"/>
              <w:ind w:left="142" w:right="20"/>
              <w:contextualSpacing/>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B1201" w:rsidRPr="00BE3C65" w:rsidRDefault="00FB1201" w:rsidP="001034E2">
            <w:pPr>
              <w:pStyle w:val="21"/>
              <w:shd w:val="clear" w:color="auto" w:fill="auto"/>
              <w:tabs>
                <w:tab w:val="left" w:pos="142"/>
              </w:tabs>
              <w:spacing w:before="0" w:after="0" w:line="240" w:lineRule="auto"/>
              <w:ind w:left="142" w:right="20"/>
              <w:contextualSpacing/>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885" w:rsidRPr="00C15D7D" w:rsidRDefault="00294885" w:rsidP="001034E2">
            <w:pPr>
              <w:pStyle w:val="a3"/>
              <w:ind w:left="0"/>
              <w:contextualSpacing/>
              <w:rPr>
                <w:lang w:val="ru-RU"/>
              </w:rPr>
            </w:pPr>
          </w:p>
        </w:tc>
        <w:tc>
          <w:tcPr>
            <w:tcW w:w="8866" w:type="dxa"/>
          </w:tcPr>
          <w:p w:rsidR="00FB1201" w:rsidRPr="00BE3C65" w:rsidRDefault="00FB1201" w:rsidP="001034E2">
            <w:pPr>
              <w:pStyle w:val="21"/>
              <w:numPr>
                <w:ilvl w:val="0"/>
                <w:numId w:val="64"/>
              </w:numPr>
              <w:shd w:val="clear" w:color="auto" w:fill="auto"/>
              <w:tabs>
                <w:tab w:val="left" w:pos="1033"/>
              </w:tabs>
              <w:spacing w:before="0" w:after="0" w:line="240" w:lineRule="auto"/>
              <w:ind w:left="20" w:right="20" w:firstLine="720"/>
              <w:contextualSpacing/>
              <w:jc w:val="both"/>
              <w:rPr>
                <w:sz w:val="24"/>
                <w:szCs w:val="24"/>
              </w:rPr>
            </w:pPr>
            <w:r w:rsidRPr="00BE3C65">
              <w:rPr>
                <w:sz w:val="24"/>
                <w:szCs w:val="24"/>
                <w:lang w:val="ru-RU"/>
              </w:rPr>
              <w:lastRenderedPageBreak/>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FB1201" w:rsidRPr="00BE3C65" w:rsidRDefault="00FB1201" w:rsidP="001034E2">
            <w:pPr>
              <w:pStyle w:val="21"/>
              <w:numPr>
                <w:ilvl w:val="0"/>
                <w:numId w:val="64"/>
              </w:numPr>
              <w:shd w:val="clear" w:color="auto" w:fill="auto"/>
              <w:tabs>
                <w:tab w:val="left" w:pos="1042"/>
              </w:tabs>
              <w:spacing w:before="0" w:after="0" w:line="240" w:lineRule="auto"/>
              <w:ind w:left="20" w:right="20" w:firstLine="720"/>
              <w:contextualSpacing/>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B1201" w:rsidRPr="00BE3C65" w:rsidRDefault="00FB1201" w:rsidP="001034E2">
            <w:pPr>
              <w:pStyle w:val="21"/>
              <w:numPr>
                <w:ilvl w:val="0"/>
                <w:numId w:val="64"/>
              </w:numPr>
              <w:shd w:val="clear" w:color="auto" w:fill="auto"/>
              <w:tabs>
                <w:tab w:val="left" w:pos="1028"/>
              </w:tabs>
              <w:spacing w:before="0" w:after="0" w:line="240" w:lineRule="auto"/>
              <w:ind w:left="20" w:right="20" w:firstLine="720"/>
              <w:contextualSpacing/>
              <w:jc w:val="both"/>
              <w:rPr>
                <w:sz w:val="24"/>
                <w:szCs w:val="24"/>
                <w:lang w:val="ru-RU"/>
              </w:rPr>
            </w:pPr>
            <w:r w:rsidRPr="00BE3C65">
              <w:rPr>
                <w:sz w:val="24"/>
                <w:szCs w:val="24"/>
                <w:lang w:val="ru-RU"/>
              </w:rPr>
              <w:t xml:space="preserve">С 6 месяцев - педагог побуждает ребёнка к общению со взрослым и </w:t>
            </w:r>
            <w:r w:rsidRPr="00BE3C65">
              <w:rPr>
                <w:sz w:val="24"/>
                <w:szCs w:val="24"/>
                <w:lang w:val="ru-RU"/>
              </w:rPr>
              <w:lastRenderedPageBreak/>
              <w:t>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FB1201" w:rsidRPr="00BE3C65" w:rsidRDefault="00FB1201" w:rsidP="001034E2">
            <w:pPr>
              <w:pStyle w:val="21"/>
              <w:numPr>
                <w:ilvl w:val="0"/>
                <w:numId w:val="64"/>
              </w:numPr>
              <w:shd w:val="clear" w:color="auto" w:fill="auto"/>
              <w:tabs>
                <w:tab w:val="left" w:pos="1047"/>
              </w:tabs>
              <w:spacing w:before="0" w:after="0" w:line="240" w:lineRule="auto"/>
              <w:ind w:left="20" w:right="20" w:firstLine="700"/>
              <w:contextualSpacing/>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885" w:rsidRPr="00C15D7D" w:rsidRDefault="00294885" w:rsidP="001034E2">
            <w:pPr>
              <w:pStyle w:val="a3"/>
              <w:ind w:left="0" w:firstLine="0"/>
              <w:contextualSpacing/>
              <w:rPr>
                <w:lang w:val="ru-RU"/>
              </w:rPr>
            </w:pPr>
          </w:p>
        </w:tc>
      </w:tr>
    </w:tbl>
    <w:p w:rsidR="00294885" w:rsidRDefault="00294885" w:rsidP="00EA70FC">
      <w:pPr>
        <w:pStyle w:val="a3"/>
        <w:spacing w:line="276" w:lineRule="auto"/>
        <w:ind w:left="0" w:firstLine="709"/>
      </w:pPr>
    </w:p>
    <w:tbl>
      <w:tblPr>
        <w:tblStyle w:val="a5"/>
        <w:tblW w:w="0" w:type="auto"/>
        <w:tblLook w:val="04A0"/>
      </w:tblPr>
      <w:tblGrid>
        <w:gridCol w:w="7905"/>
        <w:gridCol w:w="6881"/>
      </w:tblGrid>
      <w:tr w:rsidR="00294885" w:rsidTr="00FB1201">
        <w:tc>
          <w:tcPr>
            <w:tcW w:w="7905"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6881"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294885" w:rsidTr="005D68CB">
        <w:tc>
          <w:tcPr>
            <w:tcW w:w="14786" w:type="dxa"/>
            <w:gridSpan w:val="2"/>
          </w:tcPr>
          <w:p w:rsidR="00294885" w:rsidRDefault="00FB1201" w:rsidP="001034E2">
            <w:pPr>
              <w:pStyle w:val="a3"/>
              <w:ind w:left="0" w:firstLine="0"/>
              <w:contextualSpacing/>
              <w:jc w:val="center"/>
            </w:pPr>
            <w:r w:rsidRPr="006F353B">
              <w:rPr>
                <w:b/>
                <w:lang w:val="ru-RU"/>
              </w:rPr>
              <w:t>От 1 года до 2 лет.</w:t>
            </w:r>
          </w:p>
        </w:tc>
      </w:tr>
      <w:tr w:rsidR="00294885" w:rsidTr="00FB1201">
        <w:tc>
          <w:tcPr>
            <w:tcW w:w="7905" w:type="dxa"/>
          </w:tcPr>
          <w:p w:rsidR="00FB1201" w:rsidRPr="00BE3C65" w:rsidRDefault="00FB1201" w:rsidP="001034E2">
            <w:pPr>
              <w:pStyle w:val="21"/>
              <w:numPr>
                <w:ilvl w:val="0"/>
                <w:numId w:val="65"/>
              </w:numPr>
              <w:shd w:val="clear" w:color="auto" w:fill="auto"/>
              <w:tabs>
                <w:tab w:val="left" w:pos="998"/>
              </w:tabs>
              <w:spacing w:before="0" w:after="0" w:line="240" w:lineRule="auto"/>
              <w:ind w:left="1440" w:hanging="360"/>
              <w:contextualSpacing/>
              <w:jc w:val="both"/>
              <w:rPr>
                <w:sz w:val="24"/>
                <w:szCs w:val="24"/>
                <w:lang w:val="ru-RU"/>
              </w:rPr>
            </w:pPr>
            <w:r w:rsidRPr="00BE3C65">
              <w:rPr>
                <w:sz w:val="24"/>
                <w:szCs w:val="24"/>
                <w:lang w:val="ru-RU"/>
              </w:rPr>
              <w:t>от 1 года до 1 года 6 месяцев:</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w:t>
            </w:r>
            <w:r w:rsidRPr="00BE3C65">
              <w:rPr>
                <w:sz w:val="24"/>
                <w:szCs w:val="24"/>
                <w:lang w:val="ru-RU"/>
              </w:rPr>
              <w:lastRenderedPageBreak/>
              <w:t>фраз; воспитывать у детей потребность в общении;</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B1201" w:rsidRPr="00BE3C65" w:rsidRDefault="00FB1201" w:rsidP="001034E2">
            <w:pPr>
              <w:pStyle w:val="21"/>
              <w:numPr>
                <w:ilvl w:val="0"/>
                <w:numId w:val="67"/>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FB1201" w:rsidRPr="00BE3C65" w:rsidRDefault="00FB1201" w:rsidP="001034E2">
            <w:pPr>
              <w:pStyle w:val="21"/>
              <w:numPr>
                <w:ilvl w:val="0"/>
                <w:numId w:val="66"/>
              </w:numPr>
              <w:shd w:val="clear" w:color="auto" w:fill="auto"/>
              <w:tabs>
                <w:tab w:val="left" w:pos="1022"/>
              </w:tabs>
              <w:spacing w:before="0" w:after="0" w:line="240" w:lineRule="auto"/>
              <w:ind w:left="1440" w:hanging="360"/>
              <w:contextualSpacing/>
              <w:jc w:val="both"/>
              <w:rPr>
                <w:sz w:val="24"/>
                <w:szCs w:val="24"/>
                <w:lang w:val="ru-RU"/>
              </w:rPr>
            </w:pPr>
            <w:r w:rsidRPr="00BE3C65">
              <w:rPr>
                <w:sz w:val="24"/>
                <w:szCs w:val="24"/>
                <w:lang w:val="ru-RU"/>
              </w:rPr>
              <w:t>от 1 года 6 месяцев до 2 лет:</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 xml:space="preserve">формировать умение показывать и называть предметы, объекты, изображенные в книжках-картинках; показывая, называть совершаемые </w:t>
            </w:r>
            <w:r w:rsidRPr="00BE3C65">
              <w:rPr>
                <w:sz w:val="24"/>
                <w:szCs w:val="24"/>
                <w:lang w:val="ru-RU"/>
              </w:rPr>
              <w:lastRenderedPageBreak/>
              <w:t>персонажами действия;</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FB1201" w:rsidRPr="00BE3C65" w:rsidRDefault="00FB1201" w:rsidP="001034E2">
            <w:pPr>
              <w:pStyle w:val="21"/>
              <w:numPr>
                <w:ilvl w:val="0"/>
                <w:numId w:val="68"/>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294885" w:rsidRPr="00C15D7D" w:rsidRDefault="00294885" w:rsidP="001034E2">
            <w:pPr>
              <w:pStyle w:val="a3"/>
              <w:ind w:left="0"/>
              <w:contextualSpacing/>
              <w:rPr>
                <w:lang w:val="ru-RU"/>
              </w:rPr>
            </w:pPr>
          </w:p>
        </w:tc>
        <w:tc>
          <w:tcPr>
            <w:tcW w:w="6881" w:type="dxa"/>
          </w:tcPr>
          <w:p w:rsidR="00FB1201" w:rsidRPr="00BE3C65" w:rsidRDefault="00FB1201" w:rsidP="001034E2">
            <w:pPr>
              <w:pStyle w:val="21"/>
              <w:numPr>
                <w:ilvl w:val="0"/>
                <w:numId w:val="69"/>
              </w:numPr>
              <w:shd w:val="clear" w:color="auto" w:fill="auto"/>
              <w:tabs>
                <w:tab w:val="left" w:pos="998"/>
              </w:tabs>
              <w:spacing w:before="0" w:after="0" w:line="240" w:lineRule="auto"/>
              <w:ind w:left="20" w:firstLine="700"/>
              <w:contextualSpacing/>
              <w:jc w:val="both"/>
              <w:rPr>
                <w:sz w:val="24"/>
                <w:szCs w:val="24"/>
                <w:lang w:val="ru-RU"/>
              </w:rPr>
            </w:pPr>
            <w:r w:rsidRPr="00BE3C65">
              <w:rPr>
                <w:sz w:val="24"/>
                <w:szCs w:val="24"/>
                <w:lang w:val="ru-RU"/>
              </w:rPr>
              <w:lastRenderedPageBreak/>
              <w:t>От 1 года до 1 года 6 месяцев:</w:t>
            </w:r>
          </w:p>
          <w:p w:rsidR="00FB1201" w:rsidRPr="00BE3C65" w:rsidRDefault="00FB1201" w:rsidP="001034E2">
            <w:pPr>
              <w:pStyle w:val="21"/>
              <w:numPr>
                <w:ilvl w:val="0"/>
                <w:numId w:val="70"/>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B1201" w:rsidRPr="00BE3C65" w:rsidRDefault="00FB1201" w:rsidP="001034E2">
            <w:pPr>
              <w:pStyle w:val="21"/>
              <w:numPr>
                <w:ilvl w:val="0"/>
                <w:numId w:val="70"/>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w:t>
            </w:r>
            <w:r w:rsidRPr="00BE3C65">
              <w:rPr>
                <w:sz w:val="24"/>
                <w:szCs w:val="24"/>
                <w:lang w:val="ru-RU"/>
              </w:rPr>
              <w:lastRenderedPageBreak/>
              <w:t>игрушки и действия с ними, использовать в речи фразы из 2-3 слов.</w:t>
            </w:r>
          </w:p>
          <w:p w:rsidR="00FB1201" w:rsidRPr="00BE3C65" w:rsidRDefault="00FB1201" w:rsidP="001034E2">
            <w:pPr>
              <w:pStyle w:val="21"/>
              <w:numPr>
                <w:ilvl w:val="0"/>
                <w:numId w:val="69"/>
              </w:numPr>
              <w:shd w:val="clear" w:color="auto" w:fill="auto"/>
              <w:tabs>
                <w:tab w:val="left" w:pos="1022"/>
              </w:tabs>
              <w:spacing w:before="0" w:after="0" w:line="240" w:lineRule="auto"/>
              <w:ind w:left="20" w:firstLine="700"/>
              <w:contextualSpacing/>
              <w:jc w:val="both"/>
              <w:rPr>
                <w:sz w:val="24"/>
                <w:szCs w:val="24"/>
                <w:lang w:val="ru-RU"/>
              </w:rPr>
            </w:pPr>
            <w:r w:rsidRPr="00BE3C65">
              <w:rPr>
                <w:sz w:val="24"/>
                <w:szCs w:val="24"/>
                <w:lang w:val="ru-RU"/>
              </w:rPr>
              <w:t>От 1 года 6 месяцев до 2 лет:</w:t>
            </w:r>
          </w:p>
          <w:p w:rsidR="00FB1201" w:rsidRPr="00BE3C65" w:rsidRDefault="00FB1201" w:rsidP="001034E2">
            <w:pPr>
              <w:pStyle w:val="21"/>
              <w:numPr>
                <w:ilvl w:val="0"/>
                <w:numId w:val="71"/>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B1201" w:rsidRPr="00BE3C65" w:rsidRDefault="00FB1201" w:rsidP="001034E2">
            <w:pPr>
              <w:pStyle w:val="21"/>
              <w:numPr>
                <w:ilvl w:val="0"/>
                <w:numId w:val="71"/>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B1201" w:rsidRPr="00BE3C65" w:rsidRDefault="00FB1201" w:rsidP="001034E2">
            <w:pPr>
              <w:pStyle w:val="21"/>
              <w:numPr>
                <w:ilvl w:val="0"/>
                <w:numId w:val="71"/>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B1201" w:rsidRPr="00BE3C65" w:rsidRDefault="00FB1201" w:rsidP="001034E2">
            <w:pPr>
              <w:pStyle w:val="21"/>
              <w:numPr>
                <w:ilvl w:val="0"/>
                <w:numId w:val="71"/>
              </w:numPr>
              <w:shd w:val="clear" w:color="auto" w:fill="auto"/>
              <w:tabs>
                <w:tab w:val="left" w:pos="993"/>
              </w:tabs>
              <w:spacing w:before="0" w:after="0" w:line="240" w:lineRule="auto"/>
              <w:ind w:left="0" w:right="20" w:firstLine="709"/>
              <w:contextualSpacing/>
              <w:jc w:val="both"/>
              <w:rPr>
                <w:sz w:val="24"/>
                <w:szCs w:val="24"/>
                <w:lang w:val="ru-RU"/>
              </w:rPr>
            </w:pPr>
            <w:r w:rsidRPr="00BE3C65">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885" w:rsidRPr="00C15D7D" w:rsidRDefault="00294885" w:rsidP="001034E2">
            <w:pPr>
              <w:pStyle w:val="a3"/>
              <w:ind w:left="0" w:firstLine="0"/>
              <w:contextualSpacing/>
              <w:rPr>
                <w:lang w:val="ru-RU"/>
              </w:rPr>
            </w:pPr>
          </w:p>
        </w:tc>
      </w:tr>
    </w:tbl>
    <w:p w:rsidR="00294885" w:rsidRDefault="00294885" w:rsidP="00EA70FC">
      <w:pPr>
        <w:pStyle w:val="a3"/>
        <w:spacing w:line="276" w:lineRule="auto"/>
        <w:ind w:left="0" w:firstLine="709"/>
      </w:pPr>
    </w:p>
    <w:tbl>
      <w:tblPr>
        <w:tblStyle w:val="a5"/>
        <w:tblW w:w="0" w:type="auto"/>
        <w:tblLook w:val="04A0"/>
      </w:tblPr>
      <w:tblGrid>
        <w:gridCol w:w="5920"/>
        <w:gridCol w:w="8866"/>
      </w:tblGrid>
      <w:tr w:rsidR="00294885" w:rsidTr="00FB1201">
        <w:tc>
          <w:tcPr>
            <w:tcW w:w="5920"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8866"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294885" w:rsidTr="005D68CB">
        <w:tc>
          <w:tcPr>
            <w:tcW w:w="14786" w:type="dxa"/>
            <w:gridSpan w:val="2"/>
          </w:tcPr>
          <w:p w:rsidR="00294885" w:rsidRDefault="00FB1201" w:rsidP="001034E2">
            <w:pPr>
              <w:pStyle w:val="a3"/>
              <w:ind w:left="0" w:firstLine="0"/>
              <w:contextualSpacing/>
              <w:jc w:val="center"/>
            </w:pPr>
            <w:r w:rsidRPr="00053BEB">
              <w:rPr>
                <w:b/>
                <w:lang w:val="ru-RU"/>
              </w:rPr>
              <w:t>От 2 лет до 3 лет</w:t>
            </w:r>
          </w:p>
        </w:tc>
      </w:tr>
      <w:tr w:rsidR="00294885" w:rsidTr="00FB1201">
        <w:tc>
          <w:tcPr>
            <w:tcW w:w="5920" w:type="dxa"/>
          </w:tcPr>
          <w:p w:rsidR="00FB1201" w:rsidRPr="00BE3C65" w:rsidRDefault="00FB1201" w:rsidP="001034E2">
            <w:pPr>
              <w:pStyle w:val="21"/>
              <w:numPr>
                <w:ilvl w:val="0"/>
                <w:numId w:val="72"/>
              </w:numPr>
              <w:shd w:val="clear" w:color="auto" w:fill="auto"/>
              <w:tabs>
                <w:tab w:val="left" w:pos="998"/>
              </w:tabs>
              <w:spacing w:before="0" w:after="0" w:line="240" w:lineRule="auto"/>
              <w:ind w:left="20" w:firstLine="700"/>
              <w:contextualSpacing/>
              <w:jc w:val="both"/>
              <w:rPr>
                <w:sz w:val="24"/>
                <w:szCs w:val="24"/>
              </w:rPr>
            </w:pPr>
            <w:r w:rsidRPr="00BE3C65">
              <w:rPr>
                <w:sz w:val="24"/>
                <w:szCs w:val="24"/>
              </w:rPr>
              <w:t>Формирование словаря:</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B1201" w:rsidRPr="00BE3C65" w:rsidRDefault="00FB1201" w:rsidP="001034E2">
            <w:pPr>
              <w:pStyle w:val="21"/>
              <w:numPr>
                <w:ilvl w:val="0"/>
                <w:numId w:val="72"/>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B1201" w:rsidRPr="00BE3C65" w:rsidRDefault="00FB1201" w:rsidP="001034E2">
            <w:pPr>
              <w:pStyle w:val="21"/>
              <w:numPr>
                <w:ilvl w:val="0"/>
                <w:numId w:val="72"/>
              </w:numPr>
              <w:shd w:val="clear" w:color="auto" w:fill="auto"/>
              <w:tabs>
                <w:tab w:val="left" w:pos="1038"/>
              </w:tabs>
              <w:spacing w:before="0" w:after="0" w:line="240" w:lineRule="auto"/>
              <w:ind w:left="20" w:firstLine="720"/>
              <w:contextualSpacing/>
              <w:jc w:val="both"/>
              <w:rPr>
                <w:sz w:val="24"/>
                <w:szCs w:val="24"/>
              </w:rPr>
            </w:pPr>
            <w:r w:rsidRPr="00BE3C65">
              <w:rPr>
                <w:sz w:val="24"/>
                <w:szCs w:val="24"/>
              </w:rPr>
              <w:t>Грамматический строй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FB1201" w:rsidRPr="00BE3C65" w:rsidRDefault="00FB1201" w:rsidP="001034E2">
            <w:pPr>
              <w:pStyle w:val="21"/>
              <w:numPr>
                <w:ilvl w:val="0"/>
                <w:numId w:val="72"/>
              </w:numPr>
              <w:shd w:val="clear" w:color="auto" w:fill="auto"/>
              <w:tabs>
                <w:tab w:val="left" w:pos="1047"/>
              </w:tabs>
              <w:spacing w:before="0" w:after="0" w:line="240" w:lineRule="auto"/>
              <w:ind w:left="20" w:firstLine="720"/>
              <w:contextualSpacing/>
              <w:jc w:val="both"/>
              <w:rPr>
                <w:sz w:val="24"/>
                <w:szCs w:val="24"/>
              </w:rPr>
            </w:pPr>
            <w:r w:rsidRPr="00BE3C65">
              <w:rPr>
                <w:sz w:val="24"/>
                <w:szCs w:val="24"/>
              </w:rPr>
              <w:t>Связная речь:</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FB1201" w:rsidRPr="00BE3C65" w:rsidRDefault="00FB1201" w:rsidP="001034E2">
            <w:pPr>
              <w:pStyle w:val="21"/>
              <w:numPr>
                <w:ilvl w:val="0"/>
                <w:numId w:val="72"/>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Интерес к художественной литературе:</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формировать у детей умение воспринимать </w:t>
            </w:r>
            <w:r w:rsidRPr="00BE3C65">
              <w:rPr>
                <w:sz w:val="24"/>
                <w:szCs w:val="24"/>
                <w:lang w:val="ru-RU"/>
              </w:rPr>
              <w:lastRenderedPageBreak/>
              <w:t>небольшие по объему потешки, сказки и рассказы с наглядным сопровождением (и без него);</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294885" w:rsidRPr="00C15D7D" w:rsidRDefault="00294885" w:rsidP="001034E2">
            <w:pPr>
              <w:pStyle w:val="a3"/>
              <w:ind w:left="0"/>
              <w:contextualSpacing/>
              <w:rPr>
                <w:lang w:val="ru-RU"/>
              </w:rPr>
            </w:pPr>
          </w:p>
        </w:tc>
        <w:tc>
          <w:tcPr>
            <w:tcW w:w="8866" w:type="dxa"/>
          </w:tcPr>
          <w:p w:rsidR="00FB1201" w:rsidRPr="00BE3C65" w:rsidRDefault="00FB1201" w:rsidP="001034E2">
            <w:pPr>
              <w:pStyle w:val="21"/>
              <w:numPr>
                <w:ilvl w:val="0"/>
                <w:numId w:val="73"/>
              </w:numPr>
              <w:shd w:val="clear" w:color="auto" w:fill="auto"/>
              <w:tabs>
                <w:tab w:val="left" w:pos="1018"/>
              </w:tabs>
              <w:spacing w:before="0" w:after="0" w:line="240" w:lineRule="auto"/>
              <w:ind w:left="20" w:firstLine="720"/>
              <w:contextualSpacing/>
              <w:jc w:val="both"/>
              <w:rPr>
                <w:sz w:val="24"/>
                <w:szCs w:val="24"/>
              </w:rPr>
            </w:pPr>
            <w:r w:rsidRPr="00BE3C65">
              <w:rPr>
                <w:sz w:val="24"/>
                <w:szCs w:val="24"/>
              </w:rPr>
              <w:lastRenderedPageBreak/>
              <w:t>Формирование словаря:</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B1201" w:rsidRPr="00BE3C65" w:rsidRDefault="00FB1201" w:rsidP="001034E2">
            <w:pPr>
              <w:pStyle w:val="21"/>
              <w:numPr>
                <w:ilvl w:val="0"/>
                <w:numId w:val="73"/>
              </w:numPr>
              <w:shd w:val="clear" w:color="auto" w:fill="auto"/>
              <w:tabs>
                <w:tab w:val="left" w:pos="1027"/>
              </w:tabs>
              <w:spacing w:before="0" w:after="0" w:line="240" w:lineRule="auto"/>
              <w:ind w:left="20" w:firstLine="700"/>
              <w:contextualSpacing/>
              <w:jc w:val="both"/>
              <w:rPr>
                <w:sz w:val="24"/>
                <w:szCs w:val="24"/>
              </w:rPr>
            </w:pPr>
            <w:r w:rsidRPr="00BE3C65">
              <w:rPr>
                <w:sz w:val="24"/>
                <w:szCs w:val="24"/>
              </w:rPr>
              <w:t>Звуковая культура речи:</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FB1201" w:rsidRPr="00BE3C65" w:rsidRDefault="00FB1201" w:rsidP="001034E2">
            <w:pPr>
              <w:pStyle w:val="21"/>
              <w:numPr>
                <w:ilvl w:val="0"/>
                <w:numId w:val="73"/>
              </w:numPr>
              <w:shd w:val="clear" w:color="auto" w:fill="auto"/>
              <w:tabs>
                <w:tab w:val="left" w:pos="1018"/>
              </w:tabs>
              <w:spacing w:before="0" w:after="0" w:line="240" w:lineRule="auto"/>
              <w:ind w:left="20" w:firstLine="700"/>
              <w:contextualSpacing/>
              <w:jc w:val="both"/>
              <w:rPr>
                <w:sz w:val="24"/>
                <w:szCs w:val="24"/>
              </w:rPr>
            </w:pPr>
            <w:r w:rsidRPr="00BE3C65">
              <w:rPr>
                <w:sz w:val="24"/>
                <w:szCs w:val="24"/>
              </w:rPr>
              <w:t>Грамматический строй речи:</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B1201" w:rsidRPr="00BE3C65" w:rsidRDefault="00FB1201" w:rsidP="001034E2">
            <w:pPr>
              <w:pStyle w:val="21"/>
              <w:numPr>
                <w:ilvl w:val="0"/>
                <w:numId w:val="73"/>
              </w:numPr>
              <w:shd w:val="clear" w:color="auto" w:fill="auto"/>
              <w:tabs>
                <w:tab w:val="left" w:pos="1032"/>
              </w:tabs>
              <w:spacing w:before="0" w:after="0" w:line="240" w:lineRule="auto"/>
              <w:ind w:left="20" w:firstLine="700"/>
              <w:contextualSpacing/>
              <w:jc w:val="both"/>
              <w:rPr>
                <w:sz w:val="24"/>
                <w:szCs w:val="24"/>
              </w:rPr>
            </w:pPr>
            <w:r w:rsidRPr="00BE3C65">
              <w:rPr>
                <w:sz w:val="24"/>
                <w:szCs w:val="24"/>
              </w:rPr>
              <w:t>Связная речь:</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885" w:rsidRPr="00C15D7D" w:rsidRDefault="00294885" w:rsidP="001034E2">
            <w:pPr>
              <w:pStyle w:val="a3"/>
              <w:ind w:left="0" w:firstLine="0"/>
              <w:contextualSpacing/>
              <w:rPr>
                <w:lang w:val="ru-RU"/>
              </w:rPr>
            </w:pPr>
          </w:p>
        </w:tc>
      </w:tr>
    </w:tbl>
    <w:p w:rsidR="00294885" w:rsidRDefault="00294885" w:rsidP="00EA70FC">
      <w:pPr>
        <w:pStyle w:val="a3"/>
        <w:spacing w:line="276" w:lineRule="auto"/>
        <w:ind w:left="0" w:firstLine="709"/>
      </w:pPr>
    </w:p>
    <w:tbl>
      <w:tblPr>
        <w:tblStyle w:val="a5"/>
        <w:tblW w:w="0" w:type="auto"/>
        <w:tblLook w:val="04A0"/>
      </w:tblPr>
      <w:tblGrid>
        <w:gridCol w:w="6912"/>
        <w:gridCol w:w="7874"/>
      </w:tblGrid>
      <w:tr w:rsidR="00294885" w:rsidTr="00FB1201">
        <w:tc>
          <w:tcPr>
            <w:tcW w:w="6912"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7874" w:type="dxa"/>
          </w:tcPr>
          <w:p w:rsidR="00294885" w:rsidRPr="00E01589" w:rsidRDefault="00294885"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294885" w:rsidTr="005D68CB">
        <w:tc>
          <w:tcPr>
            <w:tcW w:w="14786" w:type="dxa"/>
            <w:gridSpan w:val="2"/>
          </w:tcPr>
          <w:p w:rsidR="00294885" w:rsidRDefault="00FB1201" w:rsidP="001034E2">
            <w:pPr>
              <w:pStyle w:val="a3"/>
              <w:ind w:left="0" w:firstLine="0"/>
              <w:contextualSpacing/>
              <w:jc w:val="center"/>
            </w:pPr>
            <w:r w:rsidRPr="00053BEB">
              <w:rPr>
                <w:b/>
                <w:lang w:val="ru-RU"/>
              </w:rPr>
              <w:t>От 3 лет до 4 лет</w:t>
            </w:r>
          </w:p>
        </w:tc>
      </w:tr>
      <w:tr w:rsidR="00294885" w:rsidTr="00FB1201">
        <w:tc>
          <w:tcPr>
            <w:tcW w:w="6912" w:type="dxa"/>
          </w:tcPr>
          <w:p w:rsidR="00FB1201" w:rsidRPr="00BE3C65" w:rsidRDefault="00FB1201" w:rsidP="001034E2">
            <w:pPr>
              <w:pStyle w:val="21"/>
              <w:numPr>
                <w:ilvl w:val="0"/>
                <w:numId w:val="74"/>
              </w:numPr>
              <w:shd w:val="clear" w:color="auto" w:fill="auto"/>
              <w:tabs>
                <w:tab w:val="left" w:pos="994"/>
              </w:tabs>
              <w:spacing w:before="0" w:after="0" w:line="240" w:lineRule="auto"/>
              <w:ind w:left="20" w:firstLine="700"/>
              <w:contextualSpacing/>
              <w:jc w:val="both"/>
              <w:rPr>
                <w:sz w:val="24"/>
                <w:szCs w:val="24"/>
              </w:rPr>
            </w:pPr>
            <w:r w:rsidRPr="00BE3C65">
              <w:rPr>
                <w:sz w:val="24"/>
                <w:szCs w:val="24"/>
              </w:rPr>
              <w:t>Формирование словаря:</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B1201" w:rsidRPr="00BE3C65" w:rsidRDefault="00FB1201"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FB1201" w:rsidRPr="00BE3C65" w:rsidRDefault="00FB1201" w:rsidP="001034E2">
            <w:pPr>
              <w:pStyle w:val="21"/>
              <w:numPr>
                <w:ilvl w:val="0"/>
                <w:numId w:val="74"/>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продолжать закреплять у детей умение внятно произносить в словах все гласные и согласные звуки, кроме </w:t>
            </w:r>
            <w:r w:rsidRPr="00BE3C65">
              <w:rPr>
                <w:sz w:val="24"/>
                <w:szCs w:val="24"/>
                <w:lang w:val="ru-RU"/>
              </w:rPr>
              <w:lastRenderedPageBreak/>
              <w:t>шипящих и сонорных. Вырабатывать правильный темп речи, интонационную выразительность; отчетливо произносить слова и короткие фразы.</w:t>
            </w:r>
          </w:p>
          <w:p w:rsidR="00FB1201" w:rsidRPr="00BE3C65" w:rsidRDefault="00FB1201" w:rsidP="001034E2">
            <w:pPr>
              <w:pStyle w:val="21"/>
              <w:numPr>
                <w:ilvl w:val="0"/>
                <w:numId w:val="74"/>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B1201" w:rsidRPr="00BE3C65" w:rsidRDefault="00FB1201" w:rsidP="001034E2">
            <w:pPr>
              <w:pStyle w:val="21"/>
              <w:numPr>
                <w:ilvl w:val="0"/>
                <w:numId w:val="74"/>
              </w:numPr>
              <w:shd w:val="clear" w:color="auto" w:fill="auto"/>
              <w:tabs>
                <w:tab w:val="left" w:pos="1047"/>
              </w:tabs>
              <w:spacing w:before="0" w:after="0" w:line="240" w:lineRule="auto"/>
              <w:ind w:left="20" w:firstLine="720"/>
              <w:contextualSpacing/>
              <w:jc w:val="both"/>
              <w:rPr>
                <w:sz w:val="24"/>
                <w:szCs w:val="24"/>
              </w:rPr>
            </w:pPr>
            <w:r w:rsidRPr="00BE3C65">
              <w:rPr>
                <w:sz w:val="24"/>
                <w:szCs w:val="24"/>
              </w:rPr>
              <w:t>Связная речь:</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B1201" w:rsidRPr="00BE3C65" w:rsidRDefault="00FB1201" w:rsidP="001034E2">
            <w:pPr>
              <w:pStyle w:val="21"/>
              <w:numPr>
                <w:ilvl w:val="0"/>
                <w:numId w:val="74"/>
              </w:numPr>
              <w:shd w:val="clear" w:color="auto" w:fill="auto"/>
              <w:tabs>
                <w:tab w:val="left" w:pos="1028"/>
              </w:tabs>
              <w:spacing w:before="0" w:after="0" w:line="240" w:lineRule="auto"/>
              <w:ind w:left="20" w:firstLine="720"/>
              <w:contextualSpacing/>
              <w:jc w:val="both"/>
              <w:rPr>
                <w:sz w:val="24"/>
                <w:szCs w:val="24"/>
                <w:lang w:val="ru-RU"/>
              </w:rPr>
            </w:pPr>
            <w:r w:rsidRPr="00BE3C65">
              <w:rPr>
                <w:sz w:val="24"/>
                <w:szCs w:val="24"/>
                <w:lang w:val="ru-RU"/>
              </w:rPr>
              <w:t>Подготовка детей к обучению грамоте:</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FB1201" w:rsidRPr="00BE3C65" w:rsidRDefault="00FB1201" w:rsidP="001034E2">
            <w:pPr>
              <w:pStyle w:val="21"/>
              <w:numPr>
                <w:ilvl w:val="0"/>
                <w:numId w:val="74"/>
              </w:numPr>
              <w:shd w:val="clear" w:color="auto" w:fill="auto"/>
              <w:tabs>
                <w:tab w:val="left" w:pos="1038"/>
              </w:tabs>
              <w:spacing w:before="0" w:after="0" w:line="240" w:lineRule="auto"/>
              <w:ind w:left="20" w:firstLine="720"/>
              <w:contextualSpacing/>
              <w:jc w:val="both"/>
              <w:rPr>
                <w:sz w:val="24"/>
                <w:szCs w:val="24"/>
              </w:rPr>
            </w:pPr>
            <w:r w:rsidRPr="00BE3C65">
              <w:rPr>
                <w:sz w:val="24"/>
                <w:szCs w:val="24"/>
              </w:rPr>
              <w:t>Интерес к художественной литературе:</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обогащать опыт восприятия жанров фольклора (потешки, </w:t>
            </w:r>
            <w:r w:rsidRPr="00BE3C65">
              <w:rPr>
                <w:sz w:val="24"/>
                <w:szCs w:val="24"/>
                <w:lang w:val="ru-RU"/>
              </w:rPr>
              <w:lastRenderedPageBreak/>
              <w:t>песенки, прибаутки, сказки о животных) и художественной литературы (небольшие авторские сказки, рассказы, стихотворения);</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885" w:rsidRPr="00C15D7D" w:rsidRDefault="00294885" w:rsidP="001034E2">
            <w:pPr>
              <w:pStyle w:val="a3"/>
              <w:ind w:left="0"/>
              <w:contextualSpacing/>
              <w:rPr>
                <w:lang w:val="ru-RU"/>
              </w:rPr>
            </w:pPr>
          </w:p>
        </w:tc>
        <w:tc>
          <w:tcPr>
            <w:tcW w:w="7874" w:type="dxa"/>
          </w:tcPr>
          <w:p w:rsidR="00FB1201" w:rsidRPr="00BE3C65" w:rsidRDefault="00FB1201" w:rsidP="001034E2">
            <w:pPr>
              <w:pStyle w:val="21"/>
              <w:numPr>
                <w:ilvl w:val="0"/>
                <w:numId w:val="75"/>
              </w:numPr>
              <w:shd w:val="clear" w:color="auto" w:fill="auto"/>
              <w:tabs>
                <w:tab w:val="left" w:pos="1023"/>
              </w:tabs>
              <w:spacing w:before="0" w:after="0" w:line="240" w:lineRule="auto"/>
              <w:ind w:left="20" w:firstLine="720"/>
              <w:contextualSpacing/>
              <w:jc w:val="both"/>
              <w:rPr>
                <w:sz w:val="24"/>
                <w:szCs w:val="24"/>
              </w:rPr>
            </w:pPr>
            <w:r w:rsidRPr="00BE3C65">
              <w:rPr>
                <w:sz w:val="24"/>
                <w:szCs w:val="24"/>
              </w:rPr>
              <w:lastRenderedPageBreak/>
              <w:t>Формирование словаря:</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активизация словаря: педагог формирует у детей умение использовать в речи названия предметов и объектов ближайшего </w:t>
            </w:r>
            <w:r w:rsidRPr="00BE3C65">
              <w:rPr>
                <w:sz w:val="24"/>
                <w:szCs w:val="24"/>
                <w:lang w:val="ru-RU"/>
              </w:rPr>
              <w:lastRenderedPageBreak/>
              <w:t>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B1201" w:rsidRPr="00BE3C65" w:rsidRDefault="00FB1201" w:rsidP="001034E2">
            <w:pPr>
              <w:pStyle w:val="21"/>
              <w:numPr>
                <w:ilvl w:val="0"/>
                <w:numId w:val="75"/>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B1201" w:rsidRPr="00BE3C65" w:rsidRDefault="00FB1201" w:rsidP="001034E2">
            <w:pPr>
              <w:pStyle w:val="21"/>
              <w:numPr>
                <w:ilvl w:val="0"/>
                <w:numId w:val="75"/>
              </w:numPr>
              <w:shd w:val="clear" w:color="auto" w:fill="auto"/>
              <w:tabs>
                <w:tab w:val="left" w:pos="1038"/>
              </w:tabs>
              <w:spacing w:before="0" w:after="0" w:line="240" w:lineRule="auto"/>
              <w:ind w:left="20" w:firstLine="720"/>
              <w:contextualSpacing/>
              <w:jc w:val="both"/>
              <w:rPr>
                <w:sz w:val="24"/>
                <w:szCs w:val="24"/>
              </w:rPr>
            </w:pPr>
            <w:r w:rsidRPr="00BE3C65">
              <w:rPr>
                <w:sz w:val="24"/>
                <w:szCs w:val="24"/>
              </w:rPr>
              <w:t>Грамматический строй речи:</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B1201" w:rsidRPr="00BE3C65" w:rsidRDefault="00FB1201" w:rsidP="001034E2">
            <w:pPr>
              <w:pStyle w:val="21"/>
              <w:numPr>
                <w:ilvl w:val="0"/>
                <w:numId w:val="75"/>
              </w:numPr>
              <w:shd w:val="clear" w:color="auto" w:fill="auto"/>
              <w:tabs>
                <w:tab w:val="left" w:pos="1052"/>
              </w:tabs>
              <w:spacing w:before="0" w:after="0" w:line="240" w:lineRule="auto"/>
              <w:ind w:left="20" w:firstLine="720"/>
              <w:contextualSpacing/>
              <w:jc w:val="both"/>
              <w:rPr>
                <w:sz w:val="24"/>
                <w:szCs w:val="24"/>
              </w:rPr>
            </w:pPr>
            <w:r w:rsidRPr="00BE3C65">
              <w:rPr>
                <w:sz w:val="24"/>
                <w:szCs w:val="24"/>
              </w:rPr>
              <w:t>Связная речь:</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w:t>
            </w:r>
            <w:r w:rsidRPr="00BE3C65">
              <w:rPr>
                <w:sz w:val="24"/>
                <w:szCs w:val="24"/>
                <w:lang w:val="ru-RU"/>
              </w:rPr>
              <w:lastRenderedPageBreak/>
              <w:t>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B1201" w:rsidRPr="00BE3C65" w:rsidRDefault="00FB1201"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B1201" w:rsidRPr="00BE3C65" w:rsidRDefault="00FB1201" w:rsidP="001034E2">
            <w:pPr>
              <w:pStyle w:val="21"/>
              <w:numPr>
                <w:ilvl w:val="0"/>
                <w:numId w:val="75"/>
              </w:numPr>
              <w:shd w:val="clear" w:color="auto" w:fill="auto"/>
              <w:tabs>
                <w:tab w:val="left" w:pos="1033"/>
              </w:tabs>
              <w:spacing w:before="0" w:after="0" w:line="240" w:lineRule="auto"/>
              <w:ind w:left="20" w:firstLine="720"/>
              <w:contextualSpacing/>
              <w:jc w:val="both"/>
              <w:rPr>
                <w:sz w:val="24"/>
                <w:szCs w:val="24"/>
                <w:lang w:val="ru-RU"/>
              </w:rPr>
            </w:pPr>
            <w:r w:rsidRPr="00BE3C65">
              <w:rPr>
                <w:sz w:val="24"/>
                <w:szCs w:val="24"/>
                <w:lang w:val="ru-RU"/>
              </w:rPr>
              <w:t>Подготовка детей к обучению грамоте:</w:t>
            </w:r>
          </w:p>
          <w:p w:rsidR="00294885" w:rsidRPr="00C15D7D" w:rsidRDefault="00FB1201" w:rsidP="001034E2">
            <w:pPr>
              <w:pStyle w:val="a3"/>
              <w:ind w:left="0" w:firstLine="0"/>
              <w:contextualSpacing/>
              <w:rPr>
                <w:lang w:val="ru-RU"/>
              </w:rPr>
            </w:pPr>
            <w:r w:rsidRPr="00BE3C65">
              <w:rPr>
                <w:lang w:val="ru-RU"/>
              </w:rPr>
              <w:t>педагог формирует у детей умение вслушиваться в звучание слова, закрепляет в речи детей термины «слово», «звук» в практическом плане</w:t>
            </w:r>
          </w:p>
        </w:tc>
      </w:tr>
    </w:tbl>
    <w:p w:rsidR="00294885" w:rsidRDefault="00294885" w:rsidP="00EA70FC">
      <w:pPr>
        <w:pStyle w:val="a3"/>
        <w:spacing w:line="276" w:lineRule="auto"/>
        <w:ind w:left="0" w:firstLine="709"/>
      </w:pPr>
    </w:p>
    <w:tbl>
      <w:tblPr>
        <w:tblStyle w:val="a5"/>
        <w:tblW w:w="0" w:type="auto"/>
        <w:tblLook w:val="04A0"/>
      </w:tblPr>
      <w:tblGrid>
        <w:gridCol w:w="7621"/>
        <w:gridCol w:w="7165"/>
      </w:tblGrid>
      <w:tr w:rsidR="00FB1201" w:rsidTr="00D479FD">
        <w:tc>
          <w:tcPr>
            <w:tcW w:w="7621"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7165"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053BEB">
              <w:rPr>
                <w:b/>
                <w:lang w:val="ru-RU"/>
              </w:rPr>
              <w:t>От 4 лет до 5 лет.</w:t>
            </w:r>
          </w:p>
        </w:tc>
      </w:tr>
      <w:tr w:rsidR="00FB1201" w:rsidTr="00D479FD">
        <w:tc>
          <w:tcPr>
            <w:tcW w:w="7621" w:type="dxa"/>
          </w:tcPr>
          <w:p w:rsidR="00D479FD" w:rsidRPr="00BE3C65" w:rsidRDefault="00D479FD" w:rsidP="001034E2">
            <w:pPr>
              <w:pStyle w:val="21"/>
              <w:numPr>
                <w:ilvl w:val="0"/>
                <w:numId w:val="76"/>
              </w:numPr>
              <w:shd w:val="clear" w:color="auto" w:fill="auto"/>
              <w:tabs>
                <w:tab w:val="left" w:pos="1014"/>
              </w:tabs>
              <w:spacing w:before="0" w:after="0" w:line="240" w:lineRule="auto"/>
              <w:ind w:left="20" w:firstLine="720"/>
              <w:contextualSpacing/>
              <w:jc w:val="both"/>
              <w:rPr>
                <w:sz w:val="24"/>
                <w:szCs w:val="24"/>
              </w:rPr>
            </w:pPr>
            <w:r w:rsidRPr="00BE3C65">
              <w:rPr>
                <w:sz w:val="24"/>
                <w:szCs w:val="24"/>
              </w:rPr>
              <w:t>Развитие словаря:</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479FD" w:rsidRPr="00BE3C65" w:rsidRDefault="00D479FD" w:rsidP="001034E2">
            <w:pPr>
              <w:pStyle w:val="21"/>
              <w:numPr>
                <w:ilvl w:val="0"/>
                <w:numId w:val="76"/>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lastRenderedPageBreak/>
              <w:t>Звуковая культура речи:</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D479FD" w:rsidRPr="00BE3C65" w:rsidRDefault="00D479FD" w:rsidP="001034E2">
            <w:pPr>
              <w:pStyle w:val="21"/>
              <w:numPr>
                <w:ilvl w:val="0"/>
                <w:numId w:val="76"/>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479FD" w:rsidRPr="00BE3C65" w:rsidRDefault="00D479FD" w:rsidP="001034E2">
            <w:pPr>
              <w:pStyle w:val="21"/>
              <w:numPr>
                <w:ilvl w:val="0"/>
                <w:numId w:val="76"/>
              </w:numPr>
              <w:shd w:val="clear" w:color="auto" w:fill="auto"/>
              <w:tabs>
                <w:tab w:val="left" w:pos="1047"/>
              </w:tabs>
              <w:spacing w:before="0" w:after="0" w:line="240" w:lineRule="auto"/>
              <w:ind w:left="20" w:firstLine="720"/>
              <w:contextualSpacing/>
              <w:jc w:val="both"/>
              <w:rPr>
                <w:sz w:val="24"/>
                <w:szCs w:val="24"/>
              </w:rPr>
            </w:pPr>
            <w:r w:rsidRPr="00BE3C65">
              <w:rPr>
                <w:sz w:val="24"/>
                <w:szCs w:val="24"/>
              </w:rPr>
              <w:t>Связная речь:</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w:t>
            </w:r>
            <w:r w:rsidRPr="00BE3C65">
              <w:rPr>
                <w:sz w:val="24"/>
                <w:szCs w:val="24"/>
                <w:lang w:val="ru-RU"/>
              </w:rPr>
              <w:lastRenderedPageBreak/>
              <w:t>коммуникативно-речевые умения у детей (умение вступить, поддержать и завершить общение).</w:t>
            </w:r>
          </w:p>
          <w:p w:rsidR="00D479FD" w:rsidRPr="00BE3C65" w:rsidRDefault="00D479FD" w:rsidP="001034E2">
            <w:pPr>
              <w:pStyle w:val="21"/>
              <w:numPr>
                <w:ilvl w:val="0"/>
                <w:numId w:val="76"/>
              </w:numPr>
              <w:shd w:val="clear" w:color="auto" w:fill="auto"/>
              <w:tabs>
                <w:tab w:val="left" w:pos="1033"/>
              </w:tabs>
              <w:spacing w:before="0" w:after="0" w:line="240" w:lineRule="auto"/>
              <w:ind w:left="20" w:firstLine="720"/>
              <w:contextualSpacing/>
              <w:jc w:val="both"/>
              <w:rPr>
                <w:sz w:val="24"/>
                <w:szCs w:val="24"/>
                <w:lang w:val="ru-RU"/>
              </w:rPr>
            </w:pPr>
            <w:r w:rsidRPr="00BE3C65">
              <w:rPr>
                <w:sz w:val="24"/>
                <w:szCs w:val="24"/>
                <w:lang w:val="ru-RU"/>
              </w:rPr>
              <w:t>Подготовка детей к обучению грамоте:</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479FD" w:rsidRPr="00BE3C65" w:rsidRDefault="00D479FD" w:rsidP="001034E2">
            <w:pPr>
              <w:pStyle w:val="21"/>
              <w:shd w:val="clear" w:color="auto" w:fill="auto"/>
              <w:spacing w:before="0" w:after="0" w:line="240" w:lineRule="auto"/>
              <w:ind w:left="20" w:right="20"/>
              <w:contextualSpacing/>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D479FD" w:rsidRPr="00BE3C65" w:rsidRDefault="00D479FD" w:rsidP="001034E2">
            <w:pPr>
              <w:pStyle w:val="21"/>
              <w:numPr>
                <w:ilvl w:val="0"/>
                <w:numId w:val="76"/>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Интерес к художественной литературе:</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FB1201" w:rsidRPr="00C15D7D" w:rsidRDefault="00FB1201" w:rsidP="001034E2">
            <w:pPr>
              <w:pStyle w:val="a3"/>
              <w:ind w:left="0"/>
              <w:contextualSpacing/>
              <w:rPr>
                <w:lang w:val="ru-RU"/>
              </w:rPr>
            </w:pPr>
          </w:p>
        </w:tc>
        <w:tc>
          <w:tcPr>
            <w:tcW w:w="7165" w:type="dxa"/>
          </w:tcPr>
          <w:p w:rsidR="00D479FD" w:rsidRPr="00BE3C65" w:rsidRDefault="00D479FD" w:rsidP="001034E2">
            <w:pPr>
              <w:pStyle w:val="21"/>
              <w:numPr>
                <w:ilvl w:val="0"/>
                <w:numId w:val="77"/>
              </w:numPr>
              <w:shd w:val="clear" w:color="auto" w:fill="auto"/>
              <w:tabs>
                <w:tab w:val="left" w:pos="1014"/>
              </w:tabs>
              <w:spacing w:before="0" w:after="0" w:line="240" w:lineRule="auto"/>
              <w:ind w:left="20" w:firstLine="720"/>
              <w:contextualSpacing/>
              <w:jc w:val="both"/>
              <w:rPr>
                <w:sz w:val="24"/>
                <w:szCs w:val="24"/>
              </w:rPr>
            </w:pPr>
            <w:r w:rsidRPr="00BE3C65">
              <w:rPr>
                <w:sz w:val="24"/>
                <w:szCs w:val="24"/>
              </w:rPr>
              <w:lastRenderedPageBreak/>
              <w:t>Развитие словаря:</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w:t>
            </w:r>
            <w:r w:rsidRPr="00BE3C65">
              <w:rPr>
                <w:sz w:val="24"/>
                <w:szCs w:val="24"/>
                <w:lang w:val="ru-RU"/>
              </w:rPr>
              <w:lastRenderedPageBreak/>
              <w:t>эмоционального сочувствия.</w:t>
            </w:r>
          </w:p>
          <w:p w:rsidR="00D479FD" w:rsidRPr="00BE3C65" w:rsidRDefault="00D479FD" w:rsidP="001034E2">
            <w:pPr>
              <w:pStyle w:val="21"/>
              <w:numPr>
                <w:ilvl w:val="0"/>
                <w:numId w:val="77"/>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479FD" w:rsidRPr="00BE3C65" w:rsidRDefault="00D479FD" w:rsidP="001034E2">
            <w:pPr>
              <w:pStyle w:val="21"/>
              <w:numPr>
                <w:ilvl w:val="0"/>
                <w:numId w:val="77"/>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D479FD" w:rsidRPr="00BE3C65" w:rsidRDefault="00D479FD"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479FD" w:rsidRPr="00BE3C65" w:rsidRDefault="00D479FD" w:rsidP="001034E2">
            <w:pPr>
              <w:pStyle w:val="21"/>
              <w:numPr>
                <w:ilvl w:val="0"/>
                <w:numId w:val="77"/>
              </w:numPr>
              <w:shd w:val="clear" w:color="auto" w:fill="auto"/>
              <w:tabs>
                <w:tab w:val="left" w:pos="1032"/>
              </w:tabs>
              <w:spacing w:before="0" w:after="0" w:line="240" w:lineRule="auto"/>
              <w:ind w:left="20" w:firstLine="700"/>
              <w:contextualSpacing/>
              <w:jc w:val="both"/>
              <w:rPr>
                <w:sz w:val="24"/>
                <w:szCs w:val="24"/>
              </w:rPr>
            </w:pPr>
            <w:r w:rsidRPr="00BE3C65">
              <w:rPr>
                <w:sz w:val="24"/>
                <w:szCs w:val="24"/>
              </w:rPr>
              <w:t>Связная речь:</w:t>
            </w:r>
          </w:p>
          <w:p w:rsidR="00D479FD" w:rsidRPr="00BE3C65" w:rsidRDefault="00D479FD"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479FD" w:rsidRPr="00BE3C65" w:rsidRDefault="00D479FD"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w:t>
            </w:r>
            <w:r w:rsidRPr="00BE3C65">
              <w:rPr>
                <w:sz w:val="24"/>
                <w:szCs w:val="24"/>
                <w:lang w:val="ru-RU"/>
              </w:rPr>
              <w:lastRenderedPageBreak/>
              <w:t>и элементы объяснительной речи;</w:t>
            </w:r>
          </w:p>
          <w:p w:rsidR="00D479FD" w:rsidRPr="00BE3C65" w:rsidRDefault="00D479FD"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479FD" w:rsidRPr="00BE3C65" w:rsidRDefault="00D479FD"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479FD" w:rsidRPr="00BE3C65" w:rsidRDefault="00D479FD" w:rsidP="001034E2">
            <w:pPr>
              <w:pStyle w:val="21"/>
              <w:numPr>
                <w:ilvl w:val="0"/>
                <w:numId w:val="77"/>
              </w:numPr>
              <w:shd w:val="clear" w:color="auto" w:fill="auto"/>
              <w:tabs>
                <w:tab w:val="left" w:pos="1013"/>
              </w:tabs>
              <w:spacing w:before="0" w:after="0" w:line="240" w:lineRule="auto"/>
              <w:ind w:left="20" w:firstLine="700"/>
              <w:contextualSpacing/>
              <w:jc w:val="both"/>
              <w:rPr>
                <w:sz w:val="24"/>
                <w:szCs w:val="24"/>
                <w:lang w:val="ru-RU"/>
              </w:rPr>
            </w:pPr>
            <w:r w:rsidRPr="00BE3C65">
              <w:rPr>
                <w:sz w:val="24"/>
                <w:szCs w:val="24"/>
                <w:lang w:val="ru-RU"/>
              </w:rPr>
              <w:t>Подготовка детей к обучению грамоте:</w:t>
            </w:r>
          </w:p>
          <w:p w:rsidR="00D479FD" w:rsidRPr="00BE3C65" w:rsidRDefault="00D479FD"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369"/>
        <w:gridCol w:w="4677"/>
        <w:gridCol w:w="6740"/>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lastRenderedPageBreak/>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5 лет до 6 лет</w:t>
            </w:r>
          </w:p>
        </w:tc>
      </w:tr>
      <w:tr w:rsidR="00FB1201" w:rsidTr="003732F7">
        <w:tc>
          <w:tcPr>
            <w:tcW w:w="8046" w:type="dxa"/>
            <w:gridSpan w:val="2"/>
          </w:tcPr>
          <w:p w:rsidR="003732F7" w:rsidRPr="00BE3C65" w:rsidRDefault="003732F7" w:rsidP="001034E2">
            <w:pPr>
              <w:pStyle w:val="21"/>
              <w:numPr>
                <w:ilvl w:val="0"/>
                <w:numId w:val="78"/>
              </w:numPr>
              <w:shd w:val="clear" w:color="auto" w:fill="auto"/>
              <w:tabs>
                <w:tab w:val="left" w:pos="1014"/>
              </w:tabs>
              <w:spacing w:before="0" w:after="0" w:line="240" w:lineRule="auto"/>
              <w:ind w:left="20" w:firstLine="720"/>
              <w:contextualSpacing/>
              <w:jc w:val="both"/>
              <w:rPr>
                <w:sz w:val="24"/>
                <w:szCs w:val="24"/>
              </w:rPr>
            </w:pPr>
            <w:r w:rsidRPr="00BE3C65">
              <w:rPr>
                <w:sz w:val="24"/>
                <w:szCs w:val="24"/>
              </w:rPr>
              <w:t>Формирование словаря:</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732F7" w:rsidRPr="00BE3C65" w:rsidRDefault="003732F7" w:rsidP="001034E2">
            <w:pPr>
              <w:pStyle w:val="21"/>
              <w:numPr>
                <w:ilvl w:val="0"/>
                <w:numId w:val="78"/>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3732F7" w:rsidRPr="00BE3C65" w:rsidRDefault="003732F7" w:rsidP="001034E2">
            <w:pPr>
              <w:pStyle w:val="21"/>
              <w:numPr>
                <w:ilvl w:val="0"/>
                <w:numId w:val="78"/>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732F7" w:rsidRPr="00BE3C65" w:rsidRDefault="003732F7" w:rsidP="001034E2">
            <w:pPr>
              <w:pStyle w:val="21"/>
              <w:numPr>
                <w:ilvl w:val="0"/>
                <w:numId w:val="78"/>
              </w:numPr>
              <w:shd w:val="clear" w:color="auto" w:fill="auto"/>
              <w:tabs>
                <w:tab w:val="left" w:pos="1047"/>
              </w:tabs>
              <w:spacing w:before="0" w:after="0" w:line="240" w:lineRule="auto"/>
              <w:ind w:left="20" w:firstLine="720"/>
              <w:contextualSpacing/>
              <w:jc w:val="both"/>
              <w:rPr>
                <w:sz w:val="24"/>
                <w:szCs w:val="24"/>
              </w:rPr>
            </w:pPr>
            <w:r w:rsidRPr="00BE3C65">
              <w:rPr>
                <w:sz w:val="24"/>
                <w:szCs w:val="24"/>
              </w:rPr>
              <w:t>Связная речь:</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732F7" w:rsidRPr="00BE3C65" w:rsidRDefault="003732F7" w:rsidP="001034E2">
            <w:pPr>
              <w:pStyle w:val="21"/>
              <w:numPr>
                <w:ilvl w:val="0"/>
                <w:numId w:val="78"/>
              </w:numPr>
              <w:shd w:val="clear" w:color="auto" w:fill="auto"/>
              <w:tabs>
                <w:tab w:val="left" w:pos="1013"/>
              </w:tabs>
              <w:spacing w:before="0" w:after="0" w:line="240" w:lineRule="auto"/>
              <w:ind w:left="20" w:firstLine="700"/>
              <w:contextualSpacing/>
              <w:jc w:val="both"/>
              <w:rPr>
                <w:sz w:val="24"/>
                <w:szCs w:val="24"/>
                <w:lang w:val="ru-RU"/>
              </w:rPr>
            </w:pPr>
            <w:r w:rsidRPr="00BE3C65">
              <w:rPr>
                <w:sz w:val="24"/>
                <w:szCs w:val="24"/>
                <w:lang w:val="ru-RU"/>
              </w:rPr>
              <w:t>Подготовка детей к обучению грамоте;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732F7" w:rsidRPr="00BE3C65" w:rsidRDefault="003732F7" w:rsidP="001034E2">
            <w:pPr>
              <w:pStyle w:val="21"/>
              <w:numPr>
                <w:ilvl w:val="0"/>
                <w:numId w:val="78"/>
              </w:numPr>
              <w:shd w:val="clear" w:color="auto" w:fill="auto"/>
              <w:tabs>
                <w:tab w:val="left" w:pos="1018"/>
              </w:tabs>
              <w:spacing w:before="0" w:after="0" w:line="240" w:lineRule="auto"/>
              <w:ind w:left="20" w:firstLine="700"/>
              <w:contextualSpacing/>
              <w:jc w:val="both"/>
              <w:rPr>
                <w:sz w:val="24"/>
                <w:szCs w:val="24"/>
              </w:rPr>
            </w:pPr>
            <w:r w:rsidRPr="00BE3C65">
              <w:rPr>
                <w:sz w:val="24"/>
                <w:szCs w:val="24"/>
              </w:rPr>
              <w:t>Интерес к художественной литературе: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B1201" w:rsidRPr="00C15D7D" w:rsidRDefault="00FB1201" w:rsidP="001034E2">
            <w:pPr>
              <w:pStyle w:val="a3"/>
              <w:ind w:left="0"/>
              <w:contextualSpacing/>
              <w:rPr>
                <w:lang w:val="ru-RU"/>
              </w:rPr>
            </w:pPr>
          </w:p>
        </w:tc>
        <w:tc>
          <w:tcPr>
            <w:tcW w:w="6740" w:type="dxa"/>
          </w:tcPr>
          <w:p w:rsidR="003732F7" w:rsidRPr="00BE3C65" w:rsidRDefault="003732F7" w:rsidP="001034E2">
            <w:pPr>
              <w:pStyle w:val="21"/>
              <w:numPr>
                <w:ilvl w:val="0"/>
                <w:numId w:val="79"/>
              </w:numPr>
              <w:shd w:val="clear" w:color="auto" w:fill="auto"/>
              <w:tabs>
                <w:tab w:val="left" w:pos="1018"/>
              </w:tabs>
              <w:spacing w:before="0" w:after="0" w:line="240" w:lineRule="auto"/>
              <w:ind w:left="20" w:firstLine="720"/>
              <w:contextualSpacing/>
              <w:jc w:val="both"/>
              <w:rPr>
                <w:sz w:val="24"/>
                <w:szCs w:val="24"/>
              </w:rPr>
            </w:pPr>
            <w:r w:rsidRPr="00BE3C65">
              <w:rPr>
                <w:sz w:val="24"/>
                <w:szCs w:val="24"/>
              </w:rPr>
              <w:lastRenderedPageBreak/>
              <w:t>Формирование словаря:</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732F7" w:rsidRPr="00BE3C65" w:rsidRDefault="003732F7" w:rsidP="001034E2">
            <w:pPr>
              <w:pStyle w:val="21"/>
              <w:numPr>
                <w:ilvl w:val="0"/>
                <w:numId w:val="79"/>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732F7" w:rsidRPr="00BE3C65" w:rsidRDefault="003732F7" w:rsidP="001034E2">
            <w:pPr>
              <w:pStyle w:val="21"/>
              <w:numPr>
                <w:ilvl w:val="0"/>
                <w:numId w:val="79"/>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w:t>
            </w:r>
            <w:r w:rsidRPr="00BE3C65">
              <w:rPr>
                <w:sz w:val="24"/>
                <w:szCs w:val="24"/>
                <w:lang w:val="ru-RU"/>
              </w:rPr>
              <w:lastRenderedPageBreak/>
              <w:t>падеже; образовывать слова, пользуясь суффиксами, приставками.</w:t>
            </w:r>
          </w:p>
          <w:p w:rsidR="003732F7" w:rsidRPr="00BE3C65" w:rsidRDefault="003732F7" w:rsidP="001034E2">
            <w:pPr>
              <w:pStyle w:val="21"/>
              <w:numPr>
                <w:ilvl w:val="0"/>
                <w:numId w:val="79"/>
              </w:numPr>
              <w:shd w:val="clear" w:color="auto" w:fill="auto"/>
              <w:tabs>
                <w:tab w:val="left" w:pos="1047"/>
              </w:tabs>
              <w:spacing w:before="0" w:after="0" w:line="240" w:lineRule="auto"/>
              <w:ind w:left="20" w:firstLine="720"/>
              <w:contextualSpacing/>
              <w:jc w:val="both"/>
              <w:rPr>
                <w:sz w:val="24"/>
                <w:szCs w:val="24"/>
              </w:rPr>
            </w:pPr>
            <w:r w:rsidRPr="00BE3C65">
              <w:rPr>
                <w:sz w:val="24"/>
                <w:szCs w:val="24"/>
              </w:rPr>
              <w:t>Связная речь:</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Pr="00BE3C65">
              <w:rPr>
                <w:sz w:val="24"/>
                <w:szCs w:val="24"/>
                <w:lang w:val="ru-RU"/>
              </w:rPr>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732F7" w:rsidRPr="00BE3C65" w:rsidRDefault="003732F7" w:rsidP="001034E2">
            <w:pPr>
              <w:pStyle w:val="21"/>
              <w:numPr>
                <w:ilvl w:val="0"/>
                <w:numId w:val="79"/>
              </w:numPr>
              <w:shd w:val="clear" w:color="auto" w:fill="auto"/>
              <w:tabs>
                <w:tab w:val="left" w:pos="1018"/>
              </w:tabs>
              <w:spacing w:before="0" w:after="0" w:line="240" w:lineRule="auto"/>
              <w:ind w:left="20" w:firstLine="700"/>
              <w:contextualSpacing/>
              <w:jc w:val="both"/>
              <w:rPr>
                <w:sz w:val="24"/>
                <w:szCs w:val="24"/>
                <w:lang w:val="ru-RU"/>
              </w:rPr>
            </w:pPr>
            <w:r w:rsidRPr="00BE3C65">
              <w:rPr>
                <w:sz w:val="24"/>
                <w:szCs w:val="24"/>
                <w:lang w:val="ru-RU"/>
              </w:rPr>
              <w:t>Подготовка детей к обучению грамоте: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7338"/>
        <w:gridCol w:w="7448"/>
      </w:tblGrid>
      <w:tr w:rsidR="00FB1201" w:rsidTr="003732F7">
        <w:tc>
          <w:tcPr>
            <w:tcW w:w="7338"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7448"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053BEB">
              <w:rPr>
                <w:b/>
                <w:lang w:val="ru-RU"/>
              </w:rPr>
              <w:t>От 6 лет до 7 лет</w:t>
            </w:r>
          </w:p>
        </w:tc>
      </w:tr>
      <w:tr w:rsidR="00FB1201" w:rsidTr="003732F7">
        <w:tc>
          <w:tcPr>
            <w:tcW w:w="7338" w:type="dxa"/>
          </w:tcPr>
          <w:p w:rsidR="003732F7" w:rsidRPr="00BE3C65" w:rsidRDefault="003732F7" w:rsidP="001034E2">
            <w:pPr>
              <w:pStyle w:val="21"/>
              <w:numPr>
                <w:ilvl w:val="0"/>
                <w:numId w:val="80"/>
              </w:numPr>
              <w:shd w:val="clear" w:color="auto" w:fill="auto"/>
              <w:tabs>
                <w:tab w:val="left" w:pos="998"/>
              </w:tabs>
              <w:spacing w:before="0" w:after="0" w:line="240" w:lineRule="auto"/>
              <w:ind w:left="20" w:firstLine="700"/>
              <w:contextualSpacing/>
              <w:jc w:val="both"/>
              <w:rPr>
                <w:sz w:val="24"/>
                <w:szCs w:val="24"/>
              </w:rPr>
            </w:pPr>
            <w:r w:rsidRPr="00BE3C65">
              <w:rPr>
                <w:sz w:val="24"/>
                <w:szCs w:val="24"/>
              </w:rPr>
              <w:t>Формирование словаря:</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активизация словаря: совершенствовать умение использовать </w:t>
            </w:r>
            <w:r w:rsidRPr="00BE3C65">
              <w:rPr>
                <w:sz w:val="24"/>
                <w:szCs w:val="24"/>
                <w:lang w:val="ru-RU"/>
              </w:rPr>
              <w:lastRenderedPageBreak/>
              <w:t>разные части речи точно по смыслу.</w:t>
            </w:r>
          </w:p>
          <w:p w:rsidR="003732F7" w:rsidRPr="00BE3C65" w:rsidRDefault="003732F7" w:rsidP="001034E2">
            <w:pPr>
              <w:pStyle w:val="21"/>
              <w:numPr>
                <w:ilvl w:val="0"/>
                <w:numId w:val="80"/>
              </w:numPr>
              <w:shd w:val="clear" w:color="auto" w:fill="auto"/>
              <w:tabs>
                <w:tab w:val="left" w:pos="1042"/>
              </w:tabs>
              <w:spacing w:before="0" w:after="0" w:line="240" w:lineRule="auto"/>
              <w:ind w:left="20" w:firstLine="720"/>
              <w:contextualSpacing/>
              <w:jc w:val="both"/>
              <w:rPr>
                <w:sz w:val="24"/>
                <w:szCs w:val="24"/>
              </w:rPr>
            </w:pPr>
            <w:r w:rsidRPr="00BE3C65">
              <w:rPr>
                <w:sz w:val="24"/>
                <w:szCs w:val="24"/>
              </w:rPr>
              <w:t>Звуковая культура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732F7" w:rsidRPr="00BE3C65" w:rsidRDefault="003732F7" w:rsidP="001034E2">
            <w:pPr>
              <w:pStyle w:val="21"/>
              <w:numPr>
                <w:ilvl w:val="0"/>
                <w:numId w:val="80"/>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Грамматический строй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732F7" w:rsidRPr="00BE3C65" w:rsidRDefault="003732F7" w:rsidP="001034E2">
            <w:pPr>
              <w:pStyle w:val="21"/>
              <w:numPr>
                <w:ilvl w:val="0"/>
                <w:numId w:val="80"/>
              </w:numPr>
              <w:shd w:val="clear" w:color="auto" w:fill="auto"/>
              <w:tabs>
                <w:tab w:val="left" w:pos="1052"/>
              </w:tabs>
              <w:spacing w:before="0" w:after="0" w:line="240" w:lineRule="auto"/>
              <w:ind w:left="20" w:firstLine="720"/>
              <w:contextualSpacing/>
              <w:jc w:val="both"/>
              <w:rPr>
                <w:sz w:val="24"/>
                <w:szCs w:val="24"/>
              </w:rPr>
            </w:pPr>
            <w:r w:rsidRPr="00BE3C65">
              <w:rPr>
                <w:sz w:val="24"/>
                <w:szCs w:val="24"/>
              </w:rPr>
              <w:t>Связная речь:</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732F7" w:rsidRPr="00BE3C65" w:rsidRDefault="003732F7" w:rsidP="001034E2">
            <w:pPr>
              <w:pStyle w:val="21"/>
              <w:numPr>
                <w:ilvl w:val="0"/>
                <w:numId w:val="80"/>
              </w:numPr>
              <w:shd w:val="clear" w:color="auto" w:fill="auto"/>
              <w:tabs>
                <w:tab w:val="left" w:pos="1033"/>
              </w:tabs>
              <w:spacing w:before="0" w:after="0" w:line="240" w:lineRule="auto"/>
              <w:ind w:left="20" w:firstLine="720"/>
              <w:contextualSpacing/>
              <w:jc w:val="both"/>
              <w:rPr>
                <w:sz w:val="24"/>
                <w:szCs w:val="24"/>
                <w:lang w:val="ru-RU"/>
              </w:rPr>
            </w:pPr>
            <w:r w:rsidRPr="00BE3C65">
              <w:rPr>
                <w:sz w:val="24"/>
                <w:szCs w:val="24"/>
                <w:lang w:val="ru-RU"/>
              </w:rPr>
              <w:lastRenderedPageBreak/>
              <w:t>Подготовка детей к обучению грамоте:</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732F7" w:rsidRPr="00BE3C65" w:rsidRDefault="003732F7" w:rsidP="001034E2">
            <w:pPr>
              <w:pStyle w:val="21"/>
              <w:numPr>
                <w:ilvl w:val="0"/>
                <w:numId w:val="80"/>
              </w:numPr>
              <w:shd w:val="clear" w:color="auto" w:fill="auto"/>
              <w:tabs>
                <w:tab w:val="left" w:pos="1033"/>
              </w:tabs>
              <w:spacing w:before="0" w:after="0" w:line="240" w:lineRule="auto"/>
              <w:ind w:left="20" w:firstLine="720"/>
              <w:contextualSpacing/>
              <w:jc w:val="both"/>
              <w:rPr>
                <w:sz w:val="24"/>
                <w:szCs w:val="24"/>
              </w:rPr>
            </w:pPr>
            <w:r w:rsidRPr="00BE3C65">
              <w:rPr>
                <w:sz w:val="24"/>
                <w:szCs w:val="24"/>
              </w:rPr>
              <w:t>Интерес к художественной литературе:</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B1201" w:rsidRPr="00C15D7D" w:rsidRDefault="00FB1201" w:rsidP="001034E2">
            <w:pPr>
              <w:pStyle w:val="a3"/>
              <w:ind w:left="0"/>
              <w:contextualSpacing/>
              <w:rPr>
                <w:lang w:val="ru-RU"/>
              </w:rPr>
            </w:pPr>
          </w:p>
        </w:tc>
        <w:tc>
          <w:tcPr>
            <w:tcW w:w="7448" w:type="dxa"/>
          </w:tcPr>
          <w:p w:rsidR="003732F7" w:rsidRPr="00BE3C65" w:rsidRDefault="003732F7" w:rsidP="001034E2">
            <w:pPr>
              <w:pStyle w:val="21"/>
              <w:numPr>
                <w:ilvl w:val="0"/>
                <w:numId w:val="81"/>
              </w:numPr>
              <w:shd w:val="clear" w:color="auto" w:fill="auto"/>
              <w:tabs>
                <w:tab w:val="left" w:pos="1018"/>
              </w:tabs>
              <w:spacing w:before="0" w:after="0" w:line="240" w:lineRule="auto"/>
              <w:ind w:left="1460" w:hanging="360"/>
              <w:contextualSpacing/>
              <w:jc w:val="both"/>
              <w:rPr>
                <w:sz w:val="24"/>
                <w:szCs w:val="24"/>
              </w:rPr>
            </w:pPr>
            <w:r w:rsidRPr="00BE3C65">
              <w:rPr>
                <w:sz w:val="24"/>
                <w:szCs w:val="24"/>
              </w:rPr>
              <w:lastRenderedPageBreak/>
              <w:t>Формирование словаря:</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732F7" w:rsidRPr="00BE3C65" w:rsidRDefault="003732F7" w:rsidP="001034E2">
            <w:pPr>
              <w:pStyle w:val="21"/>
              <w:numPr>
                <w:ilvl w:val="0"/>
                <w:numId w:val="81"/>
              </w:numPr>
              <w:shd w:val="clear" w:color="auto" w:fill="auto"/>
              <w:tabs>
                <w:tab w:val="left" w:pos="1042"/>
              </w:tabs>
              <w:spacing w:before="0" w:after="0" w:line="240" w:lineRule="auto"/>
              <w:ind w:left="1460" w:hanging="360"/>
              <w:contextualSpacing/>
              <w:jc w:val="both"/>
              <w:rPr>
                <w:sz w:val="24"/>
                <w:szCs w:val="24"/>
              </w:rPr>
            </w:pPr>
            <w:r w:rsidRPr="00BE3C65">
              <w:rPr>
                <w:sz w:val="24"/>
                <w:szCs w:val="24"/>
              </w:rPr>
              <w:lastRenderedPageBreak/>
              <w:t>Звуковая культура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3732F7" w:rsidRPr="00BE3C65" w:rsidRDefault="003732F7" w:rsidP="001034E2">
            <w:pPr>
              <w:pStyle w:val="21"/>
              <w:numPr>
                <w:ilvl w:val="0"/>
                <w:numId w:val="81"/>
              </w:numPr>
              <w:shd w:val="clear" w:color="auto" w:fill="auto"/>
              <w:tabs>
                <w:tab w:val="left" w:pos="1033"/>
              </w:tabs>
              <w:spacing w:before="0" w:after="0" w:line="240" w:lineRule="auto"/>
              <w:ind w:left="1460" w:hanging="360"/>
              <w:contextualSpacing/>
              <w:jc w:val="both"/>
              <w:rPr>
                <w:sz w:val="24"/>
                <w:szCs w:val="24"/>
              </w:rPr>
            </w:pPr>
            <w:r w:rsidRPr="00BE3C65">
              <w:rPr>
                <w:sz w:val="24"/>
                <w:szCs w:val="24"/>
              </w:rPr>
              <w:t>Грамматический строй речи:</w:t>
            </w:r>
          </w:p>
          <w:p w:rsidR="003732F7" w:rsidRPr="00BE3C65" w:rsidRDefault="003732F7" w:rsidP="001034E2">
            <w:pPr>
              <w:pStyle w:val="21"/>
              <w:shd w:val="clear" w:color="auto" w:fill="auto"/>
              <w:spacing w:before="0" w:after="0" w:line="240" w:lineRule="auto"/>
              <w:ind w:left="20" w:right="20" w:firstLine="720"/>
              <w:contextualSpacing/>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732F7" w:rsidRPr="00BE3C65" w:rsidRDefault="003732F7" w:rsidP="001034E2">
            <w:pPr>
              <w:pStyle w:val="21"/>
              <w:numPr>
                <w:ilvl w:val="0"/>
                <w:numId w:val="81"/>
              </w:numPr>
              <w:shd w:val="clear" w:color="auto" w:fill="auto"/>
              <w:tabs>
                <w:tab w:val="left" w:pos="1027"/>
              </w:tabs>
              <w:spacing w:before="0" w:after="0" w:line="240" w:lineRule="auto"/>
              <w:ind w:left="1460" w:hanging="360"/>
              <w:contextualSpacing/>
              <w:jc w:val="both"/>
              <w:rPr>
                <w:sz w:val="24"/>
                <w:szCs w:val="24"/>
              </w:rPr>
            </w:pPr>
            <w:r w:rsidRPr="00BE3C65">
              <w:rPr>
                <w:sz w:val="24"/>
                <w:szCs w:val="24"/>
              </w:rPr>
              <w:t>Связная речь:</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w:t>
            </w:r>
            <w:r w:rsidRPr="00BE3C65">
              <w:rPr>
                <w:sz w:val="24"/>
                <w:szCs w:val="24"/>
                <w:lang w:val="ru-RU"/>
              </w:rPr>
              <w:lastRenderedPageBreak/>
              <w:t>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732F7" w:rsidRPr="00BE3C65" w:rsidRDefault="003732F7" w:rsidP="001034E2">
            <w:pPr>
              <w:pStyle w:val="21"/>
              <w:numPr>
                <w:ilvl w:val="0"/>
                <w:numId w:val="81"/>
              </w:numPr>
              <w:shd w:val="clear" w:color="auto" w:fill="auto"/>
              <w:tabs>
                <w:tab w:val="left" w:pos="1008"/>
              </w:tabs>
              <w:spacing w:before="0" w:after="0" w:line="240" w:lineRule="auto"/>
              <w:ind w:left="1460" w:hanging="360"/>
              <w:contextualSpacing/>
              <w:jc w:val="both"/>
              <w:rPr>
                <w:sz w:val="24"/>
                <w:szCs w:val="24"/>
                <w:lang w:val="ru-RU"/>
              </w:rPr>
            </w:pPr>
            <w:r w:rsidRPr="00BE3C65">
              <w:rPr>
                <w:sz w:val="24"/>
                <w:szCs w:val="24"/>
                <w:lang w:val="ru-RU"/>
              </w:rPr>
              <w:t>Подготовка детей к обучению грамоте:</w:t>
            </w:r>
          </w:p>
          <w:p w:rsidR="003732F7" w:rsidRPr="00BE3C65" w:rsidRDefault="003732F7" w:rsidP="001034E2">
            <w:pPr>
              <w:pStyle w:val="21"/>
              <w:shd w:val="clear" w:color="auto" w:fill="auto"/>
              <w:spacing w:before="0" w:after="0" w:line="240" w:lineRule="auto"/>
              <w:ind w:left="20" w:right="20" w:firstLine="700"/>
              <w:contextualSpacing/>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B1201" w:rsidRPr="00C15D7D" w:rsidRDefault="00FB1201" w:rsidP="001034E2">
            <w:pPr>
              <w:pStyle w:val="a3"/>
              <w:ind w:left="0" w:firstLine="0"/>
              <w:contextualSpacing/>
              <w:rPr>
                <w:lang w:val="ru-RU"/>
              </w:rPr>
            </w:pPr>
          </w:p>
        </w:tc>
      </w:tr>
    </w:tbl>
    <w:p w:rsidR="003732F7" w:rsidRPr="00BE3C65" w:rsidRDefault="003732F7" w:rsidP="001034E2">
      <w:pPr>
        <w:pStyle w:val="21"/>
        <w:shd w:val="clear" w:color="auto" w:fill="auto"/>
        <w:tabs>
          <w:tab w:val="left" w:pos="1489"/>
        </w:tabs>
        <w:spacing w:before="0" w:after="0" w:line="240" w:lineRule="auto"/>
        <w:ind w:right="20" w:firstLine="709"/>
        <w:contextualSpacing/>
        <w:jc w:val="both"/>
        <w:rPr>
          <w:sz w:val="24"/>
          <w:szCs w:val="24"/>
        </w:rPr>
      </w:pPr>
      <w:r w:rsidRPr="003732F7">
        <w:rPr>
          <w:sz w:val="24"/>
          <w:szCs w:val="24"/>
        </w:rPr>
        <w:lastRenderedPageBreak/>
        <w:t>Решение совокупных</w:t>
      </w:r>
      <w:r w:rsidRPr="00BE3C65">
        <w:rPr>
          <w:b/>
          <w:sz w:val="24"/>
          <w:szCs w:val="24"/>
        </w:rPr>
        <w:t xml:space="preserve">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3732F7" w:rsidRPr="00BE3C65" w:rsidRDefault="003732F7" w:rsidP="001034E2">
      <w:pPr>
        <w:pStyle w:val="21"/>
        <w:numPr>
          <w:ilvl w:val="0"/>
          <w:numId w:val="82"/>
        </w:numPr>
        <w:shd w:val="clear" w:color="auto" w:fill="auto"/>
        <w:tabs>
          <w:tab w:val="left" w:pos="993"/>
        </w:tabs>
        <w:spacing w:before="0" w:after="0" w:line="240" w:lineRule="auto"/>
        <w:ind w:left="0" w:right="20" w:firstLine="709"/>
        <w:contextualSpacing/>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3732F7" w:rsidRPr="00BE3C65" w:rsidRDefault="003732F7" w:rsidP="001034E2">
      <w:pPr>
        <w:pStyle w:val="21"/>
        <w:numPr>
          <w:ilvl w:val="0"/>
          <w:numId w:val="82"/>
        </w:numPr>
        <w:shd w:val="clear" w:color="auto" w:fill="auto"/>
        <w:tabs>
          <w:tab w:val="left" w:pos="993"/>
        </w:tabs>
        <w:spacing w:before="0" w:after="0" w:line="240" w:lineRule="auto"/>
        <w:ind w:left="0" w:right="20" w:firstLine="709"/>
        <w:contextualSpacing/>
        <w:jc w:val="both"/>
        <w:rPr>
          <w:sz w:val="24"/>
          <w:szCs w:val="24"/>
        </w:rPr>
      </w:pPr>
      <w:r w:rsidRPr="00BE3C65">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233E7" w:rsidRPr="008233E7" w:rsidRDefault="008233E7" w:rsidP="008233E7">
      <w:pPr>
        <w:pStyle w:val="a8"/>
        <w:numPr>
          <w:ilvl w:val="0"/>
          <w:numId w:val="82"/>
        </w:numPr>
        <w:jc w:val="center"/>
        <w:textAlignment w:val="baseline"/>
        <w:rPr>
          <w:b/>
          <w:i/>
          <w:color w:val="FF0000"/>
        </w:rPr>
      </w:pPr>
      <w:r w:rsidRPr="008233E7">
        <w:rPr>
          <w:b/>
          <w:i/>
        </w:rPr>
        <w:t>«Речевое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8233E7" w:rsidRPr="00C02675" w:rsidTr="00021AD8">
        <w:tc>
          <w:tcPr>
            <w:tcW w:w="2943" w:type="dxa"/>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t>Автор-составитель</w:t>
            </w:r>
          </w:p>
        </w:tc>
        <w:tc>
          <w:tcPr>
            <w:tcW w:w="12474" w:type="dxa"/>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t>Наименование издания</w:t>
            </w:r>
          </w:p>
        </w:tc>
      </w:tr>
      <w:tr w:rsidR="008233E7" w:rsidRPr="00C02675" w:rsidTr="00021AD8">
        <w:tc>
          <w:tcPr>
            <w:tcW w:w="15417" w:type="dxa"/>
            <w:gridSpan w:val="2"/>
            <w:hideMark/>
          </w:tcPr>
          <w:p w:rsidR="008233E7" w:rsidRPr="00C02675" w:rsidRDefault="008233E7" w:rsidP="00021AD8">
            <w:pPr>
              <w:contextualSpacing/>
              <w:jc w:val="center"/>
              <w:textAlignment w:val="baseline"/>
              <w:rPr>
                <w:sz w:val="24"/>
                <w:szCs w:val="24"/>
                <w:lang w:eastAsia="ru-RU"/>
              </w:rPr>
            </w:pPr>
            <w:r w:rsidRPr="00C02675">
              <w:rPr>
                <w:b/>
                <w:bCs/>
                <w:sz w:val="24"/>
                <w:szCs w:val="24"/>
                <w:bdr w:val="none" w:sz="0" w:space="0" w:color="auto" w:frame="1"/>
                <w:lang w:eastAsia="ru-RU"/>
              </w:rPr>
              <w:t>Методические пособия</w:t>
            </w:r>
          </w:p>
        </w:tc>
      </w:tr>
      <w:tr w:rsidR="008233E7" w:rsidRPr="00C02675" w:rsidTr="00021AD8">
        <w:tc>
          <w:tcPr>
            <w:tcW w:w="2943" w:type="dxa"/>
            <w:hideMark/>
          </w:tcPr>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Акулова О.В. </w:t>
            </w:r>
          </w:p>
          <w:p w:rsidR="008233E7" w:rsidRPr="00A2408F" w:rsidRDefault="008233E7" w:rsidP="00021AD8">
            <w:pPr>
              <w:contextualSpacing/>
              <w:textAlignment w:val="baseline"/>
              <w:rPr>
                <w:sz w:val="24"/>
                <w:szCs w:val="24"/>
                <w:lang w:eastAsia="ru-RU"/>
              </w:rPr>
            </w:pPr>
          </w:p>
          <w:p w:rsidR="008233E7" w:rsidRPr="00A2408F" w:rsidRDefault="008233E7" w:rsidP="00021AD8">
            <w:pPr>
              <w:adjustRightInd w:val="0"/>
              <w:contextualSpacing/>
              <w:rPr>
                <w:rFonts w:ascii="Times New Roman CYR" w:hAnsi="Times New Roman CYR" w:cs="Times New Roman CYR"/>
                <w:sz w:val="24"/>
                <w:szCs w:val="24"/>
              </w:rPr>
            </w:pP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Бондаренко Т.М.</w:t>
            </w:r>
          </w:p>
          <w:p w:rsidR="008233E7" w:rsidRPr="00A2408F" w:rsidRDefault="008233E7" w:rsidP="00021AD8">
            <w:pPr>
              <w:contextualSpacing/>
              <w:textAlignment w:val="baseline"/>
              <w:rPr>
                <w:sz w:val="24"/>
                <w:szCs w:val="24"/>
                <w:lang w:eastAsia="ru-RU"/>
              </w:rPr>
            </w:pP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Волчкова В.Н., Степанова Н.В.</w:t>
            </w:r>
          </w:p>
          <w:p w:rsidR="008233E7" w:rsidRPr="00A2408F" w:rsidRDefault="008233E7" w:rsidP="00021AD8">
            <w:pPr>
              <w:contextualSpacing/>
              <w:textAlignment w:val="baseline"/>
              <w:rPr>
                <w:sz w:val="24"/>
                <w:szCs w:val="24"/>
                <w:lang w:eastAsia="ru-RU"/>
              </w:rPr>
            </w:pPr>
          </w:p>
          <w:p w:rsidR="008233E7" w:rsidRPr="00A2408F" w:rsidRDefault="008233E7" w:rsidP="00021AD8">
            <w:pPr>
              <w:contextualSpacing/>
              <w:textAlignment w:val="baseline"/>
              <w:rPr>
                <w:sz w:val="24"/>
                <w:szCs w:val="24"/>
                <w:lang w:eastAsia="ru-RU"/>
              </w:rPr>
            </w:pP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Карпухина Н. А. </w:t>
            </w:r>
          </w:p>
          <w:p w:rsidR="008233E7" w:rsidRPr="00A2408F" w:rsidRDefault="008233E7" w:rsidP="00021AD8">
            <w:pPr>
              <w:contextualSpacing/>
              <w:textAlignment w:val="baseline"/>
              <w:rPr>
                <w:sz w:val="24"/>
                <w:szCs w:val="24"/>
                <w:lang w:eastAsia="ru-RU"/>
              </w:rPr>
            </w:pP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Ушакова О.С. , Гавриш Н.В. </w:t>
            </w: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Ушакова О.С. , Гавриш Н.В. </w:t>
            </w:r>
          </w:p>
        </w:tc>
        <w:tc>
          <w:tcPr>
            <w:tcW w:w="12474" w:type="dxa"/>
            <w:hideMark/>
          </w:tcPr>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Чтение художественной литературы</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метод. Пособие (О.В. Акулова, И.М. Гурович; науч. Ред. А.Г. Гогоберидзе.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Спб: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Т.Ц. Сфера,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192с.</w:t>
            </w:r>
          </w:p>
          <w:p w:rsidR="008233E7" w:rsidRPr="00A2408F" w:rsidRDefault="008233E7" w:rsidP="00021AD8">
            <w:pPr>
              <w:contextualSpacing/>
              <w:textAlignment w:val="baseline"/>
              <w:rPr>
                <w:sz w:val="24"/>
                <w:szCs w:val="24"/>
                <w:lang w:eastAsia="ru-RU"/>
              </w:rPr>
            </w:pPr>
            <w:r w:rsidRPr="00A2408F">
              <w:rPr>
                <w:rFonts w:ascii="Times New Roman CYR" w:hAnsi="Times New Roman CYR" w:cs="Times New Roman CYR"/>
                <w:sz w:val="24"/>
                <w:szCs w:val="24"/>
              </w:rPr>
              <w:t xml:space="preserve">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ДОУЮ родителей, гувернёров.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Метода</w:t>
            </w:r>
            <w:r>
              <w:rPr>
                <w:rFonts w:ascii="Times New Roman CYR" w:hAnsi="Times New Roman CYR" w:cs="Times New Roman CYR"/>
                <w:sz w:val="24"/>
                <w:szCs w:val="24"/>
              </w:rPr>
              <w:t>»</w:t>
            </w:r>
            <w:r w:rsidRPr="00A2408F">
              <w:rPr>
                <w:rFonts w:ascii="Times New Roman CYR" w:hAnsi="Times New Roman CYR" w:cs="Times New Roman CYR"/>
                <w:sz w:val="24"/>
                <w:szCs w:val="24"/>
              </w:rPr>
              <w:t>, 2013</w:t>
            </w: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Конспекты занятий в старшей группе детского сада. Развитие речи. Практическое пособие для воспитателей и методистов 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Ч/П Лакоценин С.С., 2008.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111с. </w:t>
            </w:r>
          </w:p>
          <w:p w:rsidR="008233E7" w:rsidRPr="00A2408F" w:rsidRDefault="008233E7" w:rsidP="00021AD8">
            <w:pPr>
              <w:adjustRightInd w:val="0"/>
              <w:contextualSpacing/>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t xml:space="preserve">Детство: Примерная образовательная программа дошкольного образования / Т.И. Бабаева, А.Г. Гогоберидзе, О.В. Солнцева и др. – СПб.: ООО </w:t>
            </w:r>
            <w:r w:rsidRPr="00A2408F">
              <w:rPr>
                <w:color w:val="000000"/>
                <w:sz w:val="24"/>
                <w:szCs w:val="24"/>
              </w:rPr>
              <w:t>«</w:t>
            </w:r>
            <w:r w:rsidRPr="00A2408F">
              <w:rPr>
                <w:rFonts w:ascii="Times New Roman CYR" w:hAnsi="Times New Roman CYR" w:cs="Times New Roman CYR"/>
                <w:color w:val="000000"/>
                <w:sz w:val="24"/>
                <w:szCs w:val="24"/>
              </w:rPr>
              <w:t xml:space="preserve">Издательство </w:t>
            </w:r>
            <w:r w:rsidRPr="00A2408F">
              <w:rPr>
                <w:color w:val="000000"/>
                <w:sz w:val="24"/>
                <w:szCs w:val="24"/>
              </w:rPr>
              <w:t>«</w:t>
            </w:r>
            <w:r w:rsidRPr="00A2408F">
              <w:rPr>
                <w:rFonts w:ascii="Times New Roman CYR" w:hAnsi="Times New Roman CYR" w:cs="Times New Roman CYR"/>
                <w:color w:val="000000"/>
                <w:sz w:val="24"/>
                <w:szCs w:val="24"/>
              </w:rPr>
              <w:t>Детство-Пресс</w:t>
            </w:r>
            <w:r w:rsidRPr="00A2408F">
              <w:rPr>
                <w:color w:val="000000"/>
                <w:sz w:val="24"/>
                <w:szCs w:val="24"/>
              </w:rPr>
              <w:t xml:space="preserve">», </w:t>
            </w:r>
            <w:r w:rsidRPr="00A2408F">
              <w:rPr>
                <w:rFonts w:ascii="Times New Roman CYR" w:hAnsi="Times New Roman CYR" w:cs="Times New Roman CYR"/>
                <w:color w:val="000000"/>
                <w:sz w:val="24"/>
                <w:szCs w:val="24"/>
              </w:rPr>
              <w:t xml:space="preserve">Издательство РГПУ им. А.И. Герцена, 2014. – 321 с. </w:t>
            </w: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Программная разработка образовательных областей </w:t>
            </w:r>
            <w:r>
              <w:rPr>
                <w:rFonts w:ascii="Times New Roman CYR" w:hAnsi="Times New Roman CYR" w:cs="Times New Roman CYR"/>
                <w:sz w:val="24"/>
                <w:szCs w:val="24"/>
              </w:rPr>
              <w:t>«</w:t>
            </w:r>
            <w:r w:rsidRPr="00A2408F">
              <w:rPr>
                <w:rFonts w:ascii="Times New Roman CYR" w:hAnsi="Times New Roman CYR" w:cs="Times New Roman CYR"/>
                <w:sz w:val="24"/>
                <w:szCs w:val="24"/>
              </w:rPr>
              <w:t>Чтение художественной литературы</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Pr="00A2408F">
              <w:rPr>
                <w:rFonts w:ascii="Times New Roman CYR" w:hAnsi="Times New Roman CYR" w:cs="Times New Roman CYR"/>
                <w:sz w:val="24"/>
                <w:szCs w:val="24"/>
              </w:rPr>
              <w:t>Коммуникация</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 старшей группе детского сада:  Практическое пособие для воспитателей и методистов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Учитель</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2013 -288 с. </w:t>
            </w: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Знакомим с литерат</w:t>
            </w:r>
            <w:r>
              <w:rPr>
                <w:rFonts w:ascii="Times New Roman CYR" w:hAnsi="Times New Roman CYR" w:cs="Times New Roman CYR"/>
                <w:sz w:val="24"/>
                <w:szCs w:val="24"/>
              </w:rPr>
              <w:t>у</w:t>
            </w:r>
            <w:r w:rsidRPr="00A2408F">
              <w:rPr>
                <w:rFonts w:ascii="Times New Roman CYR" w:hAnsi="Times New Roman CYR" w:cs="Times New Roman CYR"/>
                <w:sz w:val="24"/>
                <w:szCs w:val="24"/>
              </w:rPr>
              <w:t xml:space="preserve">рой детей 5-7 лет. Конспекты занятий.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Т.Ц. Сфера, 2010.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224с.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Pr="00A2408F">
              <w:rPr>
                <w:rFonts w:ascii="Times New Roman CYR" w:hAnsi="Times New Roman CYR" w:cs="Times New Roman CYR"/>
                <w:sz w:val="24"/>
                <w:szCs w:val="24"/>
              </w:rPr>
              <w:t>Развиваем речь</w:t>
            </w:r>
            <w:r>
              <w:rPr>
                <w:rFonts w:ascii="Times New Roman CYR" w:hAnsi="Times New Roman CYR" w:cs="Times New Roman CYR"/>
                <w:sz w:val="24"/>
                <w:szCs w:val="24"/>
              </w:rPr>
              <w:t>»</w:t>
            </w:r>
            <w:r w:rsidRPr="00A2408F">
              <w:rPr>
                <w:rFonts w:ascii="Times New Roman CYR" w:hAnsi="Times New Roman CYR" w:cs="Times New Roman CYR"/>
                <w:sz w:val="24"/>
                <w:szCs w:val="24"/>
              </w:rPr>
              <w:t>).</w:t>
            </w:r>
          </w:p>
          <w:p w:rsidR="008233E7" w:rsidRPr="00A2408F"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Знакомим дошкольников с литературой: Конспекты занятий.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 Т.Ц. </w:t>
            </w:r>
            <w:r>
              <w:rPr>
                <w:rFonts w:ascii="Times New Roman CYR" w:hAnsi="Times New Roman CYR" w:cs="Times New Roman CYR"/>
                <w:sz w:val="24"/>
                <w:szCs w:val="24"/>
              </w:rPr>
              <w:t>«</w:t>
            </w:r>
            <w:r w:rsidRPr="00A2408F">
              <w:rPr>
                <w:rFonts w:ascii="Times New Roman CYR" w:hAnsi="Times New Roman CYR" w:cs="Times New Roman CYR"/>
                <w:sz w:val="24"/>
                <w:szCs w:val="24"/>
              </w:rPr>
              <w:t>Сфера</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1999.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224с. (Серия </w:t>
            </w:r>
            <w:r>
              <w:rPr>
                <w:rFonts w:ascii="Times New Roman CYR" w:hAnsi="Times New Roman CYR" w:cs="Times New Roman CYR"/>
                <w:sz w:val="24"/>
                <w:szCs w:val="24"/>
              </w:rPr>
              <w:t>«</w:t>
            </w:r>
            <w:r w:rsidRPr="00A2408F">
              <w:rPr>
                <w:rFonts w:ascii="Times New Roman CYR" w:hAnsi="Times New Roman CYR" w:cs="Times New Roman CYR"/>
                <w:sz w:val="24"/>
                <w:szCs w:val="24"/>
              </w:rPr>
              <w:t>Вместе с детьми</w:t>
            </w:r>
            <w:r>
              <w:rPr>
                <w:rFonts w:ascii="Times New Roman CYR" w:hAnsi="Times New Roman CYR" w:cs="Times New Roman CYR"/>
                <w:sz w:val="24"/>
                <w:szCs w:val="24"/>
              </w:rPr>
              <w:t>»</w:t>
            </w:r>
            <w:r w:rsidRPr="00A2408F">
              <w:rPr>
                <w:rFonts w:ascii="Times New Roman CYR" w:hAnsi="Times New Roman CYR" w:cs="Times New Roman CYR"/>
                <w:sz w:val="24"/>
                <w:szCs w:val="24"/>
              </w:rPr>
              <w:t>).</w:t>
            </w:r>
          </w:p>
          <w:p w:rsidR="008233E7" w:rsidRPr="00C02675" w:rsidRDefault="008233E7" w:rsidP="00021AD8">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Хрестоматия для детей старшего дошкольного возраста / Сост. Р.И. Жуковская,  Л.А. Пеньевская. </w:t>
            </w:r>
            <w:r w:rsidRPr="00C02675">
              <w:rPr>
                <w:rFonts w:ascii="Times New Roman CYR" w:hAnsi="Times New Roman CYR" w:cs="Times New Roman CYR"/>
                <w:sz w:val="24"/>
                <w:szCs w:val="24"/>
              </w:rPr>
              <w:t>М., 1981.</w:t>
            </w:r>
          </w:p>
        </w:tc>
      </w:tr>
    </w:tbl>
    <w:p w:rsidR="008233E7" w:rsidRDefault="008233E7" w:rsidP="00FB1201">
      <w:pPr>
        <w:pStyle w:val="a3"/>
        <w:spacing w:line="276" w:lineRule="auto"/>
        <w:ind w:left="0" w:firstLine="709"/>
        <w:jc w:val="center"/>
        <w:rPr>
          <w:b/>
          <w:sz w:val="28"/>
          <w:szCs w:val="28"/>
        </w:rPr>
      </w:pPr>
    </w:p>
    <w:p w:rsidR="00FB1201" w:rsidRPr="00B972B5" w:rsidRDefault="003732F7" w:rsidP="00FB1201">
      <w:pPr>
        <w:pStyle w:val="a3"/>
        <w:spacing w:line="276" w:lineRule="auto"/>
        <w:ind w:left="0" w:firstLine="709"/>
        <w:jc w:val="center"/>
        <w:rPr>
          <w:b/>
          <w:sz w:val="28"/>
          <w:szCs w:val="28"/>
        </w:rPr>
      </w:pPr>
      <w:r w:rsidRPr="003732F7">
        <w:rPr>
          <w:b/>
          <w:sz w:val="28"/>
          <w:szCs w:val="28"/>
        </w:rPr>
        <w:t>Художественно-эстетическое</w:t>
      </w:r>
      <w:r w:rsidRPr="00267772">
        <w:rPr>
          <w:spacing w:val="-7"/>
        </w:rPr>
        <w:t xml:space="preserve"> </w:t>
      </w:r>
      <w:r w:rsidR="00FB1201" w:rsidRPr="00B972B5">
        <w:rPr>
          <w:b/>
          <w:sz w:val="28"/>
          <w:szCs w:val="28"/>
        </w:rPr>
        <w:t>развитие</w:t>
      </w:r>
    </w:p>
    <w:tbl>
      <w:tblPr>
        <w:tblStyle w:val="a5"/>
        <w:tblW w:w="0" w:type="auto"/>
        <w:tblLook w:val="04A0"/>
      </w:tblPr>
      <w:tblGrid>
        <w:gridCol w:w="4219"/>
        <w:gridCol w:w="10567"/>
      </w:tblGrid>
      <w:tr w:rsidR="00FB1201" w:rsidTr="00717131">
        <w:tc>
          <w:tcPr>
            <w:tcW w:w="421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0567"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6F353B">
              <w:rPr>
                <w:b/>
                <w:lang w:val="ru-RU"/>
              </w:rPr>
              <w:t>От 2 месяцев до 1 года</w:t>
            </w:r>
          </w:p>
        </w:tc>
      </w:tr>
      <w:tr w:rsidR="00FB1201" w:rsidTr="00717131">
        <w:tc>
          <w:tcPr>
            <w:tcW w:w="4219" w:type="dxa"/>
          </w:tcPr>
          <w:p w:rsidR="00717131" w:rsidRPr="00267772" w:rsidRDefault="00717131" w:rsidP="001034E2">
            <w:pPr>
              <w:pStyle w:val="21"/>
              <w:shd w:val="clear" w:color="auto" w:fill="auto"/>
              <w:tabs>
                <w:tab w:val="left" w:pos="709"/>
              </w:tabs>
              <w:spacing w:before="0" w:after="0" w:line="240" w:lineRule="auto"/>
              <w:ind w:left="142"/>
              <w:contextualSpacing/>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717131" w:rsidRPr="00267772" w:rsidRDefault="00717131" w:rsidP="001034E2">
            <w:pPr>
              <w:pStyle w:val="21"/>
              <w:shd w:val="clear" w:color="auto" w:fill="auto"/>
              <w:tabs>
                <w:tab w:val="left" w:pos="709"/>
                <w:tab w:val="left" w:pos="1148"/>
              </w:tabs>
              <w:spacing w:before="0" w:after="0" w:line="240" w:lineRule="auto"/>
              <w:ind w:left="142"/>
              <w:contextualSpacing/>
              <w:jc w:val="both"/>
              <w:rPr>
                <w:sz w:val="24"/>
                <w:szCs w:val="24"/>
                <w:lang w:val="ru-RU"/>
              </w:rPr>
            </w:pPr>
            <w:r w:rsidRPr="00267772">
              <w:rPr>
                <w:sz w:val="24"/>
                <w:szCs w:val="24"/>
                <w:lang w:val="ru-RU"/>
              </w:rPr>
              <w:t xml:space="preserve">от 5-6 до 9-10 месяцев: приобщать </w:t>
            </w:r>
            <w:r w:rsidRPr="00267772">
              <w:rPr>
                <w:sz w:val="24"/>
                <w:szCs w:val="24"/>
                <w:lang w:val="ru-RU"/>
              </w:rPr>
              <w:lastRenderedPageBreak/>
              <w:t>детей к слушанию вокальной и инструментальной музыки; формировать слуховое внимание, способность прислушиваться к музыке, слушать её;</w:t>
            </w:r>
          </w:p>
          <w:p w:rsidR="00717131" w:rsidRPr="00267772" w:rsidRDefault="00717131" w:rsidP="001034E2">
            <w:pPr>
              <w:pStyle w:val="21"/>
              <w:shd w:val="clear" w:color="auto" w:fill="auto"/>
              <w:tabs>
                <w:tab w:val="left" w:pos="709"/>
              </w:tabs>
              <w:spacing w:before="0" w:after="0" w:line="240" w:lineRule="auto"/>
              <w:ind w:left="142"/>
              <w:contextualSpacing/>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FB1201" w:rsidRPr="00C15D7D" w:rsidRDefault="00FB1201" w:rsidP="001034E2">
            <w:pPr>
              <w:pStyle w:val="a3"/>
              <w:tabs>
                <w:tab w:val="left" w:pos="709"/>
              </w:tabs>
              <w:ind w:left="142" w:firstLine="0"/>
              <w:contextualSpacing/>
              <w:rPr>
                <w:lang w:val="ru-RU"/>
              </w:rPr>
            </w:pPr>
          </w:p>
        </w:tc>
        <w:tc>
          <w:tcPr>
            <w:tcW w:w="10567" w:type="dxa"/>
          </w:tcPr>
          <w:p w:rsidR="00717131" w:rsidRPr="00267772" w:rsidRDefault="00717131" w:rsidP="001034E2">
            <w:pPr>
              <w:pStyle w:val="21"/>
              <w:shd w:val="clear" w:color="auto" w:fill="auto"/>
              <w:tabs>
                <w:tab w:val="left" w:pos="709"/>
                <w:tab w:val="left" w:pos="1038"/>
              </w:tabs>
              <w:spacing w:before="0" w:after="0" w:line="240" w:lineRule="auto"/>
              <w:ind w:left="142"/>
              <w:contextualSpacing/>
              <w:jc w:val="both"/>
              <w:rPr>
                <w:sz w:val="24"/>
                <w:szCs w:val="24"/>
                <w:lang w:val="ru-RU"/>
              </w:rPr>
            </w:pPr>
            <w:r w:rsidRPr="00267772">
              <w:rPr>
                <w:sz w:val="24"/>
                <w:szCs w:val="24"/>
                <w:lang w:val="ru-RU"/>
              </w:rPr>
              <w:lastRenderedPageBreak/>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17131" w:rsidRPr="00267772" w:rsidRDefault="00717131" w:rsidP="001034E2">
            <w:pPr>
              <w:pStyle w:val="21"/>
              <w:shd w:val="clear" w:color="auto" w:fill="auto"/>
              <w:tabs>
                <w:tab w:val="left" w:pos="709"/>
                <w:tab w:val="left" w:pos="1038"/>
              </w:tabs>
              <w:spacing w:before="0" w:after="0" w:line="240" w:lineRule="auto"/>
              <w:ind w:left="142"/>
              <w:contextualSpacing/>
              <w:jc w:val="both"/>
              <w:rPr>
                <w:sz w:val="24"/>
                <w:szCs w:val="24"/>
                <w:lang w:val="ru-RU"/>
              </w:rPr>
            </w:pPr>
            <w:r w:rsidRPr="00267772">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w:t>
            </w:r>
            <w:r w:rsidRPr="00267772">
              <w:rPr>
                <w:sz w:val="24"/>
                <w:szCs w:val="24"/>
                <w:lang w:val="ru-RU"/>
              </w:rPr>
              <w:lastRenderedPageBreak/>
              <w:t>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17131" w:rsidRPr="00267772" w:rsidRDefault="00717131" w:rsidP="001034E2">
            <w:pPr>
              <w:pStyle w:val="21"/>
              <w:shd w:val="clear" w:color="auto" w:fill="auto"/>
              <w:tabs>
                <w:tab w:val="left" w:pos="709"/>
                <w:tab w:val="left" w:pos="1038"/>
              </w:tabs>
              <w:spacing w:before="0" w:after="0" w:line="240" w:lineRule="auto"/>
              <w:ind w:left="142"/>
              <w:contextualSpacing/>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B1201" w:rsidRPr="00C15D7D" w:rsidRDefault="00FB1201" w:rsidP="001034E2">
            <w:pPr>
              <w:pStyle w:val="a3"/>
              <w:tabs>
                <w:tab w:val="left" w:pos="709"/>
              </w:tabs>
              <w:ind w:left="142"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5211"/>
        <w:gridCol w:w="9575"/>
      </w:tblGrid>
      <w:tr w:rsidR="00FB1201" w:rsidTr="00670792">
        <w:tc>
          <w:tcPr>
            <w:tcW w:w="5211"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9575"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6F353B">
              <w:rPr>
                <w:b/>
                <w:lang w:val="ru-RU"/>
              </w:rPr>
              <w:t>От 1 года до 2 лет.</w:t>
            </w:r>
          </w:p>
        </w:tc>
      </w:tr>
      <w:tr w:rsidR="00FB1201" w:rsidTr="00670792">
        <w:tc>
          <w:tcPr>
            <w:tcW w:w="5211" w:type="dxa"/>
          </w:tcPr>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от 1 года до 1 года 6 месяцев:</w:t>
            </w:r>
          </w:p>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670792" w:rsidRPr="00267772" w:rsidRDefault="00670792" w:rsidP="001034E2">
            <w:pPr>
              <w:pStyle w:val="21"/>
              <w:shd w:val="clear" w:color="auto" w:fill="auto"/>
              <w:tabs>
                <w:tab w:val="left" w:pos="284"/>
                <w:tab w:val="left" w:pos="1027"/>
              </w:tabs>
              <w:spacing w:before="0" w:after="0" w:line="240" w:lineRule="auto"/>
              <w:ind w:left="284" w:hanging="76"/>
              <w:contextualSpacing/>
              <w:jc w:val="both"/>
              <w:rPr>
                <w:sz w:val="24"/>
                <w:szCs w:val="24"/>
                <w:lang w:val="ru-RU"/>
              </w:rPr>
            </w:pPr>
            <w:r w:rsidRPr="00267772">
              <w:rPr>
                <w:sz w:val="24"/>
                <w:szCs w:val="24"/>
                <w:lang w:val="ru-RU"/>
              </w:rPr>
              <w:t>от 1 года 6 месяцев до 2 лет:</w:t>
            </w:r>
          </w:p>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670792" w:rsidRPr="00267772" w:rsidRDefault="00670792" w:rsidP="001034E2">
            <w:pPr>
              <w:pStyle w:val="21"/>
              <w:shd w:val="clear" w:color="auto" w:fill="auto"/>
              <w:tabs>
                <w:tab w:val="left" w:pos="284"/>
              </w:tabs>
              <w:spacing w:before="0" w:after="0" w:line="240" w:lineRule="auto"/>
              <w:ind w:left="284" w:hanging="76"/>
              <w:contextualSpacing/>
              <w:jc w:val="both"/>
              <w:rPr>
                <w:sz w:val="24"/>
                <w:szCs w:val="24"/>
                <w:lang w:val="ru-RU"/>
              </w:rPr>
            </w:pPr>
            <w:r w:rsidRPr="00267772">
              <w:rPr>
                <w:sz w:val="24"/>
                <w:szCs w:val="24"/>
                <w:lang w:val="ru-RU"/>
              </w:rPr>
              <w:t xml:space="preserve">поощрять у детей желание рисовать красками, карандашами, фломастерами, предоставляя </w:t>
            </w:r>
            <w:r w:rsidRPr="00267772">
              <w:rPr>
                <w:sz w:val="24"/>
                <w:szCs w:val="24"/>
                <w:lang w:val="ru-RU"/>
              </w:rPr>
              <w:lastRenderedPageBreak/>
              <w:t>возможность ритмично заполнять лист бумаги яркими пятнами, мазками, линиями;</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FB1201" w:rsidRPr="00C15D7D" w:rsidRDefault="00FB1201" w:rsidP="001034E2">
            <w:pPr>
              <w:pStyle w:val="a3"/>
              <w:ind w:left="0"/>
              <w:contextualSpacing/>
              <w:rPr>
                <w:lang w:val="ru-RU"/>
              </w:rPr>
            </w:pPr>
          </w:p>
        </w:tc>
        <w:tc>
          <w:tcPr>
            <w:tcW w:w="9575" w:type="dxa"/>
          </w:tcPr>
          <w:p w:rsidR="00670792" w:rsidRPr="00267772" w:rsidRDefault="00670792" w:rsidP="001034E2">
            <w:pPr>
              <w:pStyle w:val="21"/>
              <w:shd w:val="clear" w:color="auto" w:fill="auto"/>
              <w:tabs>
                <w:tab w:val="left" w:pos="318"/>
              </w:tabs>
              <w:spacing w:before="0" w:after="0" w:line="240" w:lineRule="auto"/>
              <w:ind w:left="318"/>
              <w:contextualSpacing/>
              <w:jc w:val="both"/>
              <w:rPr>
                <w:sz w:val="24"/>
                <w:szCs w:val="24"/>
                <w:lang w:val="ru-RU"/>
              </w:rPr>
            </w:pPr>
            <w:r w:rsidRPr="00267772">
              <w:rPr>
                <w:sz w:val="24"/>
                <w:szCs w:val="24"/>
                <w:lang w:val="ru-RU"/>
              </w:rPr>
              <w:lastRenderedPageBreak/>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70792" w:rsidRPr="00267772" w:rsidRDefault="00670792" w:rsidP="001034E2">
            <w:pPr>
              <w:pStyle w:val="21"/>
              <w:shd w:val="clear" w:color="auto" w:fill="auto"/>
              <w:tabs>
                <w:tab w:val="left" w:pos="1033"/>
              </w:tabs>
              <w:spacing w:before="0" w:after="0" w:line="240" w:lineRule="auto"/>
              <w:contextualSpacing/>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w:t>
            </w:r>
            <w:r w:rsidRPr="00267772">
              <w:rPr>
                <w:sz w:val="24"/>
                <w:szCs w:val="24"/>
                <w:lang w:val="ru-RU"/>
              </w:rPr>
              <w:lastRenderedPageBreak/>
              <w:t>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5495"/>
        <w:gridCol w:w="9291"/>
      </w:tblGrid>
      <w:tr w:rsidR="00FB1201" w:rsidTr="00670792">
        <w:tc>
          <w:tcPr>
            <w:tcW w:w="5495"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9291"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053BEB">
              <w:rPr>
                <w:b/>
                <w:lang w:val="ru-RU"/>
              </w:rPr>
              <w:t>От 2 лет до 3 лет</w:t>
            </w:r>
          </w:p>
        </w:tc>
      </w:tr>
      <w:tr w:rsidR="00FB1201" w:rsidTr="00670792">
        <w:tc>
          <w:tcPr>
            <w:tcW w:w="5495" w:type="dxa"/>
          </w:tcPr>
          <w:p w:rsidR="00670792" w:rsidRPr="00267772" w:rsidRDefault="00670792" w:rsidP="001034E2">
            <w:pPr>
              <w:pStyle w:val="21"/>
              <w:numPr>
                <w:ilvl w:val="0"/>
                <w:numId w:val="87"/>
              </w:numPr>
              <w:shd w:val="clear" w:color="auto" w:fill="auto"/>
              <w:tabs>
                <w:tab w:val="left" w:pos="994"/>
              </w:tabs>
              <w:spacing w:before="0" w:after="0" w:line="240" w:lineRule="auto"/>
              <w:ind w:firstLine="709"/>
              <w:contextualSpacing/>
              <w:jc w:val="both"/>
              <w:rPr>
                <w:sz w:val="24"/>
                <w:szCs w:val="24"/>
              </w:rPr>
            </w:pPr>
            <w:r w:rsidRPr="00267772">
              <w:rPr>
                <w:sz w:val="24"/>
                <w:szCs w:val="24"/>
              </w:rPr>
              <w:t>приобщение к искусству:</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познакомить детей с народными игрушками (дымковской, богородской, матрешкой </w:t>
            </w:r>
            <w:r w:rsidRPr="00267772">
              <w:rPr>
                <w:sz w:val="24"/>
                <w:szCs w:val="24"/>
                <w:lang w:val="ru-RU"/>
              </w:rPr>
              <w:lastRenderedPageBreak/>
              <w:t>и другими);</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670792" w:rsidRPr="00267772" w:rsidRDefault="00670792" w:rsidP="001034E2">
            <w:pPr>
              <w:pStyle w:val="21"/>
              <w:numPr>
                <w:ilvl w:val="0"/>
                <w:numId w:val="8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70792" w:rsidRPr="00267772" w:rsidRDefault="00670792" w:rsidP="001034E2">
            <w:pPr>
              <w:pStyle w:val="21"/>
              <w:numPr>
                <w:ilvl w:val="0"/>
                <w:numId w:val="87"/>
              </w:numPr>
              <w:shd w:val="clear" w:color="auto" w:fill="auto"/>
              <w:tabs>
                <w:tab w:val="left" w:pos="1027"/>
              </w:tabs>
              <w:spacing w:before="0" w:after="0" w:line="240" w:lineRule="auto"/>
              <w:ind w:firstLine="709"/>
              <w:contextualSpacing/>
              <w:jc w:val="both"/>
              <w:rPr>
                <w:sz w:val="24"/>
                <w:szCs w:val="24"/>
              </w:rPr>
            </w:pPr>
            <w:r w:rsidRPr="00267772">
              <w:rPr>
                <w:sz w:val="24"/>
                <w:szCs w:val="24"/>
              </w:rPr>
              <w:t>изобразительная деятельность:</w:t>
            </w:r>
          </w:p>
          <w:p w:rsidR="00670792" w:rsidRPr="00267772" w:rsidRDefault="00670792" w:rsidP="001034E2">
            <w:pPr>
              <w:pStyle w:val="21"/>
              <w:numPr>
                <w:ilvl w:val="0"/>
                <w:numId w:val="8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670792" w:rsidRPr="00267772" w:rsidRDefault="00670792" w:rsidP="001034E2">
            <w:pPr>
              <w:pStyle w:val="21"/>
              <w:numPr>
                <w:ilvl w:val="0"/>
                <w:numId w:val="8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670792" w:rsidRPr="00267772" w:rsidRDefault="00670792" w:rsidP="001034E2">
            <w:pPr>
              <w:pStyle w:val="21"/>
              <w:numPr>
                <w:ilvl w:val="0"/>
                <w:numId w:val="8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670792" w:rsidRPr="00267772" w:rsidRDefault="00670792" w:rsidP="001034E2">
            <w:pPr>
              <w:pStyle w:val="21"/>
              <w:numPr>
                <w:ilvl w:val="0"/>
                <w:numId w:val="8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70792" w:rsidRPr="00267772" w:rsidRDefault="00670792" w:rsidP="001034E2">
            <w:pPr>
              <w:pStyle w:val="21"/>
              <w:numPr>
                <w:ilvl w:val="0"/>
                <w:numId w:val="87"/>
              </w:numPr>
              <w:shd w:val="clear" w:color="auto" w:fill="auto"/>
              <w:tabs>
                <w:tab w:val="left" w:pos="1018"/>
              </w:tabs>
              <w:spacing w:before="0" w:after="0" w:line="240" w:lineRule="auto"/>
              <w:ind w:firstLine="709"/>
              <w:contextualSpacing/>
              <w:jc w:val="both"/>
              <w:rPr>
                <w:sz w:val="24"/>
                <w:szCs w:val="24"/>
              </w:rPr>
            </w:pPr>
            <w:r w:rsidRPr="00267772">
              <w:rPr>
                <w:sz w:val="24"/>
                <w:szCs w:val="24"/>
              </w:rPr>
              <w:t>конструктивная деятельность:</w:t>
            </w:r>
          </w:p>
          <w:p w:rsidR="00670792" w:rsidRPr="00267772" w:rsidRDefault="00670792" w:rsidP="001034E2">
            <w:pPr>
              <w:pStyle w:val="21"/>
              <w:numPr>
                <w:ilvl w:val="0"/>
                <w:numId w:val="9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70792" w:rsidRPr="00267772" w:rsidRDefault="00670792" w:rsidP="001034E2">
            <w:pPr>
              <w:pStyle w:val="21"/>
              <w:numPr>
                <w:ilvl w:val="0"/>
                <w:numId w:val="9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развивать интерес к конструктивной деятельности, поддерживать желание детей </w:t>
            </w:r>
            <w:r w:rsidRPr="00267772">
              <w:rPr>
                <w:sz w:val="24"/>
                <w:szCs w:val="24"/>
                <w:lang w:val="ru-RU"/>
              </w:rPr>
              <w:lastRenderedPageBreak/>
              <w:t>строить самостоятельно;</w:t>
            </w:r>
          </w:p>
          <w:p w:rsidR="00670792" w:rsidRPr="00267772" w:rsidRDefault="00670792" w:rsidP="001034E2">
            <w:pPr>
              <w:pStyle w:val="21"/>
              <w:numPr>
                <w:ilvl w:val="0"/>
                <w:numId w:val="87"/>
              </w:numPr>
              <w:shd w:val="clear" w:color="auto" w:fill="auto"/>
              <w:tabs>
                <w:tab w:val="left" w:pos="1027"/>
              </w:tabs>
              <w:spacing w:before="0" w:after="0" w:line="240" w:lineRule="auto"/>
              <w:ind w:firstLine="709"/>
              <w:contextualSpacing/>
              <w:jc w:val="both"/>
              <w:rPr>
                <w:sz w:val="24"/>
                <w:szCs w:val="24"/>
              </w:rPr>
            </w:pPr>
            <w:r w:rsidRPr="00267772">
              <w:rPr>
                <w:sz w:val="24"/>
                <w:szCs w:val="24"/>
              </w:rPr>
              <w:t>музыкальная деятельность:</w:t>
            </w:r>
          </w:p>
          <w:p w:rsidR="00670792" w:rsidRPr="00267772" w:rsidRDefault="00670792" w:rsidP="001034E2">
            <w:pPr>
              <w:pStyle w:val="21"/>
              <w:numPr>
                <w:ilvl w:val="0"/>
                <w:numId w:val="9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670792" w:rsidRPr="00267772" w:rsidRDefault="00670792" w:rsidP="001034E2">
            <w:pPr>
              <w:pStyle w:val="21"/>
              <w:numPr>
                <w:ilvl w:val="0"/>
                <w:numId w:val="9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70792" w:rsidRPr="00267772" w:rsidRDefault="00670792" w:rsidP="001034E2">
            <w:pPr>
              <w:pStyle w:val="21"/>
              <w:numPr>
                <w:ilvl w:val="0"/>
                <w:numId w:val="87"/>
              </w:numPr>
              <w:shd w:val="clear" w:color="auto" w:fill="auto"/>
              <w:tabs>
                <w:tab w:val="left" w:pos="1013"/>
              </w:tabs>
              <w:spacing w:before="0" w:after="0" w:line="240" w:lineRule="auto"/>
              <w:ind w:firstLine="709"/>
              <w:contextualSpacing/>
              <w:jc w:val="both"/>
              <w:rPr>
                <w:sz w:val="24"/>
                <w:szCs w:val="24"/>
              </w:rPr>
            </w:pPr>
            <w:r w:rsidRPr="00267772">
              <w:rPr>
                <w:sz w:val="24"/>
                <w:szCs w:val="24"/>
              </w:rPr>
              <w:t>театрализованная деятельность:</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670792" w:rsidRPr="00267772" w:rsidRDefault="00670792" w:rsidP="001034E2">
            <w:pPr>
              <w:pStyle w:val="21"/>
              <w:numPr>
                <w:ilvl w:val="0"/>
                <w:numId w:val="9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670792" w:rsidRPr="00267772" w:rsidRDefault="00670792" w:rsidP="001034E2">
            <w:pPr>
              <w:pStyle w:val="21"/>
              <w:numPr>
                <w:ilvl w:val="0"/>
                <w:numId w:val="87"/>
              </w:numPr>
              <w:shd w:val="clear" w:color="auto" w:fill="auto"/>
              <w:tabs>
                <w:tab w:val="left" w:pos="1038"/>
              </w:tabs>
              <w:spacing w:before="0" w:after="0" w:line="240" w:lineRule="auto"/>
              <w:ind w:firstLine="709"/>
              <w:contextualSpacing/>
              <w:jc w:val="both"/>
              <w:rPr>
                <w:sz w:val="24"/>
                <w:szCs w:val="24"/>
              </w:rPr>
            </w:pPr>
            <w:r w:rsidRPr="00267772">
              <w:rPr>
                <w:sz w:val="24"/>
                <w:szCs w:val="24"/>
              </w:rPr>
              <w:t>культурно-досуговая деятельность:</w:t>
            </w:r>
          </w:p>
          <w:p w:rsidR="00670792" w:rsidRPr="00267772" w:rsidRDefault="00670792" w:rsidP="001034E2">
            <w:pPr>
              <w:pStyle w:val="21"/>
              <w:numPr>
                <w:ilvl w:val="0"/>
                <w:numId w:val="9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создавать эмоционально-положительный климат в группе и ДОО, обеспечение у детей </w:t>
            </w:r>
            <w:r w:rsidRPr="00267772">
              <w:rPr>
                <w:sz w:val="24"/>
                <w:szCs w:val="24"/>
                <w:lang w:val="ru-RU"/>
              </w:rPr>
              <w:lastRenderedPageBreak/>
              <w:t>чувства комфортности, уюта и защищенности; формировать умение самостоятельной работы детей с художественными материалами;</w:t>
            </w:r>
          </w:p>
          <w:p w:rsidR="00670792" w:rsidRPr="00267772" w:rsidRDefault="00670792" w:rsidP="001034E2">
            <w:pPr>
              <w:pStyle w:val="21"/>
              <w:numPr>
                <w:ilvl w:val="0"/>
                <w:numId w:val="9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670792" w:rsidRPr="00267772" w:rsidRDefault="00670792" w:rsidP="001034E2">
            <w:pPr>
              <w:pStyle w:val="21"/>
              <w:numPr>
                <w:ilvl w:val="0"/>
                <w:numId w:val="9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670792" w:rsidRPr="00267772" w:rsidRDefault="00670792" w:rsidP="001034E2">
            <w:pPr>
              <w:pStyle w:val="21"/>
              <w:numPr>
                <w:ilvl w:val="0"/>
                <w:numId w:val="9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FB1201" w:rsidRPr="00C15D7D" w:rsidRDefault="00FB1201" w:rsidP="001034E2">
            <w:pPr>
              <w:pStyle w:val="a3"/>
              <w:ind w:left="0"/>
              <w:contextualSpacing/>
              <w:rPr>
                <w:lang w:val="ru-RU"/>
              </w:rPr>
            </w:pPr>
          </w:p>
        </w:tc>
        <w:tc>
          <w:tcPr>
            <w:tcW w:w="9291" w:type="dxa"/>
          </w:tcPr>
          <w:p w:rsidR="00670792" w:rsidRPr="000A4029" w:rsidRDefault="00670792" w:rsidP="001034E2">
            <w:pPr>
              <w:pStyle w:val="21"/>
              <w:shd w:val="clear" w:color="auto" w:fill="auto"/>
              <w:tabs>
                <w:tab w:val="left" w:pos="1782"/>
              </w:tabs>
              <w:spacing w:before="0" w:after="0" w:line="240" w:lineRule="auto"/>
              <w:ind w:left="709"/>
              <w:contextualSpacing/>
              <w:jc w:val="both"/>
              <w:rPr>
                <w:b/>
                <w:i/>
                <w:sz w:val="24"/>
                <w:szCs w:val="24"/>
                <w:lang w:val="ru-RU"/>
              </w:rPr>
            </w:pPr>
            <w:r w:rsidRPr="000A4029">
              <w:rPr>
                <w:b/>
                <w:i/>
                <w:sz w:val="24"/>
                <w:szCs w:val="24"/>
                <w:lang w:val="ru-RU"/>
              </w:rPr>
              <w:lastRenderedPageBreak/>
              <w:t>Приобщение к искусству.</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70792" w:rsidRPr="000A4029" w:rsidRDefault="00670792" w:rsidP="001034E2">
            <w:pPr>
              <w:pStyle w:val="21"/>
              <w:shd w:val="clear" w:color="auto" w:fill="auto"/>
              <w:tabs>
                <w:tab w:val="left" w:pos="1777"/>
              </w:tabs>
              <w:spacing w:before="0" w:after="0" w:line="240" w:lineRule="auto"/>
              <w:ind w:left="709"/>
              <w:contextualSpacing/>
              <w:jc w:val="both"/>
              <w:rPr>
                <w:b/>
                <w:i/>
                <w:sz w:val="24"/>
                <w:szCs w:val="24"/>
              </w:rPr>
            </w:pPr>
            <w:r w:rsidRPr="000A4029">
              <w:rPr>
                <w:b/>
                <w:i/>
                <w:sz w:val="24"/>
                <w:szCs w:val="24"/>
              </w:rPr>
              <w:t>Изобразительная деятельность.</w:t>
            </w:r>
          </w:p>
          <w:p w:rsidR="00670792" w:rsidRPr="00267772" w:rsidRDefault="00670792" w:rsidP="001034E2">
            <w:pPr>
              <w:pStyle w:val="21"/>
              <w:numPr>
                <w:ilvl w:val="0"/>
                <w:numId w:val="94"/>
              </w:numPr>
              <w:shd w:val="clear" w:color="auto" w:fill="auto"/>
              <w:tabs>
                <w:tab w:val="left" w:pos="1009"/>
              </w:tabs>
              <w:spacing w:before="0" w:after="0" w:line="240" w:lineRule="auto"/>
              <w:ind w:firstLine="709"/>
              <w:contextualSpacing/>
              <w:jc w:val="both"/>
              <w:rPr>
                <w:sz w:val="24"/>
                <w:szCs w:val="24"/>
              </w:rPr>
            </w:pPr>
            <w:r w:rsidRPr="00267772">
              <w:rPr>
                <w:sz w:val="24"/>
                <w:szCs w:val="24"/>
              </w:rPr>
              <w:t>Рисование:</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w:t>
            </w:r>
            <w:r w:rsidRPr="00267772">
              <w:rPr>
                <w:sz w:val="24"/>
                <w:szCs w:val="24"/>
                <w:lang w:val="ru-RU"/>
              </w:rPr>
              <w:lastRenderedPageBreak/>
              <w:t>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70792" w:rsidRPr="00267772" w:rsidRDefault="00670792" w:rsidP="001034E2">
            <w:pPr>
              <w:pStyle w:val="21"/>
              <w:shd w:val="clear" w:color="auto" w:fill="auto"/>
              <w:spacing w:before="0" w:after="0" w:line="240" w:lineRule="auto"/>
              <w:ind w:firstLine="709"/>
              <w:contextualSpacing/>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670792" w:rsidRPr="00267772" w:rsidRDefault="00670792" w:rsidP="001034E2">
            <w:pPr>
              <w:pStyle w:val="21"/>
              <w:numPr>
                <w:ilvl w:val="0"/>
                <w:numId w:val="94"/>
              </w:numPr>
              <w:shd w:val="clear" w:color="auto" w:fill="auto"/>
              <w:tabs>
                <w:tab w:val="left" w:pos="1018"/>
              </w:tabs>
              <w:spacing w:before="0" w:after="0" w:line="240" w:lineRule="auto"/>
              <w:ind w:firstLine="709"/>
              <w:contextualSpacing/>
              <w:jc w:val="both"/>
              <w:rPr>
                <w:sz w:val="24"/>
                <w:szCs w:val="24"/>
              </w:rPr>
            </w:pPr>
            <w:r w:rsidRPr="00267772">
              <w:rPr>
                <w:sz w:val="24"/>
                <w:szCs w:val="24"/>
              </w:rPr>
              <w:t>Лепка:</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70792" w:rsidRPr="006F353B" w:rsidRDefault="00670792" w:rsidP="001034E2">
            <w:pPr>
              <w:pStyle w:val="21"/>
              <w:shd w:val="clear" w:color="auto" w:fill="auto"/>
              <w:tabs>
                <w:tab w:val="left" w:pos="1757"/>
              </w:tabs>
              <w:spacing w:before="0" w:after="0" w:line="240" w:lineRule="auto"/>
              <w:ind w:left="709"/>
              <w:contextualSpacing/>
              <w:jc w:val="both"/>
              <w:rPr>
                <w:b/>
                <w:i/>
                <w:sz w:val="24"/>
                <w:szCs w:val="24"/>
                <w:lang w:val="ru-RU"/>
              </w:rPr>
            </w:pPr>
            <w:r w:rsidRPr="006F353B">
              <w:rPr>
                <w:b/>
                <w:i/>
                <w:sz w:val="24"/>
                <w:szCs w:val="24"/>
                <w:lang w:val="ru-RU"/>
              </w:rPr>
              <w:t>Конструктивная деятельность.</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r w:rsidRPr="00267772">
              <w:rPr>
                <w:sz w:val="24"/>
                <w:szCs w:val="24"/>
                <w:lang w:val="ru-RU"/>
              </w:rPr>
              <w:lastRenderedPageBreak/>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70792" w:rsidRPr="000A4029" w:rsidRDefault="00670792" w:rsidP="001034E2">
            <w:pPr>
              <w:pStyle w:val="21"/>
              <w:shd w:val="clear" w:color="auto" w:fill="auto"/>
              <w:tabs>
                <w:tab w:val="left" w:pos="1762"/>
              </w:tabs>
              <w:spacing w:before="0" w:after="0" w:line="240" w:lineRule="auto"/>
              <w:ind w:left="709"/>
              <w:contextualSpacing/>
              <w:jc w:val="both"/>
              <w:rPr>
                <w:b/>
                <w:i/>
                <w:sz w:val="24"/>
                <w:szCs w:val="24"/>
              </w:rPr>
            </w:pPr>
            <w:r w:rsidRPr="000A4029">
              <w:rPr>
                <w:b/>
                <w:i/>
                <w:sz w:val="24"/>
                <w:szCs w:val="24"/>
              </w:rPr>
              <w:t>Музыкальная деятельность.</w:t>
            </w:r>
          </w:p>
          <w:p w:rsidR="00670792" w:rsidRPr="00267772" w:rsidRDefault="00670792" w:rsidP="001034E2">
            <w:pPr>
              <w:pStyle w:val="21"/>
              <w:numPr>
                <w:ilvl w:val="0"/>
                <w:numId w:val="95"/>
              </w:numPr>
              <w:shd w:val="clear" w:color="auto" w:fill="auto"/>
              <w:tabs>
                <w:tab w:val="left" w:pos="1076"/>
              </w:tabs>
              <w:spacing w:before="0" w:after="0" w:line="240" w:lineRule="auto"/>
              <w:ind w:firstLine="709"/>
              <w:contextualSpacing/>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70792" w:rsidRPr="00267772" w:rsidRDefault="00670792" w:rsidP="001034E2">
            <w:pPr>
              <w:pStyle w:val="21"/>
              <w:numPr>
                <w:ilvl w:val="0"/>
                <w:numId w:val="95"/>
              </w:numPr>
              <w:shd w:val="clear" w:color="auto" w:fill="auto"/>
              <w:tabs>
                <w:tab w:val="left" w:pos="1134"/>
              </w:tabs>
              <w:spacing w:before="0" w:after="0" w:line="240" w:lineRule="auto"/>
              <w:ind w:firstLine="709"/>
              <w:contextualSpacing/>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70792" w:rsidRPr="00267772" w:rsidRDefault="00670792" w:rsidP="001034E2">
            <w:pPr>
              <w:pStyle w:val="21"/>
              <w:numPr>
                <w:ilvl w:val="0"/>
                <w:numId w:val="9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70792" w:rsidRPr="006F353B" w:rsidRDefault="00670792" w:rsidP="001034E2">
            <w:pPr>
              <w:pStyle w:val="21"/>
              <w:shd w:val="clear" w:color="auto" w:fill="auto"/>
              <w:tabs>
                <w:tab w:val="left" w:pos="1762"/>
              </w:tabs>
              <w:spacing w:before="0" w:after="0" w:line="240" w:lineRule="auto"/>
              <w:ind w:left="709"/>
              <w:contextualSpacing/>
              <w:jc w:val="both"/>
              <w:rPr>
                <w:b/>
                <w:i/>
                <w:sz w:val="24"/>
                <w:szCs w:val="24"/>
                <w:lang w:val="ru-RU"/>
              </w:rPr>
            </w:pPr>
            <w:r w:rsidRPr="006F353B">
              <w:rPr>
                <w:b/>
                <w:i/>
                <w:sz w:val="24"/>
                <w:szCs w:val="24"/>
                <w:lang w:val="ru-RU"/>
              </w:rPr>
              <w:t>Театрализованная деятельность.</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w:t>
            </w:r>
            <w:r w:rsidRPr="00267772">
              <w:rPr>
                <w:sz w:val="24"/>
                <w:szCs w:val="24"/>
                <w:lang w:val="ru-RU"/>
              </w:rPr>
              <w:lastRenderedPageBreak/>
              <w:t>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70792" w:rsidRPr="006F353B" w:rsidRDefault="00670792" w:rsidP="001034E2">
            <w:pPr>
              <w:pStyle w:val="21"/>
              <w:shd w:val="clear" w:color="auto" w:fill="auto"/>
              <w:tabs>
                <w:tab w:val="left" w:pos="1762"/>
              </w:tabs>
              <w:spacing w:before="0" w:after="0" w:line="240" w:lineRule="auto"/>
              <w:ind w:left="709"/>
              <w:contextualSpacing/>
              <w:jc w:val="both"/>
              <w:rPr>
                <w:b/>
                <w:i/>
                <w:sz w:val="24"/>
                <w:szCs w:val="24"/>
                <w:lang w:val="ru-RU"/>
              </w:rPr>
            </w:pPr>
            <w:r w:rsidRPr="006F353B">
              <w:rPr>
                <w:b/>
                <w:i/>
                <w:sz w:val="24"/>
                <w:szCs w:val="24"/>
                <w:lang w:val="ru-RU"/>
              </w:rPr>
              <w:t>Культурно-досуговая деятельность.</w:t>
            </w:r>
          </w:p>
          <w:p w:rsidR="00670792" w:rsidRPr="000A4029"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369"/>
        <w:gridCol w:w="1842"/>
        <w:gridCol w:w="9575"/>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3 лет до 4 лет</w:t>
            </w:r>
          </w:p>
        </w:tc>
      </w:tr>
      <w:tr w:rsidR="00FB1201" w:rsidTr="00670792">
        <w:tc>
          <w:tcPr>
            <w:tcW w:w="5211" w:type="dxa"/>
            <w:gridSpan w:val="2"/>
          </w:tcPr>
          <w:p w:rsidR="00670792" w:rsidRPr="00267772" w:rsidRDefault="00670792" w:rsidP="001034E2">
            <w:pPr>
              <w:pStyle w:val="21"/>
              <w:numPr>
                <w:ilvl w:val="0"/>
                <w:numId w:val="96"/>
              </w:numPr>
              <w:shd w:val="clear" w:color="auto" w:fill="auto"/>
              <w:tabs>
                <w:tab w:val="left" w:pos="1014"/>
              </w:tabs>
              <w:spacing w:before="0" w:after="0" w:line="240" w:lineRule="auto"/>
              <w:ind w:firstLine="709"/>
              <w:contextualSpacing/>
              <w:jc w:val="both"/>
              <w:rPr>
                <w:sz w:val="24"/>
                <w:szCs w:val="24"/>
              </w:rPr>
            </w:pPr>
            <w:r w:rsidRPr="00267772">
              <w:rPr>
                <w:sz w:val="24"/>
                <w:szCs w:val="24"/>
              </w:rPr>
              <w:t>приобщение к искусству:</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далее;</w:t>
            </w:r>
          </w:p>
          <w:p w:rsidR="00670792" w:rsidRPr="00267772" w:rsidRDefault="00670792" w:rsidP="001034E2">
            <w:pPr>
              <w:pStyle w:val="21"/>
              <w:numPr>
                <w:ilvl w:val="0"/>
                <w:numId w:val="97"/>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670792" w:rsidRPr="00267772" w:rsidRDefault="00670792" w:rsidP="001034E2">
            <w:pPr>
              <w:pStyle w:val="21"/>
              <w:numPr>
                <w:ilvl w:val="0"/>
                <w:numId w:val="96"/>
              </w:numPr>
              <w:shd w:val="clear" w:color="auto" w:fill="auto"/>
              <w:tabs>
                <w:tab w:val="left" w:pos="1042"/>
              </w:tabs>
              <w:spacing w:before="0" w:after="0" w:line="240" w:lineRule="auto"/>
              <w:ind w:firstLine="709"/>
              <w:contextualSpacing/>
              <w:jc w:val="both"/>
              <w:rPr>
                <w:sz w:val="24"/>
                <w:szCs w:val="24"/>
              </w:rPr>
            </w:pPr>
            <w:r w:rsidRPr="00267772">
              <w:rPr>
                <w:sz w:val="24"/>
                <w:szCs w:val="24"/>
              </w:rPr>
              <w:t>изобразительная деятельность:</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70792" w:rsidRPr="00267772" w:rsidRDefault="00670792" w:rsidP="001034E2">
            <w:pPr>
              <w:pStyle w:val="21"/>
              <w:numPr>
                <w:ilvl w:val="0"/>
                <w:numId w:val="9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670792" w:rsidRDefault="00670792" w:rsidP="001034E2">
            <w:pPr>
              <w:pStyle w:val="21"/>
              <w:numPr>
                <w:ilvl w:val="0"/>
                <w:numId w:val="96"/>
              </w:numPr>
              <w:shd w:val="clear" w:color="auto" w:fill="auto"/>
              <w:tabs>
                <w:tab w:val="left" w:pos="1022"/>
              </w:tabs>
              <w:spacing w:before="0" w:after="0" w:line="240" w:lineRule="auto"/>
              <w:ind w:firstLine="709"/>
              <w:contextualSpacing/>
              <w:jc w:val="both"/>
              <w:rPr>
                <w:sz w:val="24"/>
                <w:szCs w:val="24"/>
                <w:lang w:val="ru-RU"/>
              </w:rPr>
            </w:pPr>
            <w:r w:rsidRPr="00267772">
              <w:rPr>
                <w:sz w:val="24"/>
                <w:szCs w:val="24"/>
                <w:lang w:val="ru-RU"/>
              </w:rPr>
              <w:t xml:space="preserve">конструктивная деятельность: </w:t>
            </w:r>
          </w:p>
          <w:p w:rsidR="00670792" w:rsidRPr="00267772" w:rsidRDefault="00670792" w:rsidP="001034E2">
            <w:pPr>
              <w:pStyle w:val="21"/>
              <w:numPr>
                <w:ilvl w:val="0"/>
                <w:numId w:val="99"/>
              </w:numPr>
              <w:shd w:val="clear" w:color="auto" w:fill="auto"/>
              <w:tabs>
                <w:tab w:val="left" w:pos="993"/>
              </w:tabs>
              <w:spacing w:before="0" w:after="0" w:line="240" w:lineRule="auto"/>
              <w:ind w:left="0" w:firstLine="567"/>
              <w:contextualSpacing/>
              <w:jc w:val="both"/>
              <w:rPr>
                <w:sz w:val="24"/>
                <w:szCs w:val="24"/>
                <w:lang w:val="ru-RU"/>
              </w:rPr>
            </w:pPr>
            <w:r w:rsidRPr="00267772">
              <w:rPr>
                <w:sz w:val="24"/>
                <w:szCs w:val="24"/>
                <w:lang w:val="ru-RU"/>
              </w:rPr>
              <w:t>совершенствовать у детей конструктивные умения;</w:t>
            </w:r>
          </w:p>
          <w:p w:rsidR="00670792" w:rsidRPr="00267772" w:rsidRDefault="00670792" w:rsidP="001034E2">
            <w:pPr>
              <w:pStyle w:val="21"/>
              <w:numPr>
                <w:ilvl w:val="0"/>
                <w:numId w:val="99"/>
              </w:numPr>
              <w:shd w:val="clear" w:color="auto" w:fill="auto"/>
              <w:tabs>
                <w:tab w:val="left" w:pos="993"/>
              </w:tabs>
              <w:spacing w:before="0" w:after="0" w:line="240" w:lineRule="auto"/>
              <w:ind w:left="0" w:firstLine="567"/>
              <w:contextualSpacing/>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w:t>
            </w:r>
            <w:r w:rsidRPr="00267772">
              <w:rPr>
                <w:sz w:val="24"/>
                <w:szCs w:val="24"/>
                <w:lang w:val="ru-RU"/>
              </w:rPr>
              <w:lastRenderedPageBreak/>
              <w:t>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70792" w:rsidRPr="00267772" w:rsidRDefault="00670792" w:rsidP="001034E2">
            <w:pPr>
              <w:pStyle w:val="21"/>
              <w:numPr>
                <w:ilvl w:val="0"/>
                <w:numId w:val="99"/>
              </w:numPr>
              <w:shd w:val="clear" w:color="auto" w:fill="auto"/>
              <w:tabs>
                <w:tab w:val="left" w:pos="993"/>
              </w:tabs>
              <w:spacing w:before="0" w:after="0" w:line="240" w:lineRule="auto"/>
              <w:ind w:left="0" w:firstLine="567"/>
              <w:contextualSpacing/>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670792" w:rsidRPr="00267772" w:rsidRDefault="00670792" w:rsidP="001034E2">
            <w:pPr>
              <w:pStyle w:val="21"/>
              <w:numPr>
                <w:ilvl w:val="0"/>
                <w:numId w:val="96"/>
              </w:numPr>
              <w:shd w:val="clear" w:color="auto" w:fill="auto"/>
              <w:tabs>
                <w:tab w:val="left" w:pos="1027"/>
              </w:tabs>
              <w:spacing w:before="0" w:after="0" w:line="240" w:lineRule="auto"/>
              <w:ind w:firstLine="709"/>
              <w:contextualSpacing/>
              <w:jc w:val="both"/>
              <w:rPr>
                <w:sz w:val="24"/>
                <w:szCs w:val="24"/>
              </w:rPr>
            </w:pPr>
            <w:r w:rsidRPr="00267772">
              <w:rPr>
                <w:sz w:val="24"/>
                <w:szCs w:val="24"/>
              </w:rPr>
              <w:t>музыкальная деятельность:</w:t>
            </w:r>
          </w:p>
          <w:p w:rsidR="00670792" w:rsidRPr="00267772" w:rsidRDefault="00670792" w:rsidP="001034E2">
            <w:pPr>
              <w:pStyle w:val="21"/>
              <w:numPr>
                <w:ilvl w:val="0"/>
                <w:numId w:val="10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670792" w:rsidRPr="00267772" w:rsidRDefault="00670792" w:rsidP="001034E2">
            <w:pPr>
              <w:pStyle w:val="21"/>
              <w:numPr>
                <w:ilvl w:val="0"/>
                <w:numId w:val="10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70792" w:rsidRPr="00267772" w:rsidRDefault="00670792" w:rsidP="001034E2">
            <w:pPr>
              <w:pStyle w:val="21"/>
              <w:numPr>
                <w:ilvl w:val="0"/>
                <w:numId w:val="10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670792" w:rsidRPr="00267772" w:rsidRDefault="00670792" w:rsidP="001034E2">
            <w:pPr>
              <w:pStyle w:val="21"/>
              <w:numPr>
                <w:ilvl w:val="0"/>
                <w:numId w:val="10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70792" w:rsidRPr="00267772" w:rsidRDefault="00670792" w:rsidP="001034E2">
            <w:pPr>
              <w:pStyle w:val="21"/>
              <w:numPr>
                <w:ilvl w:val="0"/>
                <w:numId w:val="96"/>
              </w:numPr>
              <w:shd w:val="clear" w:color="auto" w:fill="auto"/>
              <w:tabs>
                <w:tab w:val="left" w:pos="1008"/>
              </w:tabs>
              <w:spacing w:before="0" w:after="0" w:line="240" w:lineRule="auto"/>
              <w:ind w:firstLine="709"/>
              <w:contextualSpacing/>
              <w:jc w:val="both"/>
              <w:rPr>
                <w:sz w:val="24"/>
                <w:szCs w:val="24"/>
              </w:rPr>
            </w:pPr>
            <w:r w:rsidRPr="00267772">
              <w:rPr>
                <w:sz w:val="24"/>
                <w:szCs w:val="24"/>
              </w:rPr>
              <w:t>театрализованная деятельность:</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формировать умение следить за развитием действия в играх-драматизациях и </w:t>
            </w:r>
            <w:r w:rsidRPr="00267772">
              <w:rPr>
                <w:sz w:val="24"/>
                <w:szCs w:val="24"/>
                <w:lang w:val="ru-RU"/>
              </w:rPr>
              <w:lastRenderedPageBreak/>
              <w:t>кукольных спектаклях, созданных силами взрослых и старших детей;</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670792" w:rsidRPr="00267772" w:rsidRDefault="00670792" w:rsidP="001034E2">
            <w:pPr>
              <w:pStyle w:val="21"/>
              <w:numPr>
                <w:ilvl w:val="0"/>
                <w:numId w:val="10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670792" w:rsidRPr="00267772" w:rsidRDefault="00670792" w:rsidP="001034E2">
            <w:pPr>
              <w:pStyle w:val="21"/>
              <w:numPr>
                <w:ilvl w:val="0"/>
                <w:numId w:val="96"/>
              </w:numPr>
              <w:shd w:val="clear" w:color="auto" w:fill="auto"/>
              <w:tabs>
                <w:tab w:val="left" w:pos="1038"/>
              </w:tabs>
              <w:spacing w:before="0" w:after="0" w:line="240" w:lineRule="auto"/>
              <w:ind w:firstLine="709"/>
              <w:contextualSpacing/>
              <w:jc w:val="both"/>
              <w:rPr>
                <w:sz w:val="24"/>
                <w:szCs w:val="24"/>
              </w:rPr>
            </w:pPr>
            <w:r w:rsidRPr="00267772">
              <w:rPr>
                <w:sz w:val="24"/>
                <w:szCs w:val="24"/>
              </w:rPr>
              <w:t>культурно-досуговая деятельность:</w:t>
            </w:r>
          </w:p>
          <w:p w:rsidR="00670792" w:rsidRPr="00267772" w:rsidRDefault="00670792" w:rsidP="001034E2">
            <w:pPr>
              <w:pStyle w:val="21"/>
              <w:numPr>
                <w:ilvl w:val="0"/>
                <w:numId w:val="10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670792" w:rsidRPr="00267772" w:rsidRDefault="00670792" w:rsidP="001034E2">
            <w:pPr>
              <w:pStyle w:val="21"/>
              <w:numPr>
                <w:ilvl w:val="0"/>
                <w:numId w:val="10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rsidR="00670792" w:rsidRPr="00267772" w:rsidRDefault="00670792" w:rsidP="001034E2">
            <w:pPr>
              <w:pStyle w:val="21"/>
              <w:numPr>
                <w:ilvl w:val="0"/>
                <w:numId w:val="10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670792" w:rsidRPr="00267772" w:rsidRDefault="00670792" w:rsidP="001034E2">
            <w:pPr>
              <w:pStyle w:val="21"/>
              <w:numPr>
                <w:ilvl w:val="0"/>
                <w:numId w:val="10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670792" w:rsidRPr="00267772" w:rsidRDefault="00670792" w:rsidP="001034E2">
            <w:pPr>
              <w:pStyle w:val="21"/>
              <w:numPr>
                <w:ilvl w:val="0"/>
                <w:numId w:val="10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FB1201" w:rsidRPr="00C15D7D" w:rsidRDefault="00FB1201" w:rsidP="001034E2">
            <w:pPr>
              <w:pStyle w:val="a3"/>
              <w:ind w:left="0"/>
              <w:contextualSpacing/>
              <w:rPr>
                <w:lang w:val="ru-RU"/>
              </w:rPr>
            </w:pPr>
          </w:p>
        </w:tc>
        <w:tc>
          <w:tcPr>
            <w:tcW w:w="9575" w:type="dxa"/>
          </w:tcPr>
          <w:p w:rsidR="00670792" w:rsidRPr="000A4029" w:rsidRDefault="00670792" w:rsidP="001034E2">
            <w:pPr>
              <w:pStyle w:val="21"/>
              <w:shd w:val="clear" w:color="auto" w:fill="auto"/>
              <w:tabs>
                <w:tab w:val="left" w:pos="1782"/>
              </w:tabs>
              <w:spacing w:before="0" w:after="0" w:line="240" w:lineRule="auto"/>
              <w:ind w:left="709"/>
              <w:contextualSpacing/>
              <w:jc w:val="both"/>
              <w:rPr>
                <w:b/>
                <w:i/>
                <w:sz w:val="24"/>
                <w:szCs w:val="24"/>
                <w:lang w:val="ru-RU"/>
              </w:rPr>
            </w:pPr>
            <w:r w:rsidRPr="000A4029">
              <w:rPr>
                <w:b/>
                <w:i/>
                <w:sz w:val="24"/>
                <w:szCs w:val="24"/>
                <w:lang w:val="ru-RU"/>
              </w:rPr>
              <w:lastRenderedPageBreak/>
              <w:t>Приобщение к искусству.</w:t>
            </w:r>
          </w:p>
          <w:p w:rsidR="00670792" w:rsidRPr="00267772" w:rsidRDefault="00670792" w:rsidP="001034E2">
            <w:pPr>
              <w:pStyle w:val="21"/>
              <w:numPr>
                <w:ilvl w:val="0"/>
                <w:numId w:val="103"/>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70792" w:rsidRPr="00267772" w:rsidRDefault="00670792" w:rsidP="001034E2">
            <w:pPr>
              <w:pStyle w:val="21"/>
              <w:numPr>
                <w:ilvl w:val="0"/>
                <w:numId w:val="103"/>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70792" w:rsidRPr="00267772" w:rsidRDefault="00670792" w:rsidP="001034E2">
            <w:pPr>
              <w:pStyle w:val="21"/>
              <w:numPr>
                <w:ilvl w:val="0"/>
                <w:numId w:val="103"/>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w:t>
            </w:r>
            <w:r w:rsidRPr="00267772">
              <w:rPr>
                <w:sz w:val="24"/>
                <w:szCs w:val="24"/>
                <w:lang w:val="ru-RU"/>
              </w:rPr>
              <w:lastRenderedPageBreak/>
              <w:t>искусстве и художественных произведениях.</w:t>
            </w:r>
          </w:p>
          <w:p w:rsidR="00670792" w:rsidRPr="00267772" w:rsidRDefault="00670792" w:rsidP="001034E2">
            <w:pPr>
              <w:pStyle w:val="21"/>
              <w:numPr>
                <w:ilvl w:val="0"/>
                <w:numId w:val="103"/>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70792" w:rsidRPr="00267772" w:rsidRDefault="00670792" w:rsidP="001034E2">
            <w:pPr>
              <w:pStyle w:val="21"/>
              <w:numPr>
                <w:ilvl w:val="0"/>
                <w:numId w:val="103"/>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670792" w:rsidRPr="006F353B" w:rsidRDefault="00670792" w:rsidP="001034E2">
            <w:pPr>
              <w:pStyle w:val="21"/>
              <w:shd w:val="clear" w:color="auto" w:fill="auto"/>
              <w:tabs>
                <w:tab w:val="left" w:pos="1777"/>
              </w:tabs>
              <w:spacing w:before="0" w:after="0" w:line="240" w:lineRule="auto"/>
              <w:ind w:left="709"/>
              <w:contextualSpacing/>
              <w:jc w:val="both"/>
              <w:rPr>
                <w:b/>
                <w:i/>
                <w:sz w:val="24"/>
                <w:szCs w:val="24"/>
                <w:lang w:val="ru-RU"/>
              </w:rPr>
            </w:pPr>
            <w:r w:rsidRPr="006F353B">
              <w:rPr>
                <w:b/>
                <w:i/>
                <w:sz w:val="24"/>
                <w:szCs w:val="24"/>
                <w:lang w:val="ru-RU"/>
              </w:rPr>
              <w:t>Изобразительная деятельность.</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70792" w:rsidRPr="00267772" w:rsidRDefault="00670792" w:rsidP="001034E2">
            <w:pPr>
              <w:pStyle w:val="21"/>
              <w:numPr>
                <w:ilvl w:val="0"/>
                <w:numId w:val="104"/>
              </w:numPr>
              <w:shd w:val="clear" w:color="auto" w:fill="auto"/>
              <w:tabs>
                <w:tab w:val="left" w:pos="1014"/>
              </w:tabs>
              <w:spacing w:before="0" w:after="0" w:line="240" w:lineRule="auto"/>
              <w:ind w:firstLine="709"/>
              <w:contextualSpacing/>
              <w:jc w:val="both"/>
              <w:rPr>
                <w:sz w:val="24"/>
                <w:szCs w:val="24"/>
              </w:rPr>
            </w:pPr>
            <w:r w:rsidRPr="00267772">
              <w:rPr>
                <w:sz w:val="24"/>
                <w:szCs w:val="24"/>
              </w:rPr>
              <w:t>Рисование:</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w:t>
            </w:r>
            <w:r w:rsidRPr="00267772">
              <w:rPr>
                <w:sz w:val="24"/>
                <w:szCs w:val="24"/>
                <w:lang w:val="ru-RU"/>
              </w:rPr>
              <w:lastRenderedPageBreak/>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70792" w:rsidRPr="00267772" w:rsidRDefault="00670792" w:rsidP="001034E2">
            <w:pPr>
              <w:pStyle w:val="21"/>
              <w:numPr>
                <w:ilvl w:val="0"/>
                <w:numId w:val="104"/>
              </w:numPr>
              <w:shd w:val="clear" w:color="auto" w:fill="auto"/>
              <w:tabs>
                <w:tab w:val="left" w:pos="1018"/>
              </w:tabs>
              <w:spacing w:before="0" w:after="0" w:line="240" w:lineRule="auto"/>
              <w:ind w:firstLine="709"/>
              <w:contextualSpacing/>
              <w:jc w:val="both"/>
              <w:rPr>
                <w:sz w:val="24"/>
                <w:szCs w:val="24"/>
              </w:rPr>
            </w:pPr>
            <w:r w:rsidRPr="00267772">
              <w:rPr>
                <w:sz w:val="24"/>
                <w:szCs w:val="24"/>
              </w:rPr>
              <w:t>Лепка:</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70792" w:rsidRPr="00267772" w:rsidRDefault="00670792" w:rsidP="001034E2">
            <w:pPr>
              <w:pStyle w:val="21"/>
              <w:numPr>
                <w:ilvl w:val="0"/>
                <w:numId w:val="104"/>
              </w:numPr>
              <w:shd w:val="clear" w:color="auto" w:fill="auto"/>
              <w:tabs>
                <w:tab w:val="left" w:pos="1013"/>
              </w:tabs>
              <w:spacing w:before="0" w:after="0" w:line="240" w:lineRule="auto"/>
              <w:ind w:firstLine="709"/>
              <w:contextualSpacing/>
              <w:jc w:val="both"/>
              <w:rPr>
                <w:sz w:val="24"/>
                <w:szCs w:val="24"/>
              </w:rPr>
            </w:pPr>
            <w:r w:rsidRPr="00267772">
              <w:rPr>
                <w:sz w:val="24"/>
                <w:szCs w:val="24"/>
              </w:rPr>
              <w:t>Аппликация:</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w:t>
            </w:r>
            <w:r w:rsidRPr="00267772">
              <w:rPr>
                <w:sz w:val="24"/>
                <w:szCs w:val="24"/>
                <w:lang w:val="ru-RU"/>
              </w:rPr>
              <w:lastRenderedPageBreak/>
              <w:t>знание формы предметов и их цвета;</w:t>
            </w:r>
          </w:p>
          <w:p w:rsidR="00670792" w:rsidRPr="00267772" w:rsidRDefault="00670792" w:rsidP="001034E2">
            <w:pPr>
              <w:pStyle w:val="21"/>
              <w:numPr>
                <w:ilvl w:val="0"/>
                <w:numId w:val="104"/>
              </w:numPr>
              <w:shd w:val="clear" w:color="auto" w:fill="auto"/>
              <w:tabs>
                <w:tab w:val="left" w:pos="1018"/>
              </w:tabs>
              <w:spacing w:before="0" w:after="0" w:line="240" w:lineRule="auto"/>
              <w:ind w:firstLine="709"/>
              <w:contextualSpacing/>
              <w:jc w:val="both"/>
              <w:rPr>
                <w:sz w:val="24"/>
                <w:szCs w:val="24"/>
              </w:rPr>
            </w:pPr>
            <w:r w:rsidRPr="00267772">
              <w:rPr>
                <w:sz w:val="24"/>
                <w:szCs w:val="24"/>
              </w:rPr>
              <w:t>Народное декоративно-прикладное искусство:</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70792" w:rsidRPr="006F353B" w:rsidRDefault="00670792" w:rsidP="001034E2">
            <w:pPr>
              <w:pStyle w:val="21"/>
              <w:shd w:val="clear" w:color="auto" w:fill="auto"/>
              <w:tabs>
                <w:tab w:val="left" w:pos="1829"/>
              </w:tabs>
              <w:spacing w:before="0" w:after="0" w:line="240" w:lineRule="auto"/>
              <w:ind w:left="709"/>
              <w:contextualSpacing/>
              <w:jc w:val="both"/>
              <w:rPr>
                <w:b/>
                <w:i/>
                <w:sz w:val="24"/>
                <w:szCs w:val="24"/>
                <w:lang w:val="ru-RU"/>
              </w:rPr>
            </w:pPr>
            <w:r w:rsidRPr="006F353B">
              <w:rPr>
                <w:b/>
                <w:i/>
                <w:sz w:val="24"/>
                <w:szCs w:val="24"/>
                <w:lang w:val="ru-RU"/>
              </w:rPr>
              <w:t>Конструктивная деятельность.</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70792" w:rsidRPr="000A4029" w:rsidRDefault="00670792" w:rsidP="001034E2">
            <w:pPr>
              <w:pStyle w:val="21"/>
              <w:shd w:val="clear" w:color="auto" w:fill="auto"/>
              <w:tabs>
                <w:tab w:val="left" w:pos="1762"/>
              </w:tabs>
              <w:spacing w:before="0" w:after="0" w:line="240" w:lineRule="auto"/>
              <w:ind w:left="709"/>
              <w:contextualSpacing/>
              <w:jc w:val="both"/>
              <w:rPr>
                <w:b/>
                <w:i/>
                <w:sz w:val="24"/>
                <w:szCs w:val="24"/>
              </w:rPr>
            </w:pPr>
            <w:r w:rsidRPr="000A4029">
              <w:rPr>
                <w:b/>
                <w:i/>
                <w:sz w:val="24"/>
                <w:szCs w:val="24"/>
              </w:rPr>
              <w:t>Музыкальная деятельность.</w:t>
            </w:r>
          </w:p>
          <w:p w:rsidR="00670792" w:rsidRPr="00267772" w:rsidRDefault="00670792" w:rsidP="001034E2">
            <w:pPr>
              <w:pStyle w:val="21"/>
              <w:numPr>
                <w:ilvl w:val="0"/>
                <w:numId w:val="105"/>
              </w:numPr>
              <w:shd w:val="clear" w:color="auto" w:fill="auto"/>
              <w:tabs>
                <w:tab w:val="left" w:pos="1042"/>
              </w:tabs>
              <w:spacing w:before="0" w:after="0" w:line="240" w:lineRule="auto"/>
              <w:ind w:firstLine="709"/>
              <w:contextualSpacing/>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70792" w:rsidRPr="00267772" w:rsidRDefault="00670792" w:rsidP="001034E2">
            <w:pPr>
              <w:pStyle w:val="21"/>
              <w:numPr>
                <w:ilvl w:val="0"/>
                <w:numId w:val="105"/>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670792" w:rsidRPr="00267772" w:rsidRDefault="00670792" w:rsidP="001034E2">
            <w:pPr>
              <w:pStyle w:val="21"/>
              <w:numPr>
                <w:ilvl w:val="0"/>
                <w:numId w:val="10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70792" w:rsidRPr="00267772" w:rsidRDefault="00670792" w:rsidP="001034E2">
            <w:pPr>
              <w:pStyle w:val="21"/>
              <w:numPr>
                <w:ilvl w:val="0"/>
                <w:numId w:val="105"/>
              </w:numPr>
              <w:shd w:val="clear" w:color="auto" w:fill="auto"/>
              <w:tabs>
                <w:tab w:val="left" w:pos="1022"/>
              </w:tabs>
              <w:spacing w:before="0" w:after="0" w:line="240" w:lineRule="auto"/>
              <w:ind w:firstLine="709"/>
              <w:contextualSpacing/>
              <w:jc w:val="both"/>
              <w:rPr>
                <w:sz w:val="24"/>
                <w:szCs w:val="24"/>
              </w:rPr>
            </w:pPr>
            <w:r w:rsidRPr="00267772">
              <w:rPr>
                <w:sz w:val="24"/>
                <w:szCs w:val="24"/>
              </w:rPr>
              <w:t>Музыкально-ритмические движения:</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70792" w:rsidRPr="00267772" w:rsidRDefault="00670792" w:rsidP="001034E2">
            <w:pPr>
              <w:pStyle w:val="21"/>
              <w:numPr>
                <w:ilvl w:val="0"/>
                <w:numId w:val="105"/>
              </w:numPr>
              <w:shd w:val="clear" w:color="auto" w:fill="auto"/>
              <w:tabs>
                <w:tab w:val="left" w:pos="1013"/>
              </w:tabs>
              <w:spacing w:before="0" w:after="0" w:line="240" w:lineRule="auto"/>
              <w:ind w:firstLine="709"/>
              <w:contextualSpacing/>
              <w:jc w:val="both"/>
              <w:rPr>
                <w:sz w:val="24"/>
                <w:szCs w:val="24"/>
                <w:lang w:val="ru-RU"/>
              </w:rPr>
            </w:pPr>
            <w:r w:rsidRPr="00267772">
              <w:rPr>
                <w:sz w:val="24"/>
                <w:szCs w:val="24"/>
                <w:lang w:val="ru-RU"/>
              </w:rPr>
              <w:t>Игра на детских музыкальных инструментах:</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70792" w:rsidRPr="006F353B" w:rsidRDefault="00670792" w:rsidP="001034E2">
            <w:pPr>
              <w:pStyle w:val="21"/>
              <w:shd w:val="clear" w:color="auto" w:fill="auto"/>
              <w:tabs>
                <w:tab w:val="left" w:pos="1771"/>
              </w:tabs>
              <w:spacing w:before="0" w:after="0" w:line="240" w:lineRule="auto"/>
              <w:ind w:left="709"/>
              <w:contextualSpacing/>
              <w:jc w:val="both"/>
              <w:rPr>
                <w:b/>
                <w:i/>
                <w:sz w:val="24"/>
                <w:szCs w:val="24"/>
                <w:lang w:val="ru-RU"/>
              </w:rPr>
            </w:pPr>
            <w:r w:rsidRPr="006F353B">
              <w:rPr>
                <w:b/>
                <w:i/>
                <w:sz w:val="24"/>
                <w:szCs w:val="24"/>
                <w:lang w:val="ru-RU"/>
              </w:rPr>
              <w:t>Театрализованная деятельность.</w:t>
            </w:r>
          </w:p>
          <w:p w:rsidR="00670792" w:rsidRPr="00267772" w:rsidRDefault="00670792"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70792" w:rsidRPr="000A4029" w:rsidRDefault="00670792" w:rsidP="001034E2">
            <w:pPr>
              <w:pStyle w:val="21"/>
              <w:shd w:val="clear" w:color="auto" w:fill="auto"/>
              <w:tabs>
                <w:tab w:val="left" w:pos="1757"/>
              </w:tabs>
              <w:spacing w:before="0" w:after="0" w:line="240" w:lineRule="auto"/>
              <w:ind w:left="709"/>
              <w:contextualSpacing/>
              <w:jc w:val="both"/>
              <w:rPr>
                <w:b/>
                <w:i/>
                <w:sz w:val="24"/>
                <w:szCs w:val="24"/>
              </w:rPr>
            </w:pPr>
            <w:r w:rsidRPr="000A4029">
              <w:rPr>
                <w:b/>
                <w:i/>
                <w:sz w:val="24"/>
                <w:szCs w:val="24"/>
              </w:rPr>
              <w:lastRenderedPageBreak/>
              <w:t>Культурно-досуговая деятельность.</w:t>
            </w:r>
          </w:p>
          <w:p w:rsidR="00670792" w:rsidRPr="00267772" w:rsidRDefault="00670792" w:rsidP="001034E2">
            <w:pPr>
              <w:pStyle w:val="21"/>
              <w:numPr>
                <w:ilvl w:val="0"/>
                <w:numId w:val="106"/>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670792" w:rsidRPr="00267772" w:rsidRDefault="00670792" w:rsidP="001034E2">
            <w:pPr>
              <w:pStyle w:val="21"/>
              <w:numPr>
                <w:ilvl w:val="0"/>
                <w:numId w:val="106"/>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369"/>
        <w:gridCol w:w="1134"/>
        <w:gridCol w:w="10283"/>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4 лет до 5 лет.</w:t>
            </w:r>
          </w:p>
        </w:tc>
      </w:tr>
      <w:tr w:rsidR="00FB1201" w:rsidTr="006C43F0">
        <w:tc>
          <w:tcPr>
            <w:tcW w:w="4503" w:type="dxa"/>
            <w:gridSpan w:val="2"/>
          </w:tcPr>
          <w:p w:rsidR="006C43F0" w:rsidRPr="00267772" w:rsidRDefault="006C43F0" w:rsidP="001034E2">
            <w:pPr>
              <w:pStyle w:val="21"/>
              <w:numPr>
                <w:ilvl w:val="0"/>
                <w:numId w:val="107"/>
              </w:numPr>
              <w:shd w:val="clear" w:color="auto" w:fill="auto"/>
              <w:tabs>
                <w:tab w:val="left" w:pos="994"/>
              </w:tabs>
              <w:spacing w:before="0" w:after="0" w:line="240" w:lineRule="auto"/>
              <w:ind w:firstLine="709"/>
              <w:contextualSpacing/>
              <w:jc w:val="both"/>
              <w:rPr>
                <w:sz w:val="24"/>
                <w:szCs w:val="24"/>
              </w:rPr>
            </w:pPr>
            <w:r w:rsidRPr="00267772">
              <w:rPr>
                <w:sz w:val="24"/>
                <w:szCs w:val="24"/>
              </w:rPr>
              <w:t>приобщение к искусству:</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познакомить детей с видами и </w:t>
            </w:r>
            <w:r w:rsidRPr="00267772">
              <w:rPr>
                <w:sz w:val="24"/>
                <w:szCs w:val="24"/>
                <w:lang w:val="ru-RU"/>
              </w:rPr>
              <w:lastRenderedPageBreak/>
              <w:t>жанрами искусства, историей его возникновения, средствами выразительности разных видов искусства;</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6C43F0" w:rsidRPr="00267772" w:rsidRDefault="006C43F0" w:rsidP="001034E2">
            <w:pPr>
              <w:pStyle w:val="21"/>
              <w:numPr>
                <w:ilvl w:val="0"/>
                <w:numId w:val="108"/>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C43F0" w:rsidRPr="00267772" w:rsidRDefault="006C43F0" w:rsidP="001034E2">
            <w:pPr>
              <w:pStyle w:val="21"/>
              <w:numPr>
                <w:ilvl w:val="0"/>
                <w:numId w:val="107"/>
              </w:numPr>
              <w:shd w:val="clear" w:color="auto" w:fill="auto"/>
              <w:tabs>
                <w:tab w:val="left" w:pos="1022"/>
              </w:tabs>
              <w:spacing w:before="0" w:after="0" w:line="240" w:lineRule="auto"/>
              <w:ind w:firstLine="709"/>
              <w:contextualSpacing/>
              <w:jc w:val="both"/>
              <w:rPr>
                <w:sz w:val="24"/>
                <w:szCs w:val="24"/>
              </w:rPr>
            </w:pPr>
            <w:r w:rsidRPr="00267772">
              <w:rPr>
                <w:sz w:val="24"/>
                <w:szCs w:val="24"/>
              </w:rPr>
              <w:t>изобразительная деятельность:</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продолжать формировать у </w:t>
            </w:r>
            <w:r w:rsidRPr="00267772">
              <w:rPr>
                <w:sz w:val="24"/>
                <w:szCs w:val="24"/>
                <w:lang w:val="ru-RU"/>
              </w:rPr>
              <w:lastRenderedPageBreak/>
              <w:t>детей умение рассматривать и обследовать предметы, в том числе с помощью рук;</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художественно-</w:t>
            </w:r>
            <w:r w:rsidRPr="00267772">
              <w:rPr>
                <w:sz w:val="24"/>
                <w:szCs w:val="24"/>
                <w:lang w:val="ru-RU"/>
              </w:rPr>
              <w:lastRenderedPageBreak/>
              <w:t>творческие способности у детей в различных видах изобразительной деятельности;</w:t>
            </w:r>
          </w:p>
          <w:p w:rsidR="006C43F0" w:rsidRPr="00267772" w:rsidRDefault="006C43F0" w:rsidP="001034E2">
            <w:pPr>
              <w:pStyle w:val="21"/>
              <w:numPr>
                <w:ilvl w:val="0"/>
                <w:numId w:val="10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C43F0" w:rsidRPr="00267772" w:rsidRDefault="006C43F0" w:rsidP="001034E2">
            <w:pPr>
              <w:pStyle w:val="21"/>
              <w:numPr>
                <w:ilvl w:val="0"/>
                <w:numId w:val="107"/>
              </w:numPr>
              <w:shd w:val="clear" w:color="auto" w:fill="auto"/>
              <w:tabs>
                <w:tab w:val="left" w:pos="1018"/>
              </w:tabs>
              <w:spacing w:before="0" w:after="0" w:line="240" w:lineRule="auto"/>
              <w:ind w:firstLine="709"/>
              <w:contextualSpacing/>
              <w:jc w:val="both"/>
              <w:rPr>
                <w:sz w:val="24"/>
                <w:szCs w:val="24"/>
              </w:rPr>
            </w:pPr>
            <w:r w:rsidRPr="00267772">
              <w:rPr>
                <w:sz w:val="24"/>
                <w:szCs w:val="24"/>
              </w:rPr>
              <w:t>конструктивная деятельность:</w:t>
            </w:r>
          </w:p>
          <w:p w:rsidR="006C43F0" w:rsidRPr="00267772" w:rsidRDefault="006C43F0" w:rsidP="001034E2">
            <w:pPr>
              <w:pStyle w:val="21"/>
              <w:numPr>
                <w:ilvl w:val="0"/>
                <w:numId w:val="11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C43F0" w:rsidRPr="00267772" w:rsidRDefault="006C43F0" w:rsidP="001034E2">
            <w:pPr>
              <w:pStyle w:val="21"/>
              <w:numPr>
                <w:ilvl w:val="0"/>
                <w:numId w:val="11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6C43F0" w:rsidRPr="00267772" w:rsidRDefault="006C43F0" w:rsidP="001034E2">
            <w:pPr>
              <w:pStyle w:val="21"/>
              <w:numPr>
                <w:ilvl w:val="0"/>
                <w:numId w:val="11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обучать конструированию из бумаги;</w:t>
            </w:r>
          </w:p>
          <w:p w:rsidR="006C43F0" w:rsidRPr="00267772" w:rsidRDefault="006C43F0" w:rsidP="001034E2">
            <w:pPr>
              <w:pStyle w:val="21"/>
              <w:numPr>
                <w:ilvl w:val="0"/>
                <w:numId w:val="11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приобщать детей к изготовлению поделок из природного материала.</w:t>
            </w:r>
          </w:p>
          <w:p w:rsidR="006C43F0" w:rsidRPr="00267772" w:rsidRDefault="006C43F0" w:rsidP="001034E2">
            <w:pPr>
              <w:pStyle w:val="21"/>
              <w:numPr>
                <w:ilvl w:val="0"/>
                <w:numId w:val="107"/>
              </w:numPr>
              <w:shd w:val="clear" w:color="auto" w:fill="auto"/>
              <w:tabs>
                <w:tab w:val="left" w:pos="1027"/>
              </w:tabs>
              <w:spacing w:before="0" w:after="0" w:line="240" w:lineRule="auto"/>
              <w:ind w:firstLine="709"/>
              <w:contextualSpacing/>
              <w:jc w:val="both"/>
              <w:rPr>
                <w:sz w:val="24"/>
                <w:szCs w:val="24"/>
              </w:rPr>
            </w:pPr>
            <w:r w:rsidRPr="00267772">
              <w:rPr>
                <w:sz w:val="24"/>
                <w:szCs w:val="24"/>
              </w:rPr>
              <w:t>музыкальная деятельность:</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воспитывать слушательскую </w:t>
            </w:r>
            <w:r w:rsidRPr="00267772">
              <w:rPr>
                <w:sz w:val="24"/>
                <w:szCs w:val="24"/>
                <w:lang w:val="ru-RU"/>
              </w:rPr>
              <w:lastRenderedPageBreak/>
              <w:t xml:space="preserve">культуру детей; </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музыкальность детей;</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у детей интерес к пению;</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6C43F0" w:rsidRPr="00267772" w:rsidRDefault="006C43F0" w:rsidP="001034E2">
            <w:pPr>
              <w:pStyle w:val="21"/>
              <w:numPr>
                <w:ilvl w:val="0"/>
                <w:numId w:val="11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6C43F0" w:rsidRPr="00267772" w:rsidRDefault="006C43F0" w:rsidP="001034E2">
            <w:pPr>
              <w:pStyle w:val="21"/>
              <w:numPr>
                <w:ilvl w:val="0"/>
                <w:numId w:val="107"/>
              </w:numPr>
              <w:shd w:val="clear" w:color="auto" w:fill="auto"/>
              <w:tabs>
                <w:tab w:val="left" w:pos="1013"/>
              </w:tabs>
              <w:spacing w:before="0" w:after="0" w:line="240" w:lineRule="auto"/>
              <w:ind w:firstLine="709"/>
              <w:contextualSpacing/>
              <w:jc w:val="both"/>
              <w:rPr>
                <w:sz w:val="24"/>
                <w:szCs w:val="24"/>
              </w:rPr>
            </w:pPr>
            <w:r w:rsidRPr="00267772">
              <w:rPr>
                <w:sz w:val="24"/>
                <w:szCs w:val="24"/>
              </w:rPr>
              <w:t>театрализованная деятельность:</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активизировать словарь детей, совершенствовать звуковую культуру </w:t>
            </w:r>
            <w:r w:rsidRPr="00267772">
              <w:rPr>
                <w:sz w:val="24"/>
                <w:szCs w:val="24"/>
                <w:lang w:val="ru-RU"/>
              </w:rPr>
              <w:lastRenderedPageBreak/>
              <w:t>речи, интонационный строй, диалогическую речь;</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6C43F0" w:rsidRPr="00267772" w:rsidRDefault="006C43F0" w:rsidP="001034E2">
            <w:pPr>
              <w:pStyle w:val="21"/>
              <w:numPr>
                <w:ilvl w:val="0"/>
                <w:numId w:val="11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6C43F0" w:rsidRPr="00267772" w:rsidRDefault="006C43F0" w:rsidP="001034E2">
            <w:pPr>
              <w:pStyle w:val="21"/>
              <w:numPr>
                <w:ilvl w:val="0"/>
                <w:numId w:val="107"/>
              </w:numPr>
              <w:shd w:val="clear" w:color="auto" w:fill="auto"/>
              <w:tabs>
                <w:tab w:val="left" w:pos="1022"/>
              </w:tabs>
              <w:spacing w:before="0" w:after="0" w:line="240" w:lineRule="auto"/>
              <w:ind w:firstLine="709"/>
              <w:contextualSpacing/>
              <w:jc w:val="both"/>
              <w:rPr>
                <w:sz w:val="24"/>
                <w:szCs w:val="24"/>
              </w:rPr>
            </w:pPr>
            <w:r w:rsidRPr="00267772">
              <w:rPr>
                <w:sz w:val="24"/>
                <w:szCs w:val="24"/>
              </w:rPr>
              <w:t>культурно-досуговая деятельность:</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осуществлять патриотическое и нравственное воспитание, приобщать к </w:t>
            </w:r>
            <w:r w:rsidRPr="00267772">
              <w:rPr>
                <w:sz w:val="24"/>
                <w:szCs w:val="24"/>
                <w:lang w:val="ru-RU"/>
              </w:rPr>
              <w:lastRenderedPageBreak/>
              <w:t>художественной культуре, эстетико-эмоциональному творчеству;</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6C43F0" w:rsidRPr="00267772" w:rsidRDefault="006C43F0" w:rsidP="001034E2">
            <w:pPr>
              <w:pStyle w:val="21"/>
              <w:numPr>
                <w:ilvl w:val="0"/>
                <w:numId w:val="11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B1201" w:rsidRPr="00C15D7D" w:rsidRDefault="00FB1201" w:rsidP="001034E2">
            <w:pPr>
              <w:pStyle w:val="a3"/>
              <w:ind w:left="0"/>
              <w:contextualSpacing/>
              <w:rPr>
                <w:lang w:val="ru-RU"/>
              </w:rPr>
            </w:pPr>
          </w:p>
        </w:tc>
        <w:tc>
          <w:tcPr>
            <w:tcW w:w="10283" w:type="dxa"/>
          </w:tcPr>
          <w:p w:rsidR="006C43F0" w:rsidRPr="000A4029" w:rsidRDefault="006C43F0" w:rsidP="001034E2">
            <w:pPr>
              <w:pStyle w:val="21"/>
              <w:shd w:val="clear" w:color="auto" w:fill="auto"/>
              <w:tabs>
                <w:tab w:val="left" w:pos="1786"/>
              </w:tabs>
              <w:spacing w:before="0" w:after="0" w:line="240" w:lineRule="auto"/>
              <w:ind w:left="709"/>
              <w:contextualSpacing/>
              <w:jc w:val="both"/>
              <w:rPr>
                <w:b/>
                <w:i/>
                <w:sz w:val="24"/>
                <w:szCs w:val="24"/>
                <w:lang w:val="ru-RU"/>
              </w:rPr>
            </w:pPr>
            <w:r w:rsidRPr="000A4029">
              <w:rPr>
                <w:b/>
                <w:i/>
                <w:sz w:val="24"/>
                <w:szCs w:val="24"/>
                <w:lang w:val="ru-RU"/>
              </w:rPr>
              <w:lastRenderedPageBreak/>
              <w:t>Приобщение к искусству.</w:t>
            </w:r>
          </w:p>
          <w:p w:rsidR="006C43F0" w:rsidRPr="00267772" w:rsidRDefault="006C43F0" w:rsidP="001034E2">
            <w:pPr>
              <w:pStyle w:val="21"/>
              <w:numPr>
                <w:ilvl w:val="0"/>
                <w:numId w:val="114"/>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C43F0" w:rsidRPr="00267772" w:rsidRDefault="006C43F0" w:rsidP="001034E2">
            <w:pPr>
              <w:pStyle w:val="21"/>
              <w:numPr>
                <w:ilvl w:val="0"/>
                <w:numId w:val="114"/>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C43F0" w:rsidRPr="00267772" w:rsidRDefault="006C43F0" w:rsidP="001034E2">
            <w:pPr>
              <w:pStyle w:val="21"/>
              <w:numPr>
                <w:ilvl w:val="0"/>
                <w:numId w:val="114"/>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rsidR="006C43F0" w:rsidRPr="00267772" w:rsidRDefault="006C43F0" w:rsidP="001034E2">
            <w:pPr>
              <w:pStyle w:val="21"/>
              <w:numPr>
                <w:ilvl w:val="0"/>
                <w:numId w:val="114"/>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C43F0" w:rsidRPr="00267772" w:rsidRDefault="006C43F0" w:rsidP="001034E2">
            <w:pPr>
              <w:pStyle w:val="21"/>
              <w:numPr>
                <w:ilvl w:val="0"/>
                <w:numId w:val="114"/>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C43F0" w:rsidRPr="00267772" w:rsidRDefault="006C43F0" w:rsidP="001034E2">
            <w:pPr>
              <w:pStyle w:val="21"/>
              <w:numPr>
                <w:ilvl w:val="0"/>
                <w:numId w:val="114"/>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C43F0" w:rsidRPr="00267772" w:rsidRDefault="006C43F0" w:rsidP="001034E2">
            <w:pPr>
              <w:pStyle w:val="21"/>
              <w:numPr>
                <w:ilvl w:val="0"/>
                <w:numId w:val="114"/>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C43F0" w:rsidRPr="00267772" w:rsidRDefault="006C43F0" w:rsidP="001034E2">
            <w:pPr>
              <w:pStyle w:val="21"/>
              <w:numPr>
                <w:ilvl w:val="0"/>
                <w:numId w:val="114"/>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6C43F0" w:rsidRPr="00267772" w:rsidRDefault="006C43F0" w:rsidP="001034E2">
            <w:pPr>
              <w:pStyle w:val="21"/>
              <w:numPr>
                <w:ilvl w:val="0"/>
                <w:numId w:val="114"/>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C43F0" w:rsidRPr="000A4029" w:rsidRDefault="006C43F0" w:rsidP="001034E2">
            <w:pPr>
              <w:pStyle w:val="21"/>
              <w:shd w:val="clear" w:color="auto" w:fill="auto"/>
              <w:tabs>
                <w:tab w:val="left" w:pos="1782"/>
              </w:tabs>
              <w:spacing w:before="0" w:after="0" w:line="240" w:lineRule="auto"/>
              <w:ind w:left="709"/>
              <w:contextualSpacing/>
              <w:jc w:val="both"/>
              <w:rPr>
                <w:b/>
                <w:i/>
                <w:sz w:val="24"/>
                <w:szCs w:val="24"/>
              </w:rPr>
            </w:pPr>
            <w:r w:rsidRPr="000A4029">
              <w:rPr>
                <w:b/>
                <w:i/>
                <w:sz w:val="24"/>
                <w:szCs w:val="24"/>
              </w:rPr>
              <w:t>Изобразительная деятельность.</w:t>
            </w:r>
          </w:p>
          <w:p w:rsidR="006C43F0" w:rsidRPr="00267772" w:rsidRDefault="006C43F0" w:rsidP="001034E2">
            <w:pPr>
              <w:pStyle w:val="21"/>
              <w:numPr>
                <w:ilvl w:val="0"/>
                <w:numId w:val="115"/>
              </w:numPr>
              <w:shd w:val="clear" w:color="auto" w:fill="auto"/>
              <w:tabs>
                <w:tab w:val="left" w:pos="1014"/>
              </w:tabs>
              <w:spacing w:before="0" w:after="0" w:line="240" w:lineRule="auto"/>
              <w:ind w:firstLine="709"/>
              <w:contextualSpacing/>
              <w:jc w:val="both"/>
              <w:rPr>
                <w:sz w:val="24"/>
                <w:szCs w:val="24"/>
              </w:rPr>
            </w:pPr>
            <w:r w:rsidRPr="00267772">
              <w:rPr>
                <w:sz w:val="24"/>
                <w:szCs w:val="24"/>
              </w:rPr>
              <w:t>Рисование:</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267772">
              <w:rPr>
                <w:sz w:val="24"/>
                <w:szCs w:val="24"/>
                <w:lang w:val="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C43F0" w:rsidRPr="00267772" w:rsidRDefault="006C43F0" w:rsidP="001034E2">
            <w:pPr>
              <w:pStyle w:val="21"/>
              <w:numPr>
                <w:ilvl w:val="0"/>
                <w:numId w:val="115"/>
              </w:numPr>
              <w:shd w:val="clear" w:color="auto" w:fill="auto"/>
              <w:tabs>
                <w:tab w:val="left" w:pos="1018"/>
              </w:tabs>
              <w:spacing w:before="0" w:after="0" w:line="240" w:lineRule="auto"/>
              <w:ind w:firstLine="709"/>
              <w:contextualSpacing/>
              <w:jc w:val="both"/>
              <w:rPr>
                <w:sz w:val="24"/>
                <w:szCs w:val="24"/>
              </w:rPr>
            </w:pPr>
            <w:r w:rsidRPr="00267772">
              <w:rPr>
                <w:sz w:val="24"/>
                <w:szCs w:val="24"/>
              </w:rPr>
              <w:t>Народное декоративно-прикладное искусство:</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C43F0" w:rsidRPr="00267772" w:rsidRDefault="006C43F0" w:rsidP="001034E2">
            <w:pPr>
              <w:pStyle w:val="21"/>
              <w:numPr>
                <w:ilvl w:val="0"/>
                <w:numId w:val="115"/>
              </w:numPr>
              <w:shd w:val="clear" w:color="auto" w:fill="auto"/>
              <w:tabs>
                <w:tab w:val="left" w:pos="1013"/>
              </w:tabs>
              <w:spacing w:before="0" w:after="0" w:line="240" w:lineRule="auto"/>
              <w:ind w:firstLine="709"/>
              <w:contextualSpacing/>
              <w:jc w:val="both"/>
              <w:rPr>
                <w:sz w:val="24"/>
                <w:szCs w:val="24"/>
              </w:rPr>
            </w:pPr>
            <w:r w:rsidRPr="00267772">
              <w:rPr>
                <w:sz w:val="24"/>
                <w:szCs w:val="24"/>
              </w:rPr>
              <w:t>Лепка:</w:t>
            </w:r>
          </w:p>
          <w:p w:rsidR="006C43F0" w:rsidRPr="00267772" w:rsidRDefault="006C43F0" w:rsidP="001034E2">
            <w:pPr>
              <w:pStyle w:val="21"/>
              <w:shd w:val="clear" w:color="auto" w:fill="auto"/>
              <w:spacing w:before="0" w:after="0" w:line="240" w:lineRule="auto"/>
              <w:ind w:firstLine="709"/>
              <w:contextualSpacing/>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 xml:space="preserve">Педагог закрепляет у детей приемы </w:t>
            </w:r>
            <w:r w:rsidRPr="00267772">
              <w:rPr>
                <w:sz w:val="24"/>
                <w:szCs w:val="24"/>
              </w:rPr>
              <w:lastRenderedPageBreak/>
              <w:t>аккуратной лепки.</w:t>
            </w:r>
          </w:p>
          <w:p w:rsidR="006C43F0" w:rsidRPr="00267772" w:rsidRDefault="006C43F0" w:rsidP="001034E2">
            <w:pPr>
              <w:pStyle w:val="21"/>
              <w:numPr>
                <w:ilvl w:val="0"/>
                <w:numId w:val="115"/>
              </w:numPr>
              <w:shd w:val="clear" w:color="auto" w:fill="auto"/>
              <w:tabs>
                <w:tab w:val="left" w:pos="1022"/>
              </w:tabs>
              <w:spacing w:before="0" w:after="0" w:line="240" w:lineRule="auto"/>
              <w:ind w:firstLine="709"/>
              <w:contextualSpacing/>
              <w:jc w:val="both"/>
              <w:rPr>
                <w:sz w:val="24"/>
                <w:szCs w:val="24"/>
              </w:rPr>
            </w:pPr>
            <w:r w:rsidRPr="00267772">
              <w:rPr>
                <w:sz w:val="24"/>
                <w:szCs w:val="24"/>
              </w:rPr>
              <w:t>Аппликация:</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C43F0" w:rsidRPr="009B4108" w:rsidRDefault="006C43F0" w:rsidP="001034E2">
            <w:pPr>
              <w:pStyle w:val="21"/>
              <w:shd w:val="clear" w:color="auto" w:fill="auto"/>
              <w:tabs>
                <w:tab w:val="left" w:pos="1782"/>
              </w:tabs>
              <w:spacing w:before="0" w:after="0" w:line="240" w:lineRule="auto"/>
              <w:ind w:left="709"/>
              <w:contextualSpacing/>
              <w:jc w:val="both"/>
              <w:rPr>
                <w:b/>
                <w:i/>
                <w:sz w:val="24"/>
                <w:szCs w:val="24"/>
              </w:rPr>
            </w:pPr>
            <w:r w:rsidRPr="009B4108">
              <w:rPr>
                <w:b/>
                <w:i/>
                <w:sz w:val="24"/>
                <w:szCs w:val="24"/>
              </w:rPr>
              <w:t>Конструктивная деятельность.</w:t>
            </w:r>
          </w:p>
          <w:p w:rsidR="006C43F0" w:rsidRPr="00267772" w:rsidRDefault="006C43F0" w:rsidP="001034E2">
            <w:pPr>
              <w:pStyle w:val="21"/>
              <w:numPr>
                <w:ilvl w:val="0"/>
                <w:numId w:val="116"/>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C43F0" w:rsidRPr="00267772" w:rsidRDefault="006C43F0" w:rsidP="001034E2">
            <w:pPr>
              <w:pStyle w:val="21"/>
              <w:numPr>
                <w:ilvl w:val="0"/>
                <w:numId w:val="116"/>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C43F0" w:rsidRPr="00267772" w:rsidRDefault="006C43F0" w:rsidP="001034E2">
            <w:pPr>
              <w:pStyle w:val="21"/>
              <w:numPr>
                <w:ilvl w:val="0"/>
                <w:numId w:val="116"/>
              </w:numPr>
              <w:shd w:val="clear" w:color="auto" w:fill="auto"/>
              <w:tabs>
                <w:tab w:val="left" w:pos="1042"/>
              </w:tabs>
              <w:spacing w:before="0" w:after="0" w:line="240" w:lineRule="auto"/>
              <w:ind w:firstLine="709"/>
              <w:contextualSpacing/>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C43F0" w:rsidRPr="00267772" w:rsidRDefault="006C43F0" w:rsidP="001034E2">
            <w:pPr>
              <w:pStyle w:val="21"/>
              <w:numPr>
                <w:ilvl w:val="0"/>
                <w:numId w:val="116"/>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C43F0" w:rsidRPr="00267772" w:rsidRDefault="006C43F0" w:rsidP="001034E2">
            <w:pPr>
              <w:pStyle w:val="21"/>
              <w:numPr>
                <w:ilvl w:val="0"/>
                <w:numId w:val="116"/>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C43F0" w:rsidRPr="009B4108" w:rsidRDefault="006C43F0" w:rsidP="001034E2">
            <w:pPr>
              <w:pStyle w:val="21"/>
              <w:shd w:val="clear" w:color="auto" w:fill="auto"/>
              <w:tabs>
                <w:tab w:val="left" w:pos="1777"/>
              </w:tabs>
              <w:spacing w:before="0" w:after="0" w:line="240" w:lineRule="auto"/>
              <w:ind w:left="709"/>
              <w:contextualSpacing/>
              <w:jc w:val="both"/>
              <w:rPr>
                <w:b/>
                <w:i/>
                <w:sz w:val="24"/>
                <w:szCs w:val="24"/>
              </w:rPr>
            </w:pPr>
            <w:r w:rsidRPr="009B4108">
              <w:rPr>
                <w:b/>
                <w:i/>
                <w:sz w:val="24"/>
                <w:szCs w:val="24"/>
              </w:rPr>
              <w:t>Музыкальная деятельность.</w:t>
            </w:r>
          </w:p>
          <w:p w:rsidR="006C43F0" w:rsidRPr="00267772" w:rsidRDefault="006C43F0" w:rsidP="001034E2">
            <w:pPr>
              <w:pStyle w:val="21"/>
              <w:numPr>
                <w:ilvl w:val="0"/>
                <w:numId w:val="117"/>
              </w:numPr>
              <w:shd w:val="clear" w:color="auto" w:fill="auto"/>
              <w:tabs>
                <w:tab w:val="left" w:pos="1124"/>
              </w:tabs>
              <w:spacing w:before="0" w:after="0" w:line="240" w:lineRule="auto"/>
              <w:ind w:firstLine="709"/>
              <w:contextualSpacing/>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C43F0" w:rsidRPr="00267772" w:rsidRDefault="006C43F0" w:rsidP="001034E2">
            <w:pPr>
              <w:pStyle w:val="21"/>
              <w:numPr>
                <w:ilvl w:val="0"/>
                <w:numId w:val="117"/>
              </w:numPr>
              <w:shd w:val="clear" w:color="auto" w:fill="auto"/>
              <w:tabs>
                <w:tab w:val="left" w:pos="1047"/>
              </w:tabs>
              <w:spacing w:before="0" w:after="0" w:line="240" w:lineRule="auto"/>
              <w:ind w:firstLine="709"/>
              <w:contextualSpacing/>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C43F0" w:rsidRPr="00267772" w:rsidRDefault="006C43F0" w:rsidP="001034E2">
            <w:pPr>
              <w:pStyle w:val="21"/>
              <w:numPr>
                <w:ilvl w:val="0"/>
                <w:numId w:val="117"/>
              </w:numPr>
              <w:shd w:val="clear" w:color="auto" w:fill="auto"/>
              <w:tabs>
                <w:tab w:val="left" w:pos="1186"/>
              </w:tabs>
              <w:spacing w:before="0" w:after="0" w:line="240" w:lineRule="auto"/>
              <w:ind w:firstLine="709"/>
              <w:contextualSpacing/>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C43F0" w:rsidRPr="00267772" w:rsidRDefault="006C43F0" w:rsidP="001034E2">
            <w:pPr>
              <w:pStyle w:val="21"/>
              <w:numPr>
                <w:ilvl w:val="0"/>
                <w:numId w:val="117"/>
              </w:numPr>
              <w:shd w:val="clear" w:color="auto" w:fill="auto"/>
              <w:tabs>
                <w:tab w:val="left" w:pos="1100"/>
              </w:tabs>
              <w:spacing w:before="0" w:after="0" w:line="240" w:lineRule="auto"/>
              <w:ind w:firstLine="709"/>
              <w:contextualSpacing/>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C43F0" w:rsidRPr="00267772" w:rsidRDefault="006C43F0" w:rsidP="001034E2">
            <w:pPr>
              <w:pStyle w:val="21"/>
              <w:numPr>
                <w:ilvl w:val="0"/>
                <w:numId w:val="117"/>
              </w:numPr>
              <w:shd w:val="clear" w:color="auto" w:fill="auto"/>
              <w:tabs>
                <w:tab w:val="left" w:pos="1086"/>
              </w:tabs>
              <w:spacing w:before="0" w:after="0" w:line="240" w:lineRule="auto"/>
              <w:ind w:firstLine="709"/>
              <w:contextualSpacing/>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w:t>
            </w:r>
            <w:r w:rsidRPr="00267772">
              <w:rPr>
                <w:sz w:val="24"/>
                <w:szCs w:val="24"/>
                <w:lang w:val="ru-RU"/>
              </w:rPr>
              <w:lastRenderedPageBreak/>
              <w:t>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C43F0" w:rsidRPr="00267772" w:rsidRDefault="006C43F0" w:rsidP="001034E2">
            <w:pPr>
              <w:pStyle w:val="21"/>
              <w:numPr>
                <w:ilvl w:val="0"/>
                <w:numId w:val="117"/>
              </w:numPr>
              <w:shd w:val="clear" w:color="auto" w:fill="auto"/>
              <w:tabs>
                <w:tab w:val="left" w:pos="1013"/>
              </w:tabs>
              <w:spacing w:before="0" w:after="0" w:line="240" w:lineRule="auto"/>
              <w:ind w:firstLine="709"/>
              <w:contextualSpacing/>
              <w:jc w:val="both"/>
              <w:rPr>
                <w:sz w:val="24"/>
                <w:szCs w:val="24"/>
                <w:lang w:val="ru-RU"/>
              </w:rPr>
            </w:pPr>
            <w:r w:rsidRPr="00267772">
              <w:rPr>
                <w:sz w:val="24"/>
                <w:szCs w:val="24"/>
                <w:lang w:val="ru-RU"/>
              </w:rPr>
              <w:t>Игра на детских музыкальных инструментах:</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C43F0" w:rsidRPr="006F353B" w:rsidRDefault="006C43F0" w:rsidP="001034E2">
            <w:pPr>
              <w:pStyle w:val="21"/>
              <w:shd w:val="clear" w:color="auto" w:fill="auto"/>
              <w:tabs>
                <w:tab w:val="left" w:pos="1766"/>
              </w:tabs>
              <w:spacing w:before="0" w:after="0" w:line="240" w:lineRule="auto"/>
              <w:ind w:left="709"/>
              <w:contextualSpacing/>
              <w:jc w:val="both"/>
              <w:rPr>
                <w:b/>
                <w:i/>
                <w:sz w:val="24"/>
                <w:szCs w:val="24"/>
                <w:lang w:val="ru-RU"/>
              </w:rPr>
            </w:pPr>
            <w:r w:rsidRPr="006F353B">
              <w:rPr>
                <w:b/>
                <w:i/>
                <w:sz w:val="24"/>
                <w:szCs w:val="24"/>
                <w:lang w:val="ru-RU"/>
              </w:rPr>
              <w:t>Театрализованная деятельность.</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C43F0" w:rsidRPr="006F353B" w:rsidRDefault="006C43F0" w:rsidP="001034E2">
            <w:pPr>
              <w:pStyle w:val="21"/>
              <w:shd w:val="clear" w:color="auto" w:fill="auto"/>
              <w:tabs>
                <w:tab w:val="left" w:pos="1762"/>
              </w:tabs>
              <w:spacing w:before="0" w:after="0" w:line="240" w:lineRule="auto"/>
              <w:ind w:left="709"/>
              <w:contextualSpacing/>
              <w:jc w:val="both"/>
              <w:rPr>
                <w:b/>
                <w:i/>
                <w:sz w:val="24"/>
                <w:szCs w:val="24"/>
                <w:lang w:val="ru-RU"/>
              </w:rPr>
            </w:pPr>
            <w:r w:rsidRPr="006F353B">
              <w:rPr>
                <w:b/>
                <w:i/>
                <w:sz w:val="24"/>
                <w:szCs w:val="24"/>
                <w:lang w:val="ru-RU"/>
              </w:rPr>
              <w:t>Культурно-досуговая деятельность.</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r w:rsidRPr="00267772">
              <w:rPr>
                <w:sz w:val="24"/>
                <w:szCs w:val="24"/>
                <w:lang w:val="ru-RU"/>
              </w:rPr>
              <w:lastRenderedPageBreak/>
              <w:t>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369"/>
        <w:gridCol w:w="1417"/>
        <w:gridCol w:w="10000"/>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5 лет до 6 лет</w:t>
            </w:r>
          </w:p>
        </w:tc>
      </w:tr>
      <w:tr w:rsidR="00FB1201" w:rsidTr="006C43F0">
        <w:tc>
          <w:tcPr>
            <w:tcW w:w="4786" w:type="dxa"/>
            <w:gridSpan w:val="2"/>
          </w:tcPr>
          <w:p w:rsidR="006C43F0" w:rsidRPr="00267772" w:rsidRDefault="006C43F0" w:rsidP="001034E2">
            <w:pPr>
              <w:pStyle w:val="21"/>
              <w:numPr>
                <w:ilvl w:val="0"/>
                <w:numId w:val="118"/>
              </w:numPr>
              <w:shd w:val="clear" w:color="auto" w:fill="auto"/>
              <w:tabs>
                <w:tab w:val="left" w:pos="994"/>
              </w:tabs>
              <w:spacing w:before="0" w:after="0" w:line="240" w:lineRule="auto"/>
              <w:ind w:firstLine="709"/>
              <w:contextualSpacing/>
              <w:jc w:val="both"/>
              <w:rPr>
                <w:sz w:val="24"/>
                <w:szCs w:val="24"/>
              </w:rPr>
            </w:pPr>
            <w:r w:rsidRPr="00267772">
              <w:rPr>
                <w:sz w:val="24"/>
                <w:szCs w:val="24"/>
              </w:rPr>
              <w:t>приобщение к искусству:</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продолжать формировать умение </w:t>
            </w:r>
            <w:r w:rsidRPr="00267772">
              <w:rPr>
                <w:sz w:val="24"/>
                <w:szCs w:val="24"/>
                <w:lang w:val="ru-RU"/>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C43F0" w:rsidRPr="00267772" w:rsidRDefault="006C43F0" w:rsidP="001034E2">
            <w:pPr>
              <w:pStyle w:val="21"/>
              <w:numPr>
                <w:ilvl w:val="0"/>
                <w:numId w:val="11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организовать посещение выставки, театра, музея, цирка;</w:t>
            </w:r>
          </w:p>
          <w:p w:rsidR="006C43F0" w:rsidRPr="00267772" w:rsidRDefault="006C43F0" w:rsidP="001034E2">
            <w:pPr>
              <w:pStyle w:val="21"/>
              <w:numPr>
                <w:ilvl w:val="0"/>
                <w:numId w:val="118"/>
              </w:numPr>
              <w:shd w:val="clear" w:color="auto" w:fill="auto"/>
              <w:tabs>
                <w:tab w:val="left" w:pos="1022"/>
              </w:tabs>
              <w:spacing w:before="0" w:after="0" w:line="240" w:lineRule="auto"/>
              <w:ind w:firstLine="709"/>
              <w:contextualSpacing/>
              <w:jc w:val="both"/>
              <w:rPr>
                <w:sz w:val="24"/>
                <w:szCs w:val="24"/>
              </w:rPr>
            </w:pPr>
            <w:r w:rsidRPr="00267772">
              <w:rPr>
                <w:sz w:val="24"/>
                <w:szCs w:val="24"/>
              </w:rPr>
              <w:t>изобразительная деятельность:</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в процессе восприятия предметов </w:t>
            </w:r>
            <w:r w:rsidRPr="00267772">
              <w:rPr>
                <w:sz w:val="24"/>
                <w:szCs w:val="24"/>
                <w:lang w:val="ru-RU"/>
              </w:rPr>
              <w:lastRenderedPageBreak/>
              <w:t>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чувство формы, цвета, пропорций;</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w:t>
            </w:r>
            <w:r w:rsidRPr="00267772">
              <w:rPr>
                <w:sz w:val="24"/>
                <w:szCs w:val="24"/>
                <w:lang w:val="ru-RU"/>
              </w:rPr>
              <w:lastRenderedPageBreak/>
              <w:t>лес, луг, аквариум, герои и эпизоды из любимых сказок и мультфильмов);</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C43F0" w:rsidRPr="00267772" w:rsidRDefault="006C43F0" w:rsidP="001034E2">
            <w:pPr>
              <w:pStyle w:val="21"/>
              <w:numPr>
                <w:ilvl w:val="0"/>
                <w:numId w:val="12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C43F0" w:rsidRPr="00267772" w:rsidRDefault="006C43F0" w:rsidP="001034E2">
            <w:pPr>
              <w:pStyle w:val="21"/>
              <w:numPr>
                <w:ilvl w:val="0"/>
                <w:numId w:val="118"/>
              </w:numPr>
              <w:shd w:val="clear" w:color="auto" w:fill="auto"/>
              <w:tabs>
                <w:tab w:val="left" w:pos="1018"/>
              </w:tabs>
              <w:spacing w:before="0" w:after="0" w:line="240" w:lineRule="auto"/>
              <w:ind w:firstLine="709"/>
              <w:contextualSpacing/>
              <w:jc w:val="both"/>
              <w:rPr>
                <w:sz w:val="24"/>
                <w:szCs w:val="24"/>
              </w:rPr>
            </w:pPr>
            <w:r w:rsidRPr="00267772">
              <w:rPr>
                <w:sz w:val="24"/>
                <w:szCs w:val="24"/>
              </w:rPr>
              <w:t>конструктивная деятельность:</w:t>
            </w:r>
          </w:p>
          <w:p w:rsidR="006C43F0" w:rsidRPr="00267772" w:rsidRDefault="006C43F0" w:rsidP="001034E2">
            <w:pPr>
              <w:pStyle w:val="21"/>
              <w:numPr>
                <w:ilvl w:val="0"/>
                <w:numId w:val="12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C43F0" w:rsidRPr="00267772" w:rsidRDefault="006C43F0" w:rsidP="001034E2">
            <w:pPr>
              <w:pStyle w:val="21"/>
              <w:numPr>
                <w:ilvl w:val="0"/>
                <w:numId w:val="12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6C43F0" w:rsidRPr="00267772" w:rsidRDefault="006C43F0" w:rsidP="001034E2">
            <w:pPr>
              <w:pStyle w:val="21"/>
              <w:numPr>
                <w:ilvl w:val="0"/>
                <w:numId w:val="118"/>
              </w:numPr>
              <w:shd w:val="clear" w:color="auto" w:fill="auto"/>
              <w:tabs>
                <w:tab w:val="left" w:pos="1022"/>
              </w:tabs>
              <w:spacing w:before="0" w:after="0" w:line="240" w:lineRule="auto"/>
              <w:ind w:firstLine="709"/>
              <w:contextualSpacing/>
              <w:jc w:val="both"/>
              <w:rPr>
                <w:sz w:val="24"/>
                <w:szCs w:val="24"/>
              </w:rPr>
            </w:pPr>
            <w:r w:rsidRPr="00267772">
              <w:rPr>
                <w:sz w:val="24"/>
                <w:szCs w:val="24"/>
              </w:rPr>
              <w:t>музыкальная деятельность:</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C43F0" w:rsidRPr="00267772" w:rsidRDefault="006C43F0" w:rsidP="001034E2">
            <w:pPr>
              <w:pStyle w:val="21"/>
              <w:numPr>
                <w:ilvl w:val="0"/>
                <w:numId w:val="12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6C43F0" w:rsidRPr="00267772" w:rsidRDefault="006C43F0" w:rsidP="001034E2">
            <w:pPr>
              <w:pStyle w:val="21"/>
              <w:numPr>
                <w:ilvl w:val="0"/>
                <w:numId w:val="118"/>
              </w:numPr>
              <w:shd w:val="clear" w:color="auto" w:fill="auto"/>
              <w:tabs>
                <w:tab w:val="left" w:pos="1013"/>
              </w:tabs>
              <w:spacing w:before="0" w:after="0" w:line="240" w:lineRule="auto"/>
              <w:ind w:firstLine="709"/>
              <w:contextualSpacing/>
              <w:jc w:val="both"/>
              <w:rPr>
                <w:sz w:val="24"/>
                <w:szCs w:val="24"/>
              </w:rPr>
            </w:pPr>
            <w:r w:rsidRPr="00267772">
              <w:rPr>
                <w:sz w:val="24"/>
                <w:szCs w:val="24"/>
              </w:rPr>
              <w:t>театрализованная деятельность:</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знакомить детей с различными </w:t>
            </w:r>
            <w:r w:rsidRPr="00267772">
              <w:rPr>
                <w:sz w:val="24"/>
                <w:szCs w:val="24"/>
                <w:lang w:val="ru-RU"/>
              </w:rPr>
              <w:lastRenderedPageBreak/>
              <w:t>видами театрального искусства (кукольный театр, балет, опера и прочее);</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интерес к сценическому искусству;</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C43F0" w:rsidRPr="00267772" w:rsidRDefault="006C43F0" w:rsidP="001034E2">
            <w:pPr>
              <w:pStyle w:val="21"/>
              <w:numPr>
                <w:ilvl w:val="0"/>
                <w:numId w:val="12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C43F0" w:rsidRPr="00267772" w:rsidRDefault="006C43F0" w:rsidP="001034E2">
            <w:pPr>
              <w:pStyle w:val="21"/>
              <w:numPr>
                <w:ilvl w:val="0"/>
                <w:numId w:val="118"/>
              </w:numPr>
              <w:shd w:val="clear" w:color="auto" w:fill="auto"/>
              <w:tabs>
                <w:tab w:val="left" w:pos="1042"/>
              </w:tabs>
              <w:spacing w:before="0" w:after="0" w:line="240" w:lineRule="auto"/>
              <w:ind w:firstLine="709"/>
              <w:contextualSpacing/>
              <w:jc w:val="both"/>
              <w:rPr>
                <w:sz w:val="24"/>
                <w:szCs w:val="24"/>
              </w:rPr>
            </w:pPr>
            <w:r w:rsidRPr="00267772">
              <w:rPr>
                <w:sz w:val="24"/>
                <w:szCs w:val="24"/>
              </w:rPr>
              <w:t>культурно-досуговая деятельность:</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создавать условия для проявления культурных потребностей и интересов, а </w:t>
            </w:r>
            <w:r w:rsidRPr="00267772">
              <w:rPr>
                <w:sz w:val="24"/>
                <w:szCs w:val="24"/>
                <w:lang w:val="ru-RU"/>
              </w:rPr>
              <w:lastRenderedPageBreak/>
              <w:t>также их использования в организации своего досуга;</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C43F0" w:rsidRPr="00267772" w:rsidRDefault="006C43F0" w:rsidP="001034E2">
            <w:pPr>
              <w:pStyle w:val="21"/>
              <w:numPr>
                <w:ilvl w:val="0"/>
                <w:numId w:val="12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FB1201" w:rsidRPr="00C15D7D" w:rsidRDefault="00FB1201" w:rsidP="001034E2">
            <w:pPr>
              <w:pStyle w:val="a3"/>
              <w:ind w:left="0"/>
              <w:contextualSpacing/>
              <w:rPr>
                <w:lang w:val="ru-RU"/>
              </w:rPr>
            </w:pPr>
          </w:p>
        </w:tc>
        <w:tc>
          <w:tcPr>
            <w:tcW w:w="10000" w:type="dxa"/>
          </w:tcPr>
          <w:p w:rsidR="006C43F0" w:rsidRPr="009B4108" w:rsidRDefault="006C43F0" w:rsidP="001034E2">
            <w:pPr>
              <w:pStyle w:val="21"/>
              <w:shd w:val="clear" w:color="auto" w:fill="auto"/>
              <w:tabs>
                <w:tab w:val="left" w:pos="1782"/>
              </w:tabs>
              <w:spacing w:before="0" w:after="0" w:line="240" w:lineRule="auto"/>
              <w:ind w:left="709"/>
              <w:contextualSpacing/>
              <w:jc w:val="both"/>
              <w:rPr>
                <w:b/>
                <w:i/>
                <w:sz w:val="24"/>
                <w:szCs w:val="24"/>
                <w:lang w:val="ru-RU"/>
              </w:rPr>
            </w:pPr>
            <w:r w:rsidRPr="009B4108">
              <w:rPr>
                <w:b/>
                <w:i/>
                <w:sz w:val="24"/>
                <w:szCs w:val="24"/>
                <w:lang w:val="ru-RU"/>
              </w:rPr>
              <w:lastRenderedPageBreak/>
              <w:t>Приобщение к искусству.</w:t>
            </w:r>
          </w:p>
          <w:p w:rsidR="006C43F0" w:rsidRPr="00267772" w:rsidRDefault="006C43F0" w:rsidP="001034E2">
            <w:pPr>
              <w:pStyle w:val="21"/>
              <w:numPr>
                <w:ilvl w:val="0"/>
                <w:numId w:val="125"/>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C43F0" w:rsidRPr="00267772" w:rsidRDefault="006C43F0" w:rsidP="001034E2">
            <w:pPr>
              <w:pStyle w:val="21"/>
              <w:numPr>
                <w:ilvl w:val="0"/>
                <w:numId w:val="12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C43F0" w:rsidRPr="00267772" w:rsidRDefault="006C43F0" w:rsidP="001034E2">
            <w:pPr>
              <w:pStyle w:val="21"/>
              <w:numPr>
                <w:ilvl w:val="0"/>
                <w:numId w:val="12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 xml:space="preserve">Педагог формирует духовно-нравственные качества в процессе ознакомления с </w:t>
            </w:r>
            <w:r w:rsidRPr="00267772">
              <w:rPr>
                <w:sz w:val="24"/>
                <w:szCs w:val="24"/>
                <w:lang w:val="ru-RU"/>
              </w:rPr>
              <w:lastRenderedPageBreak/>
              <w:t>различными видами искусства духовно-нравственного содержания;</w:t>
            </w:r>
          </w:p>
          <w:p w:rsidR="006C43F0" w:rsidRPr="00267772" w:rsidRDefault="006C43F0" w:rsidP="001034E2">
            <w:pPr>
              <w:pStyle w:val="21"/>
              <w:numPr>
                <w:ilvl w:val="0"/>
                <w:numId w:val="12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C43F0" w:rsidRPr="00267772" w:rsidRDefault="006C43F0" w:rsidP="001034E2">
            <w:pPr>
              <w:pStyle w:val="21"/>
              <w:numPr>
                <w:ilvl w:val="0"/>
                <w:numId w:val="12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C43F0" w:rsidRPr="00267772" w:rsidRDefault="006C43F0" w:rsidP="001034E2">
            <w:pPr>
              <w:pStyle w:val="21"/>
              <w:numPr>
                <w:ilvl w:val="0"/>
                <w:numId w:val="125"/>
              </w:numPr>
              <w:shd w:val="clear" w:color="auto" w:fill="auto"/>
              <w:tabs>
                <w:tab w:val="left" w:pos="1100"/>
              </w:tabs>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C43F0" w:rsidRPr="00267772" w:rsidRDefault="006C43F0" w:rsidP="001034E2">
            <w:pPr>
              <w:pStyle w:val="21"/>
              <w:numPr>
                <w:ilvl w:val="0"/>
                <w:numId w:val="12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C43F0" w:rsidRPr="00267772" w:rsidRDefault="006C43F0" w:rsidP="001034E2">
            <w:pPr>
              <w:pStyle w:val="21"/>
              <w:numPr>
                <w:ilvl w:val="0"/>
                <w:numId w:val="125"/>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6C43F0" w:rsidRPr="00267772" w:rsidRDefault="006C43F0" w:rsidP="001034E2">
            <w:pPr>
              <w:pStyle w:val="21"/>
              <w:numPr>
                <w:ilvl w:val="0"/>
                <w:numId w:val="12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C43F0" w:rsidRPr="009B4108" w:rsidRDefault="006C43F0" w:rsidP="001034E2">
            <w:pPr>
              <w:pStyle w:val="21"/>
              <w:shd w:val="clear" w:color="auto" w:fill="auto"/>
              <w:tabs>
                <w:tab w:val="left" w:pos="1777"/>
              </w:tabs>
              <w:spacing w:before="0" w:after="0" w:line="240" w:lineRule="auto"/>
              <w:ind w:left="709"/>
              <w:contextualSpacing/>
              <w:jc w:val="both"/>
              <w:rPr>
                <w:b/>
                <w:i/>
                <w:sz w:val="24"/>
                <w:szCs w:val="24"/>
              </w:rPr>
            </w:pPr>
            <w:r w:rsidRPr="009B4108">
              <w:rPr>
                <w:b/>
                <w:i/>
                <w:sz w:val="24"/>
                <w:szCs w:val="24"/>
              </w:rPr>
              <w:lastRenderedPageBreak/>
              <w:t>Изобразительная деятельность.</w:t>
            </w:r>
          </w:p>
          <w:p w:rsidR="006C43F0" w:rsidRPr="00267772" w:rsidRDefault="006C43F0" w:rsidP="001034E2">
            <w:pPr>
              <w:pStyle w:val="21"/>
              <w:numPr>
                <w:ilvl w:val="0"/>
                <w:numId w:val="126"/>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C43F0" w:rsidRPr="00267772" w:rsidRDefault="006C43F0" w:rsidP="001034E2">
            <w:pPr>
              <w:pStyle w:val="21"/>
              <w:shd w:val="clear" w:color="auto" w:fill="auto"/>
              <w:spacing w:before="0" w:after="0" w:line="240" w:lineRule="auto"/>
              <w:ind w:firstLine="709"/>
              <w:contextualSpacing/>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 xml:space="preserve">Педагог предлагает детям расписывать бумажные силуэты и объемные </w:t>
            </w:r>
            <w:r w:rsidRPr="00267772">
              <w:rPr>
                <w:sz w:val="24"/>
                <w:szCs w:val="24"/>
              </w:rPr>
              <w:lastRenderedPageBreak/>
              <w:t>фигуры.</w:t>
            </w:r>
          </w:p>
          <w:p w:rsidR="006C43F0" w:rsidRPr="00267772" w:rsidRDefault="006C43F0" w:rsidP="001034E2">
            <w:pPr>
              <w:pStyle w:val="21"/>
              <w:numPr>
                <w:ilvl w:val="0"/>
                <w:numId w:val="126"/>
              </w:numPr>
              <w:shd w:val="clear" w:color="auto" w:fill="auto"/>
              <w:tabs>
                <w:tab w:val="left" w:pos="1018"/>
              </w:tabs>
              <w:spacing w:before="0" w:after="0" w:line="240" w:lineRule="auto"/>
              <w:ind w:firstLine="709"/>
              <w:contextualSpacing/>
              <w:jc w:val="both"/>
              <w:rPr>
                <w:sz w:val="24"/>
                <w:szCs w:val="24"/>
              </w:rPr>
            </w:pPr>
            <w:r w:rsidRPr="00267772">
              <w:rPr>
                <w:sz w:val="24"/>
                <w:szCs w:val="24"/>
              </w:rPr>
              <w:t>Лепка:</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C43F0" w:rsidRPr="00267772" w:rsidRDefault="006C43F0" w:rsidP="001034E2">
            <w:pPr>
              <w:pStyle w:val="21"/>
              <w:numPr>
                <w:ilvl w:val="0"/>
                <w:numId w:val="126"/>
              </w:numPr>
              <w:shd w:val="clear" w:color="auto" w:fill="auto"/>
              <w:tabs>
                <w:tab w:val="left" w:pos="1013"/>
              </w:tabs>
              <w:spacing w:before="0" w:after="0" w:line="240" w:lineRule="auto"/>
              <w:ind w:firstLine="709"/>
              <w:contextualSpacing/>
              <w:jc w:val="both"/>
              <w:rPr>
                <w:sz w:val="24"/>
                <w:szCs w:val="24"/>
              </w:rPr>
            </w:pPr>
            <w:r w:rsidRPr="00267772">
              <w:rPr>
                <w:sz w:val="24"/>
                <w:szCs w:val="24"/>
              </w:rPr>
              <w:t>Аппликация:</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w:t>
            </w:r>
            <w:r w:rsidRPr="00267772">
              <w:rPr>
                <w:sz w:val="24"/>
                <w:szCs w:val="24"/>
                <w:lang w:val="ru-RU"/>
              </w:rPr>
              <w:lastRenderedPageBreak/>
              <w:t>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C43F0" w:rsidRPr="00267772" w:rsidRDefault="006C43F0" w:rsidP="001034E2">
            <w:pPr>
              <w:pStyle w:val="21"/>
              <w:numPr>
                <w:ilvl w:val="0"/>
                <w:numId w:val="126"/>
              </w:numPr>
              <w:shd w:val="clear" w:color="auto" w:fill="auto"/>
              <w:tabs>
                <w:tab w:val="left" w:pos="1042"/>
              </w:tabs>
              <w:spacing w:before="0" w:after="0" w:line="240" w:lineRule="auto"/>
              <w:ind w:firstLine="709"/>
              <w:contextualSpacing/>
              <w:jc w:val="both"/>
              <w:rPr>
                <w:sz w:val="24"/>
                <w:szCs w:val="24"/>
              </w:rPr>
            </w:pPr>
            <w:r w:rsidRPr="00267772">
              <w:rPr>
                <w:sz w:val="24"/>
                <w:szCs w:val="24"/>
              </w:rPr>
              <w:t>Прикладное творчество:</w:t>
            </w:r>
          </w:p>
          <w:p w:rsidR="006C43F0" w:rsidRPr="009B4108"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6C43F0" w:rsidRPr="009B4108" w:rsidRDefault="006C43F0" w:rsidP="001034E2">
            <w:pPr>
              <w:pStyle w:val="21"/>
              <w:shd w:val="clear" w:color="auto" w:fill="auto"/>
              <w:tabs>
                <w:tab w:val="left" w:pos="1782"/>
              </w:tabs>
              <w:spacing w:before="0" w:after="0" w:line="240" w:lineRule="auto"/>
              <w:ind w:left="709"/>
              <w:contextualSpacing/>
              <w:jc w:val="both"/>
              <w:rPr>
                <w:b/>
                <w:i/>
                <w:sz w:val="24"/>
                <w:szCs w:val="24"/>
                <w:lang w:val="ru-RU"/>
              </w:rPr>
            </w:pPr>
            <w:r w:rsidRPr="009B4108">
              <w:rPr>
                <w:b/>
                <w:i/>
                <w:sz w:val="24"/>
                <w:szCs w:val="24"/>
                <w:lang w:val="ru-RU"/>
              </w:rPr>
              <w:t>Конструктивная деятельность.</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C43F0" w:rsidRPr="009B4108" w:rsidRDefault="006C43F0" w:rsidP="001034E2">
            <w:pPr>
              <w:pStyle w:val="21"/>
              <w:shd w:val="clear" w:color="auto" w:fill="auto"/>
              <w:tabs>
                <w:tab w:val="left" w:pos="1782"/>
              </w:tabs>
              <w:spacing w:before="0" w:after="0" w:line="240" w:lineRule="auto"/>
              <w:ind w:left="709"/>
              <w:contextualSpacing/>
              <w:jc w:val="both"/>
              <w:rPr>
                <w:b/>
                <w:i/>
                <w:sz w:val="24"/>
                <w:szCs w:val="24"/>
              </w:rPr>
            </w:pPr>
            <w:r w:rsidRPr="009B4108">
              <w:rPr>
                <w:b/>
                <w:i/>
                <w:sz w:val="24"/>
                <w:szCs w:val="24"/>
              </w:rPr>
              <w:t>Музыкальная деятельность.</w:t>
            </w:r>
          </w:p>
          <w:p w:rsidR="006C43F0" w:rsidRPr="00267772" w:rsidRDefault="006C43F0" w:rsidP="001034E2">
            <w:pPr>
              <w:pStyle w:val="21"/>
              <w:numPr>
                <w:ilvl w:val="0"/>
                <w:numId w:val="127"/>
              </w:numPr>
              <w:shd w:val="clear" w:color="auto" w:fill="auto"/>
              <w:tabs>
                <w:tab w:val="left" w:pos="1038"/>
              </w:tabs>
              <w:spacing w:before="0" w:after="0" w:line="240" w:lineRule="auto"/>
              <w:ind w:firstLine="709"/>
              <w:contextualSpacing/>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Pr="00267772">
              <w:rPr>
                <w:sz w:val="24"/>
                <w:szCs w:val="24"/>
                <w:lang w:val="ru-RU"/>
              </w:rPr>
              <w:lastRenderedPageBreak/>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6C43F0" w:rsidRPr="00267772" w:rsidRDefault="006C43F0" w:rsidP="001034E2">
            <w:pPr>
              <w:pStyle w:val="21"/>
              <w:numPr>
                <w:ilvl w:val="0"/>
                <w:numId w:val="127"/>
              </w:numPr>
              <w:shd w:val="clear" w:color="auto" w:fill="auto"/>
              <w:tabs>
                <w:tab w:val="left" w:pos="1033"/>
              </w:tabs>
              <w:spacing w:before="0" w:after="0" w:line="240" w:lineRule="auto"/>
              <w:ind w:firstLine="709"/>
              <w:contextualSpacing/>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6C43F0" w:rsidRPr="00267772" w:rsidRDefault="006C43F0" w:rsidP="001034E2">
            <w:pPr>
              <w:pStyle w:val="21"/>
              <w:numPr>
                <w:ilvl w:val="0"/>
                <w:numId w:val="127"/>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C43F0" w:rsidRPr="00267772" w:rsidRDefault="006C43F0" w:rsidP="001034E2">
            <w:pPr>
              <w:pStyle w:val="21"/>
              <w:numPr>
                <w:ilvl w:val="0"/>
                <w:numId w:val="127"/>
              </w:numPr>
              <w:shd w:val="clear" w:color="auto" w:fill="auto"/>
              <w:tabs>
                <w:tab w:val="left" w:pos="1042"/>
              </w:tabs>
              <w:spacing w:before="0" w:after="0" w:line="240" w:lineRule="auto"/>
              <w:ind w:firstLine="709"/>
              <w:contextualSpacing/>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C43F0" w:rsidRPr="00267772" w:rsidRDefault="006C43F0" w:rsidP="001034E2">
            <w:pPr>
              <w:pStyle w:val="21"/>
              <w:numPr>
                <w:ilvl w:val="0"/>
                <w:numId w:val="127"/>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C43F0" w:rsidRPr="00267772" w:rsidRDefault="006C43F0" w:rsidP="001034E2">
            <w:pPr>
              <w:pStyle w:val="21"/>
              <w:numPr>
                <w:ilvl w:val="0"/>
                <w:numId w:val="127"/>
              </w:numPr>
              <w:shd w:val="clear" w:color="auto" w:fill="auto"/>
              <w:tabs>
                <w:tab w:val="left" w:pos="1033"/>
              </w:tabs>
              <w:spacing w:before="0" w:after="0" w:line="240" w:lineRule="auto"/>
              <w:ind w:firstLine="709"/>
              <w:contextualSpacing/>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C43F0" w:rsidRPr="006F353B" w:rsidRDefault="006C43F0" w:rsidP="001034E2">
            <w:pPr>
              <w:pStyle w:val="21"/>
              <w:shd w:val="clear" w:color="auto" w:fill="auto"/>
              <w:tabs>
                <w:tab w:val="left" w:pos="1762"/>
              </w:tabs>
              <w:spacing w:before="0" w:after="0" w:line="240" w:lineRule="auto"/>
              <w:ind w:left="709"/>
              <w:contextualSpacing/>
              <w:jc w:val="both"/>
              <w:rPr>
                <w:b/>
                <w:i/>
                <w:sz w:val="24"/>
                <w:szCs w:val="24"/>
                <w:lang w:val="ru-RU"/>
              </w:rPr>
            </w:pPr>
            <w:r w:rsidRPr="006F353B">
              <w:rPr>
                <w:b/>
                <w:i/>
                <w:sz w:val="24"/>
                <w:szCs w:val="24"/>
                <w:lang w:val="ru-RU"/>
              </w:rPr>
              <w:t>Театрализованная деятельность.</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C43F0" w:rsidRPr="006F353B" w:rsidRDefault="006C43F0" w:rsidP="001034E2">
            <w:pPr>
              <w:pStyle w:val="21"/>
              <w:shd w:val="clear" w:color="auto" w:fill="auto"/>
              <w:tabs>
                <w:tab w:val="left" w:pos="1762"/>
              </w:tabs>
              <w:spacing w:before="0" w:after="0" w:line="240" w:lineRule="auto"/>
              <w:ind w:left="709"/>
              <w:contextualSpacing/>
              <w:jc w:val="both"/>
              <w:rPr>
                <w:b/>
                <w:i/>
                <w:sz w:val="24"/>
                <w:szCs w:val="24"/>
                <w:lang w:val="ru-RU"/>
              </w:rPr>
            </w:pPr>
            <w:r w:rsidRPr="006F353B">
              <w:rPr>
                <w:b/>
                <w:i/>
                <w:sz w:val="24"/>
                <w:szCs w:val="24"/>
                <w:lang w:val="ru-RU"/>
              </w:rPr>
              <w:t>Культурно-досуговая деятельность.</w:t>
            </w:r>
          </w:p>
          <w:p w:rsidR="006C43F0" w:rsidRPr="009B4108"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369"/>
        <w:gridCol w:w="992"/>
        <w:gridCol w:w="10425"/>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6 лет до 7 лет</w:t>
            </w:r>
          </w:p>
        </w:tc>
      </w:tr>
      <w:tr w:rsidR="00FB1201" w:rsidTr="006C43F0">
        <w:tc>
          <w:tcPr>
            <w:tcW w:w="4361" w:type="dxa"/>
            <w:gridSpan w:val="2"/>
          </w:tcPr>
          <w:p w:rsidR="006C43F0" w:rsidRPr="00267772" w:rsidRDefault="006C43F0" w:rsidP="001034E2">
            <w:pPr>
              <w:pStyle w:val="21"/>
              <w:numPr>
                <w:ilvl w:val="0"/>
                <w:numId w:val="128"/>
              </w:numPr>
              <w:shd w:val="clear" w:color="auto" w:fill="auto"/>
              <w:tabs>
                <w:tab w:val="left" w:pos="994"/>
              </w:tabs>
              <w:spacing w:before="0" w:after="0" w:line="240" w:lineRule="auto"/>
              <w:ind w:firstLine="709"/>
              <w:contextualSpacing/>
              <w:jc w:val="both"/>
              <w:rPr>
                <w:sz w:val="24"/>
                <w:szCs w:val="24"/>
              </w:rPr>
            </w:pPr>
            <w:r w:rsidRPr="00267772">
              <w:rPr>
                <w:sz w:val="24"/>
                <w:szCs w:val="24"/>
              </w:rPr>
              <w:t>приобщение к искусству:</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продолжать развивать у детей </w:t>
            </w:r>
            <w:r w:rsidRPr="00267772">
              <w:rPr>
                <w:sz w:val="24"/>
                <w:szCs w:val="24"/>
                <w:lang w:val="ru-RU"/>
              </w:rPr>
              <w:lastRenderedPageBreak/>
              <w:t>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C43F0" w:rsidRPr="00267772" w:rsidRDefault="006C43F0" w:rsidP="001034E2">
            <w:pPr>
              <w:pStyle w:val="21"/>
              <w:numPr>
                <w:ilvl w:val="0"/>
                <w:numId w:val="129"/>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6C43F0" w:rsidRPr="00267772" w:rsidRDefault="006C43F0" w:rsidP="001034E2">
            <w:pPr>
              <w:pStyle w:val="21"/>
              <w:numPr>
                <w:ilvl w:val="0"/>
                <w:numId w:val="128"/>
              </w:numPr>
              <w:shd w:val="clear" w:color="auto" w:fill="auto"/>
              <w:tabs>
                <w:tab w:val="left" w:pos="1042"/>
              </w:tabs>
              <w:spacing w:before="0" w:after="0" w:line="240" w:lineRule="auto"/>
              <w:ind w:firstLine="709"/>
              <w:contextualSpacing/>
              <w:jc w:val="both"/>
              <w:rPr>
                <w:sz w:val="24"/>
                <w:szCs w:val="24"/>
              </w:rPr>
            </w:pPr>
            <w:r w:rsidRPr="00267772">
              <w:rPr>
                <w:sz w:val="24"/>
                <w:szCs w:val="24"/>
              </w:rPr>
              <w:t>изобразительная деятельность:</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r w:rsidRPr="00267772">
              <w:rPr>
                <w:sz w:val="24"/>
                <w:szCs w:val="24"/>
                <w:lang w:val="ru-RU"/>
              </w:rPr>
              <w:lastRenderedPageBreak/>
              <w:t>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поощрять стремление детей </w:t>
            </w:r>
            <w:r w:rsidRPr="00267772">
              <w:rPr>
                <w:sz w:val="24"/>
                <w:szCs w:val="24"/>
                <w:lang w:val="ru-RU"/>
              </w:rPr>
              <w:lastRenderedPageBreak/>
              <w:t>делать самостоятельный выбор, помогать другому, уважать и понимать потребности другого человека, бережно относиться к продуктам его труда;</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коллективное творчество;</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C43F0" w:rsidRPr="00267772" w:rsidRDefault="006C43F0" w:rsidP="001034E2">
            <w:pPr>
              <w:pStyle w:val="21"/>
              <w:numPr>
                <w:ilvl w:val="0"/>
                <w:numId w:val="130"/>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C43F0" w:rsidRPr="00267772" w:rsidRDefault="006C43F0" w:rsidP="001034E2">
            <w:pPr>
              <w:pStyle w:val="21"/>
              <w:numPr>
                <w:ilvl w:val="0"/>
                <w:numId w:val="128"/>
              </w:numPr>
              <w:shd w:val="clear" w:color="auto" w:fill="auto"/>
              <w:tabs>
                <w:tab w:val="left" w:pos="1022"/>
              </w:tabs>
              <w:spacing w:before="0" w:after="0" w:line="240" w:lineRule="auto"/>
              <w:ind w:firstLine="709"/>
              <w:contextualSpacing/>
              <w:jc w:val="both"/>
              <w:rPr>
                <w:sz w:val="24"/>
                <w:szCs w:val="24"/>
              </w:rPr>
            </w:pPr>
            <w:r w:rsidRPr="00267772">
              <w:rPr>
                <w:sz w:val="24"/>
                <w:szCs w:val="24"/>
              </w:rPr>
              <w:lastRenderedPageBreak/>
              <w:t>конструктивная деятельность:</w:t>
            </w:r>
          </w:p>
          <w:p w:rsidR="006C43F0" w:rsidRPr="00267772" w:rsidRDefault="006C43F0" w:rsidP="001034E2">
            <w:pPr>
              <w:pStyle w:val="21"/>
              <w:numPr>
                <w:ilvl w:val="0"/>
                <w:numId w:val="13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6C43F0" w:rsidRPr="00267772" w:rsidRDefault="006C43F0" w:rsidP="001034E2">
            <w:pPr>
              <w:pStyle w:val="21"/>
              <w:numPr>
                <w:ilvl w:val="0"/>
                <w:numId w:val="13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C43F0" w:rsidRPr="00267772" w:rsidRDefault="006C43F0" w:rsidP="001034E2">
            <w:pPr>
              <w:pStyle w:val="21"/>
              <w:numPr>
                <w:ilvl w:val="0"/>
                <w:numId w:val="13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6C43F0" w:rsidRPr="00267772" w:rsidRDefault="006C43F0" w:rsidP="001034E2">
            <w:pPr>
              <w:pStyle w:val="21"/>
              <w:numPr>
                <w:ilvl w:val="0"/>
                <w:numId w:val="131"/>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6C43F0" w:rsidRPr="00267772" w:rsidRDefault="006C43F0" w:rsidP="001034E2">
            <w:pPr>
              <w:pStyle w:val="21"/>
              <w:numPr>
                <w:ilvl w:val="0"/>
                <w:numId w:val="128"/>
              </w:numPr>
              <w:shd w:val="clear" w:color="auto" w:fill="auto"/>
              <w:tabs>
                <w:tab w:val="left" w:pos="1027"/>
              </w:tabs>
              <w:spacing w:before="0" w:after="0" w:line="240" w:lineRule="auto"/>
              <w:ind w:firstLine="709"/>
              <w:contextualSpacing/>
              <w:jc w:val="both"/>
              <w:rPr>
                <w:sz w:val="24"/>
                <w:szCs w:val="24"/>
              </w:rPr>
            </w:pPr>
            <w:r w:rsidRPr="00267772">
              <w:rPr>
                <w:sz w:val="24"/>
                <w:szCs w:val="24"/>
              </w:rPr>
              <w:t>музыкальная деятельность:</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lastRenderedPageBreak/>
              <w:t>развивать у детей музыкальные способности: поэтический и музыкальный слух, чувство ритма, музыкальную память;</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C43F0" w:rsidRPr="00267772" w:rsidRDefault="006C43F0" w:rsidP="001034E2">
            <w:pPr>
              <w:pStyle w:val="21"/>
              <w:numPr>
                <w:ilvl w:val="0"/>
                <w:numId w:val="132"/>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C43F0" w:rsidRPr="00267772" w:rsidRDefault="006C43F0" w:rsidP="001034E2">
            <w:pPr>
              <w:pStyle w:val="21"/>
              <w:numPr>
                <w:ilvl w:val="0"/>
                <w:numId w:val="128"/>
              </w:numPr>
              <w:shd w:val="clear" w:color="auto" w:fill="auto"/>
              <w:tabs>
                <w:tab w:val="left" w:pos="1008"/>
              </w:tabs>
              <w:spacing w:before="0" w:after="0" w:line="240" w:lineRule="auto"/>
              <w:ind w:firstLine="709"/>
              <w:contextualSpacing/>
              <w:jc w:val="both"/>
              <w:rPr>
                <w:sz w:val="24"/>
                <w:szCs w:val="24"/>
              </w:rPr>
            </w:pPr>
            <w:r w:rsidRPr="00267772">
              <w:rPr>
                <w:sz w:val="24"/>
                <w:szCs w:val="24"/>
              </w:rPr>
              <w:t>театрализованная деятельность:</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 xml:space="preserve">продолжать приобщение детей к театральному искусству через знакомство с историей театра, его </w:t>
            </w:r>
            <w:r w:rsidRPr="00267772">
              <w:rPr>
                <w:sz w:val="24"/>
                <w:szCs w:val="24"/>
                <w:lang w:val="ru-RU"/>
              </w:rPr>
              <w:lastRenderedPageBreak/>
              <w:t>жанрами, устройством и профессиями;</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C43F0" w:rsidRPr="00267772" w:rsidRDefault="006C43F0" w:rsidP="001034E2">
            <w:pPr>
              <w:pStyle w:val="21"/>
              <w:numPr>
                <w:ilvl w:val="0"/>
                <w:numId w:val="133"/>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6C43F0" w:rsidRPr="00267772" w:rsidRDefault="006C43F0" w:rsidP="001034E2">
            <w:pPr>
              <w:pStyle w:val="21"/>
              <w:numPr>
                <w:ilvl w:val="0"/>
                <w:numId w:val="128"/>
              </w:numPr>
              <w:shd w:val="clear" w:color="auto" w:fill="auto"/>
              <w:tabs>
                <w:tab w:val="left" w:pos="1022"/>
              </w:tabs>
              <w:spacing w:before="0" w:after="0" w:line="240" w:lineRule="auto"/>
              <w:ind w:firstLine="709"/>
              <w:contextualSpacing/>
              <w:jc w:val="both"/>
              <w:rPr>
                <w:sz w:val="24"/>
                <w:szCs w:val="24"/>
              </w:rPr>
            </w:pPr>
            <w:r w:rsidRPr="00267772">
              <w:rPr>
                <w:sz w:val="24"/>
                <w:szCs w:val="24"/>
              </w:rPr>
              <w:lastRenderedPageBreak/>
              <w:t>культурно-досуговая деятельность:</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6C43F0" w:rsidRPr="00267772" w:rsidRDefault="006C43F0" w:rsidP="001034E2">
            <w:pPr>
              <w:pStyle w:val="21"/>
              <w:numPr>
                <w:ilvl w:val="0"/>
                <w:numId w:val="134"/>
              </w:numPr>
              <w:shd w:val="clear" w:color="auto" w:fill="auto"/>
              <w:tabs>
                <w:tab w:val="left" w:pos="993"/>
              </w:tabs>
              <w:spacing w:before="0" w:after="0" w:line="240" w:lineRule="auto"/>
              <w:ind w:left="0" w:firstLine="709"/>
              <w:contextualSpacing/>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B1201" w:rsidRPr="00C15D7D" w:rsidRDefault="00FB1201" w:rsidP="001034E2">
            <w:pPr>
              <w:pStyle w:val="a3"/>
              <w:ind w:left="0"/>
              <w:contextualSpacing/>
              <w:rPr>
                <w:lang w:val="ru-RU"/>
              </w:rPr>
            </w:pPr>
          </w:p>
        </w:tc>
        <w:tc>
          <w:tcPr>
            <w:tcW w:w="10425" w:type="dxa"/>
          </w:tcPr>
          <w:p w:rsidR="006C43F0" w:rsidRPr="009B4108" w:rsidRDefault="006C43F0" w:rsidP="001034E2">
            <w:pPr>
              <w:pStyle w:val="21"/>
              <w:shd w:val="clear" w:color="auto" w:fill="auto"/>
              <w:tabs>
                <w:tab w:val="left" w:pos="1782"/>
              </w:tabs>
              <w:spacing w:before="0" w:after="0" w:line="240" w:lineRule="auto"/>
              <w:ind w:left="709"/>
              <w:contextualSpacing/>
              <w:jc w:val="both"/>
              <w:rPr>
                <w:b/>
                <w:i/>
                <w:sz w:val="24"/>
                <w:szCs w:val="24"/>
                <w:lang w:val="ru-RU"/>
              </w:rPr>
            </w:pPr>
            <w:r w:rsidRPr="009B4108">
              <w:rPr>
                <w:b/>
                <w:i/>
                <w:sz w:val="24"/>
                <w:szCs w:val="24"/>
                <w:lang w:val="ru-RU"/>
              </w:rPr>
              <w:lastRenderedPageBreak/>
              <w:t>Приобщение к искусству.</w:t>
            </w:r>
          </w:p>
          <w:p w:rsidR="006C43F0" w:rsidRPr="00267772" w:rsidRDefault="006C43F0" w:rsidP="001034E2">
            <w:pPr>
              <w:pStyle w:val="21"/>
              <w:numPr>
                <w:ilvl w:val="0"/>
                <w:numId w:val="13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 xml:space="preserve">Педагог продолжает развивать у детей эстетическое восприятие, художественный вкус, </w:t>
            </w:r>
            <w:r w:rsidRPr="00267772">
              <w:rPr>
                <w:sz w:val="24"/>
                <w:szCs w:val="24"/>
                <w:lang w:val="ru-RU"/>
              </w:rPr>
              <w:lastRenderedPageBreak/>
              <w:t>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C43F0" w:rsidRPr="00267772" w:rsidRDefault="006C43F0" w:rsidP="001034E2">
            <w:pPr>
              <w:pStyle w:val="21"/>
              <w:numPr>
                <w:ilvl w:val="0"/>
                <w:numId w:val="13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6C43F0" w:rsidRPr="00267772" w:rsidRDefault="006C43F0" w:rsidP="001034E2">
            <w:pPr>
              <w:pStyle w:val="21"/>
              <w:numPr>
                <w:ilvl w:val="0"/>
                <w:numId w:val="13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C43F0" w:rsidRPr="00267772" w:rsidRDefault="006C43F0" w:rsidP="001034E2">
            <w:pPr>
              <w:pStyle w:val="21"/>
              <w:numPr>
                <w:ilvl w:val="0"/>
                <w:numId w:val="135"/>
              </w:numPr>
              <w:shd w:val="clear" w:color="auto" w:fill="auto"/>
              <w:tabs>
                <w:tab w:val="left" w:pos="1028"/>
              </w:tabs>
              <w:spacing w:before="0" w:after="0" w:line="240" w:lineRule="auto"/>
              <w:ind w:firstLine="709"/>
              <w:contextualSpacing/>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6C43F0" w:rsidRPr="00267772" w:rsidRDefault="006C43F0" w:rsidP="001034E2">
            <w:pPr>
              <w:pStyle w:val="21"/>
              <w:numPr>
                <w:ilvl w:val="0"/>
                <w:numId w:val="13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C43F0" w:rsidRPr="00267772" w:rsidRDefault="006C43F0" w:rsidP="001034E2">
            <w:pPr>
              <w:pStyle w:val="21"/>
              <w:numPr>
                <w:ilvl w:val="0"/>
                <w:numId w:val="13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C43F0" w:rsidRPr="00267772" w:rsidRDefault="006C43F0" w:rsidP="001034E2">
            <w:pPr>
              <w:pStyle w:val="21"/>
              <w:numPr>
                <w:ilvl w:val="0"/>
                <w:numId w:val="13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C43F0" w:rsidRPr="00267772" w:rsidRDefault="006C43F0" w:rsidP="001034E2">
            <w:pPr>
              <w:pStyle w:val="21"/>
              <w:numPr>
                <w:ilvl w:val="0"/>
                <w:numId w:val="135"/>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C43F0" w:rsidRPr="00267772" w:rsidRDefault="006C43F0" w:rsidP="001034E2">
            <w:pPr>
              <w:pStyle w:val="21"/>
              <w:numPr>
                <w:ilvl w:val="0"/>
                <w:numId w:val="135"/>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C43F0" w:rsidRPr="00267772" w:rsidRDefault="006C43F0" w:rsidP="001034E2">
            <w:pPr>
              <w:pStyle w:val="21"/>
              <w:numPr>
                <w:ilvl w:val="0"/>
                <w:numId w:val="135"/>
              </w:numPr>
              <w:shd w:val="clear" w:color="auto" w:fill="auto"/>
              <w:tabs>
                <w:tab w:val="left" w:pos="1172"/>
              </w:tabs>
              <w:spacing w:before="0" w:after="0" w:line="240" w:lineRule="auto"/>
              <w:ind w:firstLine="709"/>
              <w:contextualSpacing/>
              <w:jc w:val="both"/>
              <w:rPr>
                <w:sz w:val="24"/>
                <w:szCs w:val="24"/>
              </w:rPr>
            </w:pPr>
            <w:r w:rsidRPr="00267772">
              <w:rPr>
                <w:sz w:val="24"/>
                <w:szCs w:val="24"/>
                <w:lang w:val="ru-RU"/>
              </w:rPr>
              <w:lastRenderedPageBreak/>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6C43F0" w:rsidRPr="00267772" w:rsidRDefault="006C43F0" w:rsidP="001034E2">
            <w:pPr>
              <w:pStyle w:val="21"/>
              <w:numPr>
                <w:ilvl w:val="0"/>
                <w:numId w:val="135"/>
              </w:numPr>
              <w:shd w:val="clear" w:color="auto" w:fill="auto"/>
              <w:tabs>
                <w:tab w:val="left" w:pos="1182"/>
              </w:tabs>
              <w:spacing w:before="0" w:after="0" w:line="240" w:lineRule="auto"/>
              <w:ind w:firstLine="709"/>
              <w:contextualSpacing/>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C43F0" w:rsidRPr="00267772" w:rsidRDefault="006C43F0" w:rsidP="001034E2">
            <w:pPr>
              <w:pStyle w:val="21"/>
              <w:numPr>
                <w:ilvl w:val="0"/>
                <w:numId w:val="135"/>
              </w:numPr>
              <w:shd w:val="clear" w:color="auto" w:fill="auto"/>
              <w:tabs>
                <w:tab w:val="left" w:pos="1172"/>
              </w:tabs>
              <w:spacing w:before="0" w:after="0" w:line="240" w:lineRule="auto"/>
              <w:ind w:firstLine="709"/>
              <w:contextualSpacing/>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C43F0" w:rsidRPr="009B4108" w:rsidRDefault="006C43F0" w:rsidP="001034E2">
            <w:pPr>
              <w:pStyle w:val="21"/>
              <w:shd w:val="clear" w:color="auto" w:fill="auto"/>
              <w:tabs>
                <w:tab w:val="left" w:pos="1786"/>
              </w:tabs>
              <w:spacing w:before="0" w:after="0" w:line="240" w:lineRule="auto"/>
              <w:ind w:left="709"/>
              <w:contextualSpacing/>
              <w:jc w:val="both"/>
              <w:rPr>
                <w:b/>
                <w:i/>
                <w:sz w:val="24"/>
                <w:szCs w:val="24"/>
              </w:rPr>
            </w:pPr>
            <w:r w:rsidRPr="009B4108">
              <w:rPr>
                <w:b/>
                <w:i/>
                <w:sz w:val="24"/>
                <w:szCs w:val="24"/>
              </w:rPr>
              <w:t>Изобразительная деятельность.</w:t>
            </w:r>
          </w:p>
          <w:p w:rsidR="006C43F0" w:rsidRPr="00267772" w:rsidRDefault="006C43F0" w:rsidP="001034E2">
            <w:pPr>
              <w:pStyle w:val="21"/>
              <w:numPr>
                <w:ilvl w:val="0"/>
                <w:numId w:val="136"/>
              </w:numPr>
              <w:shd w:val="clear" w:color="auto" w:fill="auto"/>
              <w:tabs>
                <w:tab w:val="left" w:pos="1023"/>
              </w:tabs>
              <w:spacing w:before="0" w:after="0" w:line="240" w:lineRule="auto"/>
              <w:ind w:firstLine="709"/>
              <w:contextualSpacing/>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w:t>
            </w:r>
            <w:r w:rsidRPr="00267772">
              <w:rPr>
                <w:sz w:val="24"/>
                <w:szCs w:val="24"/>
                <w:lang w:val="ru-RU"/>
              </w:rPr>
              <w:lastRenderedPageBreak/>
              <w:t>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w:t>
            </w:r>
            <w:r w:rsidRPr="00267772">
              <w:rPr>
                <w:sz w:val="24"/>
                <w:szCs w:val="24"/>
                <w:lang w:val="ru-RU"/>
              </w:rPr>
              <w:lastRenderedPageBreak/>
              <w:t>(городецкая,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C43F0" w:rsidRPr="00267772" w:rsidRDefault="006C43F0" w:rsidP="001034E2">
            <w:pPr>
              <w:pStyle w:val="21"/>
              <w:numPr>
                <w:ilvl w:val="0"/>
                <w:numId w:val="136"/>
              </w:numPr>
              <w:shd w:val="clear" w:color="auto" w:fill="auto"/>
              <w:tabs>
                <w:tab w:val="left" w:pos="1042"/>
              </w:tabs>
              <w:spacing w:before="0" w:after="0" w:line="240" w:lineRule="auto"/>
              <w:ind w:firstLine="709"/>
              <w:contextualSpacing/>
              <w:jc w:val="both"/>
              <w:rPr>
                <w:sz w:val="24"/>
                <w:szCs w:val="24"/>
              </w:rPr>
            </w:pPr>
            <w:r w:rsidRPr="00267772">
              <w:rPr>
                <w:sz w:val="24"/>
                <w:szCs w:val="24"/>
              </w:rPr>
              <w:t>Лепка:</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C43F0" w:rsidRPr="00267772" w:rsidRDefault="006C43F0" w:rsidP="001034E2">
            <w:pPr>
              <w:pStyle w:val="21"/>
              <w:numPr>
                <w:ilvl w:val="0"/>
                <w:numId w:val="136"/>
              </w:numPr>
              <w:shd w:val="clear" w:color="auto" w:fill="auto"/>
              <w:tabs>
                <w:tab w:val="left" w:pos="1013"/>
              </w:tabs>
              <w:spacing w:before="0" w:after="0" w:line="240" w:lineRule="auto"/>
              <w:ind w:firstLine="709"/>
              <w:contextualSpacing/>
              <w:jc w:val="both"/>
              <w:rPr>
                <w:sz w:val="24"/>
                <w:szCs w:val="24"/>
              </w:rPr>
            </w:pPr>
            <w:r w:rsidRPr="00267772">
              <w:rPr>
                <w:sz w:val="24"/>
                <w:szCs w:val="24"/>
              </w:rPr>
              <w:t>Аппликация:</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r w:rsidRPr="00267772">
              <w:rPr>
                <w:sz w:val="24"/>
                <w:szCs w:val="24"/>
                <w:lang w:val="ru-RU"/>
              </w:rPr>
              <w:lastRenderedPageBreak/>
              <w:t>Продолжает развивать у детей чувство цвета, колорита, композиции. Поощряет проявления детского творчества.</w:t>
            </w:r>
          </w:p>
          <w:p w:rsidR="006C43F0" w:rsidRPr="00267772" w:rsidRDefault="006C43F0" w:rsidP="001034E2">
            <w:pPr>
              <w:pStyle w:val="21"/>
              <w:numPr>
                <w:ilvl w:val="0"/>
                <w:numId w:val="136"/>
              </w:numPr>
              <w:shd w:val="clear" w:color="auto" w:fill="auto"/>
              <w:tabs>
                <w:tab w:val="left" w:pos="1022"/>
              </w:tabs>
              <w:spacing w:before="0" w:after="0" w:line="240" w:lineRule="auto"/>
              <w:ind w:firstLine="709"/>
              <w:contextualSpacing/>
              <w:jc w:val="both"/>
              <w:rPr>
                <w:sz w:val="24"/>
                <w:szCs w:val="24"/>
              </w:rPr>
            </w:pPr>
            <w:r w:rsidRPr="00267772">
              <w:rPr>
                <w:sz w:val="24"/>
                <w:szCs w:val="24"/>
              </w:rPr>
              <w:t>Прикладное творчество:</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C43F0" w:rsidRPr="00267772" w:rsidRDefault="006C43F0" w:rsidP="001034E2">
            <w:pPr>
              <w:pStyle w:val="21"/>
              <w:numPr>
                <w:ilvl w:val="0"/>
                <w:numId w:val="137"/>
              </w:numPr>
              <w:shd w:val="clear" w:color="auto" w:fill="auto"/>
              <w:tabs>
                <w:tab w:val="left" w:pos="1038"/>
              </w:tabs>
              <w:spacing w:before="0" w:after="0" w:line="240" w:lineRule="auto"/>
              <w:ind w:firstLine="709"/>
              <w:contextualSpacing/>
              <w:jc w:val="both"/>
              <w:rPr>
                <w:sz w:val="24"/>
                <w:szCs w:val="24"/>
              </w:rPr>
            </w:pPr>
            <w:r w:rsidRPr="00267772">
              <w:rPr>
                <w:sz w:val="24"/>
                <w:szCs w:val="24"/>
              </w:rPr>
              <w:t>Народное декоративно-прикладное искусство:</w:t>
            </w:r>
          </w:p>
          <w:p w:rsidR="006C43F0" w:rsidRPr="00267772"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w:t>
            </w:r>
            <w:r w:rsidRPr="00267772">
              <w:rPr>
                <w:sz w:val="24"/>
                <w:szCs w:val="24"/>
                <w:lang w:val="ru-RU"/>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C43F0" w:rsidRPr="009B4108" w:rsidRDefault="006C43F0" w:rsidP="001034E2">
            <w:pPr>
              <w:pStyle w:val="21"/>
              <w:shd w:val="clear" w:color="auto" w:fill="auto"/>
              <w:tabs>
                <w:tab w:val="left" w:pos="1777"/>
              </w:tabs>
              <w:spacing w:before="0" w:after="0" w:line="240" w:lineRule="auto"/>
              <w:ind w:left="709"/>
              <w:contextualSpacing/>
              <w:jc w:val="both"/>
              <w:rPr>
                <w:b/>
                <w:i/>
                <w:sz w:val="24"/>
                <w:szCs w:val="24"/>
              </w:rPr>
            </w:pPr>
            <w:r w:rsidRPr="009B4108">
              <w:rPr>
                <w:b/>
                <w:i/>
                <w:sz w:val="24"/>
                <w:szCs w:val="24"/>
              </w:rPr>
              <w:t>Конструктивная деятельность.</w:t>
            </w:r>
          </w:p>
          <w:p w:rsidR="006C43F0" w:rsidRPr="00267772" w:rsidRDefault="006C43F0" w:rsidP="001034E2">
            <w:pPr>
              <w:pStyle w:val="21"/>
              <w:numPr>
                <w:ilvl w:val="0"/>
                <w:numId w:val="138"/>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C43F0" w:rsidRPr="00267772" w:rsidRDefault="006C43F0" w:rsidP="001034E2">
            <w:pPr>
              <w:pStyle w:val="21"/>
              <w:numPr>
                <w:ilvl w:val="0"/>
                <w:numId w:val="138"/>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C43F0" w:rsidRPr="00267772" w:rsidRDefault="006C43F0" w:rsidP="001034E2">
            <w:pPr>
              <w:pStyle w:val="21"/>
              <w:numPr>
                <w:ilvl w:val="0"/>
                <w:numId w:val="138"/>
              </w:numPr>
              <w:shd w:val="clear" w:color="auto" w:fill="auto"/>
              <w:tabs>
                <w:tab w:val="left" w:pos="1028"/>
              </w:tabs>
              <w:spacing w:before="0" w:after="0" w:line="240" w:lineRule="auto"/>
              <w:ind w:firstLine="709"/>
              <w:contextualSpacing/>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C43F0" w:rsidRPr="00632D4D" w:rsidRDefault="006C43F0" w:rsidP="001034E2">
            <w:pPr>
              <w:pStyle w:val="21"/>
              <w:shd w:val="clear" w:color="auto" w:fill="auto"/>
              <w:tabs>
                <w:tab w:val="left" w:pos="1782"/>
              </w:tabs>
              <w:spacing w:before="0" w:after="0" w:line="240" w:lineRule="auto"/>
              <w:ind w:left="709"/>
              <w:contextualSpacing/>
              <w:jc w:val="both"/>
              <w:rPr>
                <w:b/>
                <w:i/>
                <w:sz w:val="24"/>
                <w:szCs w:val="24"/>
              </w:rPr>
            </w:pPr>
            <w:r w:rsidRPr="00632D4D">
              <w:rPr>
                <w:b/>
                <w:i/>
                <w:sz w:val="24"/>
                <w:szCs w:val="24"/>
              </w:rPr>
              <w:t>Музыкальная деятельность.</w:t>
            </w:r>
          </w:p>
          <w:p w:rsidR="006C43F0" w:rsidRPr="00267772" w:rsidRDefault="006C43F0" w:rsidP="001034E2">
            <w:pPr>
              <w:pStyle w:val="21"/>
              <w:numPr>
                <w:ilvl w:val="0"/>
                <w:numId w:val="139"/>
              </w:numPr>
              <w:shd w:val="clear" w:color="auto" w:fill="auto"/>
              <w:tabs>
                <w:tab w:val="left" w:pos="1042"/>
              </w:tabs>
              <w:spacing w:before="0" w:after="0" w:line="240" w:lineRule="auto"/>
              <w:ind w:firstLine="709"/>
              <w:contextualSpacing/>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C43F0" w:rsidRPr="00267772" w:rsidRDefault="006C43F0" w:rsidP="001034E2">
            <w:pPr>
              <w:pStyle w:val="21"/>
              <w:numPr>
                <w:ilvl w:val="0"/>
                <w:numId w:val="139"/>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 xml:space="preserve">слуховую координацию; закрепляет у детей практические навыки выразительного исполнения песен в </w:t>
            </w:r>
            <w:r w:rsidRPr="00267772">
              <w:rPr>
                <w:sz w:val="24"/>
                <w:szCs w:val="24"/>
                <w:lang w:val="ru-RU"/>
              </w:rPr>
              <w:lastRenderedPageBreak/>
              <w:t>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C43F0" w:rsidRPr="00267772" w:rsidRDefault="006C43F0" w:rsidP="001034E2">
            <w:pPr>
              <w:pStyle w:val="21"/>
              <w:numPr>
                <w:ilvl w:val="0"/>
                <w:numId w:val="139"/>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C43F0" w:rsidRPr="00267772" w:rsidRDefault="006C43F0" w:rsidP="001034E2">
            <w:pPr>
              <w:pStyle w:val="21"/>
              <w:numPr>
                <w:ilvl w:val="0"/>
                <w:numId w:val="139"/>
              </w:numPr>
              <w:shd w:val="clear" w:color="auto" w:fill="auto"/>
              <w:tabs>
                <w:tab w:val="left" w:pos="1038"/>
              </w:tabs>
              <w:spacing w:before="0" w:after="0" w:line="240" w:lineRule="auto"/>
              <w:ind w:firstLine="709"/>
              <w:contextualSpacing/>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C43F0" w:rsidRPr="00267772" w:rsidRDefault="006C43F0" w:rsidP="001034E2">
            <w:pPr>
              <w:pStyle w:val="21"/>
              <w:numPr>
                <w:ilvl w:val="0"/>
                <w:numId w:val="139"/>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C43F0" w:rsidRPr="00267772" w:rsidRDefault="006C43F0" w:rsidP="001034E2">
            <w:pPr>
              <w:pStyle w:val="21"/>
              <w:numPr>
                <w:ilvl w:val="0"/>
                <w:numId w:val="139"/>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C43F0" w:rsidRPr="00267772" w:rsidRDefault="006C43F0" w:rsidP="001034E2">
            <w:pPr>
              <w:pStyle w:val="21"/>
              <w:numPr>
                <w:ilvl w:val="0"/>
                <w:numId w:val="139"/>
              </w:numPr>
              <w:shd w:val="clear" w:color="auto" w:fill="auto"/>
              <w:tabs>
                <w:tab w:val="left" w:pos="1033"/>
              </w:tabs>
              <w:spacing w:before="0" w:after="0" w:line="240" w:lineRule="auto"/>
              <w:ind w:firstLine="709"/>
              <w:contextualSpacing/>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C43F0" w:rsidRPr="006F353B" w:rsidRDefault="006C43F0" w:rsidP="001034E2">
            <w:pPr>
              <w:pStyle w:val="21"/>
              <w:shd w:val="clear" w:color="auto" w:fill="auto"/>
              <w:tabs>
                <w:tab w:val="left" w:pos="1786"/>
              </w:tabs>
              <w:spacing w:before="0" w:after="0" w:line="240" w:lineRule="auto"/>
              <w:ind w:left="709"/>
              <w:contextualSpacing/>
              <w:jc w:val="both"/>
              <w:rPr>
                <w:b/>
                <w:i/>
                <w:sz w:val="24"/>
                <w:szCs w:val="24"/>
                <w:lang w:val="ru-RU"/>
              </w:rPr>
            </w:pPr>
            <w:r w:rsidRPr="006F353B">
              <w:rPr>
                <w:b/>
                <w:i/>
                <w:sz w:val="24"/>
                <w:szCs w:val="24"/>
                <w:lang w:val="ru-RU"/>
              </w:rPr>
              <w:t>Театрализованная деятельность.</w:t>
            </w:r>
          </w:p>
          <w:p w:rsidR="006C43F0" w:rsidRPr="00632D4D"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w:t>
            </w:r>
            <w:r w:rsidRPr="00267772">
              <w:rPr>
                <w:sz w:val="24"/>
                <w:szCs w:val="24"/>
                <w:lang w:val="ru-RU"/>
              </w:rPr>
              <w:lastRenderedPageBreak/>
              <w:t xml:space="preserve">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6C43F0" w:rsidRPr="00632D4D" w:rsidRDefault="006C43F0" w:rsidP="001034E2">
            <w:pPr>
              <w:pStyle w:val="21"/>
              <w:shd w:val="clear" w:color="auto" w:fill="auto"/>
              <w:tabs>
                <w:tab w:val="left" w:pos="1762"/>
              </w:tabs>
              <w:spacing w:before="0" w:after="0" w:line="240" w:lineRule="auto"/>
              <w:ind w:left="709"/>
              <w:contextualSpacing/>
              <w:jc w:val="both"/>
              <w:rPr>
                <w:b/>
                <w:i/>
                <w:sz w:val="24"/>
                <w:szCs w:val="24"/>
                <w:lang w:val="ru-RU"/>
              </w:rPr>
            </w:pPr>
            <w:r w:rsidRPr="00632D4D">
              <w:rPr>
                <w:b/>
                <w:i/>
                <w:sz w:val="24"/>
                <w:szCs w:val="24"/>
                <w:lang w:val="ru-RU"/>
              </w:rPr>
              <w:t>Культурно-досуговая деятельность.</w:t>
            </w:r>
          </w:p>
          <w:p w:rsidR="006C43F0" w:rsidRPr="00632D4D" w:rsidRDefault="006C43F0" w:rsidP="001034E2">
            <w:pPr>
              <w:pStyle w:val="21"/>
              <w:shd w:val="clear" w:color="auto" w:fill="auto"/>
              <w:spacing w:before="0" w:after="0" w:line="240" w:lineRule="auto"/>
              <w:ind w:firstLine="709"/>
              <w:contextualSpacing/>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p w:rsidR="00E07C63" w:rsidRPr="00267772" w:rsidRDefault="00E07C63" w:rsidP="001034E2">
      <w:pPr>
        <w:pStyle w:val="21"/>
        <w:shd w:val="clear" w:color="auto" w:fill="auto"/>
        <w:tabs>
          <w:tab w:val="left" w:pos="1350"/>
        </w:tabs>
        <w:spacing w:before="0" w:after="0" w:line="240" w:lineRule="auto"/>
        <w:ind w:firstLine="709"/>
        <w:contextualSpacing/>
        <w:jc w:val="both"/>
        <w:rPr>
          <w:sz w:val="24"/>
          <w:szCs w:val="24"/>
        </w:rPr>
      </w:pPr>
      <w:r w:rsidRPr="00E07C63">
        <w:rPr>
          <w:sz w:val="24"/>
          <w:szCs w:val="24"/>
        </w:rPr>
        <w:t>Решение совокупных</w:t>
      </w:r>
      <w:r w:rsidRPr="00267772">
        <w:rPr>
          <w:b/>
          <w:sz w:val="24"/>
          <w:szCs w:val="24"/>
        </w:rPr>
        <w:t xml:space="preserve"> задач воспитания </w:t>
      </w:r>
      <w:r w:rsidRPr="00E07C63">
        <w:rPr>
          <w:sz w:val="24"/>
          <w:szCs w:val="24"/>
        </w:rPr>
        <w:t>в рамках образовательной области</w:t>
      </w:r>
      <w:r w:rsidRPr="00267772">
        <w:rPr>
          <w:b/>
          <w:sz w:val="24"/>
          <w:szCs w:val="24"/>
        </w:rPr>
        <w:t xml:space="preserve"> «Художественно-эстетическое развитие» </w:t>
      </w:r>
      <w:r w:rsidRPr="00E07C63">
        <w:rPr>
          <w:sz w:val="24"/>
          <w:szCs w:val="24"/>
        </w:rPr>
        <w:t>направлено на приобщение детей к ценностям «Культура» и «Красота»,</w:t>
      </w:r>
      <w:r w:rsidRPr="00267772">
        <w:rPr>
          <w:sz w:val="24"/>
          <w:szCs w:val="24"/>
        </w:rPr>
        <w:t xml:space="preserve"> что предполагает:</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07C63" w:rsidRPr="00267772" w:rsidRDefault="00E07C63" w:rsidP="001034E2">
      <w:pPr>
        <w:pStyle w:val="21"/>
        <w:numPr>
          <w:ilvl w:val="0"/>
          <w:numId w:val="140"/>
        </w:numPr>
        <w:shd w:val="clear" w:color="auto" w:fill="auto"/>
        <w:tabs>
          <w:tab w:val="left" w:pos="993"/>
        </w:tabs>
        <w:spacing w:before="0" w:after="0" w:line="240" w:lineRule="auto"/>
        <w:ind w:left="0" w:firstLine="709"/>
        <w:contextualSpacing/>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233E7" w:rsidRPr="008233E7" w:rsidRDefault="008233E7" w:rsidP="008233E7">
      <w:pPr>
        <w:pStyle w:val="a8"/>
        <w:numPr>
          <w:ilvl w:val="0"/>
          <w:numId w:val="140"/>
        </w:numPr>
        <w:jc w:val="center"/>
        <w:textAlignment w:val="baseline"/>
        <w:rPr>
          <w:b/>
          <w:i/>
        </w:rPr>
      </w:pPr>
      <w:r w:rsidRPr="008233E7">
        <w:rPr>
          <w:b/>
          <w:i/>
        </w:rPr>
        <w:t>«Художественно – эстетическое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2048"/>
      </w:tblGrid>
      <w:tr w:rsidR="008233E7" w:rsidRPr="007E6AB8" w:rsidTr="00021AD8">
        <w:tc>
          <w:tcPr>
            <w:tcW w:w="3369" w:type="dxa"/>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Автор-составитель</w:t>
            </w:r>
          </w:p>
        </w:tc>
        <w:tc>
          <w:tcPr>
            <w:tcW w:w="12048" w:type="dxa"/>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Наименование</w:t>
            </w:r>
            <w:r>
              <w:rPr>
                <w:b/>
                <w:bCs/>
                <w:sz w:val="24"/>
                <w:szCs w:val="24"/>
                <w:bdr w:val="none" w:sz="0" w:space="0" w:color="auto" w:frame="1"/>
                <w:lang w:eastAsia="ru-RU"/>
              </w:rPr>
              <w:t xml:space="preserve"> </w:t>
            </w:r>
            <w:r w:rsidRPr="00456F9C">
              <w:rPr>
                <w:b/>
                <w:bCs/>
                <w:sz w:val="24"/>
                <w:szCs w:val="24"/>
                <w:bdr w:val="none" w:sz="0" w:space="0" w:color="auto" w:frame="1"/>
                <w:lang w:eastAsia="ru-RU"/>
              </w:rPr>
              <w:t>издания</w:t>
            </w:r>
          </w:p>
        </w:tc>
      </w:tr>
      <w:tr w:rsidR="008233E7" w:rsidRPr="007E6AB8" w:rsidTr="00021AD8">
        <w:tc>
          <w:tcPr>
            <w:tcW w:w="15417" w:type="dxa"/>
            <w:gridSpan w:val="2"/>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Методическиепособия</w:t>
            </w:r>
          </w:p>
        </w:tc>
      </w:tr>
      <w:tr w:rsidR="008233E7" w:rsidRPr="00A0526A" w:rsidTr="00021AD8">
        <w:tc>
          <w:tcPr>
            <w:tcW w:w="3369" w:type="dxa"/>
            <w:hideMark/>
          </w:tcPr>
          <w:p w:rsidR="008233E7" w:rsidRPr="00A2408F" w:rsidRDefault="008233E7" w:rsidP="00021AD8">
            <w:pPr>
              <w:contextualSpacing/>
              <w:textAlignment w:val="baseline"/>
              <w:rPr>
                <w:sz w:val="24"/>
                <w:szCs w:val="24"/>
                <w:lang w:eastAsia="ru-RU"/>
              </w:rPr>
            </w:pPr>
            <w:r w:rsidRPr="00A2408F">
              <w:rPr>
                <w:sz w:val="24"/>
                <w:szCs w:val="24"/>
              </w:rPr>
              <w:t>И. Каплунова, И.Новооскольцева.</w:t>
            </w:r>
          </w:p>
          <w:p w:rsidR="008233E7" w:rsidRPr="00A2408F" w:rsidRDefault="008233E7" w:rsidP="00021AD8">
            <w:pPr>
              <w:contextualSpacing/>
              <w:textAlignment w:val="baseline"/>
              <w:rPr>
                <w:sz w:val="24"/>
                <w:szCs w:val="24"/>
              </w:rPr>
            </w:pPr>
            <w:r w:rsidRPr="00A2408F">
              <w:rPr>
                <w:sz w:val="24"/>
                <w:szCs w:val="24"/>
              </w:rPr>
              <w:t>О.П. Радынова</w:t>
            </w:r>
          </w:p>
          <w:p w:rsidR="008233E7" w:rsidRPr="00A2408F" w:rsidRDefault="008233E7" w:rsidP="00021AD8">
            <w:pPr>
              <w:contextualSpacing/>
              <w:textAlignment w:val="baseline"/>
              <w:rPr>
                <w:sz w:val="24"/>
                <w:szCs w:val="24"/>
              </w:rPr>
            </w:pPr>
            <w:r w:rsidRPr="00A2408F">
              <w:rPr>
                <w:sz w:val="24"/>
                <w:szCs w:val="24"/>
              </w:rPr>
              <w:t>Н.А. Ветлугина</w:t>
            </w:r>
          </w:p>
          <w:p w:rsidR="008233E7" w:rsidRPr="00A2408F" w:rsidRDefault="008233E7" w:rsidP="00021AD8">
            <w:pPr>
              <w:contextualSpacing/>
              <w:textAlignment w:val="baseline"/>
              <w:rPr>
                <w:sz w:val="24"/>
                <w:szCs w:val="24"/>
              </w:rPr>
            </w:pPr>
            <w:r w:rsidRPr="00A2408F">
              <w:rPr>
                <w:sz w:val="24"/>
                <w:szCs w:val="24"/>
              </w:rPr>
              <w:t>И.Л. Дзержинская</w:t>
            </w:r>
          </w:p>
          <w:p w:rsidR="008233E7" w:rsidRPr="00A2408F" w:rsidRDefault="008233E7" w:rsidP="00021AD8">
            <w:pPr>
              <w:contextualSpacing/>
              <w:textAlignment w:val="baseline"/>
              <w:rPr>
                <w:sz w:val="24"/>
                <w:szCs w:val="24"/>
              </w:rPr>
            </w:pPr>
            <w:r w:rsidRPr="00A2408F">
              <w:rPr>
                <w:sz w:val="24"/>
                <w:szCs w:val="24"/>
              </w:rPr>
              <w:t>Т.Ф. Коренева</w:t>
            </w:r>
          </w:p>
          <w:p w:rsidR="008233E7" w:rsidRPr="00A2408F" w:rsidRDefault="008233E7" w:rsidP="00021AD8">
            <w:pPr>
              <w:contextualSpacing/>
              <w:textAlignment w:val="baseline"/>
              <w:rPr>
                <w:sz w:val="24"/>
                <w:szCs w:val="24"/>
              </w:rPr>
            </w:pPr>
            <w:r w:rsidRPr="00A2408F">
              <w:rPr>
                <w:sz w:val="24"/>
                <w:szCs w:val="24"/>
              </w:rPr>
              <w:t xml:space="preserve">Л.В.Куцакова, </w:t>
            </w:r>
          </w:p>
          <w:p w:rsidR="008233E7" w:rsidRPr="00A2408F" w:rsidRDefault="008233E7" w:rsidP="00021AD8">
            <w:pPr>
              <w:contextualSpacing/>
              <w:textAlignment w:val="baseline"/>
              <w:rPr>
                <w:sz w:val="24"/>
                <w:szCs w:val="24"/>
              </w:rPr>
            </w:pPr>
            <w:r w:rsidRPr="00A2408F">
              <w:rPr>
                <w:sz w:val="24"/>
                <w:szCs w:val="24"/>
              </w:rPr>
              <w:t>С.И. Мерзлякова.</w:t>
            </w:r>
          </w:p>
          <w:p w:rsidR="008233E7" w:rsidRPr="00A2408F" w:rsidRDefault="008233E7" w:rsidP="00021AD8">
            <w:pPr>
              <w:contextualSpacing/>
              <w:textAlignment w:val="baseline"/>
              <w:rPr>
                <w:sz w:val="24"/>
                <w:szCs w:val="24"/>
              </w:rPr>
            </w:pPr>
            <w:r w:rsidRPr="00A2408F">
              <w:rPr>
                <w:sz w:val="24"/>
                <w:szCs w:val="24"/>
              </w:rPr>
              <w:t>В.А.Петрова</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В.А.Петрова</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К.В. Трасова, Т.Г. Рубан.</w:t>
            </w:r>
          </w:p>
          <w:p w:rsidR="008233E7" w:rsidRPr="00A2408F" w:rsidRDefault="008233E7" w:rsidP="00021AD8">
            <w:pPr>
              <w:contextualSpacing/>
              <w:textAlignment w:val="baseline"/>
              <w:rPr>
                <w:sz w:val="24"/>
                <w:szCs w:val="24"/>
              </w:rPr>
            </w:pPr>
            <w:r w:rsidRPr="00A2408F">
              <w:rPr>
                <w:sz w:val="24"/>
                <w:szCs w:val="24"/>
              </w:rPr>
              <w:t>В.А.Петрова</w:t>
            </w:r>
          </w:p>
          <w:p w:rsidR="008233E7" w:rsidRPr="00A2408F" w:rsidRDefault="008233E7" w:rsidP="00021AD8">
            <w:pPr>
              <w:contextualSpacing/>
              <w:textAlignment w:val="baseline"/>
              <w:rPr>
                <w:sz w:val="24"/>
                <w:szCs w:val="24"/>
              </w:rPr>
            </w:pPr>
            <w:r w:rsidRPr="00A2408F">
              <w:rPr>
                <w:sz w:val="24"/>
                <w:szCs w:val="24"/>
              </w:rPr>
              <w:t>В.А.Петрова</w:t>
            </w:r>
          </w:p>
          <w:p w:rsidR="008233E7" w:rsidRPr="00A2408F" w:rsidRDefault="008233E7" w:rsidP="00021AD8">
            <w:pPr>
              <w:contextualSpacing/>
              <w:textAlignment w:val="baseline"/>
              <w:rPr>
                <w:sz w:val="24"/>
                <w:szCs w:val="24"/>
              </w:rPr>
            </w:pPr>
            <w:r w:rsidRPr="00A2408F">
              <w:rPr>
                <w:sz w:val="24"/>
                <w:szCs w:val="24"/>
              </w:rPr>
              <w:t>О.П. Радынова</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М.А. Трубникова</w:t>
            </w:r>
          </w:p>
          <w:p w:rsidR="008233E7" w:rsidRPr="00A2408F" w:rsidRDefault="008233E7" w:rsidP="00021AD8">
            <w:pPr>
              <w:contextualSpacing/>
              <w:textAlignment w:val="baseline"/>
              <w:rPr>
                <w:sz w:val="24"/>
                <w:szCs w:val="24"/>
              </w:rPr>
            </w:pPr>
            <w:r w:rsidRPr="00A2408F">
              <w:rPr>
                <w:sz w:val="24"/>
                <w:szCs w:val="24"/>
              </w:rPr>
              <w:t>Т.Ф. Коренева</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Е.А.Мартынова, И.М. Сучкова.</w:t>
            </w:r>
          </w:p>
          <w:p w:rsidR="008233E7" w:rsidRPr="00A2408F" w:rsidRDefault="008233E7" w:rsidP="00021AD8">
            <w:pPr>
              <w:contextualSpacing/>
              <w:textAlignment w:val="baseline"/>
              <w:rPr>
                <w:sz w:val="24"/>
                <w:szCs w:val="24"/>
              </w:rPr>
            </w:pPr>
            <w:r w:rsidRPr="00A2408F">
              <w:rPr>
                <w:sz w:val="24"/>
                <w:szCs w:val="24"/>
              </w:rPr>
              <w:t>З.А.Михайлова.</w:t>
            </w:r>
          </w:p>
          <w:p w:rsidR="008233E7" w:rsidRPr="00A2408F" w:rsidRDefault="008233E7" w:rsidP="00021AD8">
            <w:pPr>
              <w:contextualSpacing/>
              <w:textAlignment w:val="baseline"/>
              <w:rPr>
                <w:sz w:val="24"/>
                <w:szCs w:val="24"/>
              </w:rPr>
            </w:pPr>
          </w:p>
          <w:p w:rsidR="008233E7" w:rsidRPr="00A2408F" w:rsidRDefault="008233E7" w:rsidP="00021AD8">
            <w:pPr>
              <w:contextualSpacing/>
              <w:textAlignment w:val="baseline"/>
              <w:rPr>
                <w:sz w:val="24"/>
                <w:szCs w:val="24"/>
              </w:rPr>
            </w:pPr>
            <w:r w:rsidRPr="00A2408F">
              <w:rPr>
                <w:sz w:val="24"/>
                <w:szCs w:val="24"/>
              </w:rPr>
              <w:t>Т.Г. Казакова</w:t>
            </w:r>
          </w:p>
          <w:p w:rsidR="008233E7" w:rsidRPr="00A2408F" w:rsidRDefault="008233E7" w:rsidP="00021AD8">
            <w:pPr>
              <w:contextualSpacing/>
              <w:textAlignment w:val="baseline"/>
              <w:rPr>
                <w:sz w:val="24"/>
                <w:szCs w:val="24"/>
              </w:rPr>
            </w:pPr>
            <w:r w:rsidRPr="00A2408F">
              <w:rPr>
                <w:sz w:val="24"/>
                <w:szCs w:val="24"/>
              </w:rPr>
              <w:t>З.А. Богатеева</w:t>
            </w:r>
          </w:p>
          <w:p w:rsidR="008233E7" w:rsidRPr="00A2408F" w:rsidRDefault="008233E7" w:rsidP="00021AD8">
            <w:pPr>
              <w:contextualSpacing/>
              <w:textAlignment w:val="baseline"/>
              <w:rPr>
                <w:sz w:val="24"/>
                <w:szCs w:val="24"/>
              </w:rPr>
            </w:pPr>
            <w:r w:rsidRPr="00A2408F">
              <w:rPr>
                <w:sz w:val="24"/>
                <w:szCs w:val="24"/>
              </w:rPr>
              <w:t>Л.В. Компанцева</w:t>
            </w:r>
          </w:p>
          <w:p w:rsidR="008233E7" w:rsidRPr="00A2408F" w:rsidRDefault="008233E7" w:rsidP="00021AD8">
            <w:pPr>
              <w:contextualSpacing/>
              <w:textAlignment w:val="baseline"/>
              <w:rPr>
                <w:sz w:val="24"/>
                <w:szCs w:val="24"/>
              </w:rPr>
            </w:pPr>
            <w:r w:rsidRPr="00A2408F">
              <w:rPr>
                <w:sz w:val="24"/>
                <w:szCs w:val="24"/>
              </w:rPr>
              <w:t>Т.М. Бондаренко</w:t>
            </w:r>
          </w:p>
          <w:p w:rsidR="008233E7" w:rsidRPr="00A2408F" w:rsidRDefault="008233E7" w:rsidP="00021AD8">
            <w:pPr>
              <w:contextualSpacing/>
              <w:textAlignment w:val="baseline"/>
              <w:rPr>
                <w:sz w:val="24"/>
                <w:szCs w:val="24"/>
              </w:rPr>
            </w:pPr>
            <w:r w:rsidRPr="00A2408F">
              <w:rPr>
                <w:sz w:val="24"/>
                <w:szCs w:val="24"/>
              </w:rPr>
              <w:t xml:space="preserve">  Н.Б. Халезова</w:t>
            </w:r>
          </w:p>
          <w:p w:rsidR="008233E7" w:rsidRPr="00A2408F" w:rsidRDefault="008233E7" w:rsidP="00021AD8">
            <w:pPr>
              <w:contextualSpacing/>
              <w:textAlignment w:val="baseline"/>
              <w:rPr>
                <w:sz w:val="24"/>
                <w:szCs w:val="24"/>
              </w:rPr>
            </w:pPr>
            <w:r w:rsidRPr="00A2408F">
              <w:rPr>
                <w:sz w:val="24"/>
                <w:szCs w:val="24"/>
              </w:rPr>
              <w:t>И.А. Рябкова</w:t>
            </w:r>
          </w:p>
          <w:p w:rsidR="008233E7" w:rsidRPr="00A2408F" w:rsidRDefault="008233E7" w:rsidP="00021AD8">
            <w:pPr>
              <w:contextualSpacing/>
              <w:textAlignment w:val="baseline"/>
              <w:rPr>
                <w:sz w:val="24"/>
                <w:szCs w:val="24"/>
              </w:rPr>
            </w:pPr>
            <w:r w:rsidRPr="00A2408F">
              <w:rPr>
                <w:sz w:val="24"/>
                <w:szCs w:val="24"/>
              </w:rPr>
              <w:t>Л.Н. Сагалаева</w:t>
            </w:r>
          </w:p>
          <w:p w:rsidR="008233E7" w:rsidRPr="00BE47EF" w:rsidRDefault="008233E7" w:rsidP="00021AD8">
            <w:pPr>
              <w:contextualSpacing/>
              <w:textAlignment w:val="baseline"/>
              <w:rPr>
                <w:sz w:val="24"/>
                <w:szCs w:val="24"/>
                <w:lang w:eastAsia="ru-RU"/>
              </w:rPr>
            </w:pPr>
            <w:r w:rsidRPr="00BE47EF">
              <w:rPr>
                <w:sz w:val="24"/>
                <w:szCs w:val="24"/>
              </w:rPr>
              <w:t xml:space="preserve">И.М. Петрова  </w:t>
            </w:r>
          </w:p>
        </w:tc>
        <w:tc>
          <w:tcPr>
            <w:tcW w:w="12048" w:type="dxa"/>
            <w:hideMark/>
          </w:tcPr>
          <w:p w:rsidR="008233E7" w:rsidRPr="00BE47EF" w:rsidRDefault="008233E7" w:rsidP="00021AD8">
            <w:pPr>
              <w:pStyle w:val="a8"/>
              <w:spacing w:before="0" w:beforeAutospacing="0" w:after="0" w:afterAutospacing="0"/>
              <w:contextualSpacing/>
            </w:pPr>
            <w:r w:rsidRPr="00BE47EF">
              <w:t>«Ладушки» // Праздник каждый день. Программа музыкального воспитания детей. – СПб.: Композитор, 1999.</w:t>
            </w:r>
          </w:p>
          <w:p w:rsidR="008233E7" w:rsidRPr="00A2408F" w:rsidRDefault="008233E7" w:rsidP="00021AD8">
            <w:pPr>
              <w:contextualSpacing/>
              <w:rPr>
                <w:sz w:val="24"/>
                <w:szCs w:val="24"/>
              </w:rPr>
            </w:pPr>
          </w:p>
          <w:p w:rsidR="008233E7" w:rsidRPr="00BE47EF" w:rsidRDefault="008233E7" w:rsidP="00021AD8">
            <w:pPr>
              <w:pStyle w:val="a8"/>
              <w:spacing w:before="0" w:beforeAutospacing="0" w:after="0" w:afterAutospacing="0"/>
              <w:contextualSpacing/>
            </w:pPr>
            <w:r w:rsidRPr="00BE47EF">
              <w:t xml:space="preserve">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8233E7" w:rsidRPr="00BE47EF" w:rsidRDefault="008233E7" w:rsidP="00021AD8">
            <w:pPr>
              <w:pStyle w:val="a8"/>
              <w:spacing w:before="0" w:beforeAutospacing="0" w:after="0" w:afterAutospacing="0"/>
              <w:contextualSpacing/>
            </w:pPr>
            <w:r w:rsidRPr="00BE47EF">
              <w:t xml:space="preserve"> «Музыкальное воспитание в  детском саду» - М.Просвещение, 1981.</w:t>
            </w:r>
          </w:p>
          <w:p w:rsidR="008233E7" w:rsidRPr="00BE47EF" w:rsidRDefault="008233E7" w:rsidP="00021AD8">
            <w:pPr>
              <w:pStyle w:val="a8"/>
              <w:spacing w:before="0" w:beforeAutospacing="0" w:after="0" w:afterAutospacing="0"/>
              <w:contextualSpacing/>
            </w:pPr>
            <w:r w:rsidRPr="00BE47EF">
              <w:t xml:space="preserve"> «Музыкальное воспитание младших школьников: Пособие для воспитателя и муз. руководителя дет. Сада. – Просвещение, 1985</w:t>
            </w:r>
          </w:p>
          <w:p w:rsidR="008233E7" w:rsidRPr="00BE47EF" w:rsidRDefault="008233E7" w:rsidP="00021AD8">
            <w:pPr>
              <w:pStyle w:val="a8"/>
              <w:spacing w:before="0" w:beforeAutospacing="0" w:after="0" w:afterAutospacing="0"/>
              <w:contextualSpacing/>
            </w:pPr>
            <w:r w:rsidRPr="00BE47EF">
              <w:t xml:space="preserve"> «Музыкально – ритмические  движения для детей дошкольного и младшего школьного возраста» в 2 частях. – Учеб. – методич. Пособие.- М.: Гманит.  Изд. Ценрт «ВЛАДОС», 2001.</w:t>
            </w:r>
          </w:p>
          <w:p w:rsidR="008233E7" w:rsidRPr="00BE47EF" w:rsidRDefault="008233E7" w:rsidP="00021AD8">
            <w:pPr>
              <w:pStyle w:val="a8"/>
              <w:spacing w:before="0" w:beforeAutospacing="0" w:after="0" w:afterAutospacing="0"/>
              <w:contextualSpacing/>
            </w:pPr>
            <w:r w:rsidRPr="00BE47EF">
              <w:t xml:space="preserve">«Воспитание ребёнка – дошкольника: развитого, образованного, самостоятельного, инициативного, неповторимого, культурного, активно – творческого.  </w:t>
            </w:r>
            <w:r>
              <w:t>–</w:t>
            </w:r>
            <w:r w:rsidRPr="00BE47EF">
              <w:t xml:space="preserve"> М.: Гманит.  Изд. Ценрт «ВЛАДОС», 2004.</w:t>
            </w:r>
          </w:p>
          <w:p w:rsidR="008233E7" w:rsidRPr="00BE47EF" w:rsidRDefault="008233E7" w:rsidP="00021AD8">
            <w:pPr>
              <w:pStyle w:val="a8"/>
              <w:spacing w:before="0" w:beforeAutospacing="0" w:after="0" w:afterAutospacing="0"/>
              <w:contextualSpacing/>
            </w:pPr>
            <w:r w:rsidRPr="00BE47EF">
              <w:t xml:space="preserve"> «Музыка </w:t>
            </w:r>
            <w:r>
              <w:t>–</w:t>
            </w:r>
            <w:r w:rsidRPr="00BE47EF">
              <w:t xml:space="preserve"> малышам. – М.: Мозаика  - Синтез,2001.</w:t>
            </w:r>
          </w:p>
          <w:p w:rsidR="008233E7" w:rsidRPr="00BE47EF" w:rsidRDefault="008233E7" w:rsidP="00021AD8">
            <w:pPr>
              <w:pStyle w:val="a8"/>
              <w:spacing w:before="0" w:beforeAutospacing="0" w:after="0" w:afterAutospacing="0"/>
              <w:contextualSpacing/>
            </w:pPr>
            <w:r w:rsidRPr="00BE47EF">
              <w:t xml:space="preserve"> «Мы танцуем и поём» - М.: Карапуз, 2003.Г.А. Праслова «Теория и методика музыкального образования детей  дошкольного возраста» -  СПб.: ДЕТСТВО-ПРЕСС, 2005.</w:t>
            </w:r>
          </w:p>
          <w:p w:rsidR="008233E7" w:rsidRPr="00BE47EF" w:rsidRDefault="008233E7" w:rsidP="00021AD8">
            <w:pPr>
              <w:pStyle w:val="a8"/>
              <w:spacing w:before="0" w:beforeAutospacing="0" w:after="0" w:afterAutospacing="0"/>
              <w:contextualSpacing/>
            </w:pPr>
            <w:r w:rsidRPr="00BE47EF">
              <w:t xml:space="preserve"> «Дети слушают музыку» методические рекомендации к занятим с  дошкольниками по слушанию музыки. – М. Мозаика-синтез,  2001.</w:t>
            </w:r>
          </w:p>
          <w:p w:rsidR="008233E7" w:rsidRPr="00BE47EF" w:rsidRDefault="008233E7" w:rsidP="00021AD8">
            <w:pPr>
              <w:pStyle w:val="a8"/>
              <w:spacing w:before="0" w:beforeAutospacing="0" w:after="0" w:afterAutospacing="0"/>
              <w:contextualSpacing/>
            </w:pPr>
            <w:r w:rsidRPr="00BE47EF">
              <w:t xml:space="preserve"> «Фольклор – музыка – театр: Программ.- метод. Пособие. </w:t>
            </w:r>
            <w:r>
              <w:t>–</w:t>
            </w:r>
            <w:r w:rsidRPr="00BE47EF">
              <w:t xml:space="preserve"> М.: Гманит.  Изд. Ценрт «ВЛАДОС», 2001. </w:t>
            </w:r>
          </w:p>
          <w:p w:rsidR="008233E7" w:rsidRPr="00BE47EF" w:rsidRDefault="008233E7" w:rsidP="00021AD8">
            <w:pPr>
              <w:pStyle w:val="a8"/>
              <w:spacing w:before="0" w:beforeAutospacing="0" w:after="0" w:afterAutospacing="0"/>
              <w:contextualSpacing/>
            </w:pPr>
            <w:r w:rsidRPr="00BE47EF">
              <w:t xml:space="preserve">«Музыка </w:t>
            </w:r>
            <w:r>
              <w:t>–</w:t>
            </w:r>
            <w:r w:rsidRPr="00BE47EF">
              <w:t xml:space="preserve"> малышам. – М.: Мозаика  - Синтез,2001.</w:t>
            </w:r>
          </w:p>
          <w:p w:rsidR="008233E7" w:rsidRPr="00BE47EF" w:rsidRDefault="008233E7" w:rsidP="00021AD8">
            <w:pPr>
              <w:pStyle w:val="a8"/>
              <w:spacing w:before="0" w:beforeAutospacing="0" w:after="0" w:afterAutospacing="0"/>
              <w:contextualSpacing/>
            </w:pPr>
            <w:r w:rsidRPr="00BE47EF">
              <w:t xml:space="preserve"> «Мы танцуем и поём» - М.: Карапуз, 1998.</w:t>
            </w:r>
          </w:p>
          <w:p w:rsidR="008233E7" w:rsidRPr="00BE47EF" w:rsidRDefault="008233E7" w:rsidP="00021AD8">
            <w:pPr>
              <w:pStyle w:val="a8"/>
              <w:spacing w:before="0" w:beforeAutospacing="0" w:after="0" w:afterAutospacing="0"/>
              <w:contextualSpacing/>
            </w:pPr>
            <w:r w:rsidRPr="00BE47EF">
              <w:t>« Хрестоматия музыкального репертуара»   - М.: Центр «»,1995.</w:t>
            </w:r>
          </w:p>
          <w:p w:rsidR="008233E7" w:rsidRPr="00BE47EF" w:rsidRDefault="008233E7" w:rsidP="00021AD8">
            <w:pPr>
              <w:pStyle w:val="a8"/>
              <w:spacing w:before="0" w:beforeAutospacing="0" w:after="0" w:afterAutospacing="0"/>
              <w:contextualSpacing/>
            </w:pPr>
            <w:r w:rsidRPr="00BE47EF">
              <w:t>«Музыкальное развитие детей» в двух частях. – М.: «ВЛАДОС»,1997.</w:t>
            </w:r>
          </w:p>
          <w:p w:rsidR="008233E7" w:rsidRPr="00BE47EF" w:rsidRDefault="008233E7" w:rsidP="00021AD8">
            <w:pPr>
              <w:pStyle w:val="a8"/>
              <w:spacing w:before="0" w:beforeAutospacing="0" w:after="0" w:afterAutospacing="0"/>
              <w:contextualSpacing/>
            </w:pPr>
            <w:r w:rsidRPr="00BE47EF">
              <w:t xml:space="preserve"> «Играем в оркестр по слуху». – М.: Центр «Гармония», 1994.</w:t>
            </w:r>
          </w:p>
          <w:p w:rsidR="008233E7" w:rsidRPr="00BE47EF" w:rsidRDefault="008233E7" w:rsidP="00021AD8">
            <w:pPr>
              <w:pStyle w:val="a8"/>
              <w:spacing w:before="0" w:beforeAutospacing="0" w:after="0" w:afterAutospacing="0"/>
              <w:contextualSpacing/>
            </w:pPr>
            <w:r w:rsidRPr="00BE47EF">
              <w:t>«Музыкально -  ритмические движения для детей дошкольного и младшего школьного возраста»  в 2 частях</w:t>
            </w:r>
          </w:p>
          <w:p w:rsidR="008233E7" w:rsidRPr="00BE47EF" w:rsidRDefault="008233E7" w:rsidP="00021AD8">
            <w:pPr>
              <w:pStyle w:val="a8"/>
              <w:spacing w:before="0" w:beforeAutospacing="0" w:after="0" w:afterAutospacing="0"/>
              <w:contextualSpacing/>
            </w:pPr>
            <w:r w:rsidRPr="00BE47EF">
              <w:t xml:space="preserve"> «Развёрнутое перспективное планирование по программе «Детство» средняя группа», Волгоград: «Учитель» 2010</w:t>
            </w:r>
          </w:p>
          <w:p w:rsidR="008233E7" w:rsidRPr="00BE47EF" w:rsidRDefault="008233E7" w:rsidP="00021AD8">
            <w:pPr>
              <w:pStyle w:val="a8"/>
              <w:spacing w:before="0" w:beforeAutospacing="0" w:after="0" w:afterAutospacing="0"/>
              <w:contextualSpacing/>
            </w:pPr>
            <w:r w:rsidRPr="00BE47EF">
              <w:t xml:space="preserve"> «План программа образовательно-воспитательной работы в детском саду» СПб: «Акцидент», 1997</w:t>
            </w:r>
          </w:p>
          <w:p w:rsidR="008233E7" w:rsidRPr="00BE47EF" w:rsidRDefault="008233E7" w:rsidP="00021AD8">
            <w:pPr>
              <w:pStyle w:val="a8"/>
              <w:spacing w:before="0" w:beforeAutospacing="0" w:after="0" w:afterAutospacing="0"/>
              <w:contextualSpacing/>
            </w:pPr>
            <w:r w:rsidRPr="00BE47EF">
              <w:t xml:space="preserve"> «Развивайте у дошкольников творчество», М., «Просвещение», 1985</w:t>
            </w:r>
          </w:p>
          <w:p w:rsidR="008233E7" w:rsidRPr="00BE47EF" w:rsidRDefault="008233E7" w:rsidP="00021AD8">
            <w:pPr>
              <w:pStyle w:val="a8"/>
              <w:spacing w:before="0" w:beforeAutospacing="0" w:after="0" w:afterAutospacing="0"/>
              <w:contextualSpacing/>
            </w:pPr>
            <w:r w:rsidRPr="00BE47EF">
              <w:t>«Занятия аппликацией в детском саду», М., «Просвещение», 1988</w:t>
            </w:r>
          </w:p>
          <w:p w:rsidR="008233E7" w:rsidRPr="00BE47EF" w:rsidRDefault="008233E7" w:rsidP="00021AD8">
            <w:pPr>
              <w:pStyle w:val="a8"/>
              <w:spacing w:before="0" w:beforeAutospacing="0" w:after="0" w:afterAutospacing="0"/>
              <w:contextualSpacing/>
            </w:pPr>
            <w:r w:rsidRPr="00BE47EF">
              <w:t xml:space="preserve"> «Поэтический образ природы в детском рисунке», М., «Просвещение» 1985</w:t>
            </w:r>
          </w:p>
          <w:p w:rsidR="008233E7" w:rsidRPr="00BE47EF" w:rsidRDefault="008233E7" w:rsidP="00021AD8">
            <w:pPr>
              <w:pStyle w:val="a8"/>
              <w:spacing w:before="0" w:beforeAutospacing="0" w:after="0" w:afterAutospacing="0"/>
              <w:contextualSpacing/>
            </w:pPr>
            <w:r w:rsidRPr="00BE47EF">
              <w:t xml:space="preserve"> «Комплексные занятия  в средней группе детского сада»,   Воронеж «Учитель»,2003</w:t>
            </w:r>
          </w:p>
          <w:p w:rsidR="008233E7" w:rsidRPr="00BE47EF" w:rsidRDefault="008233E7" w:rsidP="00021AD8">
            <w:pPr>
              <w:pStyle w:val="a8"/>
              <w:spacing w:before="0" w:beforeAutospacing="0" w:after="0" w:afterAutospacing="0"/>
              <w:contextualSpacing/>
            </w:pPr>
            <w:r w:rsidRPr="00BE47EF">
              <w:t>«Народная пластика и декоративная лепка в детском саду», М., «Просвещение», 1984</w:t>
            </w:r>
          </w:p>
          <w:p w:rsidR="008233E7" w:rsidRPr="00BE47EF" w:rsidRDefault="008233E7" w:rsidP="00021AD8">
            <w:pPr>
              <w:pStyle w:val="a8"/>
              <w:spacing w:before="0" w:beforeAutospacing="0" w:after="0" w:afterAutospacing="0"/>
              <w:contextualSpacing/>
            </w:pPr>
            <w:r w:rsidRPr="00BE47EF">
              <w:t xml:space="preserve"> «Художественно – творческая деятельность. Оригами», Волгоград   издательство «Учитель», 2010</w:t>
            </w:r>
          </w:p>
          <w:p w:rsidR="008233E7" w:rsidRPr="00BE47EF" w:rsidRDefault="008233E7" w:rsidP="00021AD8">
            <w:pPr>
              <w:pStyle w:val="a8"/>
              <w:spacing w:before="0" w:beforeAutospacing="0" w:after="0" w:afterAutospacing="0"/>
              <w:contextualSpacing/>
            </w:pPr>
            <w:r w:rsidRPr="00BE47EF">
              <w:t>«Декоративные тарелки» Санкт – Петербург, «Детство-Пресс»,2009</w:t>
            </w:r>
          </w:p>
          <w:p w:rsidR="008233E7" w:rsidRPr="00BE47EF" w:rsidRDefault="008233E7" w:rsidP="00021AD8">
            <w:pPr>
              <w:pStyle w:val="a8"/>
              <w:spacing w:before="0" w:beforeAutospacing="0" w:after="0" w:afterAutospacing="0"/>
              <w:contextualSpacing/>
            </w:pPr>
            <w:r w:rsidRPr="00BE47EF">
              <w:t xml:space="preserve"> «Волшебнве полоски. Ручной труд для самых маленьких» Санкт – Петербург, «Детство-Пресс»,2009</w:t>
            </w:r>
          </w:p>
        </w:tc>
      </w:tr>
    </w:tbl>
    <w:p w:rsidR="00FB1201" w:rsidRDefault="00FB1201" w:rsidP="001034E2">
      <w:pPr>
        <w:pStyle w:val="a3"/>
        <w:ind w:left="0" w:firstLine="709"/>
        <w:contextualSpacing/>
      </w:pPr>
    </w:p>
    <w:p w:rsidR="00FB1201" w:rsidRPr="00B972B5" w:rsidRDefault="00E07C63" w:rsidP="001034E2">
      <w:pPr>
        <w:pStyle w:val="a3"/>
        <w:ind w:left="0" w:firstLine="709"/>
        <w:contextualSpacing/>
        <w:jc w:val="center"/>
        <w:rPr>
          <w:b/>
          <w:sz w:val="28"/>
          <w:szCs w:val="28"/>
        </w:rPr>
      </w:pPr>
      <w:r>
        <w:rPr>
          <w:b/>
          <w:sz w:val="28"/>
          <w:szCs w:val="28"/>
        </w:rPr>
        <w:t>Физическое развитие</w:t>
      </w:r>
    </w:p>
    <w:tbl>
      <w:tblPr>
        <w:tblStyle w:val="a5"/>
        <w:tblW w:w="0" w:type="auto"/>
        <w:tblLook w:val="04A0"/>
      </w:tblPr>
      <w:tblGrid>
        <w:gridCol w:w="3369"/>
        <w:gridCol w:w="141"/>
        <w:gridCol w:w="11276"/>
      </w:tblGrid>
      <w:tr w:rsidR="00FB1201" w:rsidTr="005D68CB">
        <w:tc>
          <w:tcPr>
            <w:tcW w:w="3369"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6F353B">
              <w:rPr>
                <w:b/>
                <w:lang w:val="ru-RU"/>
              </w:rPr>
              <w:t>От 2 месяцев до 1 года</w:t>
            </w:r>
          </w:p>
        </w:tc>
      </w:tr>
      <w:tr w:rsidR="00FB1201" w:rsidTr="005D68CB">
        <w:tc>
          <w:tcPr>
            <w:tcW w:w="3510" w:type="dxa"/>
            <w:gridSpan w:val="2"/>
          </w:tcPr>
          <w:p w:rsidR="002B508D" w:rsidRPr="00294A69" w:rsidRDefault="002B508D" w:rsidP="001034E2">
            <w:pPr>
              <w:pStyle w:val="21"/>
              <w:numPr>
                <w:ilvl w:val="0"/>
                <w:numId w:val="14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B508D" w:rsidRPr="00294A69" w:rsidRDefault="002B508D" w:rsidP="001034E2">
            <w:pPr>
              <w:pStyle w:val="21"/>
              <w:numPr>
                <w:ilvl w:val="0"/>
                <w:numId w:val="14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B508D" w:rsidRPr="00294A69" w:rsidRDefault="002B508D" w:rsidP="001034E2">
            <w:pPr>
              <w:pStyle w:val="21"/>
              <w:numPr>
                <w:ilvl w:val="0"/>
                <w:numId w:val="14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FB1201" w:rsidRPr="00C15D7D" w:rsidRDefault="00FB1201" w:rsidP="001034E2">
            <w:pPr>
              <w:pStyle w:val="a3"/>
              <w:ind w:left="0"/>
              <w:contextualSpacing/>
              <w:rPr>
                <w:lang w:val="ru-RU"/>
              </w:rPr>
            </w:pPr>
          </w:p>
        </w:tc>
        <w:tc>
          <w:tcPr>
            <w:tcW w:w="11276" w:type="dxa"/>
          </w:tcPr>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B508D" w:rsidRPr="00294A69" w:rsidRDefault="002B508D" w:rsidP="001034E2">
            <w:pPr>
              <w:pStyle w:val="21"/>
              <w:numPr>
                <w:ilvl w:val="0"/>
                <w:numId w:val="142"/>
              </w:numPr>
              <w:shd w:val="clear" w:color="auto" w:fill="auto"/>
              <w:tabs>
                <w:tab w:val="left" w:pos="1038"/>
              </w:tabs>
              <w:spacing w:before="0" w:after="0" w:line="240" w:lineRule="auto"/>
              <w:ind w:left="57" w:right="57" w:firstLine="709"/>
              <w:contextualSpacing/>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B508D" w:rsidRPr="00294A69" w:rsidRDefault="002B508D" w:rsidP="001034E2">
            <w:pPr>
              <w:pStyle w:val="21"/>
              <w:numPr>
                <w:ilvl w:val="0"/>
                <w:numId w:val="142"/>
              </w:numPr>
              <w:shd w:val="clear" w:color="auto" w:fill="auto"/>
              <w:tabs>
                <w:tab w:val="left" w:pos="1038"/>
              </w:tabs>
              <w:spacing w:before="0" w:after="0" w:line="240" w:lineRule="auto"/>
              <w:ind w:left="57" w:right="57" w:firstLine="709"/>
              <w:contextualSpacing/>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B508D" w:rsidRPr="00294A69" w:rsidRDefault="002B508D" w:rsidP="001034E2">
            <w:pPr>
              <w:pStyle w:val="21"/>
              <w:numPr>
                <w:ilvl w:val="0"/>
                <w:numId w:val="142"/>
              </w:numPr>
              <w:shd w:val="clear" w:color="auto" w:fill="auto"/>
              <w:tabs>
                <w:tab w:val="left" w:pos="1047"/>
              </w:tabs>
              <w:spacing w:before="0" w:after="0" w:line="240" w:lineRule="auto"/>
              <w:ind w:left="57" w:right="57" w:firstLine="709"/>
              <w:contextualSpacing/>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3085"/>
        <w:gridCol w:w="11701"/>
      </w:tblGrid>
      <w:tr w:rsidR="00FB1201" w:rsidTr="002B508D">
        <w:tc>
          <w:tcPr>
            <w:tcW w:w="3085"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701"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6F353B">
              <w:rPr>
                <w:b/>
                <w:lang w:val="ru-RU"/>
              </w:rPr>
              <w:t>От 1 года до 2 лет.</w:t>
            </w:r>
          </w:p>
        </w:tc>
      </w:tr>
      <w:tr w:rsidR="00FB1201" w:rsidTr="002B508D">
        <w:tc>
          <w:tcPr>
            <w:tcW w:w="3085" w:type="dxa"/>
          </w:tcPr>
          <w:p w:rsidR="002B508D" w:rsidRPr="00294A69" w:rsidRDefault="002B508D" w:rsidP="001034E2">
            <w:pPr>
              <w:pStyle w:val="21"/>
              <w:numPr>
                <w:ilvl w:val="0"/>
                <w:numId w:val="14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B508D" w:rsidRPr="00294A69" w:rsidRDefault="002B508D" w:rsidP="001034E2">
            <w:pPr>
              <w:pStyle w:val="21"/>
              <w:numPr>
                <w:ilvl w:val="0"/>
                <w:numId w:val="14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B508D" w:rsidRPr="00294A69" w:rsidRDefault="002B508D" w:rsidP="001034E2">
            <w:pPr>
              <w:pStyle w:val="21"/>
              <w:numPr>
                <w:ilvl w:val="0"/>
                <w:numId w:val="14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B1201" w:rsidRPr="00C15D7D" w:rsidRDefault="00FB1201" w:rsidP="001034E2">
            <w:pPr>
              <w:pStyle w:val="a3"/>
              <w:ind w:left="0"/>
              <w:contextualSpacing/>
              <w:rPr>
                <w:lang w:val="ru-RU"/>
              </w:rPr>
            </w:pPr>
          </w:p>
        </w:tc>
        <w:tc>
          <w:tcPr>
            <w:tcW w:w="11701" w:type="dxa"/>
          </w:tcPr>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B508D" w:rsidRPr="00294A69" w:rsidRDefault="002B508D" w:rsidP="001034E2">
            <w:pPr>
              <w:pStyle w:val="21"/>
              <w:numPr>
                <w:ilvl w:val="0"/>
                <w:numId w:val="144"/>
              </w:numPr>
              <w:shd w:val="clear" w:color="auto" w:fill="auto"/>
              <w:tabs>
                <w:tab w:val="left" w:pos="1042"/>
              </w:tabs>
              <w:spacing w:before="0" w:after="0" w:line="240" w:lineRule="auto"/>
              <w:ind w:left="1486" w:right="57" w:hanging="360"/>
              <w:contextualSpacing/>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B508D" w:rsidRPr="00294A69" w:rsidRDefault="002B508D" w:rsidP="001034E2">
            <w:pPr>
              <w:pStyle w:val="21"/>
              <w:numPr>
                <w:ilvl w:val="0"/>
                <w:numId w:val="144"/>
              </w:numPr>
              <w:shd w:val="clear" w:color="auto" w:fill="auto"/>
              <w:tabs>
                <w:tab w:val="left" w:pos="1033"/>
              </w:tabs>
              <w:spacing w:before="0" w:after="0" w:line="240" w:lineRule="auto"/>
              <w:ind w:left="1486" w:right="57" w:hanging="360"/>
              <w:contextualSpacing/>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B508D" w:rsidRPr="00294A69" w:rsidRDefault="002B508D"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B508D" w:rsidRPr="00294A69" w:rsidRDefault="002B508D" w:rsidP="001034E2">
            <w:pPr>
              <w:pStyle w:val="21"/>
              <w:numPr>
                <w:ilvl w:val="0"/>
                <w:numId w:val="144"/>
              </w:numPr>
              <w:shd w:val="clear" w:color="auto" w:fill="auto"/>
              <w:tabs>
                <w:tab w:val="left" w:pos="1038"/>
              </w:tabs>
              <w:spacing w:before="0" w:after="0" w:line="240" w:lineRule="auto"/>
              <w:ind w:left="1486" w:right="57" w:hanging="360"/>
              <w:contextualSpacing/>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ayout w:type="fixed"/>
        <w:tblLook w:val="04A0"/>
      </w:tblPr>
      <w:tblGrid>
        <w:gridCol w:w="2376"/>
        <w:gridCol w:w="12410"/>
      </w:tblGrid>
      <w:tr w:rsidR="00FB1201" w:rsidTr="00465D5C">
        <w:tc>
          <w:tcPr>
            <w:tcW w:w="2376"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2410"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465D5C">
        <w:tc>
          <w:tcPr>
            <w:tcW w:w="14786" w:type="dxa"/>
            <w:gridSpan w:val="2"/>
          </w:tcPr>
          <w:p w:rsidR="00FB1201" w:rsidRDefault="00FB1201" w:rsidP="001034E2">
            <w:pPr>
              <w:pStyle w:val="a3"/>
              <w:ind w:left="0" w:firstLine="0"/>
              <w:contextualSpacing/>
              <w:jc w:val="center"/>
            </w:pPr>
            <w:r w:rsidRPr="00053BEB">
              <w:rPr>
                <w:b/>
                <w:lang w:val="ru-RU"/>
              </w:rPr>
              <w:t>От 2 лет до 3 лет</w:t>
            </w:r>
          </w:p>
        </w:tc>
      </w:tr>
      <w:tr w:rsidR="00FB1201" w:rsidTr="00465D5C">
        <w:tc>
          <w:tcPr>
            <w:tcW w:w="2376" w:type="dxa"/>
          </w:tcPr>
          <w:p w:rsidR="00465D5C" w:rsidRPr="00294A69" w:rsidRDefault="00465D5C" w:rsidP="001034E2">
            <w:pPr>
              <w:pStyle w:val="21"/>
              <w:numPr>
                <w:ilvl w:val="0"/>
                <w:numId w:val="145"/>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65D5C" w:rsidRPr="00294A69" w:rsidRDefault="00465D5C" w:rsidP="001034E2">
            <w:pPr>
              <w:pStyle w:val="21"/>
              <w:numPr>
                <w:ilvl w:val="0"/>
                <w:numId w:val="145"/>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465D5C" w:rsidRPr="00294A69" w:rsidRDefault="00465D5C" w:rsidP="001034E2">
            <w:pPr>
              <w:pStyle w:val="21"/>
              <w:numPr>
                <w:ilvl w:val="0"/>
                <w:numId w:val="145"/>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465D5C" w:rsidRPr="00294A69" w:rsidRDefault="00465D5C" w:rsidP="001034E2">
            <w:pPr>
              <w:pStyle w:val="21"/>
              <w:numPr>
                <w:ilvl w:val="0"/>
                <w:numId w:val="145"/>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465D5C" w:rsidRPr="00294A69" w:rsidRDefault="00465D5C" w:rsidP="001034E2">
            <w:pPr>
              <w:pStyle w:val="21"/>
              <w:numPr>
                <w:ilvl w:val="0"/>
                <w:numId w:val="145"/>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B1201" w:rsidRPr="00C15D7D" w:rsidRDefault="00FB1201" w:rsidP="001034E2">
            <w:pPr>
              <w:pStyle w:val="a3"/>
              <w:ind w:left="0"/>
              <w:contextualSpacing/>
              <w:rPr>
                <w:lang w:val="ru-RU"/>
              </w:rPr>
            </w:pPr>
          </w:p>
        </w:tc>
        <w:tc>
          <w:tcPr>
            <w:tcW w:w="12410" w:type="dxa"/>
          </w:tcPr>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65D5C" w:rsidRPr="00294A69" w:rsidRDefault="00465D5C" w:rsidP="001034E2">
            <w:pPr>
              <w:pStyle w:val="21"/>
              <w:numPr>
                <w:ilvl w:val="0"/>
                <w:numId w:val="146"/>
              </w:numPr>
              <w:shd w:val="clear" w:color="auto" w:fill="auto"/>
              <w:tabs>
                <w:tab w:val="left" w:pos="1038"/>
              </w:tabs>
              <w:spacing w:before="0" w:after="0" w:line="240" w:lineRule="auto"/>
              <w:ind w:left="57" w:right="57" w:firstLine="709"/>
              <w:contextualSpacing/>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65D5C" w:rsidRPr="00294A69" w:rsidRDefault="00465D5C"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65D5C" w:rsidRPr="00294A69" w:rsidRDefault="00465D5C" w:rsidP="001034E2">
            <w:pPr>
              <w:pStyle w:val="21"/>
              <w:numPr>
                <w:ilvl w:val="0"/>
                <w:numId w:val="146"/>
              </w:numPr>
              <w:shd w:val="clear" w:color="auto" w:fill="auto"/>
              <w:tabs>
                <w:tab w:val="left" w:pos="1033"/>
              </w:tabs>
              <w:spacing w:before="0" w:after="0" w:line="240" w:lineRule="auto"/>
              <w:ind w:left="57" w:right="57" w:firstLine="709"/>
              <w:contextualSpacing/>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65D5C" w:rsidRPr="00294A69" w:rsidRDefault="00465D5C" w:rsidP="001034E2">
            <w:pPr>
              <w:pStyle w:val="21"/>
              <w:numPr>
                <w:ilvl w:val="0"/>
                <w:numId w:val="146"/>
              </w:numPr>
              <w:shd w:val="clear" w:color="auto" w:fill="auto"/>
              <w:tabs>
                <w:tab w:val="left" w:pos="1038"/>
              </w:tabs>
              <w:spacing w:before="0" w:after="0" w:line="240" w:lineRule="auto"/>
              <w:ind w:left="57" w:right="57" w:firstLine="709"/>
              <w:contextualSpacing/>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ayout w:type="fixed"/>
        <w:tblLook w:val="04A0"/>
      </w:tblPr>
      <w:tblGrid>
        <w:gridCol w:w="2235"/>
        <w:gridCol w:w="12551"/>
      </w:tblGrid>
      <w:tr w:rsidR="00FB1201" w:rsidTr="000264D1">
        <w:tc>
          <w:tcPr>
            <w:tcW w:w="2235"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2551"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0264D1">
        <w:tc>
          <w:tcPr>
            <w:tcW w:w="14786" w:type="dxa"/>
            <w:gridSpan w:val="2"/>
          </w:tcPr>
          <w:p w:rsidR="00FB1201" w:rsidRDefault="00FB1201" w:rsidP="001034E2">
            <w:pPr>
              <w:pStyle w:val="a3"/>
              <w:ind w:left="0" w:firstLine="0"/>
              <w:contextualSpacing/>
              <w:jc w:val="center"/>
            </w:pPr>
            <w:r w:rsidRPr="00053BEB">
              <w:rPr>
                <w:b/>
                <w:lang w:val="ru-RU"/>
              </w:rPr>
              <w:t>От 3 лет до 4 лет</w:t>
            </w:r>
          </w:p>
        </w:tc>
      </w:tr>
      <w:tr w:rsidR="00FB1201" w:rsidTr="000264D1">
        <w:tc>
          <w:tcPr>
            <w:tcW w:w="2235" w:type="dxa"/>
          </w:tcPr>
          <w:p w:rsidR="000264D1" w:rsidRPr="00294A69" w:rsidRDefault="000264D1" w:rsidP="001034E2">
            <w:pPr>
              <w:pStyle w:val="21"/>
              <w:numPr>
                <w:ilvl w:val="0"/>
                <w:numId w:val="147"/>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264D1" w:rsidRPr="00294A69" w:rsidRDefault="000264D1" w:rsidP="001034E2">
            <w:pPr>
              <w:pStyle w:val="21"/>
              <w:numPr>
                <w:ilvl w:val="0"/>
                <w:numId w:val="147"/>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0264D1" w:rsidRPr="00294A69" w:rsidRDefault="000264D1" w:rsidP="001034E2">
            <w:pPr>
              <w:pStyle w:val="21"/>
              <w:numPr>
                <w:ilvl w:val="0"/>
                <w:numId w:val="147"/>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0264D1" w:rsidRPr="00294A69" w:rsidRDefault="000264D1" w:rsidP="001034E2">
            <w:pPr>
              <w:pStyle w:val="21"/>
              <w:numPr>
                <w:ilvl w:val="0"/>
                <w:numId w:val="147"/>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264D1" w:rsidRPr="00294A69" w:rsidRDefault="000264D1" w:rsidP="001034E2">
            <w:pPr>
              <w:pStyle w:val="21"/>
              <w:numPr>
                <w:ilvl w:val="0"/>
                <w:numId w:val="147"/>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B1201" w:rsidRPr="00C15D7D" w:rsidRDefault="00FB1201" w:rsidP="001034E2">
            <w:pPr>
              <w:pStyle w:val="a3"/>
              <w:ind w:left="0"/>
              <w:contextualSpacing/>
              <w:rPr>
                <w:lang w:val="ru-RU"/>
              </w:rPr>
            </w:pPr>
          </w:p>
        </w:tc>
        <w:tc>
          <w:tcPr>
            <w:tcW w:w="12551" w:type="dxa"/>
          </w:tcPr>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264D1" w:rsidRPr="00294A69" w:rsidRDefault="000264D1" w:rsidP="001034E2">
            <w:pPr>
              <w:pStyle w:val="21"/>
              <w:numPr>
                <w:ilvl w:val="0"/>
                <w:numId w:val="148"/>
              </w:numPr>
              <w:shd w:val="clear" w:color="auto" w:fill="auto"/>
              <w:tabs>
                <w:tab w:val="left" w:pos="1033"/>
              </w:tabs>
              <w:spacing w:before="0" w:after="0" w:line="240" w:lineRule="auto"/>
              <w:ind w:left="1486" w:right="57" w:hanging="360"/>
              <w:contextualSpacing/>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Строевые упражнения:</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264D1" w:rsidRPr="00294A69" w:rsidRDefault="000264D1" w:rsidP="001034E2">
            <w:pPr>
              <w:pStyle w:val="21"/>
              <w:numPr>
                <w:ilvl w:val="0"/>
                <w:numId w:val="148"/>
              </w:numPr>
              <w:shd w:val="clear" w:color="auto" w:fill="auto"/>
              <w:tabs>
                <w:tab w:val="left" w:pos="1033"/>
              </w:tabs>
              <w:spacing w:before="0" w:after="0" w:line="240" w:lineRule="auto"/>
              <w:ind w:left="1486" w:right="57" w:hanging="360"/>
              <w:contextualSpacing/>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264D1" w:rsidRPr="00294A69" w:rsidRDefault="000264D1" w:rsidP="001034E2">
            <w:pPr>
              <w:pStyle w:val="21"/>
              <w:numPr>
                <w:ilvl w:val="0"/>
                <w:numId w:val="148"/>
              </w:numPr>
              <w:shd w:val="clear" w:color="auto" w:fill="auto"/>
              <w:tabs>
                <w:tab w:val="left" w:pos="1042"/>
              </w:tabs>
              <w:spacing w:before="0" w:after="0" w:line="240" w:lineRule="auto"/>
              <w:ind w:left="1486" w:right="57" w:hanging="360"/>
              <w:contextualSpacing/>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0264D1" w:rsidRPr="00294A69" w:rsidRDefault="000264D1"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C51679" w:rsidRPr="00294A69" w:rsidRDefault="00C51679" w:rsidP="001034E2">
            <w:pPr>
              <w:pStyle w:val="21"/>
              <w:numPr>
                <w:ilvl w:val="0"/>
                <w:numId w:val="148"/>
              </w:numPr>
              <w:shd w:val="clear" w:color="auto" w:fill="auto"/>
              <w:tabs>
                <w:tab w:val="left" w:pos="1038"/>
              </w:tabs>
              <w:spacing w:before="0" w:after="0" w:line="240" w:lineRule="auto"/>
              <w:ind w:left="1486" w:right="57" w:hanging="360"/>
              <w:contextualSpacing/>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51679" w:rsidRPr="00294A69" w:rsidRDefault="00C51679" w:rsidP="001034E2">
            <w:pPr>
              <w:pStyle w:val="21"/>
              <w:numPr>
                <w:ilvl w:val="0"/>
                <w:numId w:val="148"/>
              </w:numPr>
              <w:shd w:val="clear" w:color="auto" w:fill="auto"/>
              <w:tabs>
                <w:tab w:val="left" w:pos="1013"/>
              </w:tabs>
              <w:spacing w:before="0" w:after="0" w:line="240" w:lineRule="auto"/>
              <w:ind w:left="1486" w:right="57" w:hanging="360"/>
              <w:contextualSpacing/>
              <w:jc w:val="both"/>
              <w:rPr>
                <w:sz w:val="24"/>
                <w:szCs w:val="24"/>
              </w:rPr>
            </w:pPr>
            <w:r w:rsidRPr="00294A69">
              <w:rPr>
                <w:b/>
                <w:i/>
                <w:sz w:val="24"/>
                <w:szCs w:val="24"/>
              </w:rPr>
              <w:t>Активный отдых</w:t>
            </w:r>
            <w:r w:rsidRPr="00294A69">
              <w:rPr>
                <w:sz w:val="24"/>
                <w:szCs w:val="24"/>
              </w:rPr>
              <w:t>.</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ayout w:type="fixed"/>
        <w:tblLook w:val="04A0"/>
      </w:tblPr>
      <w:tblGrid>
        <w:gridCol w:w="2376"/>
        <w:gridCol w:w="12410"/>
      </w:tblGrid>
      <w:tr w:rsidR="00FB1201" w:rsidTr="00C51679">
        <w:tc>
          <w:tcPr>
            <w:tcW w:w="2376"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2410"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C51679">
        <w:tc>
          <w:tcPr>
            <w:tcW w:w="14786" w:type="dxa"/>
            <w:gridSpan w:val="2"/>
          </w:tcPr>
          <w:p w:rsidR="00FB1201" w:rsidRDefault="00FB1201" w:rsidP="001034E2">
            <w:pPr>
              <w:pStyle w:val="a3"/>
              <w:ind w:left="0" w:firstLine="0"/>
              <w:contextualSpacing/>
              <w:jc w:val="center"/>
            </w:pPr>
            <w:r w:rsidRPr="00053BEB">
              <w:rPr>
                <w:b/>
                <w:lang w:val="ru-RU"/>
              </w:rPr>
              <w:t>От 4 лет до 5 лет.</w:t>
            </w:r>
          </w:p>
        </w:tc>
      </w:tr>
      <w:tr w:rsidR="00FB1201" w:rsidTr="00C51679">
        <w:tc>
          <w:tcPr>
            <w:tcW w:w="2376" w:type="dxa"/>
          </w:tcPr>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51679" w:rsidRPr="00294A69" w:rsidRDefault="00C51679" w:rsidP="001034E2">
            <w:pPr>
              <w:pStyle w:val="21"/>
              <w:numPr>
                <w:ilvl w:val="0"/>
                <w:numId w:val="149"/>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B1201" w:rsidRPr="00C15D7D" w:rsidRDefault="00FB1201" w:rsidP="001034E2">
            <w:pPr>
              <w:pStyle w:val="a3"/>
              <w:ind w:left="0"/>
              <w:contextualSpacing/>
              <w:rPr>
                <w:lang w:val="ru-RU"/>
              </w:rPr>
            </w:pPr>
          </w:p>
        </w:tc>
        <w:tc>
          <w:tcPr>
            <w:tcW w:w="12410" w:type="dxa"/>
          </w:tcPr>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51679" w:rsidRPr="00294A69" w:rsidRDefault="00C51679" w:rsidP="001034E2">
            <w:pPr>
              <w:pStyle w:val="21"/>
              <w:numPr>
                <w:ilvl w:val="0"/>
                <w:numId w:val="150"/>
              </w:numPr>
              <w:shd w:val="clear" w:color="auto" w:fill="auto"/>
              <w:tabs>
                <w:tab w:val="left" w:pos="1042"/>
              </w:tabs>
              <w:spacing w:before="0" w:after="0" w:line="240" w:lineRule="auto"/>
              <w:ind w:left="57" w:right="57" w:firstLine="709"/>
              <w:contextualSpacing/>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Ритмическая гимнастика:</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Строевые упражнения: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51679" w:rsidRPr="00294A69" w:rsidRDefault="00C51679" w:rsidP="001034E2">
            <w:pPr>
              <w:pStyle w:val="21"/>
              <w:numPr>
                <w:ilvl w:val="0"/>
                <w:numId w:val="150"/>
              </w:numPr>
              <w:shd w:val="clear" w:color="auto" w:fill="auto"/>
              <w:tabs>
                <w:tab w:val="left" w:pos="1033"/>
              </w:tabs>
              <w:spacing w:before="0" w:after="0" w:line="240" w:lineRule="auto"/>
              <w:ind w:left="57" w:right="57" w:firstLine="709"/>
              <w:contextualSpacing/>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51679" w:rsidRPr="00294A69" w:rsidRDefault="00C51679" w:rsidP="001034E2">
            <w:pPr>
              <w:pStyle w:val="21"/>
              <w:numPr>
                <w:ilvl w:val="0"/>
                <w:numId w:val="150"/>
              </w:numPr>
              <w:shd w:val="clear" w:color="auto" w:fill="auto"/>
              <w:tabs>
                <w:tab w:val="left" w:pos="1033"/>
              </w:tabs>
              <w:spacing w:before="0" w:after="0" w:line="240" w:lineRule="auto"/>
              <w:ind w:left="57" w:right="57" w:firstLine="709"/>
              <w:contextualSpacing/>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C51679" w:rsidRPr="00D80841" w:rsidRDefault="00C51679" w:rsidP="001034E2">
            <w:pPr>
              <w:pStyle w:val="21"/>
              <w:numPr>
                <w:ilvl w:val="0"/>
                <w:numId w:val="150"/>
              </w:numPr>
              <w:shd w:val="clear" w:color="auto" w:fill="auto"/>
              <w:tabs>
                <w:tab w:val="left" w:pos="1042"/>
              </w:tabs>
              <w:spacing w:before="0" w:after="0" w:line="240" w:lineRule="auto"/>
              <w:ind w:left="57" w:right="57" w:firstLine="709"/>
              <w:contextualSpacing/>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D80841">
              <w:rPr>
                <w:sz w:val="24"/>
                <w:szCs w:val="24"/>
                <w:lang w:val="ru-RU"/>
              </w:rPr>
              <w:t>Формирует первичные представления об отдельных видах спорта.</w:t>
            </w:r>
          </w:p>
          <w:p w:rsidR="00C51679" w:rsidRPr="00294A69" w:rsidRDefault="00C51679" w:rsidP="001034E2">
            <w:pPr>
              <w:pStyle w:val="21"/>
              <w:numPr>
                <w:ilvl w:val="0"/>
                <w:numId w:val="150"/>
              </w:numPr>
              <w:shd w:val="clear" w:color="auto" w:fill="auto"/>
              <w:tabs>
                <w:tab w:val="left" w:pos="1008"/>
              </w:tabs>
              <w:spacing w:before="0" w:after="0" w:line="240" w:lineRule="auto"/>
              <w:ind w:left="57" w:right="57" w:firstLine="709"/>
              <w:contextualSpacing/>
              <w:jc w:val="both"/>
              <w:rPr>
                <w:sz w:val="24"/>
                <w:szCs w:val="24"/>
              </w:rPr>
            </w:pPr>
            <w:r w:rsidRPr="00294A69">
              <w:rPr>
                <w:b/>
                <w:i/>
                <w:sz w:val="24"/>
                <w:szCs w:val="24"/>
              </w:rPr>
              <w:t>Активный отдых</w:t>
            </w:r>
            <w:r w:rsidRPr="00294A69">
              <w:rPr>
                <w:sz w:val="24"/>
                <w:szCs w:val="24"/>
              </w:rPr>
              <w:t>.</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51679" w:rsidRPr="00294A69" w:rsidRDefault="00C51679"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B1201" w:rsidRPr="00C15D7D" w:rsidRDefault="00FB1201" w:rsidP="001034E2">
            <w:pPr>
              <w:pStyle w:val="a3"/>
              <w:ind w:left="0" w:firstLine="0"/>
              <w:contextualSpacing/>
              <w:rPr>
                <w:lang w:val="ru-RU"/>
              </w:rPr>
            </w:pPr>
          </w:p>
        </w:tc>
      </w:tr>
    </w:tbl>
    <w:p w:rsidR="00FB1201" w:rsidRDefault="00FB1201" w:rsidP="001034E2">
      <w:pPr>
        <w:pStyle w:val="a3"/>
        <w:ind w:left="0" w:firstLine="709"/>
        <w:contextualSpacing/>
      </w:pPr>
    </w:p>
    <w:tbl>
      <w:tblPr>
        <w:tblStyle w:val="a5"/>
        <w:tblW w:w="0" w:type="auto"/>
        <w:tblLook w:val="04A0"/>
      </w:tblPr>
      <w:tblGrid>
        <w:gridCol w:w="2564"/>
        <w:gridCol w:w="805"/>
        <w:gridCol w:w="11417"/>
      </w:tblGrid>
      <w:tr w:rsidR="00FB1201" w:rsidTr="005D68CB">
        <w:tc>
          <w:tcPr>
            <w:tcW w:w="3369" w:type="dxa"/>
            <w:gridSpan w:val="2"/>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1417"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3"/>
          </w:tcPr>
          <w:p w:rsidR="00FB1201" w:rsidRDefault="00FB1201" w:rsidP="001034E2">
            <w:pPr>
              <w:pStyle w:val="a3"/>
              <w:ind w:left="0" w:firstLine="0"/>
              <w:contextualSpacing/>
              <w:jc w:val="center"/>
            </w:pPr>
            <w:r w:rsidRPr="00053BEB">
              <w:rPr>
                <w:b/>
                <w:lang w:val="ru-RU"/>
              </w:rPr>
              <w:t>От 5 лет до 6 лет</w:t>
            </w:r>
          </w:p>
        </w:tc>
      </w:tr>
      <w:tr w:rsidR="00FB1201" w:rsidTr="00E836F3">
        <w:tc>
          <w:tcPr>
            <w:tcW w:w="2564" w:type="dxa"/>
          </w:tcPr>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836F3" w:rsidRPr="00294A69" w:rsidRDefault="00E836F3" w:rsidP="001034E2">
            <w:pPr>
              <w:pStyle w:val="21"/>
              <w:numPr>
                <w:ilvl w:val="0"/>
                <w:numId w:val="151"/>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B1201" w:rsidRPr="00C15D7D" w:rsidRDefault="00FB1201" w:rsidP="001034E2">
            <w:pPr>
              <w:pStyle w:val="a3"/>
              <w:ind w:left="0"/>
              <w:contextualSpacing/>
              <w:rPr>
                <w:lang w:val="ru-RU"/>
              </w:rPr>
            </w:pPr>
          </w:p>
        </w:tc>
        <w:tc>
          <w:tcPr>
            <w:tcW w:w="12222" w:type="dxa"/>
            <w:gridSpan w:val="2"/>
          </w:tcPr>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836F3" w:rsidRPr="00294A69" w:rsidRDefault="00E836F3" w:rsidP="001034E2">
            <w:pPr>
              <w:pStyle w:val="21"/>
              <w:numPr>
                <w:ilvl w:val="0"/>
                <w:numId w:val="152"/>
              </w:numPr>
              <w:shd w:val="clear" w:color="auto" w:fill="auto"/>
              <w:tabs>
                <w:tab w:val="left" w:pos="1042"/>
              </w:tabs>
              <w:spacing w:before="0" w:after="0" w:line="240" w:lineRule="auto"/>
              <w:ind w:left="1486" w:right="57" w:hanging="360"/>
              <w:contextualSpacing/>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Ритмическая гимнастика:</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Строевые упражнения: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836F3" w:rsidRPr="00294A69" w:rsidRDefault="00E836F3" w:rsidP="001034E2">
            <w:pPr>
              <w:pStyle w:val="21"/>
              <w:numPr>
                <w:ilvl w:val="0"/>
                <w:numId w:val="152"/>
              </w:numPr>
              <w:shd w:val="clear" w:color="auto" w:fill="auto"/>
              <w:tabs>
                <w:tab w:val="left" w:pos="1033"/>
              </w:tabs>
              <w:spacing w:before="0" w:after="0" w:line="240" w:lineRule="auto"/>
              <w:ind w:left="1486" w:right="57" w:hanging="360"/>
              <w:contextualSpacing/>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836F3" w:rsidRPr="00294A69" w:rsidRDefault="00E836F3" w:rsidP="001034E2">
            <w:pPr>
              <w:pStyle w:val="21"/>
              <w:numPr>
                <w:ilvl w:val="0"/>
                <w:numId w:val="152"/>
              </w:numPr>
              <w:shd w:val="clear" w:color="auto" w:fill="auto"/>
              <w:tabs>
                <w:tab w:val="left" w:pos="1033"/>
              </w:tabs>
              <w:spacing w:before="0" w:after="0" w:line="240" w:lineRule="auto"/>
              <w:ind w:left="1486" w:right="57" w:hanging="360"/>
              <w:contextualSpacing/>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836F3" w:rsidRPr="00294A69" w:rsidRDefault="00E836F3" w:rsidP="001034E2">
            <w:pPr>
              <w:pStyle w:val="21"/>
              <w:numPr>
                <w:ilvl w:val="0"/>
                <w:numId w:val="152"/>
              </w:numPr>
              <w:shd w:val="clear" w:color="auto" w:fill="auto"/>
              <w:tabs>
                <w:tab w:val="left" w:pos="1028"/>
              </w:tabs>
              <w:spacing w:before="0" w:after="0" w:line="240" w:lineRule="auto"/>
              <w:ind w:left="1486" w:right="57" w:hanging="360"/>
              <w:contextualSpacing/>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836F3" w:rsidRPr="00294A69" w:rsidRDefault="00E836F3" w:rsidP="001034E2">
            <w:pPr>
              <w:pStyle w:val="21"/>
              <w:numPr>
                <w:ilvl w:val="0"/>
                <w:numId w:val="152"/>
              </w:numPr>
              <w:shd w:val="clear" w:color="auto" w:fill="auto"/>
              <w:tabs>
                <w:tab w:val="left" w:pos="1038"/>
              </w:tabs>
              <w:spacing w:before="0" w:after="0" w:line="240" w:lineRule="auto"/>
              <w:ind w:left="1486" w:right="57" w:hanging="360"/>
              <w:contextualSpacing/>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836F3" w:rsidRPr="00294A69" w:rsidRDefault="00E836F3" w:rsidP="001034E2">
            <w:pPr>
              <w:pStyle w:val="21"/>
              <w:numPr>
                <w:ilvl w:val="0"/>
                <w:numId w:val="152"/>
              </w:numPr>
              <w:shd w:val="clear" w:color="auto" w:fill="auto"/>
              <w:tabs>
                <w:tab w:val="left" w:pos="1013"/>
              </w:tabs>
              <w:spacing w:before="0" w:after="0" w:line="240" w:lineRule="auto"/>
              <w:ind w:left="1486" w:right="57" w:hanging="360"/>
              <w:contextualSpacing/>
              <w:jc w:val="both"/>
              <w:rPr>
                <w:sz w:val="24"/>
                <w:szCs w:val="24"/>
              </w:rPr>
            </w:pPr>
            <w:r w:rsidRPr="00294A69">
              <w:rPr>
                <w:b/>
                <w:i/>
                <w:sz w:val="24"/>
                <w:szCs w:val="24"/>
              </w:rPr>
              <w:t>Активный отдых</w:t>
            </w:r>
            <w:r w:rsidRPr="00294A69">
              <w:rPr>
                <w:sz w:val="24"/>
                <w:szCs w:val="24"/>
              </w:rPr>
              <w:t>.</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836F3" w:rsidRPr="00294A69" w:rsidRDefault="00E836F3"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FB1201" w:rsidRPr="00C15D7D" w:rsidRDefault="00E836F3" w:rsidP="001034E2">
            <w:pPr>
              <w:pStyle w:val="a3"/>
              <w:ind w:left="0" w:firstLine="0"/>
              <w:contextualSpacing/>
              <w:rPr>
                <w:lang w:val="ru-RU"/>
              </w:rPr>
            </w:pPr>
            <w:r w:rsidRPr="00294A69">
              <w:rPr>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FB1201" w:rsidRDefault="00FB1201" w:rsidP="001034E2">
      <w:pPr>
        <w:pStyle w:val="a3"/>
        <w:ind w:left="0" w:firstLine="709"/>
        <w:contextualSpacing/>
      </w:pPr>
    </w:p>
    <w:tbl>
      <w:tblPr>
        <w:tblStyle w:val="a5"/>
        <w:tblW w:w="0" w:type="auto"/>
        <w:tblLook w:val="04A0"/>
      </w:tblPr>
      <w:tblGrid>
        <w:gridCol w:w="2660"/>
        <w:gridCol w:w="12126"/>
      </w:tblGrid>
      <w:tr w:rsidR="00FB1201" w:rsidTr="005D68CB">
        <w:tc>
          <w:tcPr>
            <w:tcW w:w="2660"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задачи</w:t>
            </w:r>
          </w:p>
        </w:tc>
        <w:tc>
          <w:tcPr>
            <w:tcW w:w="12126" w:type="dxa"/>
          </w:tcPr>
          <w:p w:rsidR="00FB1201" w:rsidRPr="00E01589" w:rsidRDefault="00FB1201" w:rsidP="001034E2">
            <w:pPr>
              <w:tabs>
                <w:tab w:val="left" w:pos="708"/>
                <w:tab w:val="left" w:pos="1416"/>
                <w:tab w:val="left" w:pos="2124"/>
                <w:tab w:val="left" w:pos="2832"/>
              </w:tabs>
              <w:contextualSpacing/>
              <w:jc w:val="center"/>
              <w:rPr>
                <w:b/>
                <w:bCs/>
                <w:lang w:val="ru-RU"/>
              </w:rPr>
            </w:pPr>
            <w:r w:rsidRPr="00E01589">
              <w:rPr>
                <w:b/>
                <w:bCs/>
                <w:lang w:val="ru-RU"/>
              </w:rPr>
              <w:t>содержание</w:t>
            </w:r>
          </w:p>
        </w:tc>
      </w:tr>
      <w:tr w:rsidR="00FB1201" w:rsidTr="005D68CB">
        <w:tc>
          <w:tcPr>
            <w:tcW w:w="14786" w:type="dxa"/>
            <w:gridSpan w:val="2"/>
          </w:tcPr>
          <w:p w:rsidR="00FB1201" w:rsidRDefault="00FB1201" w:rsidP="001034E2">
            <w:pPr>
              <w:pStyle w:val="a3"/>
              <w:ind w:left="0" w:firstLine="0"/>
              <w:contextualSpacing/>
              <w:jc w:val="center"/>
            </w:pPr>
            <w:r w:rsidRPr="00053BEB">
              <w:rPr>
                <w:b/>
                <w:lang w:val="ru-RU"/>
              </w:rPr>
              <w:t>От 6 лет до 7 лет</w:t>
            </w:r>
          </w:p>
        </w:tc>
      </w:tr>
      <w:tr w:rsidR="00FB1201" w:rsidTr="005D68CB">
        <w:tc>
          <w:tcPr>
            <w:tcW w:w="2660" w:type="dxa"/>
          </w:tcPr>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 xml:space="preserve">поощрять соблюдение правил в подвижной игре, проявление инициативы и самостоятельности при её организации, партнерское взаимодействие в </w:t>
            </w:r>
            <w:r w:rsidRPr="00294A69">
              <w:rPr>
                <w:sz w:val="24"/>
                <w:szCs w:val="24"/>
                <w:lang w:val="ru-RU"/>
              </w:rPr>
              <w:lastRenderedPageBreak/>
              <w:t>команде;</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w:t>
            </w:r>
            <w:r w:rsidRPr="00294A69">
              <w:rPr>
                <w:sz w:val="24"/>
                <w:szCs w:val="24"/>
                <w:lang w:val="ru-RU"/>
              </w:rPr>
              <w:lastRenderedPageBreak/>
              <w:t>поведения в двигательной деятельности и при проведении туристских прогулок и экскурсий;</w:t>
            </w:r>
          </w:p>
          <w:p w:rsidR="005D68CB" w:rsidRPr="00294A69" w:rsidRDefault="005D68CB" w:rsidP="001034E2">
            <w:pPr>
              <w:pStyle w:val="21"/>
              <w:numPr>
                <w:ilvl w:val="0"/>
                <w:numId w:val="153"/>
              </w:numPr>
              <w:shd w:val="clear" w:color="auto" w:fill="auto"/>
              <w:tabs>
                <w:tab w:val="left" w:pos="993"/>
              </w:tabs>
              <w:spacing w:before="0" w:after="0" w:line="240" w:lineRule="auto"/>
              <w:ind w:left="0" w:right="57" w:firstLine="709"/>
              <w:contextualSpacing/>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B1201" w:rsidRPr="00C15D7D" w:rsidRDefault="00FB1201" w:rsidP="001034E2">
            <w:pPr>
              <w:pStyle w:val="a3"/>
              <w:ind w:left="0"/>
              <w:contextualSpacing/>
              <w:rPr>
                <w:lang w:val="ru-RU"/>
              </w:rPr>
            </w:pPr>
          </w:p>
        </w:tc>
        <w:tc>
          <w:tcPr>
            <w:tcW w:w="12126" w:type="dxa"/>
          </w:tcPr>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D68CB" w:rsidRPr="00294A69" w:rsidRDefault="005D68CB" w:rsidP="001034E2">
            <w:pPr>
              <w:pStyle w:val="21"/>
              <w:numPr>
                <w:ilvl w:val="0"/>
                <w:numId w:val="154"/>
              </w:numPr>
              <w:shd w:val="clear" w:color="auto" w:fill="auto"/>
              <w:tabs>
                <w:tab w:val="left" w:pos="1038"/>
              </w:tabs>
              <w:spacing w:before="0" w:after="0" w:line="240" w:lineRule="auto"/>
              <w:ind w:left="57" w:right="57" w:firstLine="709"/>
              <w:contextualSpacing/>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Основные движения: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w:t>
            </w:r>
            <w:r w:rsidRPr="00294A69">
              <w:rPr>
                <w:sz w:val="24"/>
                <w:szCs w:val="24"/>
                <w:lang w:val="ru-RU"/>
              </w:rPr>
              <w:lastRenderedPageBreak/>
              <w:t>канату на доступную высоту;</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Общеразвивающие упражнения: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w:t>
            </w:r>
            <w:r w:rsidRPr="00294A69">
              <w:rPr>
                <w:sz w:val="24"/>
                <w:szCs w:val="24"/>
                <w:lang w:val="ru-RU"/>
              </w:rPr>
              <w:lastRenderedPageBreak/>
              <w:t>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Ритмическая гимнастика:</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Строевые упражнения: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D68CB" w:rsidRPr="00294A69" w:rsidRDefault="005D68CB" w:rsidP="001034E2">
            <w:pPr>
              <w:pStyle w:val="21"/>
              <w:numPr>
                <w:ilvl w:val="0"/>
                <w:numId w:val="154"/>
              </w:numPr>
              <w:shd w:val="clear" w:color="auto" w:fill="auto"/>
              <w:tabs>
                <w:tab w:val="left" w:pos="1028"/>
              </w:tabs>
              <w:spacing w:before="0" w:after="0" w:line="240" w:lineRule="auto"/>
              <w:ind w:left="57" w:right="57" w:firstLine="709"/>
              <w:contextualSpacing/>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5D68CB" w:rsidRPr="00294A69" w:rsidRDefault="005D68CB" w:rsidP="001034E2">
            <w:pPr>
              <w:pStyle w:val="21"/>
              <w:numPr>
                <w:ilvl w:val="0"/>
                <w:numId w:val="154"/>
              </w:numPr>
              <w:shd w:val="clear" w:color="auto" w:fill="auto"/>
              <w:tabs>
                <w:tab w:val="left" w:pos="1028"/>
              </w:tabs>
              <w:spacing w:before="0" w:after="0" w:line="240" w:lineRule="auto"/>
              <w:ind w:left="57" w:right="57" w:firstLine="709"/>
              <w:contextualSpacing/>
              <w:jc w:val="both"/>
              <w:rPr>
                <w:sz w:val="24"/>
                <w:szCs w:val="24"/>
                <w:lang w:val="ru-RU"/>
              </w:rPr>
            </w:pPr>
            <w:r w:rsidRPr="00294A69">
              <w:rPr>
                <w:b/>
                <w:i/>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294A69">
              <w:rPr>
                <w:sz w:val="24"/>
                <w:szCs w:val="24"/>
                <w:lang w:val="ru-RU"/>
              </w:rPr>
              <w:lastRenderedPageBreak/>
              <w:t>климатических особенностей.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D68CB" w:rsidRPr="00294A69" w:rsidRDefault="005D68CB" w:rsidP="001034E2">
            <w:pPr>
              <w:pStyle w:val="21"/>
              <w:numPr>
                <w:ilvl w:val="0"/>
                <w:numId w:val="154"/>
              </w:numPr>
              <w:shd w:val="clear" w:color="auto" w:fill="auto"/>
              <w:tabs>
                <w:tab w:val="left" w:pos="1033"/>
              </w:tabs>
              <w:spacing w:before="0" w:after="0" w:line="240" w:lineRule="auto"/>
              <w:ind w:left="57" w:right="57" w:firstLine="709"/>
              <w:contextualSpacing/>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D80841"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 xml:space="preserve">Плавание: </w:t>
            </w:r>
          </w:p>
          <w:p w:rsidR="00D80841" w:rsidRPr="00D80841" w:rsidRDefault="00D80841" w:rsidP="001034E2">
            <w:pPr>
              <w:pStyle w:val="21"/>
              <w:shd w:val="clear" w:color="auto" w:fill="auto"/>
              <w:spacing w:before="0" w:after="0" w:line="240" w:lineRule="auto"/>
              <w:ind w:left="57" w:right="57" w:firstLine="709"/>
              <w:contextualSpacing/>
              <w:jc w:val="both"/>
              <w:rPr>
                <w:sz w:val="24"/>
                <w:szCs w:val="24"/>
                <w:lang w:val="ru-RU"/>
              </w:rPr>
            </w:pPr>
            <w:r w:rsidRPr="00D80841">
              <w:rPr>
                <w:sz w:val="24"/>
                <w:szCs w:val="24"/>
                <w:lang w:val="ru-RU"/>
              </w:rPr>
              <w:t xml:space="preserve"> погружение в воду, ходьба и бег в воде прямо и по кругу, игры с плавающими игрушками в воде.;</w:t>
            </w:r>
          </w:p>
          <w:p w:rsidR="00D80841" w:rsidRPr="00294A69" w:rsidRDefault="00D80841" w:rsidP="001034E2">
            <w:pPr>
              <w:pStyle w:val="21"/>
              <w:shd w:val="clear" w:color="auto" w:fill="auto"/>
              <w:spacing w:before="0" w:after="0" w:line="240" w:lineRule="auto"/>
              <w:ind w:left="57" w:right="57" w:firstLine="709"/>
              <w:contextualSpacing/>
              <w:jc w:val="both"/>
              <w:rPr>
                <w:sz w:val="24"/>
                <w:szCs w:val="24"/>
                <w:lang w:val="ru-RU"/>
              </w:rPr>
            </w:pPr>
            <w:r>
              <w:rPr>
                <w:sz w:val="24"/>
                <w:szCs w:val="24"/>
                <w:lang w:val="ru-RU"/>
              </w:rPr>
              <w:t xml:space="preserve"> </w:t>
            </w:r>
            <w:r w:rsidRPr="00294A69">
              <w:rPr>
                <w:sz w:val="24"/>
                <w:szCs w:val="24"/>
                <w:lang w:val="ru-RU"/>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 xml:space="preserve">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w:t>
            </w:r>
            <w:r w:rsidRPr="00294A69">
              <w:rPr>
                <w:sz w:val="24"/>
                <w:szCs w:val="24"/>
                <w:lang w:val="ru-RU"/>
              </w:rPr>
              <w:lastRenderedPageBreak/>
              <w:t>упражнения комплексов гидроаэробики в воде у бортика и без опоры.</w:t>
            </w:r>
          </w:p>
          <w:p w:rsidR="005D68CB" w:rsidRPr="00294A69" w:rsidRDefault="005D68CB" w:rsidP="001034E2">
            <w:pPr>
              <w:pStyle w:val="21"/>
              <w:numPr>
                <w:ilvl w:val="0"/>
                <w:numId w:val="154"/>
              </w:numPr>
              <w:shd w:val="clear" w:color="auto" w:fill="auto"/>
              <w:tabs>
                <w:tab w:val="left" w:pos="1047"/>
              </w:tabs>
              <w:spacing w:before="0" w:after="0" w:line="240" w:lineRule="auto"/>
              <w:ind w:left="57" w:right="57" w:firstLine="709"/>
              <w:contextualSpacing/>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D68CB" w:rsidRPr="00294A69" w:rsidRDefault="005D68CB" w:rsidP="001034E2">
            <w:pPr>
              <w:pStyle w:val="21"/>
              <w:numPr>
                <w:ilvl w:val="0"/>
                <w:numId w:val="154"/>
              </w:numPr>
              <w:shd w:val="clear" w:color="auto" w:fill="auto"/>
              <w:tabs>
                <w:tab w:val="left" w:pos="1013"/>
              </w:tabs>
              <w:spacing w:before="0" w:after="0" w:line="240" w:lineRule="auto"/>
              <w:ind w:left="57" w:right="57" w:firstLine="709"/>
              <w:contextualSpacing/>
              <w:jc w:val="both"/>
              <w:rPr>
                <w:sz w:val="24"/>
                <w:szCs w:val="24"/>
              </w:rPr>
            </w:pPr>
            <w:r w:rsidRPr="00294A69">
              <w:rPr>
                <w:b/>
                <w:i/>
                <w:sz w:val="24"/>
                <w:szCs w:val="24"/>
              </w:rPr>
              <w:t>Активный отдых</w:t>
            </w:r>
            <w:r w:rsidRPr="00294A69">
              <w:rPr>
                <w:sz w:val="24"/>
                <w:szCs w:val="24"/>
              </w:rPr>
              <w:t>.</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D68CB" w:rsidRPr="00294A69" w:rsidRDefault="005D68CB" w:rsidP="001034E2">
            <w:pPr>
              <w:pStyle w:val="21"/>
              <w:shd w:val="clear" w:color="auto" w:fill="auto"/>
              <w:spacing w:before="0" w:after="0" w:line="240" w:lineRule="auto"/>
              <w:ind w:left="57" w:right="57" w:firstLine="709"/>
              <w:contextualSpacing/>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w:t>
            </w:r>
            <w:r w:rsidRPr="00294A69">
              <w:rPr>
                <w:sz w:val="24"/>
                <w:szCs w:val="24"/>
                <w:lang w:val="ru-RU"/>
              </w:rPr>
              <w:lastRenderedPageBreak/>
              <w:t>время туристской прогулки.</w:t>
            </w:r>
          </w:p>
          <w:p w:rsidR="00FB1201" w:rsidRPr="00C15D7D" w:rsidRDefault="00FB1201" w:rsidP="001034E2">
            <w:pPr>
              <w:pStyle w:val="a3"/>
              <w:ind w:left="0" w:firstLine="0"/>
              <w:contextualSpacing/>
              <w:rPr>
                <w:lang w:val="ru-RU"/>
              </w:rPr>
            </w:pPr>
          </w:p>
        </w:tc>
      </w:tr>
    </w:tbl>
    <w:p w:rsidR="00FB1201" w:rsidRDefault="00FB1201" w:rsidP="008E2672">
      <w:pPr>
        <w:pStyle w:val="a3"/>
        <w:ind w:left="0" w:firstLine="709"/>
        <w:contextualSpacing/>
      </w:pPr>
    </w:p>
    <w:p w:rsidR="005D68CB" w:rsidRPr="00294A69" w:rsidRDefault="005D68CB" w:rsidP="008E2672">
      <w:pPr>
        <w:pStyle w:val="21"/>
        <w:shd w:val="clear" w:color="auto" w:fill="auto"/>
        <w:tabs>
          <w:tab w:val="left" w:pos="1354"/>
        </w:tabs>
        <w:spacing w:before="0" w:after="0" w:line="240" w:lineRule="auto"/>
        <w:ind w:right="57" w:firstLine="709"/>
        <w:contextualSpacing/>
        <w:jc w:val="both"/>
        <w:rPr>
          <w:sz w:val="24"/>
          <w:szCs w:val="24"/>
        </w:rPr>
      </w:pPr>
      <w:r w:rsidRPr="005D68CB">
        <w:rPr>
          <w:sz w:val="24"/>
          <w:szCs w:val="24"/>
        </w:rPr>
        <w:t>Решение совокупных</w:t>
      </w:r>
      <w:r w:rsidRPr="00294A69">
        <w:rPr>
          <w:b/>
          <w:sz w:val="24"/>
          <w:szCs w:val="24"/>
        </w:rPr>
        <w:t xml:space="preserve"> задач воспитания </w:t>
      </w:r>
      <w:r w:rsidRPr="005D68CB">
        <w:rPr>
          <w:sz w:val="24"/>
          <w:szCs w:val="24"/>
        </w:rPr>
        <w:t>в рамках образовательной области</w:t>
      </w:r>
      <w:r w:rsidRPr="00294A69">
        <w:rPr>
          <w:b/>
          <w:sz w:val="24"/>
          <w:szCs w:val="24"/>
        </w:rPr>
        <w:t xml:space="preserve"> «Физическое развитие» </w:t>
      </w:r>
      <w:r w:rsidRPr="005D68CB">
        <w:rPr>
          <w:sz w:val="24"/>
          <w:szCs w:val="24"/>
        </w:rPr>
        <w:t>направлено на приобщение детей к ценностям «Жизнь», «Здоровье»</w:t>
      </w:r>
      <w:r w:rsidRPr="00294A69">
        <w:rPr>
          <w:sz w:val="24"/>
          <w:szCs w:val="24"/>
        </w:rPr>
        <w:t>, что предполагает:</w:t>
      </w:r>
    </w:p>
    <w:p w:rsidR="005D68CB" w:rsidRPr="00294A69" w:rsidRDefault="005D68CB" w:rsidP="008E2672">
      <w:pPr>
        <w:pStyle w:val="21"/>
        <w:numPr>
          <w:ilvl w:val="0"/>
          <w:numId w:val="155"/>
        </w:numPr>
        <w:shd w:val="clear" w:color="auto" w:fill="auto"/>
        <w:tabs>
          <w:tab w:val="left" w:pos="993"/>
        </w:tabs>
        <w:spacing w:before="0" w:after="0" w:line="240" w:lineRule="auto"/>
        <w:ind w:left="0" w:right="57" w:firstLine="709"/>
        <w:contextualSpacing/>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D68CB" w:rsidRPr="00294A69" w:rsidRDefault="005D68CB" w:rsidP="008E2672">
      <w:pPr>
        <w:pStyle w:val="21"/>
        <w:numPr>
          <w:ilvl w:val="0"/>
          <w:numId w:val="155"/>
        </w:numPr>
        <w:shd w:val="clear" w:color="auto" w:fill="auto"/>
        <w:tabs>
          <w:tab w:val="left" w:pos="993"/>
        </w:tabs>
        <w:spacing w:before="0" w:after="0" w:line="240" w:lineRule="auto"/>
        <w:ind w:left="0" w:right="57" w:firstLine="709"/>
        <w:contextualSpacing/>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5D68CB" w:rsidRPr="00294A69" w:rsidRDefault="005D68CB" w:rsidP="008E2672">
      <w:pPr>
        <w:pStyle w:val="21"/>
        <w:numPr>
          <w:ilvl w:val="0"/>
          <w:numId w:val="155"/>
        </w:numPr>
        <w:shd w:val="clear" w:color="auto" w:fill="auto"/>
        <w:tabs>
          <w:tab w:val="left" w:pos="993"/>
        </w:tabs>
        <w:spacing w:before="0" w:after="0" w:line="240" w:lineRule="auto"/>
        <w:ind w:left="0" w:right="57" w:firstLine="709"/>
        <w:contextualSpacing/>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D68CB" w:rsidRPr="00294A69" w:rsidRDefault="005D68CB" w:rsidP="008E2672">
      <w:pPr>
        <w:pStyle w:val="21"/>
        <w:numPr>
          <w:ilvl w:val="0"/>
          <w:numId w:val="155"/>
        </w:numPr>
        <w:shd w:val="clear" w:color="auto" w:fill="auto"/>
        <w:tabs>
          <w:tab w:val="left" w:pos="993"/>
          <w:tab w:val="left" w:pos="2973"/>
          <w:tab w:val="left" w:pos="5234"/>
          <w:tab w:val="left" w:pos="8426"/>
        </w:tabs>
        <w:spacing w:before="0" w:after="0" w:line="240" w:lineRule="auto"/>
        <w:ind w:left="0" w:right="57" w:firstLine="709"/>
        <w:contextualSpacing/>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5D68CB" w:rsidRPr="00294A69" w:rsidRDefault="005D68CB" w:rsidP="008E2672">
      <w:pPr>
        <w:pStyle w:val="21"/>
        <w:numPr>
          <w:ilvl w:val="0"/>
          <w:numId w:val="155"/>
        </w:numPr>
        <w:shd w:val="clear" w:color="auto" w:fill="auto"/>
        <w:tabs>
          <w:tab w:val="left" w:pos="993"/>
        </w:tabs>
        <w:spacing w:before="0" w:after="0" w:line="240" w:lineRule="auto"/>
        <w:ind w:left="0" w:right="57" w:firstLine="709"/>
        <w:contextualSpacing/>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5D68CB" w:rsidRPr="00294A69" w:rsidRDefault="005D68CB" w:rsidP="008E2672">
      <w:pPr>
        <w:pStyle w:val="21"/>
        <w:numPr>
          <w:ilvl w:val="0"/>
          <w:numId w:val="155"/>
        </w:numPr>
        <w:shd w:val="clear" w:color="auto" w:fill="auto"/>
        <w:tabs>
          <w:tab w:val="left" w:pos="993"/>
        </w:tabs>
        <w:spacing w:before="0" w:after="0" w:line="240" w:lineRule="auto"/>
        <w:ind w:left="0" w:right="57" w:firstLine="709"/>
        <w:contextualSpacing/>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8233E7" w:rsidRPr="008233E7" w:rsidRDefault="008233E7" w:rsidP="008233E7">
      <w:pPr>
        <w:pStyle w:val="a8"/>
        <w:numPr>
          <w:ilvl w:val="0"/>
          <w:numId w:val="155"/>
        </w:numPr>
        <w:jc w:val="center"/>
        <w:textAlignment w:val="baseline"/>
        <w:rPr>
          <w:b/>
          <w:i/>
        </w:rPr>
      </w:pPr>
      <w:r w:rsidRPr="008233E7">
        <w:rPr>
          <w:b/>
          <w:i/>
        </w:rPr>
        <w:t>«Физическое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3182"/>
      </w:tblGrid>
      <w:tr w:rsidR="008233E7" w:rsidRPr="007E6AB8" w:rsidTr="00021AD8">
        <w:tc>
          <w:tcPr>
            <w:tcW w:w="2235" w:type="dxa"/>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Автор-</w:t>
            </w:r>
          </w:p>
        </w:tc>
        <w:tc>
          <w:tcPr>
            <w:tcW w:w="13182" w:type="dxa"/>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Наименование</w:t>
            </w:r>
            <w:r>
              <w:rPr>
                <w:b/>
                <w:bCs/>
                <w:sz w:val="24"/>
                <w:szCs w:val="24"/>
                <w:bdr w:val="none" w:sz="0" w:space="0" w:color="auto" w:frame="1"/>
                <w:lang w:eastAsia="ru-RU"/>
              </w:rPr>
              <w:t xml:space="preserve"> </w:t>
            </w:r>
            <w:r w:rsidRPr="00456F9C">
              <w:rPr>
                <w:b/>
                <w:bCs/>
                <w:sz w:val="24"/>
                <w:szCs w:val="24"/>
                <w:bdr w:val="none" w:sz="0" w:space="0" w:color="auto" w:frame="1"/>
                <w:lang w:eastAsia="ru-RU"/>
              </w:rPr>
              <w:t>издания</w:t>
            </w:r>
          </w:p>
        </w:tc>
      </w:tr>
      <w:tr w:rsidR="008233E7" w:rsidRPr="007E6AB8" w:rsidTr="00021AD8">
        <w:tc>
          <w:tcPr>
            <w:tcW w:w="15417" w:type="dxa"/>
            <w:gridSpan w:val="2"/>
            <w:hideMark/>
          </w:tcPr>
          <w:p w:rsidR="008233E7" w:rsidRPr="00456F9C" w:rsidRDefault="008233E7" w:rsidP="00021AD8">
            <w:pPr>
              <w:jc w:val="center"/>
              <w:textAlignment w:val="baseline"/>
              <w:rPr>
                <w:sz w:val="24"/>
                <w:szCs w:val="24"/>
                <w:lang w:eastAsia="ru-RU"/>
              </w:rPr>
            </w:pPr>
            <w:r w:rsidRPr="00456F9C">
              <w:rPr>
                <w:b/>
                <w:bCs/>
                <w:sz w:val="24"/>
                <w:szCs w:val="24"/>
                <w:bdr w:val="none" w:sz="0" w:space="0" w:color="auto" w:frame="1"/>
                <w:lang w:eastAsia="ru-RU"/>
              </w:rPr>
              <w:t>Методические</w:t>
            </w:r>
            <w:r>
              <w:rPr>
                <w:b/>
                <w:bCs/>
                <w:sz w:val="24"/>
                <w:szCs w:val="24"/>
                <w:bdr w:val="none" w:sz="0" w:space="0" w:color="auto" w:frame="1"/>
                <w:lang w:eastAsia="ru-RU"/>
              </w:rPr>
              <w:t xml:space="preserve"> </w:t>
            </w:r>
            <w:r w:rsidRPr="00456F9C">
              <w:rPr>
                <w:b/>
                <w:bCs/>
                <w:sz w:val="24"/>
                <w:szCs w:val="24"/>
                <w:bdr w:val="none" w:sz="0" w:space="0" w:color="auto" w:frame="1"/>
                <w:lang w:eastAsia="ru-RU"/>
              </w:rPr>
              <w:t>пособия</w:t>
            </w:r>
          </w:p>
        </w:tc>
      </w:tr>
      <w:tr w:rsidR="008233E7" w:rsidRPr="00A0526A" w:rsidTr="00021AD8">
        <w:tc>
          <w:tcPr>
            <w:tcW w:w="2235" w:type="dxa"/>
            <w:hideMark/>
          </w:tcPr>
          <w:p w:rsidR="008233E7" w:rsidRPr="00A2408F" w:rsidRDefault="008233E7" w:rsidP="00021AD8">
            <w:pPr>
              <w:contextualSpacing/>
              <w:textAlignment w:val="baseline"/>
              <w:rPr>
                <w:sz w:val="24"/>
                <w:szCs w:val="24"/>
                <w:lang w:eastAsia="ru-RU"/>
              </w:rPr>
            </w:pPr>
            <w:r w:rsidRPr="00A2408F">
              <w:rPr>
                <w:sz w:val="24"/>
                <w:szCs w:val="24"/>
                <w:lang w:eastAsia="ru-RU"/>
              </w:rPr>
              <w:t>Бондаренко Т.М.</w:t>
            </w:r>
          </w:p>
          <w:p w:rsidR="008233E7" w:rsidRPr="00A2408F" w:rsidRDefault="008233E7" w:rsidP="00021AD8">
            <w:pPr>
              <w:contextualSpacing/>
              <w:textAlignment w:val="baseline"/>
              <w:rPr>
                <w:sz w:val="24"/>
                <w:szCs w:val="24"/>
                <w:lang w:eastAsia="ru-RU"/>
              </w:rPr>
            </w:pPr>
            <w:r w:rsidRPr="00A2408F">
              <w:rPr>
                <w:sz w:val="24"/>
                <w:szCs w:val="24"/>
                <w:lang w:eastAsia="ru-RU"/>
              </w:rPr>
              <w:t>Подольская.Е.И.</w:t>
            </w:r>
          </w:p>
          <w:p w:rsidR="008233E7" w:rsidRPr="00A2408F" w:rsidRDefault="008233E7" w:rsidP="00021AD8">
            <w:pPr>
              <w:contextualSpacing/>
              <w:textAlignment w:val="baseline"/>
              <w:rPr>
                <w:sz w:val="24"/>
                <w:szCs w:val="24"/>
              </w:rPr>
            </w:pPr>
            <w:r w:rsidRPr="00A2408F">
              <w:rPr>
                <w:sz w:val="24"/>
                <w:szCs w:val="24"/>
              </w:rPr>
              <w:t>.М.С Анисимова.</w:t>
            </w:r>
          </w:p>
          <w:p w:rsidR="008233E7" w:rsidRDefault="008233E7" w:rsidP="00021AD8">
            <w:pPr>
              <w:pStyle w:val="a8"/>
              <w:spacing w:before="0" w:beforeAutospacing="0" w:after="0" w:afterAutospacing="0"/>
              <w:contextualSpacing/>
              <w:textAlignment w:val="baseline"/>
            </w:pPr>
          </w:p>
          <w:p w:rsidR="008233E7" w:rsidRPr="00A2408F" w:rsidRDefault="008233E7" w:rsidP="00021AD8">
            <w:pPr>
              <w:contextualSpacing/>
              <w:textAlignment w:val="baseline"/>
              <w:rPr>
                <w:sz w:val="24"/>
                <w:szCs w:val="24"/>
                <w:lang w:eastAsia="ru-RU"/>
              </w:rPr>
            </w:pPr>
            <w:r w:rsidRPr="00A2408F">
              <w:rPr>
                <w:sz w:val="24"/>
                <w:szCs w:val="24"/>
              </w:rPr>
              <w:t>.Т.М. Бондаренко.</w:t>
            </w:r>
          </w:p>
          <w:p w:rsidR="008233E7" w:rsidRPr="00A2408F" w:rsidRDefault="008233E7" w:rsidP="00021AD8">
            <w:pPr>
              <w:contextualSpacing/>
              <w:textAlignment w:val="baseline"/>
              <w:rPr>
                <w:sz w:val="24"/>
                <w:szCs w:val="24"/>
              </w:rPr>
            </w:pPr>
            <w:r w:rsidRPr="00A2408F">
              <w:rPr>
                <w:sz w:val="24"/>
                <w:szCs w:val="24"/>
              </w:rPr>
              <w:t>Н.А. Карпухина.</w:t>
            </w:r>
          </w:p>
          <w:p w:rsidR="008233E7" w:rsidRPr="00A2408F" w:rsidRDefault="008233E7" w:rsidP="00021AD8">
            <w:pPr>
              <w:contextualSpacing/>
              <w:textAlignment w:val="baseline"/>
              <w:rPr>
                <w:sz w:val="24"/>
                <w:szCs w:val="24"/>
              </w:rPr>
            </w:pPr>
            <w:r w:rsidRPr="00A2408F">
              <w:rPr>
                <w:sz w:val="24"/>
                <w:szCs w:val="24"/>
              </w:rPr>
              <w:t>Т.М. Бондоренко</w:t>
            </w:r>
          </w:p>
          <w:p w:rsidR="008233E7" w:rsidRDefault="008233E7" w:rsidP="00021AD8">
            <w:pPr>
              <w:pStyle w:val="a8"/>
              <w:spacing w:before="0" w:beforeAutospacing="0" w:after="0" w:afterAutospacing="0"/>
              <w:contextualSpacing/>
              <w:textAlignment w:val="baseline"/>
            </w:pPr>
          </w:p>
          <w:p w:rsidR="008233E7" w:rsidRPr="00A2408F" w:rsidRDefault="008233E7" w:rsidP="00021AD8">
            <w:pPr>
              <w:contextualSpacing/>
              <w:textAlignment w:val="baseline"/>
              <w:rPr>
                <w:sz w:val="24"/>
                <w:szCs w:val="24"/>
              </w:rPr>
            </w:pPr>
            <w:r w:rsidRPr="00A2408F">
              <w:rPr>
                <w:sz w:val="24"/>
                <w:szCs w:val="24"/>
              </w:rPr>
              <w:t>И.В. Кравченко, Т.Л. Долгова.</w:t>
            </w:r>
          </w:p>
          <w:p w:rsidR="008233E7" w:rsidRPr="00A2408F" w:rsidRDefault="008233E7" w:rsidP="00021AD8">
            <w:pPr>
              <w:contextualSpacing/>
              <w:textAlignment w:val="baseline"/>
              <w:rPr>
                <w:sz w:val="24"/>
                <w:szCs w:val="24"/>
              </w:rPr>
            </w:pPr>
            <w:r w:rsidRPr="00A2408F">
              <w:rPr>
                <w:sz w:val="24"/>
                <w:szCs w:val="24"/>
              </w:rPr>
              <w:t>Т.Г. Кобзева.</w:t>
            </w:r>
          </w:p>
          <w:p w:rsidR="008233E7" w:rsidRPr="00A2408F" w:rsidRDefault="008233E7" w:rsidP="00021AD8">
            <w:pPr>
              <w:contextualSpacing/>
              <w:textAlignment w:val="baseline"/>
              <w:rPr>
                <w:sz w:val="24"/>
                <w:szCs w:val="24"/>
              </w:rPr>
            </w:pPr>
            <w:r w:rsidRPr="00A2408F">
              <w:rPr>
                <w:sz w:val="24"/>
                <w:szCs w:val="24"/>
              </w:rPr>
              <w:t>., Л. И. Михайлова.</w:t>
            </w:r>
          </w:p>
        </w:tc>
        <w:tc>
          <w:tcPr>
            <w:tcW w:w="13182" w:type="dxa"/>
            <w:hideMark/>
          </w:tcPr>
          <w:p w:rsidR="008233E7" w:rsidRPr="00A2408F" w:rsidRDefault="008233E7" w:rsidP="00021AD8">
            <w:pPr>
              <w:textAlignment w:val="baseline"/>
              <w:rPr>
                <w:sz w:val="24"/>
                <w:szCs w:val="24"/>
                <w:lang w:eastAsia="ru-RU"/>
              </w:rPr>
            </w:pPr>
            <w:r w:rsidRPr="00A2408F">
              <w:rPr>
                <w:sz w:val="24"/>
                <w:szCs w:val="24"/>
                <w:lang w:eastAsia="ru-RU"/>
              </w:rPr>
              <w:t>Физкультурно – оздоровительная работа с детьми 5 -6 лет в ДОУ: - Практическое пособие для старших воспитателей и педагогов в ДОУ, родителей, гувернеров – Воронеж: ИП Лакоценина Н.А.,2012. – 216 с.</w:t>
            </w:r>
          </w:p>
          <w:p w:rsidR="008233E7" w:rsidRPr="00A2408F" w:rsidRDefault="008233E7" w:rsidP="00021AD8">
            <w:pPr>
              <w:textAlignment w:val="baseline"/>
              <w:rPr>
                <w:sz w:val="24"/>
                <w:szCs w:val="24"/>
                <w:lang w:eastAsia="ru-RU"/>
              </w:rPr>
            </w:pPr>
            <w:r w:rsidRPr="00A2408F">
              <w:rPr>
                <w:sz w:val="24"/>
                <w:szCs w:val="24"/>
                <w:lang w:eastAsia="ru-RU"/>
              </w:rPr>
              <w:t>Физическое развитие детей 2-7 лет/Волгоград: Учитель .2012.- 229с.</w:t>
            </w:r>
          </w:p>
          <w:p w:rsidR="008233E7" w:rsidRPr="00A2408F" w:rsidRDefault="008233E7" w:rsidP="00021AD8">
            <w:pPr>
              <w:rPr>
                <w:b/>
                <w:color w:val="FF0000"/>
                <w:sz w:val="24"/>
                <w:szCs w:val="24"/>
              </w:rPr>
            </w:pPr>
            <w:r w:rsidRPr="00A2408F">
              <w:rPr>
                <w:sz w:val="24"/>
                <w:szCs w:val="24"/>
              </w:rPr>
              <w:t>.«Двигательная деятельность детей младшего и среднего дошкольного возраста», - СПб.: ООО «ИЗДАТЕЛЬСТВО «ДЕТСТВО – ПРЕСС»,2012г.</w:t>
            </w:r>
          </w:p>
          <w:p w:rsidR="008233E7" w:rsidRPr="00A2408F" w:rsidRDefault="008233E7" w:rsidP="00021AD8">
            <w:pPr>
              <w:rPr>
                <w:sz w:val="24"/>
                <w:szCs w:val="24"/>
              </w:rPr>
            </w:pPr>
            <w:r w:rsidRPr="00A2408F">
              <w:rPr>
                <w:sz w:val="24"/>
                <w:szCs w:val="24"/>
              </w:rPr>
              <w:t xml:space="preserve">«Физкультурно </w:t>
            </w:r>
            <w:r>
              <w:rPr>
                <w:sz w:val="24"/>
                <w:szCs w:val="24"/>
              </w:rPr>
              <w:t>–</w:t>
            </w:r>
            <w:r w:rsidRPr="00A2408F">
              <w:rPr>
                <w:sz w:val="24"/>
                <w:szCs w:val="24"/>
              </w:rPr>
              <w:t xml:space="preserve"> оздоровительная работа с детьми 5-6 лет в ДОУ», Воронеж,2012г.</w:t>
            </w:r>
          </w:p>
          <w:p w:rsidR="008233E7" w:rsidRPr="00A2408F" w:rsidRDefault="008233E7" w:rsidP="00021AD8">
            <w:pPr>
              <w:rPr>
                <w:sz w:val="24"/>
                <w:szCs w:val="24"/>
              </w:rPr>
            </w:pPr>
            <w:r w:rsidRPr="00A2408F">
              <w:rPr>
                <w:sz w:val="24"/>
                <w:szCs w:val="24"/>
              </w:rPr>
              <w:t>«Программная разработка образовательных областей в старшей группе», Воронеж,2013г.</w:t>
            </w:r>
          </w:p>
          <w:p w:rsidR="008233E7" w:rsidRPr="00A2408F" w:rsidRDefault="008233E7" w:rsidP="00021AD8">
            <w:pPr>
              <w:rPr>
                <w:sz w:val="24"/>
                <w:szCs w:val="24"/>
              </w:rPr>
            </w:pPr>
            <w:r w:rsidRPr="00A2408F">
              <w:rPr>
                <w:sz w:val="24"/>
                <w:szCs w:val="24"/>
              </w:rPr>
              <w:t>«Практический материал по освоению образовательных областей в средней группе детского сада», Воронеж: ООО «Метода», 2013г.</w:t>
            </w:r>
          </w:p>
          <w:p w:rsidR="008233E7" w:rsidRPr="00A2408F" w:rsidRDefault="008233E7" w:rsidP="00021AD8">
            <w:pPr>
              <w:rPr>
                <w:sz w:val="24"/>
                <w:szCs w:val="24"/>
              </w:rPr>
            </w:pPr>
            <w:r w:rsidRPr="00A2408F">
              <w:rPr>
                <w:sz w:val="24"/>
                <w:szCs w:val="24"/>
              </w:rPr>
              <w:t>«Прогулки в  детском саду старшая  группа», Творческий Центр «СФЕРА», г.Москва, 2012г.</w:t>
            </w:r>
          </w:p>
          <w:p w:rsidR="008233E7" w:rsidRPr="00A2408F" w:rsidRDefault="008233E7" w:rsidP="00021AD8">
            <w:pPr>
              <w:textAlignment w:val="baseline"/>
              <w:rPr>
                <w:sz w:val="24"/>
                <w:szCs w:val="24"/>
                <w:lang w:eastAsia="ru-RU"/>
              </w:rPr>
            </w:pPr>
            <w:r w:rsidRPr="00A2408F">
              <w:rPr>
                <w:sz w:val="24"/>
                <w:szCs w:val="24"/>
              </w:rPr>
              <w:t xml:space="preserve"> «Подвижные игры в детском саду», Москва, 1961г.</w:t>
            </w:r>
          </w:p>
        </w:tc>
      </w:tr>
    </w:tbl>
    <w:p w:rsidR="00FB1201" w:rsidRDefault="00FB1201" w:rsidP="008E2672">
      <w:pPr>
        <w:pStyle w:val="a3"/>
        <w:ind w:left="0" w:firstLine="709"/>
        <w:contextualSpacing/>
      </w:pPr>
    </w:p>
    <w:p w:rsidR="005D68CB" w:rsidRPr="005D68CB" w:rsidRDefault="005D68CB" w:rsidP="005D68CB">
      <w:pPr>
        <w:pStyle w:val="1"/>
        <w:keepNext w:val="0"/>
        <w:keepLines w:val="0"/>
        <w:tabs>
          <w:tab w:val="left" w:pos="1149"/>
          <w:tab w:val="left" w:pos="1150"/>
          <w:tab w:val="left" w:pos="2855"/>
          <w:tab w:val="left" w:pos="3900"/>
          <w:tab w:val="left" w:pos="5078"/>
          <w:tab w:val="left" w:pos="6113"/>
          <w:tab w:val="left" w:pos="6468"/>
          <w:tab w:val="left" w:pos="7622"/>
          <w:tab w:val="left" w:pos="9104"/>
        </w:tabs>
        <w:spacing w:before="0" w:line="276" w:lineRule="auto"/>
        <w:ind w:left="360" w:right="246"/>
        <w:rPr>
          <w:rFonts w:ascii="Times New Roman" w:hAnsi="Times New Roman" w:cs="Times New Roman"/>
          <w:color w:val="auto"/>
          <w:sz w:val="24"/>
          <w:szCs w:val="24"/>
        </w:rPr>
      </w:pPr>
      <w:r w:rsidRPr="005D68CB">
        <w:rPr>
          <w:rFonts w:ascii="Times New Roman" w:hAnsi="Times New Roman" w:cs="Times New Roman"/>
          <w:color w:val="auto"/>
          <w:sz w:val="24"/>
          <w:szCs w:val="24"/>
        </w:rPr>
        <w:t xml:space="preserve">2.2.Вариативные формы, способы, методы и средства реализации </w:t>
      </w:r>
      <w:r w:rsidRPr="005D68CB">
        <w:rPr>
          <w:rFonts w:ascii="Times New Roman" w:hAnsi="Times New Roman" w:cs="Times New Roman"/>
          <w:color w:val="auto"/>
          <w:spacing w:val="-1"/>
          <w:sz w:val="24"/>
          <w:szCs w:val="24"/>
        </w:rPr>
        <w:t xml:space="preserve">Программы </w:t>
      </w:r>
    </w:p>
    <w:p w:rsidR="00FB1201" w:rsidRDefault="00882F83" w:rsidP="00882F83">
      <w:pPr>
        <w:pStyle w:val="a3"/>
        <w:ind w:left="0" w:firstLine="709"/>
        <w:contextualSpacing/>
        <w:rPr>
          <w:bCs/>
          <w:lang w:eastAsia="ru-RU"/>
        </w:rPr>
      </w:pPr>
      <w:r w:rsidRPr="00882F83">
        <w:rPr>
          <w:bCs/>
          <w:lang w:eastAsia="ru-RU"/>
        </w:rPr>
        <w:t>В</w:t>
      </w:r>
      <w:r w:rsidR="005D68CB" w:rsidRPr="00882F83">
        <w:rPr>
          <w:bCs/>
          <w:lang w:eastAsia="ru-RU"/>
        </w:rPr>
        <w:t>ариативные формы, способы, методы и средства реализации программы раскрыты в ФОП п.23.</w:t>
      </w:r>
    </w:p>
    <w:p w:rsidR="00177A37" w:rsidRDefault="00177A37" w:rsidP="00177A37">
      <w:pPr>
        <w:ind w:left="-15" w:right="47"/>
        <w:jc w:val="both"/>
      </w:pPr>
      <w:r>
        <w:t xml:space="preserve">             Воспитание и обучение детей раннего и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 </w:t>
      </w:r>
    </w:p>
    <w:p w:rsidR="00177A37" w:rsidRDefault="00177A37" w:rsidP="00177A37">
      <w:pPr>
        <w:ind w:left="-15" w:right="47"/>
        <w:jc w:val="both"/>
      </w:pPr>
      <w:r>
        <w:t xml:space="preserve">           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 </w:t>
      </w:r>
    </w:p>
    <w:p w:rsidR="00177A37" w:rsidRDefault="00177A37" w:rsidP="00177A37">
      <w:pPr>
        <w:ind w:left="-15" w:right="47"/>
        <w:jc w:val="both"/>
      </w:pPr>
      <w:r>
        <w:t xml:space="preserve">            Проектирование образовательного процесса строится в соответствии </w:t>
      </w:r>
      <w:r>
        <w:rPr>
          <w:strike/>
        </w:rPr>
        <w:t>с</w:t>
      </w:r>
      <w:r>
        <w:t xml:space="preserve"> индивидуальными и возрастными особенностями, состоянием здоровья детей. </w:t>
      </w:r>
      <w:r>
        <w:lastRenderedPageBreak/>
        <w:t xml:space="preserve">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w:t>
      </w:r>
    </w:p>
    <w:p w:rsidR="00177A37" w:rsidRDefault="00177A37" w:rsidP="00177A37">
      <w:pPr>
        <w:ind w:left="-15" w:right="47"/>
        <w:jc w:val="both"/>
      </w:pPr>
      <w:r>
        <w:t xml:space="preserve">            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 </w:t>
      </w:r>
    </w:p>
    <w:p w:rsidR="005D68CB" w:rsidRPr="00882F83" w:rsidRDefault="005D68CB" w:rsidP="00882F83">
      <w:pPr>
        <w:pStyle w:val="21"/>
        <w:shd w:val="clear" w:color="auto" w:fill="auto"/>
        <w:tabs>
          <w:tab w:val="left" w:pos="1379"/>
        </w:tabs>
        <w:spacing w:before="0" w:after="0" w:line="240" w:lineRule="auto"/>
        <w:ind w:right="20" w:firstLine="709"/>
        <w:contextualSpacing/>
        <w:jc w:val="both"/>
        <w:rPr>
          <w:sz w:val="24"/>
          <w:szCs w:val="24"/>
        </w:rPr>
      </w:pPr>
      <w:r w:rsidRPr="00882F83">
        <w:rPr>
          <w:sz w:val="24"/>
          <w:szCs w:val="24"/>
        </w:rPr>
        <w:t xml:space="preserve">Согласно ФГОС ДО педагог может использовать различные </w:t>
      </w:r>
      <w:r w:rsidRPr="00882F83">
        <w:rPr>
          <w:b/>
          <w:sz w:val="24"/>
          <w:szCs w:val="24"/>
        </w:rPr>
        <w:t xml:space="preserve">формы </w:t>
      </w:r>
      <w:r w:rsidRPr="001F7115">
        <w:rPr>
          <w:sz w:val="24"/>
          <w:szCs w:val="24"/>
        </w:rPr>
        <w:t xml:space="preserve">реализации </w:t>
      </w:r>
      <w:r w:rsidR="001F7115" w:rsidRPr="001F7115">
        <w:rPr>
          <w:sz w:val="24"/>
          <w:szCs w:val="24"/>
        </w:rPr>
        <w:t>П</w:t>
      </w:r>
      <w:r w:rsidRPr="001F7115">
        <w:rPr>
          <w:sz w:val="24"/>
          <w:szCs w:val="24"/>
        </w:rPr>
        <w:t>рограммы</w:t>
      </w:r>
      <w:r w:rsidRPr="00882F83">
        <w:rPr>
          <w:sz w:val="24"/>
          <w:szCs w:val="24"/>
        </w:rPr>
        <w:t xml:space="preserve"> в соответствии с видом детской деятельности и возрастными особенностями детей:</w:t>
      </w:r>
    </w:p>
    <w:tbl>
      <w:tblPr>
        <w:tblStyle w:val="a5"/>
        <w:tblW w:w="0" w:type="auto"/>
        <w:tblLook w:val="04A0"/>
      </w:tblPr>
      <w:tblGrid>
        <w:gridCol w:w="3369"/>
        <w:gridCol w:w="11417"/>
      </w:tblGrid>
      <w:tr w:rsidR="00882F83" w:rsidRPr="00882F83" w:rsidTr="00882F83">
        <w:tc>
          <w:tcPr>
            <w:tcW w:w="3369" w:type="dxa"/>
          </w:tcPr>
          <w:p w:rsidR="00882F83" w:rsidRPr="00882F83" w:rsidRDefault="00882F83" w:rsidP="00882F83">
            <w:pPr>
              <w:pStyle w:val="21"/>
              <w:shd w:val="clear" w:color="auto" w:fill="auto"/>
              <w:tabs>
                <w:tab w:val="left" w:pos="1379"/>
              </w:tabs>
              <w:spacing w:before="0" w:after="0" w:line="240" w:lineRule="auto"/>
              <w:ind w:right="20"/>
              <w:contextualSpacing/>
              <w:jc w:val="both"/>
              <w:rPr>
                <w:sz w:val="24"/>
                <w:szCs w:val="24"/>
                <w:lang w:val="ru-RU"/>
              </w:rPr>
            </w:pPr>
            <w:r w:rsidRPr="00882F83">
              <w:rPr>
                <w:sz w:val="24"/>
                <w:szCs w:val="24"/>
                <w:lang w:val="ru-RU"/>
              </w:rPr>
              <w:t>в младенческом возрасте 2 месяца – 1 год</w:t>
            </w:r>
          </w:p>
        </w:tc>
        <w:tc>
          <w:tcPr>
            <w:tcW w:w="11417" w:type="dxa"/>
          </w:tcPr>
          <w:p w:rsidR="00882F83" w:rsidRPr="00882F83" w:rsidRDefault="00882F83" w:rsidP="00E17676">
            <w:pPr>
              <w:pStyle w:val="21"/>
              <w:numPr>
                <w:ilvl w:val="0"/>
                <w:numId w:val="156"/>
              </w:numPr>
              <w:shd w:val="clear" w:color="auto" w:fill="auto"/>
              <w:tabs>
                <w:tab w:val="left" w:pos="1047"/>
              </w:tabs>
              <w:spacing w:before="0" w:after="0" w:line="240" w:lineRule="auto"/>
              <w:ind w:right="-2" w:firstLine="426"/>
              <w:contextualSpacing/>
              <w:rPr>
                <w:sz w:val="24"/>
                <w:szCs w:val="24"/>
                <w:lang w:val="ru-RU"/>
              </w:rPr>
            </w:pPr>
            <w:r w:rsidRPr="00882F83">
              <w:rPr>
                <w:sz w:val="24"/>
                <w:szCs w:val="24"/>
                <w:lang w:val="ru-RU"/>
              </w:rPr>
              <w:t>непосредственное эмоциональное общение со взрослым;</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двигательная деятельность (пространственно-предметные перемещения, хватание, ползание, ходьба, тактильно-двигательные игры);</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предметно-манипулятивная деятельность (орудийные и соотносящие действия с предметами);</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речевая (слушание и понимание речи взрослого, гуление, лепет и первые слова);</w:t>
            </w:r>
          </w:p>
          <w:p w:rsidR="00882F83" w:rsidRPr="00882F83" w:rsidRDefault="00882F83" w:rsidP="00882F83">
            <w:pPr>
              <w:pStyle w:val="21"/>
              <w:shd w:val="clear" w:color="auto" w:fill="auto"/>
              <w:spacing w:before="0" w:after="0" w:line="240" w:lineRule="auto"/>
              <w:ind w:right="20" w:firstLine="426"/>
              <w:contextualSpacing/>
              <w:jc w:val="both"/>
              <w:rPr>
                <w:sz w:val="24"/>
                <w:szCs w:val="24"/>
                <w:lang w:val="ru-RU"/>
              </w:rPr>
            </w:pPr>
            <w:r w:rsidRPr="00882F83">
              <w:rPr>
                <w:sz w:val="24"/>
                <w:szCs w:val="24"/>
                <w:lang w:val="ru-RU"/>
              </w:rPr>
              <w:t>элементарная музыкальная деятельность (слушание музыки, танцевальные движения на основе подражания, музыкальные игры);</w:t>
            </w:r>
          </w:p>
        </w:tc>
      </w:tr>
      <w:tr w:rsidR="00882F83" w:rsidRPr="00882F83" w:rsidTr="00882F83">
        <w:tc>
          <w:tcPr>
            <w:tcW w:w="3369" w:type="dxa"/>
          </w:tcPr>
          <w:p w:rsidR="00882F83" w:rsidRPr="00882F83" w:rsidRDefault="00882F83" w:rsidP="00882F83">
            <w:pPr>
              <w:pStyle w:val="21"/>
              <w:shd w:val="clear" w:color="auto" w:fill="auto"/>
              <w:tabs>
                <w:tab w:val="left" w:pos="1042"/>
              </w:tabs>
              <w:spacing w:before="0" w:after="0" w:line="240" w:lineRule="auto"/>
              <w:contextualSpacing/>
              <w:jc w:val="both"/>
              <w:rPr>
                <w:sz w:val="24"/>
                <w:szCs w:val="24"/>
                <w:lang w:val="ru-RU"/>
              </w:rPr>
            </w:pPr>
            <w:r w:rsidRPr="00882F83">
              <w:rPr>
                <w:sz w:val="24"/>
                <w:szCs w:val="24"/>
                <w:lang w:val="ru-RU"/>
              </w:rPr>
              <w:t>в раннем возрасте</w:t>
            </w:r>
          </w:p>
          <w:p w:rsidR="00882F83" w:rsidRPr="00882F83" w:rsidRDefault="00882F83" w:rsidP="00882F83">
            <w:pPr>
              <w:pStyle w:val="21"/>
              <w:shd w:val="clear" w:color="auto" w:fill="auto"/>
              <w:tabs>
                <w:tab w:val="left" w:pos="1042"/>
              </w:tabs>
              <w:spacing w:before="0" w:after="0" w:line="240" w:lineRule="auto"/>
              <w:contextualSpacing/>
              <w:jc w:val="both"/>
              <w:rPr>
                <w:sz w:val="24"/>
                <w:szCs w:val="24"/>
                <w:lang w:val="ru-RU"/>
              </w:rPr>
            </w:pPr>
            <w:r w:rsidRPr="00882F83">
              <w:rPr>
                <w:sz w:val="24"/>
                <w:szCs w:val="24"/>
                <w:lang w:val="ru-RU"/>
              </w:rPr>
              <w:t>1 год - 3 года</w:t>
            </w:r>
          </w:p>
          <w:p w:rsidR="00882F83" w:rsidRPr="00882F83" w:rsidRDefault="00882F83" w:rsidP="00882F83">
            <w:pPr>
              <w:pStyle w:val="21"/>
              <w:shd w:val="clear" w:color="auto" w:fill="auto"/>
              <w:tabs>
                <w:tab w:val="left" w:pos="1379"/>
              </w:tabs>
              <w:spacing w:before="0" w:after="0" w:line="240" w:lineRule="auto"/>
              <w:ind w:right="20"/>
              <w:contextualSpacing/>
              <w:jc w:val="both"/>
              <w:rPr>
                <w:sz w:val="24"/>
                <w:szCs w:val="24"/>
                <w:lang w:val="ru-RU"/>
              </w:rPr>
            </w:pPr>
          </w:p>
        </w:tc>
        <w:tc>
          <w:tcPr>
            <w:tcW w:w="11417" w:type="dxa"/>
          </w:tcPr>
          <w:p w:rsidR="00882F83" w:rsidRPr="00882F83" w:rsidRDefault="00882F83" w:rsidP="00882F83">
            <w:pPr>
              <w:pStyle w:val="21"/>
              <w:shd w:val="clear" w:color="auto" w:fill="auto"/>
              <w:spacing w:before="0" w:after="0" w:line="240" w:lineRule="auto"/>
              <w:ind w:right="20" w:firstLine="426"/>
              <w:contextualSpacing/>
              <w:jc w:val="both"/>
              <w:rPr>
                <w:sz w:val="24"/>
                <w:szCs w:val="24"/>
                <w:lang w:val="ru-RU"/>
              </w:rPr>
            </w:pPr>
            <w:r w:rsidRPr="00882F83">
              <w:rPr>
                <w:sz w:val="24"/>
                <w:szCs w:val="24"/>
                <w:lang w:val="ru-RU"/>
              </w:rPr>
              <w:t>предметная деятельность (орудийно-предметные действия - ест ложкой, пьет из кружки и другое);</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экспериментирование с материалами и веществами (песок, вода, тесто и другие);</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ситуативно-деловое общение со взрослым и эмоционально-практическое со сверстниками под руководством взрослого;</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двигательная деятельность (основные движения, общеразвивающие упражнения, простые подвижные игры);</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игровая деятельность (отобразительная и сюжетно-отобразительная игра, игры с дидактическими игрушками);</w:t>
            </w:r>
          </w:p>
          <w:p w:rsidR="00882F83" w:rsidRPr="00222264" w:rsidRDefault="00882F83" w:rsidP="00882F83">
            <w:pPr>
              <w:pStyle w:val="21"/>
              <w:shd w:val="clear" w:color="auto" w:fill="auto"/>
              <w:spacing w:before="0" w:after="0" w:line="240" w:lineRule="auto"/>
              <w:ind w:firstLine="426"/>
              <w:contextualSpacing/>
              <w:jc w:val="both"/>
              <w:rPr>
                <w:sz w:val="24"/>
                <w:szCs w:val="24"/>
                <w:lang w:val="ru-RU"/>
              </w:rPr>
            </w:pPr>
            <w:r w:rsidRPr="00222264">
              <w:rPr>
                <w:sz w:val="24"/>
                <w:szCs w:val="24"/>
                <w:lang w:val="ru-RU"/>
              </w:rPr>
              <w:t>речевая (понимание речи взрослого, слушание и понимание стихов, активная речь);</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изобразительная деятельность (рисование, лепка) и конструирование из мелкого и крупного строительного материала;</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самообслуживание и элементарные трудовые действия (убирает игрушки, подметает веником, поливает цветы из лейки и другое);</w:t>
            </w:r>
          </w:p>
          <w:p w:rsidR="00882F83" w:rsidRPr="00882F83" w:rsidRDefault="00882F83" w:rsidP="00882F83">
            <w:pPr>
              <w:pStyle w:val="21"/>
              <w:shd w:val="clear" w:color="auto" w:fill="auto"/>
              <w:spacing w:before="0" w:after="0" w:line="240" w:lineRule="auto"/>
              <w:ind w:right="20" w:firstLine="426"/>
              <w:contextualSpacing/>
              <w:jc w:val="both"/>
              <w:rPr>
                <w:sz w:val="24"/>
                <w:szCs w:val="24"/>
                <w:lang w:val="ru-RU"/>
              </w:rPr>
            </w:pPr>
            <w:r w:rsidRPr="00882F83">
              <w:rPr>
                <w:sz w:val="24"/>
                <w:szCs w:val="24"/>
                <w:lang w:val="ru-RU"/>
              </w:rPr>
              <w:t>музыкальная деятельность (слушание музыки и исполнительство, музыкально</w:t>
            </w:r>
            <w:r w:rsidRPr="00882F83">
              <w:rPr>
                <w:sz w:val="24"/>
                <w:szCs w:val="24"/>
                <w:lang w:val="ru-RU"/>
              </w:rPr>
              <w:softHyphen/>
              <w:t>ритмические движения).</w:t>
            </w:r>
          </w:p>
        </w:tc>
      </w:tr>
      <w:tr w:rsidR="00882F83" w:rsidRPr="00882F83" w:rsidTr="00882F83">
        <w:tc>
          <w:tcPr>
            <w:tcW w:w="3369" w:type="dxa"/>
          </w:tcPr>
          <w:p w:rsidR="00882F83" w:rsidRPr="00882F83" w:rsidRDefault="00882F83" w:rsidP="00882F83">
            <w:pPr>
              <w:pStyle w:val="21"/>
              <w:shd w:val="clear" w:color="auto" w:fill="auto"/>
              <w:tabs>
                <w:tab w:val="left" w:pos="1038"/>
              </w:tabs>
              <w:spacing w:before="0" w:after="0" w:line="240" w:lineRule="auto"/>
              <w:contextualSpacing/>
              <w:jc w:val="both"/>
              <w:rPr>
                <w:sz w:val="24"/>
                <w:szCs w:val="24"/>
                <w:lang w:val="ru-RU"/>
              </w:rPr>
            </w:pPr>
            <w:r w:rsidRPr="00882F83">
              <w:rPr>
                <w:sz w:val="24"/>
                <w:szCs w:val="24"/>
                <w:lang w:val="ru-RU"/>
              </w:rPr>
              <w:t>в дошкольном возрасте</w:t>
            </w:r>
          </w:p>
          <w:p w:rsidR="00882F83" w:rsidRPr="00882F83" w:rsidRDefault="00882F83" w:rsidP="00882F83">
            <w:pPr>
              <w:pStyle w:val="21"/>
              <w:shd w:val="clear" w:color="auto" w:fill="auto"/>
              <w:tabs>
                <w:tab w:val="left" w:pos="1038"/>
              </w:tabs>
              <w:spacing w:before="0" w:after="0" w:line="240" w:lineRule="auto"/>
              <w:contextualSpacing/>
              <w:jc w:val="both"/>
              <w:rPr>
                <w:sz w:val="24"/>
                <w:szCs w:val="24"/>
                <w:lang w:val="ru-RU"/>
              </w:rPr>
            </w:pPr>
            <w:r w:rsidRPr="00882F83">
              <w:rPr>
                <w:sz w:val="24"/>
                <w:szCs w:val="24"/>
                <w:lang w:val="ru-RU"/>
              </w:rPr>
              <w:t>3 года - 8 лет</w:t>
            </w:r>
          </w:p>
          <w:p w:rsidR="00882F83" w:rsidRPr="00882F83" w:rsidRDefault="00882F83" w:rsidP="00882F83">
            <w:pPr>
              <w:pStyle w:val="21"/>
              <w:shd w:val="clear" w:color="auto" w:fill="auto"/>
              <w:tabs>
                <w:tab w:val="left" w:pos="1379"/>
              </w:tabs>
              <w:spacing w:before="0" w:after="0" w:line="240" w:lineRule="auto"/>
              <w:ind w:right="20"/>
              <w:contextualSpacing/>
              <w:jc w:val="both"/>
              <w:rPr>
                <w:sz w:val="24"/>
                <w:szCs w:val="24"/>
                <w:lang w:val="ru-RU"/>
              </w:rPr>
            </w:pPr>
          </w:p>
        </w:tc>
        <w:tc>
          <w:tcPr>
            <w:tcW w:w="11417" w:type="dxa"/>
          </w:tcPr>
          <w:p w:rsidR="00882F83" w:rsidRPr="00882F83" w:rsidRDefault="00882F83" w:rsidP="00882F83">
            <w:pPr>
              <w:pStyle w:val="21"/>
              <w:shd w:val="clear" w:color="auto" w:fill="auto"/>
              <w:spacing w:before="0" w:after="0" w:line="240" w:lineRule="auto"/>
              <w:ind w:right="20" w:firstLine="426"/>
              <w:contextualSpacing/>
              <w:jc w:val="both"/>
              <w:rPr>
                <w:sz w:val="24"/>
                <w:szCs w:val="24"/>
                <w:lang w:val="ru-RU"/>
              </w:rPr>
            </w:pPr>
            <w:r w:rsidRPr="00882F83">
              <w:rPr>
                <w:sz w:val="24"/>
                <w:szCs w:val="24"/>
                <w:lang w:val="ru-RU"/>
              </w:rPr>
              <w:t>игровая деятельность (сюжетно-ролевая, театрализованная, режиссерская, строительно-конструктивная, дидактическая, подвижная и другие);</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222264">
              <w:rPr>
                <w:sz w:val="24"/>
                <w:szCs w:val="24"/>
                <w:lang w:val="ru-RU"/>
              </w:rPr>
              <w:softHyphen/>
              <w:t>деловое);</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речевая деятельность (слушание речи взрослого и сверстников, активная диалогическая и монологическая речь);</w:t>
            </w:r>
          </w:p>
          <w:p w:rsidR="00882F83" w:rsidRPr="00222264" w:rsidRDefault="00882F83" w:rsidP="00882F83">
            <w:pPr>
              <w:pStyle w:val="21"/>
              <w:shd w:val="clear" w:color="auto" w:fill="auto"/>
              <w:spacing w:before="0" w:after="0" w:line="240" w:lineRule="auto"/>
              <w:ind w:right="20" w:firstLine="426"/>
              <w:contextualSpacing/>
              <w:rPr>
                <w:sz w:val="24"/>
                <w:szCs w:val="24"/>
                <w:lang w:val="ru-RU"/>
              </w:rPr>
            </w:pPr>
            <w:r w:rsidRPr="00222264">
              <w:rPr>
                <w:sz w:val="24"/>
                <w:szCs w:val="24"/>
                <w:lang w:val="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82F83" w:rsidRPr="00222264" w:rsidRDefault="00882F83" w:rsidP="00882F83">
            <w:pPr>
              <w:pStyle w:val="21"/>
              <w:shd w:val="clear" w:color="auto" w:fill="auto"/>
              <w:spacing w:before="0" w:after="0" w:line="240" w:lineRule="auto"/>
              <w:ind w:right="20" w:firstLine="426"/>
              <w:contextualSpacing/>
              <w:jc w:val="both"/>
              <w:rPr>
                <w:sz w:val="24"/>
                <w:szCs w:val="24"/>
                <w:lang w:val="ru-RU"/>
              </w:rPr>
            </w:pPr>
            <w:r w:rsidRPr="00222264">
              <w:rPr>
                <w:sz w:val="24"/>
                <w:szCs w:val="24"/>
                <w:lang w:val="ru-RU"/>
              </w:rPr>
              <w:t>элементарная трудовая деятельность (самообслуживание, хозяйственно</w:t>
            </w:r>
            <w:r w:rsidRPr="00222264">
              <w:rPr>
                <w:sz w:val="24"/>
                <w:szCs w:val="24"/>
                <w:lang w:val="ru-RU"/>
              </w:rPr>
              <w:softHyphen/>
              <w:t xml:space="preserve">бытовой труд, труд в природе, </w:t>
            </w:r>
            <w:r w:rsidRPr="00222264">
              <w:rPr>
                <w:sz w:val="24"/>
                <w:szCs w:val="24"/>
                <w:lang w:val="ru-RU"/>
              </w:rPr>
              <w:lastRenderedPageBreak/>
              <w:t>ручной труд);</w:t>
            </w:r>
          </w:p>
          <w:p w:rsidR="00882F83" w:rsidRPr="00457316" w:rsidRDefault="00882F83" w:rsidP="00882F83">
            <w:pPr>
              <w:pStyle w:val="21"/>
              <w:shd w:val="clear" w:color="auto" w:fill="auto"/>
              <w:spacing w:before="0" w:after="0" w:line="240" w:lineRule="auto"/>
              <w:ind w:right="20" w:firstLine="426"/>
              <w:contextualSpacing/>
              <w:jc w:val="both"/>
              <w:rPr>
                <w:sz w:val="24"/>
                <w:szCs w:val="24"/>
                <w:lang w:val="ru-RU"/>
              </w:rPr>
            </w:pPr>
            <w:r w:rsidRPr="00457316">
              <w:rPr>
                <w:sz w:val="24"/>
                <w:szCs w:val="24"/>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82F83" w:rsidRPr="00882F83" w:rsidRDefault="00882F83" w:rsidP="00882F83">
            <w:pPr>
              <w:pStyle w:val="21"/>
              <w:shd w:val="clear" w:color="auto" w:fill="auto"/>
              <w:tabs>
                <w:tab w:val="left" w:pos="1379"/>
              </w:tabs>
              <w:spacing w:before="0" w:after="0" w:line="240" w:lineRule="auto"/>
              <w:ind w:right="20"/>
              <w:contextualSpacing/>
              <w:jc w:val="both"/>
              <w:rPr>
                <w:sz w:val="24"/>
                <w:szCs w:val="24"/>
                <w:lang w:val="ru-RU"/>
              </w:rPr>
            </w:pPr>
          </w:p>
        </w:tc>
      </w:tr>
    </w:tbl>
    <w:p w:rsidR="00882F83" w:rsidRPr="00430E17" w:rsidRDefault="00882F83" w:rsidP="00CC19A7">
      <w:pPr>
        <w:pStyle w:val="21"/>
        <w:shd w:val="clear" w:color="auto" w:fill="auto"/>
        <w:tabs>
          <w:tab w:val="left" w:pos="1379"/>
        </w:tabs>
        <w:spacing w:before="0" w:after="0" w:line="276" w:lineRule="auto"/>
        <w:ind w:right="20" w:firstLine="426"/>
        <w:jc w:val="both"/>
      </w:pPr>
    </w:p>
    <w:p w:rsidR="005D68CB" w:rsidRDefault="001F7115" w:rsidP="00586E1C">
      <w:pPr>
        <w:pStyle w:val="a3"/>
        <w:ind w:left="0" w:firstLine="426"/>
        <w:contextualSpacing/>
      </w:pPr>
      <w: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w:t>
      </w:r>
    </w:p>
    <w:p w:rsidR="001F7115" w:rsidRDefault="001F7115" w:rsidP="00586E1C">
      <w:pPr>
        <w:pStyle w:val="a3"/>
        <w:tabs>
          <w:tab w:val="left" w:pos="993"/>
        </w:tabs>
        <w:ind w:left="0" w:firstLine="709"/>
        <w:contextualSpacing/>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1F7115" w:rsidRDefault="001F7115" w:rsidP="00586E1C">
      <w:pPr>
        <w:pStyle w:val="a3"/>
        <w:numPr>
          <w:ilvl w:val="0"/>
          <w:numId w:val="157"/>
        </w:numPr>
        <w:tabs>
          <w:tab w:val="left" w:pos="993"/>
        </w:tabs>
        <w:ind w:left="0" w:firstLine="709"/>
        <w:contextualSpacing/>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1F7115" w:rsidRDefault="001F7115" w:rsidP="00586E1C">
      <w:pPr>
        <w:pStyle w:val="a3"/>
        <w:numPr>
          <w:ilvl w:val="0"/>
          <w:numId w:val="157"/>
        </w:numPr>
        <w:tabs>
          <w:tab w:val="left" w:pos="993"/>
        </w:tabs>
        <w:ind w:left="0" w:firstLine="709"/>
        <w:contextualSpacing/>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1F7115" w:rsidRDefault="001F7115" w:rsidP="00586E1C">
      <w:pPr>
        <w:pStyle w:val="a3"/>
        <w:numPr>
          <w:ilvl w:val="0"/>
          <w:numId w:val="157"/>
        </w:numPr>
        <w:tabs>
          <w:tab w:val="left" w:pos="993"/>
        </w:tabs>
        <w:ind w:left="0" w:firstLine="709"/>
        <w:contextualSpacing/>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1F7115" w:rsidRDefault="001F7115" w:rsidP="00586E1C">
      <w:pPr>
        <w:pStyle w:val="a3"/>
        <w:ind w:left="0" w:firstLine="709"/>
        <w:contextualSpacing/>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1F7115" w:rsidRDefault="001F7115" w:rsidP="00586E1C">
      <w:pPr>
        <w:pStyle w:val="a3"/>
        <w:numPr>
          <w:ilvl w:val="0"/>
          <w:numId w:val="158"/>
        </w:numPr>
        <w:tabs>
          <w:tab w:val="left" w:pos="993"/>
        </w:tabs>
        <w:ind w:left="0" w:firstLine="709"/>
        <w:contextualSpacing/>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1F7115" w:rsidRDefault="001F7115" w:rsidP="00586E1C">
      <w:pPr>
        <w:pStyle w:val="a3"/>
        <w:numPr>
          <w:ilvl w:val="0"/>
          <w:numId w:val="158"/>
        </w:numPr>
        <w:tabs>
          <w:tab w:val="left" w:pos="993"/>
        </w:tabs>
        <w:ind w:left="0" w:firstLine="709"/>
        <w:contextualSpacing/>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1F7115" w:rsidRDefault="001F7115" w:rsidP="00586E1C">
      <w:pPr>
        <w:pStyle w:val="a3"/>
        <w:numPr>
          <w:ilvl w:val="0"/>
          <w:numId w:val="158"/>
        </w:numPr>
        <w:tabs>
          <w:tab w:val="left" w:pos="993"/>
        </w:tabs>
        <w:ind w:left="0" w:firstLine="709"/>
        <w:contextualSpacing/>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1F7115" w:rsidRDefault="001F7115" w:rsidP="00586E1C">
      <w:pPr>
        <w:pStyle w:val="a3"/>
        <w:numPr>
          <w:ilvl w:val="0"/>
          <w:numId w:val="158"/>
        </w:numPr>
        <w:tabs>
          <w:tab w:val="left" w:pos="993"/>
        </w:tabs>
        <w:ind w:left="0" w:firstLine="709"/>
        <w:contextualSpacing/>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1F7115" w:rsidRDefault="001F7115" w:rsidP="00586E1C">
      <w:pPr>
        <w:pStyle w:val="a3"/>
        <w:numPr>
          <w:ilvl w:val="0"/>
          <w:numId w:val="158"/>
        </w:numPr>
        <w:tabs>
          <w:tab w:val="left" w:pos="993"/>
        </w:tabs>
        <w:ind w:left="0" w:firstLine="709"/>
        <w:contextualSpacing/>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1F7115" w:rsidRDefault="001F7115" w:rsidP="00586E1C">
      <w:pPr>
        <w:pStyle w:val="a3"/>
        <w:ind w:left="0" w:firstLine="709"/>
        <w:contextualSpacing/>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1F7115" w:rsidRPr="00A6152D" w:rsidRDefault="001F7115" w:rsidP="00586E1C">
      <w:pPr>
        <w:pStyle w:val="a3"/>
        <w:numPr>
          <w:ilvl w:val="0"/>
          <w:numId w:val="159"/>
        </w:numPr>
        <w:tabs>
          <w:tab w:val="left" w:pos="993"/>
        </w:tabs>
        <w:ind w:left="0" w:firstLine="709"/>
        <w:contextualSpacing/>
      </w:pPr>
      <w:r>
        <w:t>демонстрационные и раздаточные;</w:t>
      </w:r>
      <w:r>
        <w:rPr>
          <w:spacing w:val="1"/>
        </w:rPr>
        <w:t xml:space="preserve"> </w:t>
      </w:r>
    </w:p>
    <w:p w:rsidR="001F7115" w:rsidRPr="00A6152D" w:rsidRDefault="001F7115" w:rsidP="00586E1C">
      <w:pPr>
        <w:pStyle w:val="a3"/>
        <w:numPr>
          <w:ilvl w:val="0"/>
          <w:numId w:val="159"/>
        </w:numPr>
        <w:tabs>
          <w:tab w:val="left" w:pos="993"/>
        </w:tabs>
        <w:ind w:left="0" w:firstLine="709"/>
        <w:contextualSpacing/>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1F7115" w:rsidRDefault="001F7115" w:rsidP="00586E1C">
      <w:pPr>
        <w:pStyle w:val="a3"/>
        <w:numPr>
          <w:ilvl w:val="0"/>
          <w:numId w:val="159"/>
        </w:numPr>
        <w:tabs>
          <w:tab w:val="left" w:pos="993"/>
        </w:tabs>
        <w:ind w:left="0" w:firstLine="709"/>
        <w:contextualSpacing/>
      </w:pPr>
      <w:r>
        <w:t>естественные</w:t>
      </w:r>
      <w:r>
        <w:rPr>
          <w:spacing w:val="-3"/>
        </w:rPr>
        <w:t xml:space="preserve"> </w:t>
      </w:r>
      <w:r>
        <w:t>и</w:t>
      </w:r>
      <w:r>
        <w:rPr>
          <w:spacing w:val="-1"/>
        </w:rPr>
        <w:t xml:space="preserve"> </w:t>
      </w:r>
      <w:r>
        <w:t>искусственные;</w:t>
      </w:r>
    </w:p>
    <w:p w:rsidR="001F7115" w:rsidRDefault="001F7115" w:rsidP="00586E1C">
      <w:pPr>
        <w:pStyle w:val="a3"/>
        <w:numPr>
          <w:ilvl w:val="0"/>
          <w:numId w:val="159"/>
        </w:numPr>
        <w:tabs>
          <w:tab w:val="left" w:pos="993"/>
        </w:tabs>
        <w:ind w:left="0" w:firstLine="709"/>
        <w:contextualSpacing/>
      </w:pPr>
      <w:r>
        <w:t>реальные</w:t>
      </w:r>
      <w:r>
        <w:rPr>
          <w:spacing w:val="-5"/>
        </w:rPr>
        <w:t xml:space="preserve"> </w:t>
      </w:r>
      <w:r>
        <w:t>и</w:t>
      </w:r>
      <w:r>
        <w:rPr>
          <w:spacing w:val="-3"/>
        </w:rPr>
        <w:t xml:space="preserve"> </w:t>
      </w:r>
      <w:r>
        <w:t>виртуальные.</w:t>
      </w:r>
    </w:p>
    <w:p w:rsidR="001F7115" w:rsidRDefault="001F7115" w:rsidP="00586E1C">
      <w:pPr>
        <w:pStyle w:val="a3"/>
        <w:ind w:left="0" w:firstLine="709"/>
        <w:contextualSpacing/>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1F7115" w:rsidRDefault="001F7115" w:rsidP="00586E1C">
      <w:pPr>
        <w:pStyle w:val="a3"/>
        <w:numPr>
          <w:ilvl w:val="0"/>
          <w:numId w:val="160"/>
        </w:numPr>
        <w:tabs>
          <w:tab w:val="left" w:pos="993"/>
        </w:tabs>
        <w:ind w:left="0" w:firstLine="709"/>
        <w:contextualSpacing/>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1F7115" w:rsidRDefault="001F7115" w:rsidP="00586E1C">
      <w:pPr>
        <w:pStyle w:val="a3"/>
        <w:numPr>
          <w:ilvl w:val="0"/>
          <w:numId w:val="160"/>
        </w:numPr>
        <w:tabs>
          <w:tab w:val="left" w:pos="993"/>
        </w:tabs>
        <w:ind w:left="0" w:firstLine="709"/>
        <w:contextualSpacing/>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1F7115" w:rsidRDefault="001F7115" w:rsidP="00586E1C">
      <w:pPr>
        <w:pStyle w:val="a3"/>
        <w:numPr>
          <w:ilvl w:val="0"/>
          <w:numId w:val="160"/>
        </w:numPr>
        <w:tabs>
          <w:tab w:val="left" w:pos="993"/>
          <w:tab w:val="left" w:pos="4644"/>
          <w:tab w:val="left" w:pos="4989"/>
          <w:tab w:val="left" w:pos="7462"/>
          <w:tab w:val="left" w:pos="9066"/>
          <w:tab w:val="left" w:pos="10282"/>
        </w:tabs>
        <w:ind w:left="0" w:firstLine="709"/>
        <w:contextualSpacing/>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w:t>
      </w:r>
      <w:r>
        <w:lastRenderedPageBreak/>
        <w:t xml:space="preserve">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1F7115" w:rsidRDefault="001F7115" w:rsidP="00586E1C">
      <w:pPr>
        <w:pStyle w:val="a3"/>
        <w:numPr>
          <w:ilvl w:val="0"/>
          <w:numId w:val="160"/>
        </w:numPr>
        <w:tabs>
          <w:tab w:val="left" w:pos="993"/>
        </w:tabs>
        <w:ind w:left="0" w:firstLine="709"/>
        <w:contextualSpacing/>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1F7115" w:rsidRDefault="001F7115" w:rsidP="00586E1C">
      <w:pPr>
        <w:pStyle w:val="a3"/>
        <w:numPr>
          <w:ilvl w:val="0"/>
          <w:numId w:val="160"/>
        </w:numPr>
        <w:tabs>
          <w:tab w:val="left" w:pos="993"/>
        </w:tabs>
        <w:ind w:left="0" w:firstLine="709"/>
        <w:contextualSpacing/>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1F7115" w:rsidRDefault="001F7115" w:rsidP="00586E1C">
      <w:pPr>
        <w:pStyle w:val="a3"/>
        <w:numPr>
          <w:ilvl w:val="0"/>
          <w:numId w:val="160"/>
        </w:numPr>
        <w:tabs>
          <w:tab w:val="left" w:pos="993"/>
          <w:tab w:val="left" w:pos="2599"/>
          <w:tab w:val="left" w:pos="4333"/>
          <w:tab w:val="left" w:pos="4690"/>
          <w:tab w:val="left" w:pos="6022"/>
          <w:tab w:val="left" w:pos="6603"/>
          <w:tab w:val="left" w:pos="7490"/>
          <w:tab w:val="left" w:pos="8998"/>
          <w:tab w:val="left" w:pos="10283"/>
        </w:tabs>
        <w:ind w:left="0" w:firstLine="709"/>
        <w:contextualSpacing/>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1F7115" w:rsidRDefault="001F7115" w:rsidP="00586E1C">
      <w:pPr>
        <w:pStyle w:val="a3"/>
        <w:numPr>
          <w:ilvl w:val="0"/>
          <w:numId w:val="160"/>
        </w:numPr>
        <w:tabs>
          <w:tab w:val="left" w:pos="993"/>
        </w:tabs>
        <w:ind w:left="0" w:firstLine="709"/>
        <w:contextualSpacing/>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177A37" w:rsidRDefault="00177A37" w:rsidP="00177A37">
      <w:pPr>
        <w:ind w:left="-15" w:right="47"/>
      </w:pPr>
      <w:r>
        <w:t xml:space="preserve">При реализации ФОП ДО педагоги могут использовать различные </w:t>
      </w:r>
      <w:r>
        <w:rPr>
          <w:u w:val="single" w:color="000000"/>
        </w:rPr>
        <w:t>средства</w:t>
      </w:r>
      <w:r>
        <w:t xml:space="preserve"> представленные совокупностью материальных и идеальных объектов. Средства используются для развития следующих </w:t>
      </w:r>
      <w:r>
        <w:rPr>
          <w:i/>
          <w:u w:val="single" w:color="000000"/>
        </w:rPr>
        <w:t>видов деятельности детей:</w:t>
      </w:r>
      <w:r>
        <w:t xml:space="preserve"> </w:t>
      </w:r>
    </w:p>
    <w:p w:rsidR="00177A37" w:rsidRDefault="00177A37" w:rsidP="00177A37">
      <w:pPr>
        <w:spacing w:line="259" w:lineRule="auto"/>
        <w:ind w:left="708"/>
      </w:pPr>
      <w:r>
        <w:t xml:space="preserve"> </w:t>
      </w:r>
    </w:p>
    <w:tbl>
      <w:tblPr>
        <w:tblStyle w:val="TableGrid"/>
        <w:tblW w:w="14137" w:type="dxa"/>
        <w:tblInd w:w="5" w:type="dxa"/>
        <w:tblCellMar>
          <w:top w:w="54" w:type="dxa"/>
          <w:left w:w="108" w:type="dxa"/>
          <w:right w:w="48" w:type="dxa"/>
        </w:tblCellMar>
        <w:tblLook w:val="04A0"/>
      </w:tblPr>
      <w:tblGrid>
        <w:gridCol w:w="3022"/>
        <w:gridCol w:w="11115"/>
      </w:tblGrid>
      <w:tr w:rsidR="00177A37" w:rsidTr="00177A37">
        <w:trPr>
          <w:trHeight w:val="286"/>
        </w:trPr>
        <w:tc>
          <w:tcPr>
            <w:tcW w:w="3022" w:type="dxa"/>
            <w:tcBorders>
              <w:top w:val="single" w:sz="4" w:space="0" w:color="000000"/>
              <w:left w:val="single" w:sz="4" w:space="0" w:color="000000"/>
              <w:bottom w:val="single" w:sz="4" w:space="0" w:color="000000"/>
              <w:right w:val="single" w:sz="4" w:space="0" w:color="000000"/>
            </w:tcBorders>
          </w:tcPr>
          <w:p w:rsidR="00177A37" w:rsidRDefault="00177A37" w:rsidP="00021AD8">
            <w:pPr>
              <w:spacing w:line="259" w:lineRule="auto"/>
            </w:pPr>
            <w:r>
              <w:rPr>
                <w:i/>
              </w:rPr>
              <w:t xml:space="preserve">Используемые средства: </w:t>
            </w:r>
          </w:p>
        </w:tc>
        <w:tc>
          <w:tcPr>
            <w:tcW w:w="11115" w:type="dxa"/>
            <w:tcBorders>
              <w:top w:val="single" w:sz="4" w:space="0" w:color="000000"/>
              <w:left w:val="single" w:sz="4" w:space="0" w:color="000000"/>
              <w:bottom w:val="single" w:sz="4" w:space="0" w:color="000000"/>
              <w:right w:val="single" w:sz="4" w:space="0" w:color="000000"/>
            </w:tcBorders>
          </w:tcPr>
          <w:p w:rsidR="00177A37" w:rsidRDefault="00177A37" w:rsidP="00021AD8">
            <w:pPr>
              <w:spacing w:line="259" w:lineRule="auto"/>
              <w:ind w:left="708"/>
            </w:pPr>
            <w:r>
              <w:rPr>
                <w:i/>
              </w:rPr>
              <w:t xml:space="preserve">Виды детской деятельности: </w:t>
            </w:r>
          </w:p>
        </w:tc>
      </w:tr>
      <w:tr w:rsidR="00177A37" w:rsidTr="00177A37">
        <w:trPr>
          <w:trHeight w:val="3338"/>
        </w:trPr>
        <w:tc>
          <w:tcPr>
            <w:tcW w:w="3022" w:type="dxa"/>
            <w:tcBorders>
              <w:top w:val="single" w:sz="4" w:space="0" w:color="000000"/>
              <w:left w:val="single" w:sz="4" w:space="0" w:color="000000"/>
              <w:bottom w:val="single" w:sz="4" w:space="0" w:color="000000"/>
              <w:right w:val="single" w:sz="4" w:space="0" w:color="000000"/>
            </w:tcBorders>
          </w:tcPr>
          <w:p w:rsidR="00177A37" w:rsidRDefault="00177A37" w:rsidP="00177A37">
            <w:pPr>
              <w:widowControl/>
              <w:numPr>
                <w:ilvl w:val="0"/>
                <w:numId w:val="240"/>
              </w:numPr>
              <w:autoSpaceDE/>
              <w:autoSpaceDN/>
              <w:spacing w:after="42" w:line="245" w:lineRule="auto"/>
            </w:pPr>
            <w:r>
              <w:t xml:space="preserve">демонстрационные </w:t>
            </w:r>
            <w:r>
              <w:tab/>
              <w:t xml:space="preserve">и раздаточные; </w:t>
            </w:r>
          </w:p>
          <w:p w:rsidR="00177A37" w:rsidRDefault="00177A37" w:rsidP="00177A37">
            <w:pPr>
              <w:widowControl/>
              <w:numPr>
                <w:ilvl w:val="0"/>
                <w:numId w:val="240"/>
              </w:numPr>
              <w:autoSpaceDE/>
              <w:autoSpaceDN/>
              <w:spacing w:after="45" w:line="243" w:lineRule="auto"/>
            </w:pPr>
            <w:r>
              <w:t xml:space="preserve">визуальные, аудийные, аудиовизуальные;  </w:t>
            </w:r>
          </w:p>
          <w:p w:rsidR="00177A37" w:rsidRDefault="00177A37" w:rsidP="00177A37">
            <w:pPr>
              <w:widowControl/>
              <w:numPr>
                <w:ilvl w:val="0"/>
                <w:numId w:val="240"/>
              </w:numPr>
              <w:autoSpaceDE/>
              <w:autoSpaceDN/>
              <w:spacing w:line="259" w:lineRule="auto"/>
            </w:pPr>
            <w:r>
              <w:t xml:space="preserve">естественные </w:t>
            </w:r>
            <w:r>
              <w:tab/>
              <w:t xml:space="preserve">и </w:t>
            </w:r>
          </w:p>
          <w:p w:rsidR="00177A37" w:rsidRDefault="00177A37" w:rsidP="00021AD8">
            <w:pPr>
              <w:spacing w:after="26" w:line="259" w:lineRule="auto"/>
            </w:pPr>
            <w:r>
              <w:t xml:space="preserve">искусственные;  </w:t>
            </w:r>
          </w:p>
          <w:p w:rsidR="00177A37" w:rsidRDefault="00177A37" w:rsidP="00177A37">
            <w:pPr>
              <w:widowControl/>
              <w:numPr>
                <w:ilvl w:val="0"/>
                <w:numId w:val="240"/>
              </w:numPr>
              <w:autoSpaceDE/>
              <w:autoSpaceDN/>
              <w:spacing w:line="259" w:lineRule="auto"/>
            </w:pPr>
            <w:r>
              <w:t xml:space="preserve">реальные </w:t>
            </w:r>
            <w:r>
              <w:tab/>
              <w:t xml:space="preserve">и виртуальные. </w:t>
            </w:r>
          </w:p>
        </w:tc>
        <w:tc>
          <w:tcPr>
            <w:tcW w:w="11115" w:type="dxa"/>
            <w:tcBorders>
              <w:top w:val="single" w:sz="4" w:space="0" w:color="000000"/>
              <w:left w:val="single" w:sz="4" w:space="0" w:color="000000"/>
              <w:bottom w:val="single" w:sz="4" w:space="0" w:color="000000"/>
              <w:right w:val="single" w:sz="4" w:space="0" w:color="000000"/>
            </w:tcBorders>
          </w:tcPr>
          <w:p w:rsidR="00177A37" w:rsidRDefault="00177A37" w:rsidP="00177A37">
            <w:pPr>
              <w:widowControl/>
              <w:numPr>
                <w:ilvl w:val="0"/>
                <w:numId w:val="241"/>
              </w:numPr>
              <w:autoSpaceDE/>
              <w:autoSpaceDN/>
              <w:spacing w:after="21" w:line="238" w:lineRule="auto"/>
              <w:ind w:firstLine="566"/>
              <w:jc w:val="both"/>
            </w:pPr>
            <w:r>
              <w:t xml:space="preserve">двигательная (оборудование для ходьбы, бега, ползания, лазанья, прыгания, занятий с мячом и др.);  </w:t>
            </w:r>
          </w:p>
          <w:p w:rsidR="00177A37" w:rsidRDefault="00177A37" w:rsidP="00177A37">
            <w:pPr>
              <w:widowControl/>
              <w:numPr>
                <w:ilvl w:val="0"/>
                <w:numId w:val="241"/>
              </w:numPr>
              <w:autoSpaceDE/>
              <w:autoSpaceDN/>
              <w:spacing w:after="20" w:line="238" w:lineRule="auto"/>
              <w:ind w:firstLine="566"/>
              <w:jc w:val="both"/>
            </w:pPr>
            <w:r>
              <w:t xml:space="preserve">предметная (образные и дидактические игрушки, реальные предметы и др.);  </w:t>
            </w:r>
          </w:p>
          <w:p w:rsidR="00177A37" w:rsidRDefault="00177A37" w:rsidP="00177A37">
            <w:pPr>
              <w:widowControl/>
              <w:numPr>
                <w:ilvl w:val="0"/>
                <w:numId w:val="241"/>
              </w:numPr>
              <w:autoSpaceDE/>
              <w:autoSpaceDN/>
              <w:spacing w:line="259" w:lineRule="auto"/>
              <w:ind w:firstLine="566"/>
              <w:jc w:val="both"/>
            </w:pPr>
            <w:r>
              <w:t xml:space="preserve">игровая (игры, игрушки, игровое оборудование и </w:t>
            </w:r>
          </w:p>
          <w:p w:rsidR="00177A37" w:rsidRDefault="00177A37" w:rsidP="00021AD8">
            <w:pPr>
              <w:spacing w:line="259" w:lineRule="auto"/>
            </w:pPr>
            <w:r>
              <w:t xml:space="preserve">др.);  </w:t>
            </w:r>
          </w:p>
          <w:p w:rsidR="00177A37" w:rsidRDefault="00177A37" w:rsidP="00177A37">
            <w:pPr>
              <w:widowControl/>
              <w:numPr>
                <w:ilvl w:val="0"/>
                <w:numId w:val="241"/>
              </w:numPr>
              <w:autoSpaceDE/>
              <w:autoSpaceDN/>
              <w:spacing w:after="20" w:line="238" w:lineRule="auto"/>
              <w:ind w:firstLine="566"/>
              <w:jc w:val="both"/>
            </w:pPr>
            <w:r>
              <w:t xml:space="preserve">коммуникативная (дидактический материал, предметы, игрушки, видеофильмы и др.);  </w:t>
            </w:r>
          </w:p>
          <w:p w:rsidR="00177A37" w:rsidRDefault="00177A37" w:rsidP="00177A37">
            <w:pPr>
              <w:widowControl/>
              <w:numPr>
                <w:ilvl w:val="0"/>
                <w:numId w:val="241"/>
              </w:numPr>
              <w:autoSpaceDE/>
              <w:autoSpaceDN/>
              <w:spacing w:after="20" w:line="238" w:lineRule="auto"/>
              <w:ind w:firstLine="566"/>
              <w:jc w:val="both"/>
            </w:pPr>
            <w:r>
              <w:t xml:space="preserve">познавательно-исследовательская и экспериментирование (натуральные предметы и оборудование для исследования и образно-символический материал, в том числе макеты, плакаты, модели, схемы и др.);  </w:t>
            </w:r>
          </w:p>
          <w:p w:rsidR="00177A37" w:rsidRDefault="00177A37" w:rsidP="00177A37">
            <w:pPr>
              <w:widowControl/>
              <w:numPr>
                <w:ilvl w:val="0"/>
                <w:numId w:val="241"/>
              </w:numPr>
              <w:autoSpaceDE/>
              <w:autoSpaceDN/>
              <w:spacing w:after="19" w:line="239" w:lineRule="auto"/>
              <w:ind w:firstLine="566"/>
              <w:jc w:val="both"/>
            </w:pPr>
            <w:r>
              <w:t xml:space="preserve">чтения художественной литературы (книги для детского чтения, в том числе аудиокниги, иллюстративный материал);  </w:t>
            </w:r>
          </w:p>
          <w:p w:rsidR="00177A37" w:rsidRDefault="00177A37" w:rsidP="00177A37">
            <w:pPr>
              <w:widowControl/>
              <w:numPr>
                <w:ilvl w:val="0"/>
                <w:numId w:val="241"/>
              </w:numPr>
              <w:autoSpaceDE/>
              <w:autoSpaceDN/>
              <w:spacing w:after="21" w:line="238" w:lineRule="auto"/>
              <w:ind w:firstLine="566"/>
              <w:jc w:val="both"/>
            </w:pPr>
            <w:r>
              <w:t xml:space="preserve">трудовая (оборудование и инвентарь для всех видов труда);  </w:t>
            </w:r>
          </w:p>
          <w:p w:rsidR="00177A37" w:rsidRDefault="00177A37" w:rsidP="00177A37">
            <w:pPr>
              <w:widowControl/>
              <w:numPr>
                <w:ilvl w:val="0"/>
                <w:numId w:val="241"/>
              </w:numPr>
              <w:autoSpaceDE/>
              <w:autoSpaceDN/>
              <w:spacing w:after="20" w:line="238" w:lineRule="auto"/>
              <w:ind w:firstLine="566"/>
              <w:jc w:val="both"/>
            </w:pPr>
            <w:r>
              <w:t xml:space="preserve">продуктивная (оборудование и материалы для лепки, аппликации, рисования и конструирования);  </w:t>
            </w:r>
          </w:p>
          <w:p w:rsidR="00177A37" w:rsidRDefault="00177A37" w:rsidP="00177A37">
            <w:pPr>
              <w:widowControl/>
              <w:numPr>
                <w:ilvl w:val="0"/>
                <w:numId w:val="241"/>
              </w:numPr>
              <w:autoSpaceDE/>
              <w:autoSpaceDN/>
              <w:spacing w:line="259" w:lineRule="auto"/>
              <w:ind w:firstLine="566"/>
              <w:jc w:val="both"/>
            </w:pPr>
            <w:r>
              <w:t xml:space="preserve">музыкальная (детские музыкальные инструменты, дидактический материал и др.). </w:t>
            </w:r>
          </w:p>
        </w:tc>
      </w:tr>
    </w:tbl>
    <w:p w:rsidR="001F7115" w:rsidRDefault="001F7115" w:rsidP="00586E1C">
      <w:pPr>
        <w:pStyle w:val="a3"/>
        <w:ind w:left="0" w:firstLine="709"/>
        <w:contextualSpacing/>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177A37" w:rsidRPr="0060384A" w:rsidRDefault="00177A37" w:rsidP="00177A37">
      <w:pPr>
        <w:ind w:firstLine="708"/>
        <w:jc w:val="both"/>
        <w:rPr>
          <w:rFonts w:eastAsia="Calibri"/>
          <w:sz w:val="24"/>
          <w:szCs w:val="24"/>
        </w:rPr>
      </w:pPr>
      <w:r w:rsidRPr="0060384A">
        <w:rPr>
          <w:rFonts w:eastAsia="Calibri"/>
          <w:sz w:val="24"/>
          <w:szCs w:val="24"/>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w:t>
      </w:r>
    </w:p>
    <w:p w:rsidR="00177A37" w:rsidRPr="0060384A" w:rsidRDefault="00177A37" w:rsidP="00177A37">
      <w:pPr>
        <w:ind w:firstLine="708"/>
        <w:jc w:val="center"/>
        <w:rPr>
          <w:rFonts w:eastAsia="Calibri"/>
          <w:b/>
          <w:sz w:val="24"/>
          <w:szCs w:val="24"/>
        </w:rPr>
      </w:pPr>
      <w:r w:rsidRPr="0060384A">
        <w:rPr>
          <w:rFonts w:eastAsia="Calibri"/>
          <w:b/>
          <w:sz w:val="24"/>
          <w:szCs w:val="24"/>
        </w:rPr>
        <w:t>Педагогические технологии</w:t>
      </w:r>
    </w:p>
    <w:p w:rsidR="00177A37" w:rsidRPr="0060384A" w:rsidRDefault="00177A37" w:rsidP="00177A37">
      <w:pPr>
        <w:ind w:firstLine="709"/>
        <w:jc w:val="both"/>
        <w:rPr>
          <w:rFonts w:eastAsia="Calibri"/>
          <w:b/>
          <w:sz w:val="24"/>
          <w:szCs w:val="24"/>
        </w:rPr>
      </w:pPr>
      <w:r w:rsidRPr="0060384A">
        <w:rPr>
          <w:rFonts w:eastAsia="Calibri"/>
          <w:b/>
          <w:sz w:val="24"/>
          <w:szCs w:val="24"/>
        </w:rPr>
        <w:t>1. «Доброжелательные» технологии</w:t>
      </w:r>
    </w:p>
    <w:p w:rsidR="00177A37" w:rsidRPr="0060384A" w:rsidRDefault="00177A37" w:rsidP="00177A37">
      <w:pPr>
        <w:ind w:firstLine="709"/>
        <w:jc w:val="both"/>
        <w:rPr>
          <w:rFonts w:eastAsia="Calibri"/>
          <w:sz w:val="24"/>
          <w:szCs w:val="24"/>
        </w:rPr>
      </w:pPr>
      <w:r w:rsidRPr="0060384A">
        <w:rPr>
          <w:rFonts w:eastAsia="Calibri"/>
          <w:b/>
          <w:iCs/>
          <w:sz w:val="24"/>
          <w:szCs w:val="24"/>
        </w:rPr>
        <w:t>Технология «Рефлексивный круг»</w:t>
      </w:r>
      <w:r w:rsidRPr="0060384A">
        <w:rPr>
          <w:rFonts w:eastAsia="Calibri"/>
          <w:sz w:val="24"/>
          <w:szCs w:val="24"/>
        </w:rPr>
        <w:t xml:space="preserve"> - 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 </w:t>
      </w:r>
    </w:p>
    <w:p w:rsidR="00177A37" w:rsidRPr="0060384A" w:rsidRDefault="00177A37" w:rsidP="00177A37">
      <w:pPr>
        <w:ind w:firstLine="709"/>
        <w:jc w:val="both"/>
        <w:rPr>
          <w:sz w:val="24"/>
          <w:szCs w:val="24"/>
        </w:rPr>
      </w:pPr>
      <w:r w:rsidRPr="0060384A">
        <w:rPr>
          <w:rFonts w:eastAsia="Calibri"/>
          <w:b/>
          <w:bCs/>
          <w:sz w:val="24"/>
          <w:szCs w:val="24"/>
        </w:rPr>
        <w:t xml:space="preserve">Задачи технологии «Рефлексивный круг»: </w:t>
      </w:r>
      <w:r w:rsidRPr="0060384A">
        <w:rPr>
          <w:sz w:val="24"/>
          <w:szCs w:val="24"/>
        </w:rPr>
        <w:t xml:space="preserve">сплочение детского коллектива; - формирование умения слушать и понимать друг друга; формирование общей позиции относительно различных аспектов жизни в группе; обсуждение планов на день, неделю, месяц; развитие умения выражать свои чувства и переживания публично; привлечение родителей к жизни детей ДОУ. </w:t>
      </w:r>
    </w:p>
    <w:p w:rsidR="00177A37" w:rsidRPr="0060384A" w:rsidRDefault="00177A37" w:rsidP="00177A37">
      <w:pPr>
        <w:ind w:firstLine="709"/>
        <w:contextualSpacing/>
        <w:jc w:val="both"/>
        <w:rPr>
          <w:rFonts w:eastAsia="Calibri"/>
          <w:sz w:val="24"/>
          <w:szCs w:val="24"/>
        </w:rPr>
      </w:pPr>
      <w:r w:rsidRPr="0060384A">
        <w:rPr>
          <w:rFonts w:eastAsia="Calibri"/>
          <w:b/>
          <w:bCs/>
          <w:sz w:val="24"/>
          <w:szCs w:val="24"/>
        </w:rPr>
        <w:t>Технология «Утро радостных встреч» (групповой сбор)</w:t>
      </w:r>
      <w:r w:rsidRPr="0060384A">
        <w:rPr>
          <w:rFonts w:eastAsia="Calibri"/>
          <w:sz w:val="24"/>
          <w:szCs w:val="24"/>
        </w:rPr>
        <w:t>:</w:t>
      </w:r>
    </w:p>
    <w:p w:rsidR="00177A37" w:rsidRPr="0060384A" w:rsidRDefault="00177A37" w:rsidP="00177A37">
      <w:pPr>
        <w:ind w:firstLine="709"/>
        <w:contextualSpacing/>
        <w:jc w:val="both"/>
        <w:rPr>
          <w:rFonts w:eastAsia="Calibri"/>
          <w:b/>
          <w:bCs/>
          <w:sz w:val="24"/>
          <w:szCs w:val="24"/>
        </w:rPr>
      </w:pPr>
      <w:r w:rsidRPr="0060384A">
        <w:rPr>
          <w:rFonts w:eastAsia="Calibri"/>
          <w:b/>
          <w:bCs/>
          <w:sz w:val="24"/>
          <w:szCs w:val="24"/>
        </w:rPr>
        <w:t xml:space="preserve">Структура группового сбора: </w:t>
      </w:r>
    </w:p>
    <w:p w:rsidR="00177A37" w:rsidRPr="0060384A" w:rsidRDefault="00177A37" w:rsidP="00177A37">
      <w:pPr>
        <w:widowControl/>
        <w:numPr>
          <w:ilvl w:val="0"/>
          <w:numId w:val="238"/>
        </w:numPr>
        <w:autoSpaceDE/>
        <w:autoSpaceDN/>
        <w:jc w:val="both"/>
        <w:rPr>
          <w:sz w:val="24"/>
          <w:szCs w:val="24"/>
        </w:rPr>
      </w:pPr>
      <w:r w:rsidRPr="0060384A">
        <w:rPr>
          <w:sz w:val="24"/>
          <w:szCs w:val="24"/>
        </w:rPr>
        <w:t xml:space="preserve">Приветствие (вариант: пожелания, комплементы, подарки) – 1-3 мин. </w:t>
      </w:r>
    </w:p>
    <w:p w:rsidR="00177A37" w:rsidRPr="0060384A" w:rsidRDefault="00177A37" w:rsidP="00177A37">
      <w:pPr>
        <w:widowControl/>
        <w:numPr>
          <w:ilvl w:val="0"/>
          <w:numId w:val="238"/>
        </w:numPr>
        <w:autoSpaceDE/>
        <w:autoSpaceDN/>
        <w:jc w:val="both"/>
        <w:rPr>
          <w:sz w:val="24"/>
          <w:szCs w:val="24"/>
        </w:rPr>
      </w:pPr>
      <w:r w:rsidRPr="0060384A">
        <w:rPr>
          <w:sz w:val="24"/>
          <w:szCs w:val="24"/>
        </w:rPr>
        <w:lastRenderedPageBreak/>
        <w:t xml:space="preserve">Игра (вариант: элементы тренинга, психогимнастика, пение, слушание) – 2-5 мин. </w:t>
      </w:r>
    </w:p>
    <w:p w:rsidR="00177A37" w:rsidRPr="0060384A" w:rsidRDefault="00177A37" w:rsidP="00177A37">
      <w:pPr>
        <w:widowControl/>
        <w:numPr>
          <w:ilvl w:val="0"/>
          <w:numId w:val="238"/>
        </w:numPr>
        <w:autoSpaceDE/>
        <w:autoSpaceDN/>
        <w:jc w:val="both"/>
        <w:rPr>
          <w:sz w:val="24"/>
          <w:szCs w:val="24"/>
        </w:rPr>
      </w:pPr>
      <w:r w:rsidRPr="0060384A">
        <w:rPr>
          <w:sz w:val="24"/>
          <w:szCs w:val="24"/>
        </w:rPr>
        <w:t xml:space="preserve">Обмен новостями – 2-10 мин. </w:t>
      </w:r>
    </w:p>
    <w:p w:rsidR="00177A37" w:rsidRPr="0060384A" w:rsidRDefault="00177A37" w:rsidP="00177A37">
      <w:pPr>
        <w:widowControl/>
        <w:numPr>
          <w:ilvl w:val="0"/>
          <w:numId w:val="238"/>
        </w:numPr>
        <w:autoSpaceDE/>
        <w:autoSpaceDN/>
        <w:jc w:val="both"/>
        <w:rPr>
          <w:sz w:val="24"/>
          <w:szCs w:val="24"/>
        </w:rPr>
      </w:pPr>
      <w:r w:rsidRPr="0060384A">
        <w:rPr>
          <w:sz w:val="24"/>
          <w:szCs w:val="24"/>
        </w:rPr>
        <w:t xml:space="preserve">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 </w:t>
      </w:r>
    </w:p>
    <w:p w:rsidR="00177A37" w:rsidRPr="0060384A" w:rsidRDefault="00177A37" w:rsidP="00177A37">
      <w:pPr>
        <w:ind w:firstLine="709"/>
        <w:contextualSpacing/>
        <w:jc w:val="both"/>
        <w:rPr>
          <w:sz w:val="24"/>
          <w:szCs w:val="24"/>
        </w:rPr>
      </w:pPr>
      <w:r w:rsidRPr="0060384A">
        <w:rPr>
          <w:rFonts w:eastAsia="Calibri"/>
          <w:b/>
          <w:bCs/>
          <w:sz w:val="24"/>
          <w:szCs w:val="24"/>
        </w:rPr>
        <w:t xml:space="preserve">Задачи: </w:t>
      </w:r>
      <w:r w:rsidRPr="0060384A">
        <w:rPr>
          <w:sz w:val="24"/>
          <w:szCs w:val="24"/>
        </w:rPr>
        <w:t xml:space="preserve">создать положительный эмоциональный настрой на весь день – «задать тон»; обеспечить условия для межличностного и познавательно-делового общения детей и взрослых; активизировать навыки детей, касающиеся коммуникации, планирования и организации собственной деятельности; выбрать совместно с детьми тему нового проекта; -разработать план реализации нового проекта; подвести итоги проекта; развивать эмпатию; прививать навыки культуры общения (приветствия, комплименты и т. п.); учить формулировать суждения, аргументировать высказывания, отстаивать свою точку зрения;выбирать из личного опыта наиболее значимые, интересные события, рассказывать о них кратко, но последовательно и логично; внимательно слушать, проявлять конструктивное отношение к высказываниям других; объяснять словами своё эмоциональное состояние и корректировать его; делать выбор; планировать собственную деятельность; поддерживать стремление договариваться о совместной деятельности, распределять роли и обязанности. </w:t>
      </w:r>
    </w:p>
    <w:p w:rsidR="00177A37" w:rsidRPr="0060384A" w:rsidRDefault="00177A37" w:rsidP="00177A37">
      <w:pPr>
        <w:ind w:firstLine="709"/>
        <w:contextualSpacing/>
        <w:jc w:val="both"/>
        <w:rPr>
          <w:rFonts w:eastAsia="Calibri"/>
          <w:sz w:val="24"/>
          <w:szCs w:val="24"/>
        </w:rPr>
      </w:pPr>
      <w:r w:rsidRPr="0060384A">
        <w:rPr>
          <w:rFonts w:eastAsia="Calibri"/>
          <w:b/>
          <w:bCs/>
          <w:sz w:val="24"/>
          <w:szCs w:val="24"/>
        </w:rPr>
        <w:t>«Постеры» индивидуальных достижений детей</w:t>
      </w:r>
      <w:r w:rsidRPr="0060384A">
        <w:rPr>
          <w:rFonts w:eastAsia="Calibri"/>
          <w:sz w:val="24"/>
          <w:szCs w:val="24"/>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rsidR="00177A37" w:rsidRPr="0060384A" w:rsidRDefault="00177A37" w:rsidP="00177A37">
      <w:pPr>
        <w:ind w:firstLine="709"/>
        <w:jc w:val="both"/>
        <w:rPr>
          <w:b/>
          <w:iCs/>
          <w:sz w:val="24"/>
          <w:szCs w:val="24"/>
        </w:rPr>
      </w:pPr>
      <w:r w:rsidRPr="0060384A">
        <w:rPr>
          <w:b/>
          <w:iCs/>
          <w:sz w:val="24"/>
          <w:szCs w:val="24"/>
        </w:rPr>
        <w:t>Технология «Виртуальная гостиная»:</w:t>
      </w:r>
    </w:p>
    <w:p w:rsidR="00177A37" w:rsidRPr="0060384A" w:rsidRDefault="00177A37" w:rsidP="00177A37">
      <w:pPr>
        <w:ind w:firstLine="709"/>
        <w:jc w:val="both"/>
        <w:rPr>
          <w:b/>
          <w:i/>
          <w:sz w:val="24"/>
          <w:szCs w:val="24"/>
        </w:rPr>
      </w:pPr>
      <w:r w:rsidRPr="0060384A">
        <w:rPr>
          <w:b/>
          <w:bCs/>
          <w:sz w:val="24"/>
          <w:szCs w:val="24"/>
        </w:rPr>
        <w:t xml:space="preserve">Цель: </w:t>
      </w:r>
      <w:r w:rsidRPr="0060384A">
        <w:rPr>
          <w:sz w:val="24"/>
          <w:szCs w:val="24"/>
        </w:rPr>
        <w:t>поддержка</w:t>
      </w:r>
      <w:r w:rsidRPr="0060384A">
        <w:rPr>
          <w:sz w:val="24"/>
          <w:szCs w:val="24"/>
        </w:rPr>
        <w:tab/>
      </w:r>
      <w:r w:rsidRPr="0060384A">
        <w:rPr>
          <w:spacing w:val="-1"/>
          <w:sz w:val="24"/>
          <w:szCs w:val="24"/>
        </w:rPr>
        <w:t xml:space="preserve">детской </w:t>
      </w:r>
      <w:r w:rsidRPr="0060384A">
        <w:rPr>
          <w:sz w:val="24"/>
          <w:szCs w:val="24"/>
        </w:rPr>
        <w:t>инициативы, стимулирование активности и формирование познавательных интересов.</w:t>
      </w:r>
    </w:p>
    <w:p w:rsidR="00177A37" w:rsidRPr="0060384A" w:rsidRDefault="00177A37" w:rsidP="00177A37">
      <w:pPr>
        <w:ind w:firstLine="709"/>
        <w:jc w:val="both"/>
        <w:rPr>
          <w:bCs/>
          <w:sz w:val="24"/>
          <w:szCs w:val="24"/>
          <w:lang w:eastAsia="ru-RU"/>
        </w:rPr>
      </w:pPr>
      <w:r w:rsidRPr="0060384A">
        <w:rPr>
          <w:b/>
          <w:bCs/>
          <w:iCs/>
          <w:sz w:val="24"/>
          <w:szCs w:val="24"/>
        </w:rPr>
        <w:t xml:space="preserve">Задачи: </w:t>
      </w:r>
      <w:r w:rsidRPr="0060384A">
        <w:rPr>
          <w:sz w:val="24"/>
          <w:szCs w:val="24"/>
        </w:rPr>
        <w:t>использовать</w:t>
      </w:r>
      <w:r w:rsidRPr="0060384A">
        <w:rPr>
          <w:sz w:val="24"/>
          <w:szCs w:val="24"/>
        </w:rPr>
        <w:tab/>
      </w:r>
      <w:r w:rsidRPr="0060384A">
        <w:rPr>
          <w:spacing w:val="-1"/>
          <w:sz w:val="24"/>
          <w:szCs w:val="24"/>
        </w:rPr>
        <w:t xml:space="preserve">дистанционные </w:t>
      </w:r>
      <w:r w:rsidRPr="0060384A">
        <w:rPr>
          <w:sz w:val="24"/>
          <w:szCs w:val="24"/>
        </w:rPr>
        <w:t>и нформационно-коммуникационные технологии при организации</w:t>
      </w:r>
      <w:r w:rsidRPr="0060384A">
        <w:rPr>
          <w:sz w:val="24"/>
          <w:szCs w:val="24"/>
        </w:rPr>
        <w:tab/>
        <w:t>образовательного процесса</w:t>
      </w:r>
      <w:r w:rsidRPr="0060384A">
        <w:rPr>
          <w:sz w:val="24"/>
          <w:szCs w:val="24"/>
        </w:rPr>
        <w:tab/>
        <w:t xml:space="preserve">с  детьми, </w:t>
      </w:r>
      <w:r w:rsidRPr="0060384A">
        <w:rPr>
          <w:spacing w:val="-1"/>
          <w:sz w:val="24"/>
          <w:szCs w:val="24"/>
        </w:rPr>
        <w:t xml:space="preserve">фактически </w:t>
      </w:r>
      <w:r w:rsidRPr="0060384A">
        <w:rPr>
          <w:sz w:val="24"/>
          <w:szCs w:val="24"/>
        </w:rPr>
        <w:t xml:space="preserve">отсутствующими в ДОУ; внедрить дистанционные технологии в образовательный процесс ДОУс целью создания инновационной  развивающей  </w:t>
      </w:r>
      <w:r w:rsidRPr="0060384A">
        <w:rPr>
          <w:spacing w:val="-1"/>
          <w:sz w:val="24"/>
          <w:szCs w:val="24"/>
        </w:rPr>
        <w:t>предметно-</w:t>
      </w:r>
      <w:r w:rsidRPr="0060384A">
        <w:rPr>
          <w:spacing w:val="-58"/>
          <w:sz w:val="24"/>
          <w:szCs w:val="24"/>
        </w:rPr>
        <w:t xml:space="preserve"> п</w:t>
      </w:r>
      <w:r w:rsidRPr="0060384A">
        <w:rPr>
          <w:sz w:val="24"/>
          <w:szCs w:val="24"/>
        </w:rPr>
        <w:t>ространственнойсреды</w:t>
      </w:r>
    </w:p>
    <w:p w:rsidR="00177A37" w:rsidRDefault="00177A37" w:rsidP="00586E1C">
      <w:pPr>
        <w:pStyle w:val="a3"/>
        <w:ind w:left="0" w:firstLine="709"/>
        <w:contextualSpacing/>
      </w:pPr>
    </w:p>
    <w:p w:rsidR="001F7115" w:rsidRPr="001F7115" w:rsidRDefault="001F7115" w:rsidP="00E17676">
      <w:pPr>
        <w:pStyle w:val="1"/>
        <w:keepNext w:val="0"/>
        <w:keepLines w:val="0"/>
        <w:numPr>
          <w:ilvl w:val="1"/>
          <w:numId w:val="161"/>
        </w:numPr>
        <w:tabs>
          <w:tab w:val="left" w:pos="1134"/>
          <w:tab w:val="left" w:pos="1276"/>
        </w:tabs>
        <w:spacing w:before="0"/>
        <w:rPr>
          <w:rFonts w:ascii="Times New Roman" w:hAnsi="Times New Roman" w:cs="Times New Roman"/>
          <w:color w:val="auto"/>
          <w:sz w:val="24"/>
          <w:szCs w:val="24"/>
        </w:rPr>
      </w:pPr>
      <w:r w:rsidRPr="001F7115">
        <w:rPr>
          <w:rFonts w:ascii="Times New Roman" w:hAnsi="Times New Roman" w:cs="Times New Roman"/>
          <w:color w:val="auto"/>
          <w:sz w:val="24"/>
          <w:szCs w:val="24"/>
        </w:rPr>
        <w:t>Особенности образовательной деятельности разных видов и культурных практик</w:t>
      </w:r>
      <w:r w:rsidR="00F622AC">
        <w:rPr>
          <w:rFonts w:ascii="Times New Roman" w:hAnsi="Times New Roman" w:cs="Times New Roman"/>
          <w:color w:val="auto"/>
          <w:sz w:val="24"/>
          <w:szCs w:val="24"/>
        </w:rPr>
        <w:t xml:space="preserve"> (ФОП п.24)</w:t>
      </w:r>
    </w:p>
    <w:p w:rsidR="001F7115" w:rsidRPr="00DD21F0" w:rsidRDefault="001F7115" w:rsidP="00222264">
      <w:pPr>
        <w:pStyle w:val="21"/>
        <w:shd w:val="clear" w:color="auto" w:fill="auto"/>
        <w:tabs>
          <w:tab w:val="left" w:pos="0"/>
        </w:tabs>
        <w:spacing w:before="0" w:after="0" w:line="240" w:lineRule="auto"/>
        <w:ind w:firstLine="851"/>
        <w:contextualSpacing/>
        <w:jc w:val="both"/>
        <w:rPr>
          <w:sz w:val="24"/>
          <w:szCs w:val="24"/>
        </w:rPr>
      </w:pPr>
      <w:r w:rsidRPr="00DD21F0">
        <w:rPr>
          <w:sz w:val="24"/>
          <w:szCs w:val="24"/>
        </w:rPr>
        <w:t>Образовательная деятельность в ДОО включает:</w:t>
      </w:r>
    </w:p>
    <w:p w:rsidR="001F7115" w:rsidRPr="00DD21F0" w:rsidRDefault="001F7115" w:rsidP="00E17676">
      <w:pPr>
        <w:pStyle w:val="21"/>
        <w:numPr>
          <w:ilvl w:val="0"/>
          <w:numId w:val="162"/>
        </w:numPr>
        <w:shd w:val="clear" w:color="auto" w:fill="auto"/>
        <w:tabs>
          <w:tab w:val="left" w:pos="993"/>
        </w:tabs>
        <w:spacing w:before="0" w:after="0" w:line="240" w:lineRule="auto"/>
        <w:ind w:left="0" w:firstLine="709"/>
        <w:contextualSpacing/>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1F7115" w:rsidRPr="00DD21F0" w:rsidRDefault="001F7115" w:rsidP="00E17676">
      <w:pPr>
        <w:pStyle w:val="21"/>
        <w:numPr>
          <w:ilvl w:val="0"/>
          <w:numId w:val="162"/>
        </w:numPr>
        <w:shd w:val="clear" w:color="auto" w:fill="auto"/>
        <w:tabs>
          <w:tab w:val="left" w:pos="993"/>
        </w:tabs>
        <w:spacing w:before="0" w:after="0" w:line="240" w:lineRule="auto"/>
        <w:ind w:left="0" w:firstLine="709"/>
        <w:contextualSpacing/>
        <w:jc w:val="both"/>
        <w:rPr>
          <w:sz w:val="24"/>
          <w:szCs w:val="24"/>
        </w:rPr>
      </w:pPr>
      <w:r w:rsidRPr="00DD21F0">
        <w:rPr>
          <w:sz w:val="24"/>
          <w:szCs w:val="24"/>
        </w:rPr>
        <w:t>образовательную деятельность, осуществляемую в ходе режимных процессов;</w:t>
      </w:r>
    </w:p>
    <w:p w:rsidR="001F7115" w:rsidRPr="00DD21F0" w:rsidRDefault="001F7115" w:rsidP="00E17676">
      <w:pPr>
        <w:pStyle w:val="21"/>
        <w:numPr>
          <w:ilvl w:val="0"/>
          <w:numId w:val="162"/>
        </w:numPr>
        <w:shd w:val="clear" w:color="auto" w:fill="auto"/>
        <w:tabs>
          <w:tab w:val="left" w:pos="993"/>
        </w:tabs>
        <w:spacing w:before="0" w:after="0" w:line="240" w:lineRule="auto"/>
        <w:ind w:left="0" w:firstLine="709"/>
        <w:contextualSpacing/>
        <w:jc w:val="both"/>
        <w:rPr>
          <w:sz w:val="24"/>
          <w:szCs w:val="24"/>
        </w:rPr>
      </w:pPr>
      <w:r w:rsidRPr="00DD21F0">
        <w:rPr>
          <w:sz w:val="24"/>
          <w:szCs w:val="24"/>
        </w:rPr>
        <w:t>самостоятельную деятельность детей;</w:t>
      </w:r>
    </w:p>
    <w:p w:rsidR="001F7115" w:rsidRPr="00DD21F0" w:rsidRDefault="001F7115" w:rsidP="00E17676">
      <w:pPr>
        <w:pStyle w:val="21"/>
        <w:numPr>
          <w:ilvl w:val="0"/>
          <w:numId w:val="162"/>
        </w:numPr>
        <w:shd w:val="clear" w:color="auto" w:fill="auto"/>
        <w:tabs>
          <w:tab w:val="left" w:pos="993"/>
        </w:tabs>
        <w:spacing w:before="0" w:after="0" w:line="240" w:lineRule="auto"/>
        <w:ind w:left="0" w:firstLine="709"/>
        <w:contextualSpacing/>
        <w:jc w:val="both"/>
        <w:rPr>
          <w:sz w:val="24"/>
          <w:szCs w:val="24"/>
        </w:rPr>
      </w:pPr>
      <w:r w:rsidRPr="00DD21F0">
        <w:rPr>
          <w:sz w:val="24"/>
          <w:szCs w:val="24"/>
        </w:rPr>
        <w:t>взаимодействие с семьями детей по реализации образовательной программы ДО.</w:t>
      </w:r>
    </w:p>
    <w:p w:rsidR="00AE49A0" w:rsidRPr="00DD21F0" w:rsidRDefault="00AE49A0" w:rsidP="00222264">
      <w:pPr>
        <w:pStyle w:val="21"/>
        <w:shd w:val="clear" w:color="auto" w:fill="auto"/>
        <w:tabs>
          <w:tab w:val="left" w:pos="1276"/>
        </w:tabs>
        <w:spacing w:before="0" w:after="0" w:line="240" w:lineRule="auto"/>
        <w:ind w:firstLine="851"/>
        <w:contextualSpacing/>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E49A0" w:rsidRPr="00DD21F0" w:rsidRDefault="00AE49A0" w:rsidP="00E17676">
      <w:pPr>
        <w:pStyle w:val="21"/>
        <w:numPr>
          <w:ilvl w:val="0"/>
          <w:numId w:val="163"/>
        </w:numPr>
        <w:shd w:val="clear" w:color="auto" w:fill="auto"/>
        <w:tabs>
          <w:tab w:val="left" w:pos="1033"/>
        </w:tabs>
        <w:spacing w:before="0" w:after="0" w:line="240" w:lineRule="auto"/>
        <w:ind w:firstLine="851"/>
        <w:contextualSpacing/>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AE49A0" w:rsidRPr="00DD21F0" w:rsidRDefault="00AE49A0" w:rsidP="00E17676">
      <w:pPr>
        <w:pStyle w:val="21"/>
        <w:numPr>
          <w:ilvl w:val="0"/>
          <w:numId w:val="163"/>
        </w:numPr>
        <w:shd w:val="clear" w:color="auto" w:fill="auto"/>
        <w:tabs>
          <w:tab w:val="left" w:pos="1028"/>
        </w:tabs>
        <w:spacing w:before="0" w:after="0" w:line="240" w:lineRule="auto"/>
        <w:ind w:firstLine="851"/>
        <w:contextualSpacing/>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AE49A0" w:rsidRPr="00DD21F0" w:rsidRDefault="00AE49A0" w:rsidP="00E17676">
      <w:pPr>
        <w:pStyle w:val="21"/>
        <w:numPr>
          <w:ilvl w:val="0"/>
          <w:numId w:val="163"/>
        </w:numPr>
        <w:shd w:val="clear" w:color="auto" w:fill="auto"/>
        <w:tabs>
          <w:tab w:val="left" w:pos="1038"/>
        </w:tabs>
        <w:spacing w:before="0" w:after="0" w:line="240" w:lineRule="auto"/>
        <w:ind w:firstLine="851"/>
        <w:contextualSpacing/>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E49A0" w:rsidRPr="00DD21F0" w:rsidRDefault="00AE49A0" w:rsidP="00E17676">
      <w:pPr>
        <w:pStyle w:val="21"/>
        <w:numPr>
          <w:ilvl w:val="0"/>
          <w:numId w:val="163"/>
        </w:numPr>
        <w:shd w:val="clear" w:color="auto" w:fill="auto"/>
        <w:tabs>
          <w:tab w:val="left" w:pos="1028"/>
        </w:tabs>
        <w:spacing w:before="0" w:after="0" w:line="240" w:lineRule="auto"/>
        <w:ind w:firstLine="851"/>
        <w:contextualSpacing/>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F7115" w:rsidRDefault="00AE49A0" w:rsidP="00E17676">
      <w:pPr>
        <w:pStyle w:val="a3"/>
        <w:numPr>
          <w:ilvl w:val="0"/>
          <w:numId w:val="163"/>
        </w:numPr>
        <w:ind w:left="0" w:firstLine="851"/>
        <w:contextualSpacing/>
      </w:pPr>
      <w:r w:rsidRPr="00DD21F0">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w:t>
      </w:r>
      <w:r w:rsidRPr="00DD21F0">
        <w:lastRenderedPageBreak/>
        <w:t>деятельность по выбору детей, самостоятельная познавательно-исследовательская деятельность (опыты, эксперименты и другое).</w:t>
      </w:r>
    </w:p>
    <w:p w:rsidR="00AE49A0" w:rsidRDefault="00AE49A0" w:rsidP="00222264">
      <w:pPr>
        <w:pStyle w:val="a3"/>
        <w:ind w:left="0" w:firstLine="851"/>
        <w:contextualSpacing/>
      </w:pPr>
      <w:r w:rsidRPr="00DD21F0">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E49A0" w:rsidRDefault="00AE49A0" w:rsidP="00222264">
      <w:pPr>
        <w:pStyle w:val="a3"/>
        <w:ind w:left="0" w:firstLine="851"/>
        <w:contextualSpacing/>
      </w:pPr>
      <w:r w:rsidRPr="00DD21F0">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tbl>
      <w:tblPr>
        <w:tblStyle w:val="a5"/>
        <w:tblW w:w="0" w:type="auto"/>
        <w:tblLook w:val="04A0"/>
      </w:tblPr>
      <w:tblGrid>
        <w:gridCol w:w="3293"/>
        <w:gridCol w:w="11493"/>
      </w:tblGrid>
      <w:tr w:rsidR="00AE49A0" w:rsidTr="00F622AC">
        <w:tc>
          <w:tcPr>
            <w:tcW w:w="3293" w:type="dxa"/>
          </w:tcPr>
          <w:p w:rsidR="00AE49A0" w:rsidRPr="007A4BD1" w:rsidRDefault="00AE49A0" w:rsidP="00222264">
            <w:pPr>
              <w:contextualSpacing/>
              <w:rPr>
                <w:b/>
                <w:sz w:val="24"/>
                <w:szCs w:val="24"/>
                <w:lang w:val="ru-RU" w:eastAsia="ru-RU"/>
              </w:rPr>
            </w:pPr>
            <w:r w:rsidRPr="007A4BD1">
              <w:rPr>
                <w:b/>
                <w:sz w:val="24"/>
                <w:szCs w:val="24"/>
                <w:lang w:val="ru-RU" w:eastAsia="ru-RU"/>
              </w:rPr>
              <w:t>Образовательная деятельность в режимных моментах</w:t>
            </w:r>
          </w:p>
        </w:tc>
        <w:tc>
          <w:tcPr>
            <w:tcW w:w="11493" w:type="dxa"/>
          </w:tcPr>
          <w:p w:rsidR="00AE49A0" w:rsidRPr="007A4BD1" w:rsidRDefault="00AE49A0" w:rsidP="00222264">
            <w:pPr>
              <w:contextualSpacing/>
              <w:rPr>
                <w:b/>
                <w:sz w:val="24"/>
                <w:szCs w:val="24"/>
                <w:lang w:val="ru-RU" w:eastAsia="ru-RU"/>
              </w:rPr>
            </w:pPr>
            <w:r w:rsidRPr="007A4BD1">
              <w:rPr>
                <w:b/>
                <w:sz w:val="24"/>
                <w:szCs w:val="24"/>
                <w:lang w:val="ru-RU" w:eastAsia="ru-RU"/>
              </w:rPr>
              <w:t>Компоненты деятельности</w:t>
            </w:r>
          </w:p>
        </w:tc>
      </w:tr>
      <w:tr w:rsidR="00AE49A0" w:rsidRPr="00A0526A" w:rsidTr="00F622AC">
        <w:tc>
          <w:tcPr>
            <w:tcW w:w="3293" w:type="dxa"/>
          </w:tcPr>
          <w:p w:rsidR="00AE49A0" w:rsidRPr="007A4BD1" w:rsidRDefault="00AE49A0" w:rsidP="00222264">
            <w:pPr>
              <w:contextualSpacing/>
              <w:rPr>
                <w:sz w:val="24"/>
                <w:szCs w:val="24"/>
                <w:lang w:val="ru-RU" w:eastAsia="ru-RU"/>
              </w:rPr>
            </w:pPr>
            <w:r w:rsidRPr="007A4BD1">
              <w:rPr>
                <w:sz w:val="24"/>
                <w:szCs w:val="24"/>
                <w:lang w:val="ru-RU" w:eastAsia="ru-RU"/>
              </w:rPr>
              <w:t>Образовательная деятельность,осуществляемая в утренний отрезок времени</w:t>
            </w:r>
          </w:p>
        </w:tc>
        <w:tc>
          <w:tcPr>
            <w:tcW w:w="11493" w:type="dxa"/>
          </w:tcPr>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наблюдения за объектами и явлениями природы, трудом взрослых;</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AE49A0" w:rsidRPr="00DD21F0" w:rsidRDefault="00AE49A0" w:rsidP="00E17676">
            <w:pPr>
              <w:pStyle w:val="21"/>
              <w:numPr>
                <w:ilvl w:val="0"/>
                <w:numId w:val="164"/>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E49A0" w:rsidRPr="007A4BD1" w:rsidRDefault="00AE49A0" w:rsidP="00222264">
            <w:pPr>
              <w:contextualSpacing/>
              <w:rPr>
                <w:sz w:val="24"/>
                <w:szCs w:val="24"/>
                <w:lang w:val="ru-RU" w:eastAsia="ru-RU"/>
              </w:rPr>
            </w:pPr>
          </w:p>
        </w:tc>
      </w:tr>
      <w:tr w:rsidR="00AE49A0" w:rsidRPr="00A0526A" w:rsidTr="00F622AC">
        <w:tc>
          <w:tcPr>
            <w:tcW w:w="3293" w:type="dxa"/>
          </w:tcPr>
          <w:p w:rsidR="00AE49A0" w:rsidRPr="00AE49A0" w:rsidRDefault="00AE49A0" w:rsidP="00222264">
            <w:pPr>
              <w:contextualSpacing/>
              <w:rPr>
                <w:sz w:val="24"/>
                <w:szCs w:val="24"/>
                <w:lang w:val="ru-RU" w:eastAsia="ru-RU"/>
              </w:rPr>
            </w:pPr>
            <w:r>
              <w:rPr>
                <w:sz w:val="24"/>
                <w:szCs w:val="24"/>
                <w:lang w:val="ru-RU" w:eastAsia="ru-RU"/>
              </w:rPr>
              <w:t>Занятия</w:t>
            </w:r>
          </w:p>
        </w:tc>
        <w:tc>
          <w:tcPr>
            <w:tcW w:w="11493" w:type="dxa"/>
          </w:tcPr>
          <w:p w:rsidR="00AE49A0" w:rsidRPr="00DD21F0" w:rsidRDefault="00AE49A0" w:rsidP="00222264">
            <w:pPr>
              <w:pStyle w:val="21"/>
              <w:shd w:val="clear" w:color="auto" w:fill="auto"/>
              <w:tabs>
                <w:tab w:val="left" w:pos="1418"/>
              </w:tabs>
              <w:spacing w:before="0" w:after="0" w:line="240" w:lineRule="auto"/>
              <w:ind w:firstLine="613"/>
              <w:contextualSpacing/>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AE49A0" w:rsidRPr="00DD21F0" w:rsidRDefault="00AE49A0" w:rsidP="00222264">
            <w:pPr>
              <w:pStyle w:val="21"/>
              <w:shd w:val="clear" w:color="auto" w:fill="auto"/>
              <w:tabs>
                <w:tab w:val="left" w:pos="1418"/>
              </w:tabs>
              <w:spacing w:before="0" w:after="0" w:line="240" w:lineRule="auto"/>
              <w:ind w:firstLine="613"/>
              <w:contextualSpacing/>
              <w:jc w:val="both"/>
              <w:rPr>
                <w:sz w:val="24"/>
                <w:szCs w:val="24"/>
                <w:lang w:val="ru-RU"/>
              </w:rPr>
            </w:pPr>
            <w:r w:rsidRPr="00DD21F0">
              <w:rPr>
                <w:sz w:val="24"/>
                <w:szCs w:val="24"/>
                <w:lang w:val="ru-RU"/>
              </w:rPr>
              <w:t xml:space="preserve">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E49A0" w:rsidRPr="00DD21F0" w:rsidRDefault="00AE49A0" w:rsidP="00222264">
            <w:pPr>
              <w:pStyle w:val="21"/>
              <w:shd w:val="clear" w:color="auto" w:fill="auto"/>
              <w:tabs>
                <w:tab w:val="left" w:pos="1418"/>
              </w:tabs>
              <w:spacing w:before="0" w:after="0" w:line="240" w:lineRule="auto"/>
              <w:ind w:firstLine="613"/>
              <w:contextualSpacing/>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E49A0" w:rsidRPr="00DD21F0" w:rsidRDefault="00AE49A0" w:rsidP="00222264">
            <w:pPr>
              <w:pStyle w:val="21"/>
              <w:shd w:val="clear" w:color="auto" w:fill="auto"/>
              <w:tabs>
                <w:tab w:val="left" w:pos="1418"/>
              </w:tabs>
              <w:spacing w:before="0" w:after="0" w:line="240" w:lineRule="auto"/>
              <w:ind w:firstLine="613"/>
              <w:contextualSpacing/>
              <w:jc w:val="both"/>
              <w:rPr>
                <w:sz w:val="24"/>
                <w:szCs w:val="24"/>
                <w:lang w:val="ru-RU"/>
              </w:rPr>
            </w:pPr>
            <w:r w:rsidRPr="00DD21F0">
              <w:rPr>
                <w:sz w:val="24"/>
                <w:szCs w:val="24"/>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w:t>
            </w:r>
            <w:r w:rsidRPr="00DD21F0">
              <w:rPr>
                <w:sz w:val="24"/>
                <w:szCs w:val="24"/>
                <w:lang w:val="ru-RU"/>
              </w:rPr>
              <w:lastRenderedPageBreak/>
              <w:t>проведения занятий педагог может выбирать самостоятельно.</w:t>
            </w:r>
          </w:p>
          <w:p w:rsidR="00AE49A0" w:rsidRPr="00AE49A0" w:rsidRDefault="00AE49A0" w:rsidP="00222264">
            <w:pPr>
              <w:pStyle w:val="21"/>
              <w:shd w:val="clear" w:color="auto" w:fill="auto"/>
              <w:tabs>
                <w:tab w:val="left" w:pos="993"/>
              </w:tabs>
              <w:spacing w:before="0" w:after="0" w:line="240" w:lineRule="auto"/>
              <w:ind w:left="709"/>
              <w:contextualSpacing/>
              <w:jc w:val="both"/>
              <w:rPr>
                <w:sz w:val="24"/>
                <w:szCs w:val="24"/>
                <w:lang w:val="ru-RU"/>
              </w:rPr>
            </w:pPr>
          </w:p>
        </w:tc>
      </w:tr>
      <w:tr w:rsidR="00AE49A0" w:rsidTr="00F622AC">
        <w:tc>
          <w:tcPr>
            <w:tcW w:w="3293" w:type="dxa"/>
          </w:tcPr>
          <w:p w:rsidR="00AE49A0" w:rsidRPr="007A4BD1" w:rsidRDefault="00AE49A0" w:rsidP="00222264">
            <w:pPr>
              <w:contextualSpacing/>
              <w:rPr>
                <w:sz w:val="24"/>
                <w:szCs w:val="24"/>
                <w:lang w:val="ru-RU" w:eastAsia="ru-RU"/>
              </w:rPr>
            </w:pPr>
            <w:r w:rsidRPr="007A4BD1">
              <w:rPr>
                <w:sz w:val="24"/>
                <w:szCs w:val="24"/>
                <w:lang w:val="ru-RU" w:eastAsia="ru-RU"/>
              </w:rPr>
              <w:lastRenderedPageBreak/>
              <w:t>Образовательная деятельность,осуществляемая во время прогулки</w:t>
            </w:r>
          </w:p>
        </w:tc>
        <w:tc>
          <w:tcPr>
            <w:tcW w:w="11493" w:type="dxa"/>
          </w:tcPr>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экспериментирование с объектами неживой природы;</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элементарную трудовую деятельность детей на участке ДОО;</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свободное общение педагога с детьми, индивидуальную работу;</w:t>
            </w:r>
          </w:p>
          <w:p w:rsidR="00AE49A0" w:rsidRPr="00DD21F0" w:rsidRDefault="00AE49A0" w:rsidP="00E17676">
            <w:pPr>
              <w:pStyle w:val="21"/>
              <w:numPr>
                <w:ilvl w:val="0"/>
                <w:numId w:val="165"/>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проведение спортивных праздников (при необходимости).</w:t>
            </w:r>
          </w:p>
          <w:p w:rsidR="00AE49A0" w:rsidRPr="007A4BD1" w:rsidRDefault="00AE49A0" w:rsidP="00222264">
            <w:pPr>
              <w:contextualSpacing/>
              <w:rPr>
                <w:lang w:val="ru-RU" w:eastAsia="ru-RU"/>
              </w:rPr>
            </w:pPr>
          </w:p>
        </w:tc>
      </w:tr>
      <w:tr w:rsidR="00AE49A0" w:rsidTr="00F622AC">
        <w:tc>
          <w:tcPr>
            <w:tcW w:w="3293" w:type="dxa"/>
          </w:tcPr>
          <w:p w:rsidR="00AE49A0" w:rsidRPr="00AE49A0" w:rsidRDefault="00AE49A0" w:rsidP="00222264">
            <w:pPr>
              <w:contextualSpacing/>
              <w:rPr>
                <w:sz w:val="24"/>
                <w:szCs w:val="24"/>
                <w:lang w:val="ru-RU" w:eastAsia="ru-RU"/>
              </w:rPr>
            </w:pPr>
            <w:r w:rsidRPr="00DD21F0">
              <w:rPr>
                <w:sz w:val="24"/>
                <w:szCs w:val="24"/>
                <w:lang w:val="ru-RU"/>
              </w:rPr>
              <w:t>Образовательная деятельность, осуществляемая во вторую половину дня</w:t>
            </w:r>
          </w:p>
        </w:tc>
        <w:tc>
          <w:tcPr>
            <w:tcW w:w="11493" w:type="dxa"/>
          </w:tcPr>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AE49A0" w:rsidRPr="00DD21F0" w:rsidRDefault="00AE49A0" w:rsidP="00E17676">
            <w:pPr>
              <w:pStyle w:val="21"/>
              <w:numPr>
                <w:ilvl w:val="0"/>
                <w:numId w:val="166"/>
              </w:numPr>
              <w:shd w:val="clear" w:color="auto" w:fill="auto"/>
              <w:tabs>
                <w:tab w:val="left" w:pos="993"/>
              </w:tabs>
              <w:spacing w:before="0" w:after="0" w:line="240" w:lineRule="auto"/>
              <w:ind w:left="0" w:firstLine="709"/>
              <w:contextualSpacing/>
              <w:jc w:val="both"/>
              <w:rPr>
                <w:sz w:val="24"/>
                <w:szCs w:val="24"/>
                <w:lang w:val="ru-RU"/>
              </w:rPr>
            </w:pPr>
            <w:r w:rsidRPr="00DD21F0">
              <w:rPr>
                <w:sz w:val="24"/>
                <w:szCs w:val="24"/>
                <w:lang w:val="ru-RU"/>
              </w:rPr>
              <w:t>работу с родителями (законными представителями).</w:t>
            </w:r>
          </w:p>
          <w:p w:rsidR="00AE49A0" w:rsidRPr="00AE49A0" w:rsidRDefault="00AE49A0" w:rsidP="00222264">
            <w:pPr>
              <w:pStyle w:val="21"/>
              <w:shd w:val="clear" w:color="auto" w:fill="auto"/>
              <w:tabs>
                <w:tab w:val="left" w:pos="993"/>
              </w:tabs>
              <w:spacing w:before="0" w:after="0" w:line="240" w:lineRule="auto"/>
              <w:ind w:left="46"/>
              <w:contextualSpacing/>
              <w:jc w:val="both"/>
              <w:rPr>
                <w:sz w:val="24"/>
                <w:szCs w:val="24"/>
                <w:lang w:val="ru-RU"/>
              </w:rPr>
            </w:pPr>
          </w:p>
        </w:tc>
      </w:tr>
    </w:tbl>
    <w:p w:rsidR="00AE49A0" w:rsidRDefault="00AE49A0" w:rsidP="00222264">
      <w:pPr>
        <w:pStyle w:val="a3"/>
        <w:ind w:left="0" w:firstLine="851"/>
        <w:contextualSpacing/>
      </w:pPr>
      <w:r w:rsidRPr="00DD21F0">
        <w:t xml:space="preserve">Для организации </w:t>
      </w:r>
      <w:r w:rsidRPr="00AE49A0">
        <w:rPr>
          <w:b/>
        </w:rPr>
        <w:t>самостоятельной деятельности</w:t>
      </w:r>
      <w:r w:rsidRPr="00DD21F0">
        <w:t xml:space="preserve"> детей в группе создаются различные центры активности</w:t>
      </w:r>
    </w:p>
    <w:tbl>
      <w:tblPr>
        <w:tblStyle w:val="a5"/>
        <w:tblW w:w="0" w:type="auto"/>
        <w:tblLook w:val="04A0"/>
      </w:tblPr>
      <w:tblGrid>
        <w:gridCol w:w="3369"/>
        <w:gridCol w:w="11417"/>
      </w:tblGrid>
      <w:tr w:rsidR="00AE49A0" w:rsidTr="00AE49A0">
        <w:tc>
          <w:tcPr>
            <w:tcW w:w="3369" w:type="dxa"/>
          </w:tcPr>
          <w:p w:rsidR="00AE49A0" w:rsidRPr="00AE49A0" w:rsidRDefault="00AE49A0" w:rsidP="00222264">
            <w:pPr>
              <w:pStyle w:val="a3"/>
              <w:ind w:left="0" w:firstLine="0"/>
              <w:contextualSpacing/>
              <w:jc w:val="center"/>
              <w:rPr>
                <w:i/>
              </w:rPr>
            </w:pPr>
            <w:r w:rsidRPr="00AE49A0">
              <w:rPr>
                <w:i/>
                <w:lang w:val="ru-RU"/>
              </w:rPr>
              <w:t>В группах раннего возраста</w:t>
            </w:r>
          </w:p>
        </w:tc>
        <w:tc>
          <w:tcPr>
            <w:tcW w:w="11417" w:type="dxa"/>
          </w:tcPr>
          <w:p w:rsidR="00AE49A0" w:rsidRPr="00AE49A0" w:rsidRDefault="00AE49A0" w:rsidP="00222264">
            <w:pPr>
              <w:pStyle w:val="a3"/>
              <w:ind w:left="0" w:firstLine="0"/>
              <w:contextualSpacing/>
              <w:jc w:val="center"/>
              <w:rPr>
                <w:i/>
                <w:lang w:val="ru-RU"/>
              </w:rPr>
            </w:pPr>
            <w:r w:rsidRPr="00AE49A0">
              <w:rPr>
                <w:i/>
                <w:lang w:val="ru-RU"/>
              </w:rPr>
              <w:t>В группах для детей дошкольного возраста</w:t>
            </w:r>
          </w:p>
        </w:tc>
      </w:tr>
      <w:tr w:rsidR="00AE49A0" w:rsidTr="00AE49A0">
        <w:tc>
          <w:tcPr>
            <w:tcW w:w="3369" w:type="dxa"/>
          </w:tcPr>
          <w:p w:rsidR="00AE49A0" w:rsidRPr="00AE49A0" w:rsidRDefault="00AE49A0" w:rsidP="00E17676">
            <w:pPr>
              <w:pStyle w:val="a8"/>
              <w:widowControl w:val="0"/>
              <w:numPr>
                <w:ilvl w:val="0"/>
                <w:numId w:val="167"/>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двигательной активности для развития основных движений детей;</w:t>
            </w:r>
          </w:p>
          <w:p w:rsidR="00AE49A0" w:rsidRPr="00AE49A0" w:rsidRDefault="00AE49A0" w:rsidP="00E17676">
            <w:pPr>
              <w:pStyle w:val="a8"/>
              <w:widowControl w:val="0"/>
              <w:numPr>
                <w:ilvl w:val="0"/>
                <w:numId w:val="167"/>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w:t>
            </w:r>
            <w:r w:rsidRPr="00AE49A0">
              <w:rPr>
                <w:kern w:val="1"/>
                <w:lang w:val="ru-RU"/>
              </w:rPr>
              <w:lastRenderedPageBreak/>
              <w:t>цвета, размера;</w:t>
            </w:r>
          </w:p>
          <w:p w:rsidR="00AE49A0" w:rsidRPr="00AE49A0" w:rsidRDefault="00AE49A0" w:rsidP="00E17676">
            <w:pPr>
              <w:pStyle w:val="a8"/>
              <w:widowControl w:val="0"/>
              <w:numPr>
                <w:ilvl w:val="0"/>
                <w:numId w:val="167"/>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для организации предметных и предметно-манипуляторных игр, совместных играх со сверстниками под руководством взрослого;</w:t>
            </w:r>
          </w:p>
          <w:p w:rsidR="00AE49A0" w:rsidRPr="00AE49A0" w:rsidRDefault="00AE49A0" w:rsidP="00E17676">
            <w:pPr>
              <w:pStyle w:val="a8"/>
              <w:widowControl w:val="0"/>
              <w:numPr>
                <w:ilvl w:val="0"/>
                <w:numId w:val="167"/>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E49A0" w:rsidRPr="00AE49A0" w:rsidRDefault="00AE49A0" w:rsidP="00E17676">
            <w:pPr>
              <w:pStyle w:val="a8"/>
              <w:widowControl w:val="0"/>
              <w:numPr>
                <w:ilvl w:val="0"/>
                <w:numId w:val="167"/>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познания и коммуникации (книжный уголок), восприятия смысла сказок, стихов, рассматривания картинок;</w:t>
            </w:r>
          </w:p>
          <w:p w:rsidR="00AE49A0" w:rsidRPr="00AE49A0" w:rsidRDefault="00AE49A0" w:rsidP="00222264">
            <w:pPr>
              <w:pStyle w:val="a3"/>
              <w:ind w:left="0" w:firstLine="0"/>
              <w:contextualSpacing/>
              <w:rPr>
                <w:lang w:val="ru-RU"/>
              </w:rPr>
            </w:pPr>
            <w:r w:rsidRPr="00AE49A0">
              <w:rPr>
                <w:kern w:val="1"/>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c>
          <w:tcPr>
            <w:tcW w:w="11417" w:type="dxa"/>
          </w:tcPr>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w:t>
            </w:r>
            <w:r w:rsidRPr="00AE49A0">
              <w:rPr>
                <w:kern w:val="1"/>
                <w:lang w:val="ru-RU"/>
              </w:rPr>
              <w:lastRenderedPageBreak/>
              <w:t>развитие», «Социально-коммуникативное развитие», «Художественно-эстетическое развитие» и «Физическое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E49A0" w:rsidRPr="00AE49A0" w:rsidRDefault="00AE49A0" w:rsidP="00E17676">
            <w:pPr>
              <w:pStyle w:val="a8"/>
              <w:widowControl w:val="0"/>
              <w:numPr>
                <w:ilvl w:val="0"/>
                <w:numId w:val="168"/>
              </w:numPr>
              <w:tabs>
                <w:tab w:val="left" w:pos="993"/>
              </w:tabs>
              <w:autoSpaceDE w:val="0"/>
              <w:autoSpaceDN w:val="0"/>
              <w:adjustRightInd w:val="0"/>
              <w:spacing w:before="0" w:beforeAutospacing="0" w:after="0" w:afterAutospacing="0"/>
              <w:ind w:left="0" w:right="-1" w:firstLine="709"/>
              <w:contextualSpacing/>
              <w:jc w:val="both"/>
              <w:rPr>
                <w:kern w:val="1"/>
                <w:lang w:val="ru-RU"/>
              </w:rPr>
            </w:pPr>
            <w:r w:rsidRPr="00AE49A0">
              <w:rPr>
                <w:kern w:val="1"/>
                <w:lang w:val="ru-RU"/>
              </w:rPr>
              <w:t>центр уединения предназначен для снятия психоэмоционального напряжения воспитанников;</w:t>
            </w:r>
          </w:p>
          <w:p w:rsidR="00AE49A0" w:rsidRPr="00AE49A0" w:rsidRDefault="00AE49A0" w:rsidP="00222264">
            <w:pPr>
              <w:pStyle w:val="a3"/>
              <w:ind w:left="0" w:firstLine="0"/>
              <w:contextualSpacing/>
              <w:rPr>
                <w:lang w:val="ru-RU"/>
              </w:rPr>
            </w:pPr>
            <w:r w:rsidRPr="00AE49A0">
              <w:rPr>
                <w:kern w:val="1"/>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r>
    </w:tbl>
    <w:p w:rsidR="00AE49A0" w:rsidRDefault="00AE49A0" w:rsidP="00222264">
      <w:pPr>
        <w:pStyle w:val="a3"/>
        <w:ind w:left="0" w:firstLine="851"/>
        <w:contextualSpacing/>
      </w:pPr>
      <w:r w:rsidRPr="00DD21F0">
        <w:lastRenderedPageBreak/>
        <w:t xml:space="preserve">Самостоятельная деятельность </w:t>
      </w:r>
      <w:r>
        <w:t xml:space="preserve">в центрах детской активности </w:t>
      </w:r>
      <w:r w:rsidRPr="00DD21F0">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w:t>
      </w:r>
      <w:r>
        <w:t>.</w:t>
      </w:r>
    </w:p>
    <w:p w:rsidR="00AE49A0" w:rsidRPr="00DD21F0" w:rsidRDefault="00AE49A0" w:rsidP="00222264">
      <w:pPr>
        <w:pStyle w:val="21"/>
        <w:shd w:val="clear" w:color="auto" w:fill="auto"/>
        <w:tabs>
          <w:tab w:val="left" w:pos="1494"/>
        </w:tabs>
        <w:spacing w:before="0" w:after="0" w:line="240" w:lineRule="auto"/>
        <w:ind w:firstLine="851"/>
        <w:contextualSpacing/>
        <w:jc w:val="both"/>
        <w:rPr>
          <w:sz w:val="24"/>
          <w:szCs w:val="24"/>
        </w:rPr>
      </w:pPr>
      <w:r w:rsidRPr="00DD21F0">
        <w:rPr>
          <w:sz w:val="24"/>
          <w:szCs w:val="24"/>
        </w:rPr>
        <w:t xml:space="preserve">Во вторую половину дня педагог может организовывать </w:t>
      </w:r>
      <w:r w:rsidRPr="00AE49A0">
        <w:rPr>
          <w:b/>
          <w:sz w:val="24"/>
          <w:szCs w:val="24"/>
        </w:rPr>
        <w:t>культурные практики</w:t>
      </w:r>
      <w:r w:rsidRPr="00DD21F0">
        <w:rPr>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E49A0" w:rsidRPr="00DD21F0" w:rsidRDefault="00AE49A0" w:rsidP="00222264">
      <w:pPr>
        <w:pStyle w:val="21"/>
        <w:shd w:val="clear" w:color="auto" w:fill="auto"/>
        <w:tabs>
          <w:tab w:val="left" w:pos="1494"/>
        </w:tabs>
        <w:spacing w:before="0" w:after="0" w:line="240" w:lineRule="auto"/>
        <w:ind w:firstLine="851"/>
        <w:contextualSpacing/>
        <w:jc w:val="both"/>
        <w:rPr>
          <w:sz w:val="24"/>
          <w:szCs w:val="24"/>
        </w:rPr>
      </w:pPr>
      <w:r w:rsidRPr="00DD21F0">
        <w:rPr>
          <w:sz w:val="24"/>
          <w:szCs w:val="24"/>
        </w:rPr>
        <w:t xml:space="preserve">К культурным практикам относят игровую, продуктивную, познавательно-исследовательскую, коммуникативную практики, чтение </w:t>
      </w:r>
      <w:r w:rsidRPr="00DD21F0">
        <w:rPr>
          <w:sz w:val="24"/>
          <w:szCs w:val="24"/>
        </w:rPr>
        <w:lastRenderedPageBreak/>
        <w:t>художественной литературы.</w:t>
      </w:r>
    </w:p>
    <w:p w:rsidR="00AE49A0" w:rsidRPr="00DD21F0" w:rsidRDefault="00AE49A0" w:rsidP="00222264">
      <w:pPr>
        <w:pStyle w:val="21"/>
        <w:shd w:val="clear" w:color="auto" w:fill="auto"/>
        <w:tabs>
          <w:tab w:val="left" w:pos="1503"/>
        </w:tabs>
        <w:spacing w:before="0" w:after="0" w:line="240" w:lineRule="auto"/>
        <w:ind w:firstLine="851"/>
        <w:contextualSpacing/>
        <w:jc w:val="both"/>
        <w:rPr>
          <w:sz w:val="24"/>
          <w:szCs w:val="24"/>
        </w:rPr>
      </w:pP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TableGrid"/>
        <w:tblW w:w="14562" w:type="dxa"/>
        <w:tblInd w:w="5" w:type="dxa"/>
        <w:tblCellMar>
          <w:top w:w="54" w:type="dxa"/>
          <w:left w:w="108" w:type="dxa"/>
        </w:tblCellMar>
        <w:tblLook w:val="04A0"/>
      </w:tblPr>
      <w:tblGrid>
        <w:gridCol w:w="2706"/>
        <w:gridCol w:w="1650"/>
        <w:gridCol w:w="10206"/>
      </w:tblGrid>
      <w:tr w:rsidR="00EC0899" w:rsidRPr="0060384A" w:rsidTr="00EC0899">
        <w:trPr>
          <w:trHeight w:val="1701"/>
        </w:trPr>
        <w:tc>
          <w:tcPr>
            <w:tcW w:w="4356" w:type="dxa"/>
            <w:gridSpan w:val="2"/>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after="2" w:line="236" w:lineRule="auto"/>
              <w:rPr>
                <w:sz w:val="24"/>
                <w:szCs w:val="24"/>
              </w:rPr>
            </w:pPr>
            <w:r w:rsidRPr="0060384A">
              <w:rPr>
                <w:b/>
                <w:i/>
                <w:sz w:val="24"/>
                <w:szCs w:val="24"/>
              </w:rPr>
              <w:t>- в игровой практике</w:t>
            </w:r>
            <w:r w:rsidRPr="0060384A">
              <w:rPr>
                <w:sz w:val="24"/>
                <w:szCs w:val="24"/>
              </w:rPr>
              <w:t xml:space="preserve"> ребенок проявляет себя как творческий субъект </w:t>
            </w:r>
          </w:p>
          <w:p w:rsidR="00EC0899" w:rsidRPr="0060384A" w:rsidRDefault="00EC0899" w:rsidP="00021AD8">
            <w:pPr>
              <w:spacing w:line="259" w:lineRule="auto"/>
              <w:ind w:right="29"/>
              <w:rPr>
                <w:sz w:val="24"/>
                <w:szCs w:val="24"/>
              </w:rPr>
            </w:pPr>
            <w:r w:rsidRPr="0060384A">
              <w:rPr>
                <w:sz w:val="24"/>
                <w:szCs w:val="24"/>
              </w:rPr>
              <w:t xml:space="preserve">(творческая инициатива): </w:t>
            </w: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38" w:lineRule="auto"/>
              <w:ind w:right="59"/>
              <w:rPr>
                <w:sz w:val="24"/>
                <w:szCs w:val="24"/>
              </w:rPr>
            </w:pPr>
            <w:r w:rsidRPr="0060384A">
              <w:rPr>
                <w:sz w:val="24"/>
                <w:szCs w:val="24"/>
              </w:rPr>
              <w:t xml:space="preserve">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EC0899" w:rsidRPr="0060384A" w:rsidRDefault="00EC0899" w:rsidP="00021AD8">
            <w:pPr>
              <w:spacing w:line="259" w:lineRule="auto"/>
              <w:rPr>
                <w:sz w:val="24"/>
                <w:szCs w:val="24"/>
              </w:rPr>
            </w:pPr>
            <w:r w:rsidRPr="0060384A">
              <w:rPr>
                <w:i/>
                <w:sz w:val="24"/>
                <w:szCs w:val="24"/>
              </w:rPr>
              <w:t>Детский досуг</w:t>
            </w:r>
            <w:r w:rsidRPr="0060384A">
              <w:rPr>
                <w:sz w:val="24"/>
                <w:szCs w:val="24"/>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tc>
      </w:tr>
      <w:tr w:rsidR="00EC0899" w:rsidRPr="0060384A" w:rsidTr="00EC0899">
        <w:trPr>
          <w:trHeight w:val="1354"/>
        </w:trPr>
        <w:tc>
          <w:tcPr>
            <w:tcW w:w="4356" w:type="dxa"/>
            <w:gridSpan w:val="2"/>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ind w:right="59"/>
              <w:rPr>
                <w:sz w:val="24"/>
                <w:szCs w:val="24"/>
              </w:rPr>
            </w:pPr>
            <w:r w:rsidRPr="0060384A">
              <w:rPr>
                <w:b/>
                <w:i/>
                <w:sz w:val="24"/>
                <w:szCs w:val="24"/>
              </w:rPr>
              <w:t>- в продуктивной</w:t>
            </w:r>
            <w:r w:rsidRPr="0060384A">
              <w:rPr>
                <w:sz w:val="24"/>
                <w:szCs w:val="24"/>
              </w:rPr>
              <w:t xml:space="preserve"> - созидающий и волевой субъект (инициатива целеполагания): </w:t>
            </w: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38" w:lineRule="auto"/>
              <w:ind w:right="57"/>
              <w:rPr>
                <w:sz w:val="24"/>
                <w:szCs w:val="24"/>
              </w:rPr>
            </w:pPr>
            <w:r w:rsidRPr="0060384A">
              <w:rPr>
                <w:i/>
                <w:sz w:val="24"/>
                <w:szCs w:val="24"/>
              </w:rPr>
              <w:t>Творческая мастерская</w:t>
            </w:r>
            <w:r w:rsidRPr="0060384A">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EC0899" w:rsidRPr="0060384A" w:rsidRDefault="00EC0899" w:rsidP="00021AD8">
            <w:pPr>
              <w:spacing w:line="238" w:lineRule="auto"/>
              <w:rPr>
                <w:sz w:val="24"/>
                <w:szCs w:val="24"/>
              </w:rPr>
            </w:pPr>
            <w:r w:rsidRPr="0060384A">
              <w:rPr>
                <w:sz w:val="24"/>
                <w:szCs w:val="24"/>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w:t>
            </w:r>
          </w:p>
          <w:p w:rsidR="00EC0899" w:rsidRPr="0060384A" w:rsidRDefault="00EC0899" w:rsidP="00021AD8">
            <w:pPr>
              <w:spacing w:line="259" w:lineRule="auto"/>
              <w:ind w:right="61"/>
              <w:rPr>
                <w:sz w:val="24"/>
                <w:szCs w:val="24"/>
              </w:rPr>
            </w:pPr>
            <w:r w:rsidRPr="0060384A">
              <w:rPr>
                <w:i/>
                <w:sz w:val="24"/>
                <w:szCs w:val="24"/>
              </w:rPr>
              <w:t>Коллективная и индивидуальная трудовая деятельность</w:t>
            </w:r>
            <w:r w:rsidRPr="0060384A">
              <w:rPr>
                <w:sz w:val="24"/>
                <w:szCs w:val="24"/>
              </w:rPr>
              <w:t xml:space="preserve"> носит общественно полезный характер и организуется как хозяйственно-бытовой труд и труд в природе. </w:t>
            </w:r>
          </w:p>
        </w:tc>
      </w:tr>
      <w:tr w:rsidR="00EC0899" w:rsidRPr="0060384A" w:rsidTr="00EC0899">
        <w:trPr>
          <w:trHeight w:val="775"/>
        </w:trPr>
        <w:tc>
          <w:tcPr>
            <w:tcW w:w="4356" w:type="dxa"/>
            <w:gridSpan w:val="2"/>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rPr>
                <w:sz w:val="24"/>
                <w:szCs w:val="24"/>
              </w:rPr>
            </w:pPr>
            <w:r w:rsidRPr="0060384A">
              <w:rPr>
                <w:b/>
                <w:i/>
                <w:sz w:val="24"/>
                <w:szCs w:val="24"/>
              </w:rPr>
              <w:t>- в познавательноисследовательской практике</w:t>
            </w:r>
            <w:r w:rsidRPr="0060384A">
              <w:rPr>
                <w:sz w:val="24"/>
                <w:szCs w:val="24"/>
              </w:rPr>
              <w:t xml:space="preserve"> - как субъект исследования (познавательная инициатива): </w:t>
            </w: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rPr>
                <w:sz w:val="24"/>
                <w:szCs w:val="24"/>
              </w:rPr>
            </w:pPr>
            <w:r w:rsidRPr="0060384A">
              <w:rPr>
                <w:i/>
                <w:sz w:val="24"/>
                <w:szCs w:val="24"/>
              </w:rPr>
              <w:t>Сенсорный и интеллектуальный тренинг</w:t>
            </w:r>
            <w:r w:rsidRPr="0060384A">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tc>
      </w:tr>
      <w:tr w:rsidR="00EC0899" w:rsidRPr="0060384A" w:rsidTr="00EC0899">
        <w:trPr>
          <w:trHeight w:val="635"/>
        </w:trPr>
        <w:tc>
          <w:tcPr>
            <w:tcW w:w="4356" w:type="dxa"/>
            <w:gridSpan w:val="2"/>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after="2" w:line="237" w:lineRule="auto"/>
              <w:ind w:right="59"/>
              <w:rPr>
                <w:sz w:val="24"/>
                <w:szCs w:val="24"/>
              </w:rPr>
            </w:pPr>
            <w:r w:rsidRPr="0060384A">
              <w:rPr>
                <w:b/>
                <w:i/>
                <w:sz w:val="24"/>
                <w:szCs w:val="24"/>
              </w:rPr>
              <w:t>- в коммуникативной практике</w:t>
            </w:r>
            <w:r w:rsidRPr="0060384A">
              <w:rPr>
                <w:sz w:val="24"/>
                <w:szCs w:val="24"/>
              </w:rPr>
              <w:t xml:space="preserve"> - как партнера по взаимодействию и </w:t>
            </w:r>
          </w:p>
          <w:p w:rsidR="00EC0899" w:rsidRPr="0060384A" w:rsidRDefault="00EC0899" w:rsidP="00021AD8">
            <w:pPr>
              <w:spacing w:line="259" w:lineRule="auto"/>
              <w:rPr>
                <w:sz w:val="24"/>
                <w:szCs w:val="24"/>
              </w:rPr>
            </w:pPr>
            <w:r w:rsidRPr="0060384A">
              <w:rPr>
                <w:sz w:val="24"/>
                <w:szCs w:val="24"/>
              </w:rPr>
              <w:t xml:space="preserve">собеседника </w:t>
            </w: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ind w:right="59"/>
              <w:rPr>
                <w:sz w:val="24"/>
                <w:szCs w:val="24"/>
              </w:rPr>
            </w:pPr>
            <w:r w:rsidRPr="0060384A">
              <w:rPr>
                <w:sz w:val="24"/>
                <w:szCs w:val="24"/>
              </w:rPr>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w:t>
            </w:r>
          </w:p>
        </w:tc>
      </w:tr>
      <w:tr w:rsidR="00EC0899" w:rsidRPr="0060384A" w:rsidTr="00EC0899">
        <w:trPr>
          <w:trHeight w:val="2489"/>
        </w:trPr>
        <w:tc>
          <w:tcPr>
            <w:tcW w:w="2706" w:type="dxa"/>
            <w:tcBorders>
              <w:top w:val="single" w:sz="4" w:space="0" w:color="000000"/>
              <w:left w:val="single" w:sz="4" w:space="0" w:color="000000"/>
              <w:bottom w:val="single" w:sz="4" w:space="0" w:color="000000"/>
              <w:right w:val="nil"/>
            </w:tcBorders>
          </w:tcPr>
          <w:p w:rsidR="00EC0899" w:rsidRPr="0060384A" w:rsidRDefault="00EC0899" w:rsidP="00021AD8">
            <w:pPr>
              <w:spacing w:line="259" w:lineRule="auto"/>
              <w:ind w:right="-125"/>
              <w:rPr>
                <w:sz w:val="24"/>
                <w:szCs w:val="24"/>
              </w:rPr>
            </w:pPr>
            <w:r w:rsidRPr="0060384A">
              <w:rPr>
                <w:sz w:val="24"/>
                <w:szCs w:val="24"/>
              </w:rPr>
              <w:lastRenderedPageBreak/>
              <w:t xml:space="preserve">(коммуникативная инициатива):  </w:t>
            </w:r>
          </w:p>
        </w:tc>
        <w:tc>
          <w:tcPr>
            <w:tcW w:w="1650" w:type="dxa"/>
            <w:tcBorders>
              <w:top w:val="single" w:sz="4" w:space="0" w:color="000000"/>
              <w:left w:val="nil"/>
              <w:bottom w:val="single" w:sz="4" w:space="0" w:color="000000"/>
              <w:right w:val="single" w:sz="4" w:space="0" w:color="000000"/>
            </w:tcBorders>
          </w:tcPr>
          <w:p w:rsidR="00EC0899" w:rsidRPr="0060384A" w:rsidRDefault="00EC0899" w:rsidP="00021AD8">
            <w:pPr>
              <w:spacing w:after="160" w:line="259" w:lineRule="auto"/>
              <w:rPr>
                <w:sz w:val="24"/>
                <w:szCs w:val="24"/>
              </w:rPr>
            </w:pP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ind w:right="106"/>
              <w:rPr>
                <w:sz w:val="24"/>
                <w:szCs w:val="24"/>
              </w:rPr>
            </w:pPr>
            <w:r w:rsidRPr="0060384A">
              <w:rPr>
                <w:sz w:val="24"/>
                <w:szCs w:val="24"/>
              </w:rPr>
              <w:t xml:space="preserve">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EC0899" w:rsidRPr="0060384A" w:rsidTr="00EC0899">
        <w:trPr>
          <w:trHeight w:val="2058"/>
        </w:trPr>
        <w:tc>
          <w:tcPr>
            <w:tcW w:w="4356" w:type="dxa"/>
            <w:gridSpan w:val="2"/>
            <w:tcBorders>
              <w:top w:val="single" w:sz="4" w:space="0" w:color="000000"/>
              <w:left w:val="single" w:sz="4" w:space="0" w:color="000000"/>
              <w:bottom w:val="single" w:sz="4" w:space="0" w:color="000000"/>
              <w:right w:val="single" w:sz="4" w:space="0" w:color="000000"/>
            </w:tcBorders>
          </w:tcPr>
          <w:p w:rsidR="00EC0899" w:rsidRPr="0060384A" w:rsidRDefault="00EC0899" w:rsidP="00EC0899">
            <w:pPr>
              <w:spacing w:line="259" w:lineRule="auto"/>
              <w:rPr>
                <w:sz w:val="24"/>
                <w:szCs w:val="24"/>
              </w:rPr>
            </w:pPr>
            <w:r w:rsidRPr="0060384A">
              <w:rPr>
                <w:b/>
                <w:i/>
                <w:sz w:val="24"/>
                <w:szCs w:val="24"/>
              </w:rPr>
              <w:t xml:space="preserve">- </w:t>
            </w:r>
            <w:r w:rsidRPr="0060384A">
              <w:rPr>
                <w:b/>
                <w:i/>
                <w:sz w:val="24"/>
                <w:szCs w:val="24"/>
              </w:rPr>
              <w:tab/>
              <w:t>чтение художественной литературы</w:t>
            </w:r>
            <w:r w:rsidRPr="0060384A">
              <w:rPr>
                <w:sz w:val="24"/>
                <w:szCs w:val="24"/>
              </w:rPr>
              <w:t xml:space="preserve"> дополняет развивающие возможности </w:t>
            </w:r>
            <w:r w:rsidRPr="0060384A">
              <w:rPr>
                <w:sz w:val="24"/>
                <w:szCs w:val="24"/>
              </w:rPr>
              <w:tab/>
              <w:t xml:space="preserve">других культурных </w:t>
            </w:r>
            <w:r w:rsidRPr="0060384A">
              <w:rPr>
                <w:sz w:val="24"/>
                <w:szCs w:val="24"/>
              </w:rPr>
              <w:tab/>
              <w:t>практик</w:t>
            </w:r>
            <w:r w:rsidRPr="0060384A">
              <w:rPr>
                <w:sz w:val="24"/>
                <w:szCs w:val="24"/>
              </w:rPr>
              <w:tab/>
              <w:t>(игровой, познавательноисследовательской, продуктивной деятельности):</w:t>
            </w:r>
            <w:r w:rsidRPr="0060384A">
              <w:rPr>
                <w:b/>
                <w:i/>
                <w:sz w:val="24"/>
                <w:szCs w:val="24"/>
              </w:rPr>
              <w:t xml:space="preserve"> </w:t>
            </w:r>
          </w:p>
        </w:tc>
        <w:tc>
          <w:tcPr>
            <w:tcW w:w="10206" w:type="dxa"/>
            <w:tcBorders>
              <w:top w:val="single" w:sz="4" w:space="0" w:color="000000"/>
              <w:left w:val="single" w:sz="4" w:space="0" w:color="000000"/>
              <w:bottom w:val="single" w:sz="4" w:space="0" w:color="000000"/>
              <w:right w:val="single" w:sz="4" w:space="0" w:color="000000"/>
            </w:tcBorders>
          </w:tcPr>
          <w:p w:rsidR="00EC0899" w:rsidRPr="0060384A" w:rsidRDefault="00EC0899" w:rsidP="00021AD8">
            <w:pPr>
              <w:spacing w:line="259" w:lineRule="auto"/>
              <w:ind w:right="108"/>
              <w:rPr>
                <w:sz w:val="24"/>
                <w:szCs w:val="24"/>
              </w:rPr>
            </w:pPr>
            <w:r w:rsidRPr="0060384A">
              <w:rPr>
                <w:sz w:val="24"/>
                <w:szCs w:val="24"/>
              </w:rPr>
              <w:t xml:space="preserve">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 </w:t>
            </w:r>
          </w:p>
        </w:tc>
      </w:tr>
    </w:tbl>
    <w:p w:rsidR="00AE49A0" w:rsidRPr="00DD21F0" w:rsidRDefault="00AE49A0" w:rsidP="00222264">
      <w:pPr>
        <w:pStyle w:val="21"/>
        <w:shd w:val="clear" w:color="auto" w:fill="auto"/>
        <w:tabs>
          <w:tab w:val="left" w:pos="1498"/>
        </w:tabs>
        <w:spacing w:before="0" w:after="0" w:line="240" w:lineRule="auto"/>
        <w:ind w:firstLine="851"/>
        <w:contextualSpacing/>
        <w:jc w:val="both"/>
        <w:rPr>
          <w:sz w:val="24"/>
          <w:szCs w:val="24"/>
        </w:rPr>
      </w:pP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E49A0" w:rsidRDefault="00AE49A0" w:rsidP="00222264">
      <w:pPr>
        <w:pStyle w:val="21"/>
        <w:shd w:val="clear" w:color="auto" w:fill="auto"/>
        <w:tabs>
          <w:tab w:val="left" w:pos="1498"/>
        </w:tabs>
        <w:spacing w:before="0" w:after="0" w:line="240" w:lineRule="auto"/>
        <w:ind w:firstLine="851"/>
        <w:contextualSpacing/>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622AC" w:rsidRPr="00DD21F0" w:rsidRDefault="00F622AC" w:rsidP="00662064">
      <w:pPr>
        <w:pStyle w:val="21"/>
        <w:shd w:val="clear" w:color="auto" w:fill="auto"/>
        <w:tabs>
          <w:tab w:val="left" w:pos="1498"/>
        </w:tabs>
        <w:spacing w:before="0" w:after="0" w:line="276" w:lineRule="auto"/>
        <w:ind w:firstLine="851"/>
        <w:jc w:val="both"/>
        <w:rPr>
          <w:sz w:val="24"/>
          <w:szCs w:val="24"/>
        </w:rPr>
      </w:pPr>
    </w:p>
    <w:p w:rsidR="00AE49A0" w:rsidRDefault="00F622AC" w:rsidP="00E17676">
      <w:pPr>
        <w:pStyle w:val="a3"/>
        <w:numPr>
          <w:ilvl w:val="1"/>
          <w:numId w:val="161"/>
        </w:numPr>
        <w:spacing w:line="276" w:lineRule="auto"/>
        <w:rPr>
          <w:b/>
        </w:rPr>
      </w:pPr>
      <w:r w:rsidRPr="00AC5115">
        <w:rPr>
          <w:b/>
        </w:rPr>
        <w:t>Способы и направления поддержки детской инициативы.</w:t>
      </w:r>
      <w:r w:rsidR="003A65D0">
        <w:rPr>
          <w:b/>
        </w:rPr>
        <w:t xml:space="preserve"> (ФОП </w:t>
      </w:r>
      <w:r w:rsidR="00E72730">
        <w:rPr>
          <w:b/>
        </w:rPr>
        <w:t xml:space="preserve">ДО </w:t>
      </w:r>
      <w:r w:rsidR="003A65D0">
        <w:rPr>
          <w:b/>
        </w:rPr>
        <w:t>п.25)</w:t>
      </w:r>
    </w:p>
    <w:p w:rsidR="00F622AC" w:rsidRPr="003A65D0" w:rsidRDefault="00F622AC" w:rsidP="00243212">
      <w:pPr>
        <w:ind w:firstLine="708"/>
        <w:contextualSpacing/>
        <w:jc w:val="both"/>
        <w:rPr>
          <w:sz w:val="24"/>
          <w:szCs w:val="24"/>
        </w:rPr>
      </w:pPr>
      <w:r w:rsidRPr="003A65D0">
        <w:rPr>
          <w:sz w:val="24"/>
          <w:szCs w:val="24"/>
        </w:rPr>
        <w:t>В ходе реализации образовательных задач Программы осуществляется поддержка инициативы и самостоятельности детей.</w:t>
      </w:r>
    </w:p>
    <w:p w:rsidR="00F622AC" w:rsidRPr="003A65D0" w:rsidRDefault="00F622AC" w:rsidP="00243212">
      <w:pPr>
        <w:ind w:firstLine="708"/>
        <w:contextualSpacing/>
        <w:jc w:val="both"/>
        <w:rPr>
          <w:sz w:val="24"/>
          <w:szCs w:val="24"/>
        </w:rPr>
      </w:pPr>
      <w:r w:rsidRPr="003A65D0">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ДОУ. Самостоятельная деятельность детей протекает преимущественно в утренний отрезок времени и во второй половине дня.</w:t>
      </w:r>
    </w:p>
    <w:p w:rsidR="00F622AC" w:rsidRPr="003A65D0" w:rsidRDefault="00F622AC" w:rsidP="00243212">
      <w:pPr>
        <w:ind w:firstLine="708"/>
        <w:contextualSpacing/>
        <w:jc w:val="both"/>
        <w:rPr>
          <w:sz w:val="24"/>
          <w:szCs w:val="24"/>
        </w:rPr>
      </w:pPr>
      <w:r w:rsidRPr="003A65D0">
        <w:rPr>
          <w:sz w:val="24"/>
          <w:szCs w:val="24"/>
        </w:rPr>
        <w:t xml:space="preserve">Все виды деятельности ребенка в ДОУ могут осуществляться </w:t>
      </w:r>
      <w:r w:rsidRPr="003A65D0">
        <w:rPr>
          <w:i/>
          <w:sz w:val="24"/>
          <w:szCs w:val="24"/>
        </w:rPr>
        <w:t>в форме</w:t>
      </w:r>
      <w:r w:rsidRPr="003A65D0">
        <w:rPr>
          <w:sz w:val="24"/>
          <w:szCs w:val="24"/>
        </w:rPr>
        <w:t xml:space="preserve"> самостоятельной инициативной деятельности:</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самостоятельная исследовательская деятельность и экспериментирование;</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самостоятельные сюжетно-ролевые, режиссерские и театрализованные игры;</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 xml:space="preserve">развивающие и логические игры; </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музыкальные игры и импровизации;</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речевые и словесные игры, игры с буквами, звуками и слогами; самостоятельная деятельность в книжном уголке;</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 xml:space="preserve">самостоятельная изобразительная и конструктивная деятельность по выбору детей; </w:t>
      </w:r>
    </w:p>
    <w:p w:rsidR="00F622AC" w:rsidRPr="003A65D0" w:rsidRDefault="00F622AC" w:rsidP="00243212">
      <w:pPr>
        <w:widowControl/>
        <w:numPr>
          <w:ilvl w:val="0"/>
          <w:numId w:val="170"/>
        </w:numPr>
        <w:autoSpaceDE/>
        <w:autoSpaceDN/>
        <w:contextualSpacing/>
        <w:jc w:val="both"/>
        <w:rPr>
          <w:sz w:val="24"/>
          <w:szCs w:val="24"/>
        </w:rPr>
      </w:pPr>
      <w:r w:rsidRPr="003A65D0">
        <w:rPr>
          <w:sz w:val="24"/>
          <w:szCs w:val="24"/>
        </w:rPr>
        <w:t>самостоятельная двигательная деятельность, подвижные игры, выполнение ритмических и танцевальных движений.</w:t>
      </w:r>
    </w:p>
    <w:p w:rsidR="003A65D0" w:rsidRPr="00AC5115" w:rsidRDefault="003A65D0" w:rsidP="00243212">
      <w:pPr>
        <w:pStyle w:val="21"/>
        <w:shd w:val="clear" w:color="auto" w:fill="auto"/>
        <w:tabs>
          <w:tab w:val="left" w:pos="1276"/>
        </w:tabs>
        <w:spacing w:before="0" w:after="0" w:line="240" w:lineRule="auto"/>
        <w:contextualSpacing/>
        <w:jc w:val="both"/>
        <w:rPr>
          <w:sz w:val="24"/>
          <w:szCs w:val="24"/>
        </w:rPr>
      </w:pPr>
      <w:r w:rsidRPr="00AC5115">
        <w:rPr>
          <w:sz w:val="24"/>
          <w:szCs w:val="24"/>
        </w:rPr>
        <w:t xml:space="preserve">Для поддержки детской инициативы педагог должен учитывать </w:t>
      </w:r>
      <w:r w:rsidRPr="003A65D0">
        <w:rPr>
          <w:i/>
          <w:sz w:val="24"/>
          <w:szCs w:val="24"/>
        </w:rPr>
        <w:t>следующие условия</w:t>
      </w:r>
      <w:r w:rsidRPr="00AC5115">
        <w:rPr>
          <w:sz w:val="24"/>
          <w:szCs w:val="24"/>
        </w:rPr>
        <w:t>:</w:t>
      </w:r>
    </w:p>
    <w:p w:rsidR="003A65D0" w:rsidRPr="00AC5115" w:rsidRDefault="003A65D0" w:rsidP="00243212">
      <w:pPr>
        <w:pStyle w:val="21"/>
        <w:numPr>
          <w:ilvl w:val="0"/>
          <w:numId w:val="171"/>
        </w:numPr>
        <w:shd w:val="clear" w:color="auto" w:fill="auto"/>
        <w:tabs>
          <w:tab w:val="left" w:pos="1028"/>
          <w:tab w:val="left" w:pos="1276"/>
        </w:tabs>
        <w:spacing w:before="0" w:after="0" w:line="240" w:lineRule="auto"/>
        <w:ind w:left="20" w:firstLine="720"/>
        <w:contextualSpacing/>
        <w:jc w:val="both"/>
        <w:rPr>
          <w:sz w:val="24"/>
          <w:szCs w:val="24"/>
        </w:rPr>
      </w:pPr>
      <w:r w:rsidRPr="00AC5115">
        <w:rPr>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A65D0" w:rsidRPr="00AC5115" w:rsidRDefault="003A65D0" w:rsidP="00243212">
      <w:pPr>
        <w:pStyle w:val="21"/>
        <w:numPr>
          <w:ilvl w:val="0"/>
          <w:numId w:val="171"/>
        </w:numPr>
        <w:shd w:val="clear" w:color="auto" w:fill="auto"/>
        <w:tabs>
          <w:tab w:val="left" w:pos="1038"/>
          <w:tab w:val="left" w:pos="1276"/>
        </w:tabs>
        <w:spacing w:before="0" w:after="0" w:line="240" w:lineRule="auto"/>
        <w:ind w:left="20" w:firstLine="720"/>
        <w:contextualSpacing/>
        <w:jc w:val="both"/>
        <w:rPr>
          <w:sz w:val="24"/>
          <w:szCs w:val="24"/>
        </w:rPr>
      </w:pP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A65D0" w:rsidRPr="00AC5115" w:rsidRDefault="003A65D0" w:rsidP="00243212">
      <w:pPr>
        <w:pStyle w:val="21"/>
        <w:numPr>
          <w:ilvl w:val="0"/>
          <w:numId w:val="171"/>
        </w:numPr>
        <w:shd w:val="clear" w:color="auto" w:fill="auto"/>
        <w:tabs>
          <w:tab w:val="left" w:pos="1028"/>
          <w:tab w:val="left" w:pos="1276"/>
        </w:tabs>
        <w:spacing w:before="0" w:after="0" w:line="240" w:lineRule="auto"/>
        <w:ind w:left="20" w:firstLine="720"/>
        <w:contextualSpacing/>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A65D0" w:rsidRPr="00AC5115" w:rsidRDefault="003A65D0" w:rsidP="00243212">
      <w:pPr>
        <w:pStyle w:val="21"/>
        <w:numPr>
          <w:ilvl w:val="0"/>
          <w:numId w:val="171"/>
        </w:numPr>
        <w:shd w:val="clear" w:color="auto" w:fill="auto"/>
        <w:tabs>
          <w:tab w:val="left" w:pos="1038"/>
          <w:tab w:val="left" w:pos="1276"/>
        </w:tabs>
        <w:spacing w:before="0" w:after="0" w:line="240" w:lineRule="auto"/>
        <w:ind w:left="20" w:firstLine="720"/>
        <w:contextualSpacing/>
        <w:jc w:val="both"/>
        <w:rPr>
          <w:sz w:val="24"/>
          <w:szCs w:val="24"/>
        </w:rPr>
      </w:pP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3A65D0" w:rsidRPr="00AC5115" w:rsidRDefault="003A65D0" w:rsidP="00243212">
      <w:pPr>
        <w:pStyle w:val="21"/>
        <w:numPr>
          <w:ilvl w:val="0"/>
          <w:numId w:val="171"/>
        </w:numPr>
        <w:shd w:val="clear" w:color="auto" w:fill="auto"/>
        <w:tabs>
          <w:tab w:val="left" w:pos="1038"/>
          <w:tab w:val="left" w:pos="1276"/>
        </w:tabs>
        <w:spacing w:before="0" w:after="0" w:line="240" w:lineRule="auto"/>
        <w:ind w:left="20" w:firstLine="720"/>
        <w:contextualSpacing/>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A65D0" w:rsidRPr="00AC5115" w:rsidRDefault="003A65D0" w:rsidP="00243212">
      <w:pPr>
        <w:pStyle w:val="21"/>
        <w:numPr>
          <w:ilvl w:val="0"/>
          <w:numId w:val="171"/>
        </w:numPr>
        <w:shd w:val="clear" w:color="auto" w:fill="auto"/>
        <w:tabs>
          <w:tab w:val="left" w:pos="1033"/>
          <w:tab w:val="left" w:pos="1276"/>
        </w:tabs>
        <w:spacing w:before="0" w:after="0" w:line="240" w:lineRule="auto"/>
        <w:ind w:left="20" w:firstLine="720"/>
        <w:contextualSpacing/>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A65D0" w:rsidRPr="00AC5115" w:rsidRDefault="003A65D0" w:rsidP="00243212">
      <w:pPr>
        <w:pStyle w:val="21"/>
        <w:numPr>
          <w:ilvl w:val="0"/>
          <w:numId w:val="171"/>
        </w:numPr>
        <w:shd w:val="clear" w:color="auto" w:fill="auto"/>
        <w:tabs>
          <w:tab w:val="left" w:pos="1042"/>
          <w:tab w:val="left" w:pos="1276"/>
        </w:tabs>
        <w:spacing w:before="0" w:after="0" w:line="240" w:lineRule="auto"/>
        <w:ind w:left="20" w:firstLine="720"/>
        <w:contextualSpacing/>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A65D0" w:rsidRDefault="003A65D0" w:rsidP="00243212">
      <w:pPr>
        <w:pStyle w:val="21"/>
        <w:numPr>
          <w:ilvl w:val="0"/>
          <w:numId w:val="171"/>
        </w:numPr>
        <w:shd w:val="clear" w:color="auto" w:fill="auto"/>
        <w:tabs>
          <w:tab w:val="left" w:pos="1023"/>
          <w:tab w:val="left" w:pos="1276"/>
        </w:tabs>
        <w:spacing w:before="0" w:after="0" w:line="240" w:lineRule="auto"/>
        <w:ind w:left="20" w:firstLine="720"/>
        <w:contextualSpacing/>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0384A" w:rsidRDefault="0060384A" w:rsidP="0060384A">
      <w:pPr>
        <w:pStyle w:val="21"/>
        <w:shd w:val="clear" w:color="auto" w:fill="auto"/>
        <w:tabs>
          <w:tab w:val="left" w:pos="1023"/>
          <w:tab w:val="left" w:pos="1276"/>
        </w:tabs>
        <w:spacing w:before="0" w:after="0" w:line="240" w:lineRule="auto"/>
        <w:contextualSpacing/>
        <w:jc w:val="both"/>
        <w:rPr>
          <w:sz w:val="24"/>
          <w:szCs w:val="24"/>
        </w:rPr>
      </w:pPr>
    </w:p>
    <w:p w:rsidR="0060384A" w:rsidRPr="00AC5115" w:rsidRDefault="0060384A" w:rsidP="0060384A">
      <w:pPr>
        <w:pStyle w:val="21"/>
        <w:shd w:val="clear" w:color="auto" w:fill="auto"/>
        <w:tabs>
          <w:tab w:val="left" w:pos="1023"/>
          <w:tab w:val="left" w:pos="1276"/>
        </w:tabs>
        <w:spacing w:before="0" w:after="0" w:line="240" w:lineRule="auto"/>
        <w:contextualSpacing/>
        <w:jc w:val="both"/>
        <w:rPr>
          <w:sz w:val="24"/>
          <w:szCs w:val="24"/>
        </w:rPr>
      </w:pPr>
    </w:p>
    <w:tbl>
      <w:tblPr>
        <w:tblStyle w:val="a5"/>
        <w:tblW w:w="0" w:type="auto"/>
        <w:tblInd w:w="108" w:type="dxa"/>
        <w:tblLook w:val="04A0"/>
      </w:tblPr>
      <w:tblGrid>
        <w:gridCol w:w="4820"/>
        <w:gridCol w:w="6662"/>
        <w:gridCol w:w="3196"/>
      </w:tblGrid>
      <w:tr w:rsidR="003A65D0" w:rsidTr="000F5BB4">
        <w:tc>
          <w:tcPr>
            <w:tcW w:w="4820" w:type="dxa"/>
          </w:tcPr>
          <w:p w:rsidR="003A65D0" w:rsidRPr="003A65D0" w:rsidRDefault="003A65D0" w:rsidP="00457316">
            <w:pPr>
              <w:pStyle w:val="a3"/>
              <w:ind w:left="0" w:firstLine="0"/>
              <w:contextualSpacing/>
              <w:rPr>
                <w:lang w:val="ru-RU"/>
              </w:rPr>
            </w:pPr>
            <w:r w:rsidRPr="00AC5115">
              <w:rPr>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w:t>
            </w:r>
            <w:r w:rsidRPr="00AC5115">
              <w:rPr>
                <w:lang w:val="ru-RU"/>
              </w:rPr>
              <w:lastRenderedPageBreak/>
              <w:t>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6662" w:type="dxa"/>
          </w:tcPr>
          <w:p w:rsidR="003A65D0" w:rsidRPr="00AC5115" w:rsidRDefault="003A65D0" w:rsidP="00457316">
            <w:pPr>
              <w:pStyle w:val="21"/>
              <w:shd w:val="clear" w:color="auto" w:fill="auto"/>
              <w:tabs>
                <w:tab w:val="left" w:pos="1276"/>
              </w:tabs>
              <w:spacing w:before="0" w:after="0" w:line="240" w:lineRule="auto"/>
              <w:ind w:left="-57"/>
              <w:contextualSpacing/>
              <w:jc w:val="both"/>
              <w:rPr>
                <w:sz w:val="24"/>
                <w:szCs w:val="24"/>
                <w:lang w:val="ru-RU"/>
              </w:rPr>
            </w:pPr>
            <w:r w:rsidRPr="00AC5115">
              <w:rPr>
                <w:sz w:val="24"/>
                <w:szCs w:val="24"/>
                <w:lang w:val="ru-RU"/>
              </w:rPr>
              <w:lastRenderedPageBreak/>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w:t>
            </w:r>
            <w:r w:rsidRPr="00AC5115">
              <w:rPr>
                <w:sz w:val="24"/>
                <w:szCs w:val="24"/>
                <w:lang w:val="ru-RU"/>
              </w:rPr>
              <w:lastRenderedPageBreak/>
              <w:t>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A65D0" w:rsidRPr="00243212" w:rsidRDefault="003A65D0" w:rsidP="00243212">
            <w:pPr>
              <w:pStyle w:val="21"/>
              <w:shd w:val="clear" w:color="auto" w:fill="auto"/>
              <w:tabs>
                <w:tab w:val="left" w:pos="1276"/>
              </w:tabs>
              <w:spacing w:before="0" w:after="0" w:line="240" w:lineRule="auto"/>
              <w:ind w:left="-57" w:firstLine="709"/>
              <w:contextualSpacing/>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3196" w:type="dxa"/>
          </w:tcPr>
          <w:p w:rsidR="003A65D0" w:rsidRPr="003A65D0" w:rsidRDefault="003A65D0" w:rsidP="00457316">
            <w:pPr>
              <w:pStyle w:val="a3"/>
              <w:ind w:left="0" w:firstLine="0"/>
              <w:contextualSpacing/>
              <w:rPr>
                <w:lang w:val="ru-RU"/>
              </w:rPr>
            </w:pPr>
            <w:r w:rsidRPr="00AC5115">
              <w:rPr>
                <w:lang w:val="ru-RU"/>
              </w:rPr>
              <w:lastRenderedPageBreak/>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w:t>
            </w:r>
            <w:r w:rsidRPr="00AC5115">
              <w:rPr>
                <w:lang w:val="ru-RU"/>
              </w:rPr>
              <w:lastRenderedPageBreak/>
              <w:t>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3A65D0" w:rsidRDefault="003A65D0" w:rsidP="00F622AC">
      <w:pPr>
        <w:pStyle w:val="a3"/>
        <w:spacing w:line="276" w:lineRule="auto"/>
        <w:ind w:left="1080" w:firstLine="0"/>
      </w:pPr>
    </w:p>
    <w:p w:rsidR="00222264" w:rsidRPr="00E72730" w:rsidRDefault="00222264" w:rsidP="00222264">
      <w:pPr>
        <w:pStyle w:val="21"/>
        <w:shd w:val="clear" w:color="auto" w:fill="auto"/>
        <w:tabs>
          <w:tab w:val="left" w:pos="1148"/>
        </w:tabs>
        <w:spacing w:before="0" w:after="0" w:line="276" w:lineRule="auto"/>
        <w:ind w:right="20" w:firstLine="709"/>
        <w:jc w:val="both"/>
        <w:rPr>
          <w:b/>
          <w:sz w:val="24"/>
          <w:szCs w:val="24"/>
        </w:rPr>
      </w:pPr>
      <w:r w:rsidRPr="00E72730">
        <w:rPr>
          <w:b/>
          <w:sz w:val="24"/>
          <w:szCs w:val="24"/>
        </w:rPr>
        <w:t xml:space="preserve">2.5. Особенности взаимодействия педагогического коллектива с семьями воспитанников. (ФОП </w:t>
      </w:r>
      <w:r w:rsidR="00E72730" w:rsidRPr="00E72730">
        <w:rPr>
          <w:b/>
          <w:sz w:val="24"/>
          <w:szCs w:val="24"/>
        </w:rPr>
        <w:t xml:space="preserve">ДО </w:t>
      </w:r>
      <w:r w:rsidRPr="00E72730">
        <w:rPr>
          <w:b/>
          <w:sz w:val="24"/>
          <w:szCs w:val="24"/>
        </w:rPr>
        <w:t>п.26)</w:t>
      </w:r>
    </w:p>
    <w:p w:rsidR="00222264" w:rsidRPr="001935FC" w:rsidRDefault="00222264" w:rsidP="00222264">
      <w:pPr>
        <w:ind w:firstLine="709"/>
        <w:jc w:val="both"/>
        <w:rPr>
          <w:sz w:val="24"/>
          <w:szCs w:val="24"/>
        </w:rPr>
      </w:pPr>
      <w:r w:rsidRPr="001935FC">
        <w:rPr>
          <w:b/>
          <w:sz w:val="24"/>
          <w:szCs w:val="24"/>
          <w:u w:val="single"/>
        </w:rPr>
        <w:t>Цели</w:t>
      </w:r>
      <w:r w:rsidRPr="001935FC">
        <w:rPr>
          <w:b/>
          <w:sz w:val="24"/>
          <w:szCs w:val="24"/>
        </w:rPr>
        <w:t xml:space="preserve"> </w:t>
      </w:r>
      <w:r w:rsidRPr="001935FC">
        <w:rPr>
          <w:sz w:val="24"/>
          <w:szCs w:val="24"/>
        </w:rPr>
        <w:t>взаимодействия педагогического коллектива ДОУ с семьями обучающихся дошкольного возраста:</w:t>
      </w:r>
    </w:p>
    <w:p w:rsidR="00222264" w:rsidRPr="001935FC" w:rsidRDefault="00222264" w:rsidP="00E17676">
      <w:pPr>
        <w:widowControl/>
        <w:numPr>
          <w:ilvl w:val="0"/>
          <w:numId w:val="172"/>
        </w:numPr>
        <w:autoSpaceDE/>
        <w:autoSpaceDN/>
        <w:ind w:left="284" w:hanging="284"/>
        <w:jc w:val="both"/>
        <w:rPr>
          <w:sz w:val="24"/>
          <w:szCs w:val="24"/>
        </w:rPr>
      </w:pPr>
      <w:r w:rsidRPr="001935FC">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22264" w:rsidRPr="001935FC" w:rsidRDefault="00222264" w:rsidP="00E17676">
      <w:pPr>
        <w:widowControl/>
        <w:numPr>
          <w:ilvl w:val="0"/>
          <w:numId w:val="172"/>
        </w:numPr>
        <w:autoSpaceDE/>
        <w:autoSpaceDN/>
        <w:ind w:left="426"/>
        <w:jc w:val="both"/>
        <w:rPr>
          <w:sz w:val="24"/>
          <w:szCs w:val="24"/>
        </w:rPr>
      </w:pPr>
      <w:r w:rsidRPr="001935FC">
        <w:rPr>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222264" w:rsidRPr="001935FC" w:rsidRDefault="00222264" w:rsidP="00222264">
      <w:pPr>
        <w:ind w:firstLine="709"/>
        <w:jc w:val="both"/>
        <w:rPr>
          <w:sz w:val="24"/>
          <w:szCs w:val="24"/>
        </w:rPr>
      </w:pPr>
      <w:r w:rsidRPr="001935FC">
        <w:rPr>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222264" w:rsidRPr="001935FC" w:rsidRDefault="00222264" w:rsidP="00222264">
      <w:pPr>
        <w:ind w:firstLine="709"/>
        <w:jc w:val="both"/>
        <w:rPr>
          <w:sz w:val="24"/>
          <w:szCs w:val="24"/>
        </w:rPr>
      </w:pPr>
      <w:r w:rsidRPr="001935FC">
        <w:rPr>
          <w:sz w:val="24"/>
          <w:szCs w:val="24"/>
        </w:rPr>
        <w:t xml:space="preserve">Достижение этих целей осуществляется через решение основных </w:t>
      </w:r>
      <w:r w:rsidRPr="001935FC">
        <w:rPr>
          <w:b/>
          <w:sz w:val="24"/>
          <w:szCs w:val="24"/>
          <w:u w:val="single"/>
        </w:rPr>
        <w:t>задач:</w:t>
      </w:r>
    </w:p>
    <w:p w:rsidR="00222264" w:rsidRPr="001935FC" w:rsidRDefault="00222264" w:rsidP="00E17676">
      <w:pPr>
        <w:widowControl/>
        <w:numPr>
          <w:ilvl w:val="0"/>
          <w:numId w:val="173"/>
        </w:numPr>
        <w:autoSpaceDE/>
        <w:autoSpaceDN/>
        <w:jc w:val="both"/>
        <w:rPr>
          <w:sz w:val="24"/>
          <w:szCs w:val="24"/>
        </w:rPr>
      </w:pPr>
      <w:r w:rsidRPr="001935FC">
        <w:rPr>
          <w:sz w:val="24"/>
          <w:szCs w:val="24"/>
        </w:rPr>
        <w:t>информирование родителей (законных представителей) и общественности 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22264" w:rsidRPr="001935FC" w:rsidRDefault="00222264" w:rsidP="00E17676">
      <w:pPr>
        <w:widowControl/>
        <w:numPr>
          <w:ilvl w:val="0"/>
          <w:numId w:val="173"/>
        </w:numPr>
        <w:autoSpaceDE/>
        <w:autoSpaceDN/>
        <w:jc w:val="both"/>
        <w:rPr>
          <w:sz w:val="24"/>
          <w:szCs w:val="24"/>
        </w:rPr>
      </w:pPr>
      <w:r w:rsidRPr="001935FC">
        <w:rPr>
          <w:sz w:val="24"/>
          <w:szCs w:val="24"/>
        </w:rPr>
        <w:t>просвещение родителей (законных представителей), повышение их правовой, психолого - педагогической    компетентности    в     вопросах     охраны и укрепления здоровья, развития и образования детей;</w:t>
      </w:r>
    </w:p>
    <w:p w:rsidR="00222264" w:rsidRPr="001935FC" w:rsidRDefault="00222264" w:rsidP="00E17676">
      <w:pPr>
        <w:widowControl/>
        <w:numPr>
          <w:ilvl w:val="0"/>
          <w:numId w:val="173"/>
        </w:numPr>
        <w:autoSpaceDE/>
        <w:autoSpaceDN/>
        <w:jc w:val="both"/>
        <w:rPr>
          <w:sz w:val="24"/>
          <w:szCs w:val="24"/>
        </w:rPr>
      </w:pPr>
      <w:r w:rsidRPr="001935FC">
        <w:rPr>
          <w:sz w:val="24"/>
          <w:szCs w:val="24"/>
        </w:rPr>
        <w:t>способствование развитию ответственного и осознанного родительства как базовой основы благополучия семьи;</w:t>
      </w:r>
    </w:p>
    <w:p w:rsidR="00222264" w:rsidRPr="001935FC" w:rsidRDefault="00222264" w:rsidP="00E17676">
      <w:pPr>
        <w:widowControl/>
        <w:numPr>
          <w:ilvl w:val="0"/>
          <w:numId w:val="173"/>
        </w:numPr>
        <w:autoSpaceDE/>
        <w:autoSpaceDN/>
        <w:jc w:val="both"/>
        <w:rPr>
          <w:sz w:val="24"/>
          <w:szCs w:val="24"/>
        </w:rPr>
      </w:pPr>
      <w:r w:rsidRPr="001935FC">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22264" w:rsidRPr="001935FC" w:rsidRDefault="00222264" w:rsidP="00E17676">
      <w:pPr>
        <w:widowControl/>
        <w:numPr>
          <w:ilvl w:val="0"/>
          <w:numId w:val="173"/>
        </w:numPr>
        <w:autoSpaceDE/>
        <w:autoSpaceDN/>
        <w:jc w:val="both"/>
        <w:rPr>
          <w:sz w:val="24"/>
          <w:szCs w:val="24"/>
        </w:rPr>
      </w:pPr>
      <w:r w:rsidRPr="001935FC">
        <w:rPr>
          <w:sz w:val="24"/>
          <w:szCs w:val="24"/>
        </w:rPr>
        <w:t>вовлечение родителей (законных представителей) в образовательный процесс.</w:t>
      </w:r>
    </w:p>
    <w:p w:rsidR="00222264" w:rsidRPr="001935FC" w:rsidRDefault="00222264" w:rsidP="00222264">
      <w:pPr>
        <w:ind w:firstLine="709"/>
        <w:jc w:val="both"/>
        <w:rPr>
          <w:sz w:val="24"/>
          <w:szCs w:val="24"/>
        </w:rPr>
      </w:pPr>
      <w:r w:rsidRPr="001935FC">
        <w:rPr>
          <w:sz w:val="24"/>
          <w:szCs w:val="24"/>
        </w:rPr>
        <w:t xml:space="preserve">Построение взаимодействия с родителями (законными представителями) в ДОУ строится с соблюдением следующих </w:t>
      </w:r>
      <w:r w:rsidRPr="001935FC">
        <w:rPr>
          <w:b/>
          <w:sz w:val="24"/>
          <w:szCs w:val="24"/>
          <w:u w:val="single"/>
        </w:rPr>
        <w:t>принципов:</w:t>
      </w:r>
    </w:p>
    <w:p w:rsidR="00222264" w:rsidRPr="001935FC" w:rsidRDefault="00222264" w:rsidP="00E17676">
      <w:pPr>
        <w:pStyle w:val="a6"/>
        <w:numPr>
          <w:ilvl w:val="0"/>
          <w:numId w:val="174"/>
        </w:numPr>
        <w:jc w:val="both"/>
        <w:rPr>
          <w:rFonts w:ascii="Times New Roman" w:hAnsi="Times New Roman"/>
          <w:sz w:val="24"/>
          <w:szCs w:val="24"/>
          <w:lang w:val="ru-RU"/>
        </w:rPr>
      </w:pPr>
      <w:r w:rsidRPr="001935FC">
        <w:rPr>
          <w:rFonts w:ascii="Times New Roman" w:hAnsi="Times New Roman"/>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22264" w:rsidRPr="001935FC" w:rsidRDefault="00222264" w:rsidP="00E17676">
      <w:pPr>
        <w:pStyle w:val="a6"/>
        <w:numPr>
          <w:ilvl w:val="0"/>
          <w:numId w:val="174"/>
        </w:numPr>
        <w:jc w:val="both"/>
        <w:rPr>
          <w:rFonts w:ascii="Times New Roman" w:hAnsi="Times New Roman"/>
          <w:sz w:val="24"/>
          <w:szCs w:val="24"/>
          <w:lang w:val="ru-RU"/>
        </w:rPr>
      </w:pPr>
      <w:r w:rsidRPr="001935FC">
        <w:rPr>
          <w:rFonts w:ascii="Times New Roman" w:hAnsi="Times New Roman"/>
          <w:sz w:val="24"/>
          <w:szCs w:val="24"/>
          <w:lang w:val="ru-RU"/>
        </w:rPr>
        <w:lastRenderedPageBreak/>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w:t>
      </w:r>
      <w:r w:rsidRPr="001935FC">
        <w:rPr>
          <w:rFonts w:ascii="Times New Roman" w:hAnsi="Times New Roman"/>
          <w:sz w:val="24"/>
          <w:szCs w:val="24"/>
          <w:lang w:val="ru-RU"/>
        </w:rPr>
        <w:tab/>
        <w:t>представителей) предоставлен свободный доступ в ДОУ; между педагогами и родителями (законными представителями) выстроен</w:t>
      </w:r>
      <w:r w:rsidRPr="001935FC">
        <w:rPr>
          <w:rFonts w:ascii="Times New Roman" w:hAnsi="Times New Roman"/>
          <w:sz w:val="24"/>
          <w:szCs w:val="24"/>
          <w:lang w:val="ru-RU"/>
        </w:rPr>
        <w:tab/>
        <w:t>обмен информацией об особенностях развития ребёнка в ДОО и семье;</w:t>
      </w:r>
    </w:p>
    <w:p w:rsidR="00222264" w:rsidRPr="001935FC" w:rsidRDefault="00222264" w:rsidP="00E17676">
      <w:pPr>
        <w:pStyle w:val="a6"/>
        <w:numPr>
          <w:ilvl w:val="0"/>
          <w:numId w:val="174"/>
        </w:numPr>
        <w:jc w:val="both"/>
        <w:rPr>
          <w:rFonts w:ascii="Times New Roman" w:hAnsi="Times New Roman"/>
          <w:sz w:val="24"/>
          <w:szCs w:val="24"/>
          <w:lang w:val="ru-RU"/>
        </w:rPr>
      </w:pPr>
      <w:r w:rsidRPr="001935FC">
        <w:rPr>
          <w:rFonts w:ascii="Times New Roman" w:hAnsi="Times New Roman"/>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педагоги ДОУ придерживаются этики и культурных правил общения, проявляют позитивный настрой на общение и сотрудничество с родителями (законными представителями); предусмотрено этичное и разумное использование полученной информации как со стороны педагогов, так и со стороны родителей (законных представителей) в интересах детей;</w:t>
      </w:r>
    </w:p>
    <w:p w:rsidR="00222264" w:rsidRPr="001935FC" w:rsidRDefault="00222264" w:rsidP="00E17676">
      <w:pPr>
        <w:pStyle w:val="a6"/>
        <w:numPr>
          <w:ilvl w:val="0"/>
          <w:numId w:val="174"/>
        </w:numPr>
        <w:jc w:val="both"/>
        <w:rPr>
          <w:rFonts w:ascii="Times New Roman" w:hAnsi="Times New Roman"/>
          <w:sz w:val="24"/>
          <w:szCs w:val="24"/>
          <w:lang w:val="ru-RU"/>
        </w:rPr>
      </w:pPr>
      <w:r w:rsidRPr="001935FC">
        <w:rPr>
          <w:rFonts w:ascii="Times New Roman" w:hAnsi="Times New Roman"/>
          <w:sz w:val="24"/>
          <w:szCs w:val="24"/>
          <w:lang w:val="ru-RU"/>
        </w:rPr>
        <w:t>осуществляется индивидуально - 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222264" w:rsidRPr="001935FC" w:rsidRDefault="00222264" w:rsidP="00E17676">
      <w:pPr>
        <w:pStyle w:val="a6"/>
        <w:numPr>
          <w:ilvl w:val="0"/>
          <w:numId w:val="174"/>
        </w:numPr>
        <w:jc w:val="both"/>
        <w:rPr>
          <w:rFonts w:ascii="Times New Roman" w:hAnsi="Times New Roman"/>
          <w:sz w:val="24"/>
          <w:szCs w:val="24"/>
          <w:lang w:val="ru-RU"/>
        </w:rPr>
      </w:pPr>
      <w:r w:rsidRPr="001935FC">
        <w:rPr>
          <w:rFonts w:ascii="Times New Roman" w:hAnsi="Times New Roman"/>
          <w:sz w:val="24"/>
          <w:szCs w:val="24"/>
          <w:lang w:val="ru-RU"/>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935FC" w:rsidRDefault="001935FC" w:rsidP="001935FC">
      <w:pPr>
        <w:pStyle w:val="21"/>
        <w:shd w:val="clear" w:color="auto" w:fill="auto"/>
        <w:tabs>
          <w:tab w:val="left" w:pos="0"/>
        </w:tabs>
        <w:spacing w:before="0" w:after="0" w:line="276" w:lineRule="auto"/>
        <w:ind w:right="20" w:firstLine="851"/>
        <w:jc w:val="both"/>
        <w:rPr>
          <w:i/>
          <w:iCs/>
          <w:sz w:val="24"/>
          <w:szCs w:val="24"/>
          <w:lang w:eastAsia="ru-RU"/>
        </w:rPr>
      </w:pPr>
      <w:r w:rsidRPr="001935FC">
        <w:rPr>
          <w:sz w:val="24"/>
          <w:szCs w:val="24"/>
          <w:lang w:eastAsia="ru-RU"/>
        </w:rPr>
        <w:t xml:space="preserve">Дошкольное образование может быть получено в ДОО, а также вне ее – в форме </w:t>
      </w:r>
      <w:r w:rsidRPr="001935FC">
        <w:rPr>
          <w:i/>
          <w:iCs/>
          <w:sz w:val="24"/>
          <w:szCs w:val="24"/>
          <w:lang w:eastAsia="ru-RU"/>
        </w:rPr>
        <w:t>семейного образования.</w:t>
      </w:r>
    </w:p>
    <w:p w:rsidR="000F5BB4" w:rsidRDefault="000F5BB4" w:rsidP="00D109BA">
      <w:pPr>
        <w:ind w:firstLine="567"/>
        <w:contextualSpacing/>
        <w:jc w:val="both"/>
      </w:pPr>
      <w:r>
        <w:t xml:space="preserve">В целях недопущения нарушения прав детей  на получение общедоступного и бесплатного дошкольного образования, министерством образования Белгородской области рекомендуется оказывать психолого-педагогическое сопровождение таких семей специалистами Консультационных центров, а также педагогами групп, в которые зачислены дети. </w:t>
      </w:r>
    </w:p>
    <w:p w:rsidR="00D109BA" w:rsidRPr="00CB2C3B" w:rsidRDefault="00D109BA" w:rsidP="00D109BA">
      <w:pPr>
        <w:ind w:firstLine="567"/>
        <w:contextualSpacing/>
        <w:jc w:val="both"/>
        <w:rPr>
          <w:sz w:val="28"/>
          <w:szCs w:val="28"/>
        </w:rPr>
      </w:pPr>
      <w:r w:rsidRPr="00CB2C3B">
        <w:rPr>
          <w:i/>
          <w:sz w:val="24"/>
          <w:szCs w:val="24"/>
        </w:rPr>
        <w:t>Целью</w:t>
      </w:r>
      <w:r w:rsidRPr="00CB2C3B">
        <w:rPr>
          <w:sz w:val="24"/>
          <w:szCs w:val="24"/>
        </w:rPr>
        <w:t xml:space="preserve"> Консультационного центра Детского сада № 12 является  обеспечение доступности дошкольного образования, единства и преемственности семейного и общественного воспитания, повышение педагогической компетентности родителей (законных представителей), воспитывающих детей дошкольного возраста на дому, в т.ч. детей с ограниченными возможностями здоровья</w:t>
      </w:r>
      <w:r w:rsidRPr="00CB2C3B">
        <w:rPr>
          <w:sz w:val="28"/>
          <w:szCs w:val="28"/>
        </w:rPr>
        <w:t xml:space="preserve">. </w:t>
      </w:r>
    </w:p>
    <w:p w:rsidR="00D109BA" w:rsidRPr="00CB2C3B" w:rsidRDefault="00D109BA" w:rsidP="00D109BA">
      <w:pPr>
        <w:ind w:firstLine="567"/>
        <w:contextualSpacing/>
        <w:rPr>
          <w:sz w:val="24"/>
          <w:szCs w:val="24"/>
        </w:rPr>
      </w:pPr>
      <w:r w:rsidRPr="00CB2C3B">
        <w:rPr>
          <w:i/>
          <w:sz w:val="24"/>
          <w:szCs w:val="24"/>
        </w:rPr>
        <w:t>Основные задачи</w:t>
      </w:r>
      <w:r w:rsidRPr="00CB2C3B">
        <w:rPr>
          <w:sz w:val="24"/>
          <w:szCs w:val="24"/>
        </w:rPr>
        <w:t>:</w:t>
      </w:r>
      <w:r w:rsidRPr="00CB2C3B">
        <w:rPr>
          <w:sz w:val="24"/>
          <w:szCs w:val="24"/>
        </w:rPr>
        <w:br/>
        <w:t>- оказание помощи родителям (законным представителям) по различным вопросам воспитания, обучения и развития детей раннего и дошкольного возраста;</w:t>
      </w:r>
    </w:p>
    <w:p w:rsidR="00D109BA" w:rsidRPr="00CB2C3B" w:rsidRDefault="00D109BA" w:rsidP="00D109BA">
      <w:pPr>
        <w:ind w:firstLine="567"/>
        <w:contextualSpacing/>
        <w:jc w:val="both"/>
        <w:rPr>
          <w:sz w:val="24"/>
          <w:szCs w:val="24"/>
        </w:rPr>
      </w:pPr>
      <w:r w:rsidRPr="00CB2C3B">
        <w:rPr>
          <w:sz w:val="24"/>
          <w:szCs w:val="24"/>
        </w:rPr>
        <w:t xml:space="preserve">- оказание содействия родителям в социализации детей дошкольного возраста, не посещающих дошкольные образовательные  организации; </w:t>
      </w:r>
    </w:p>
    <w:p w:rsidR="00D109BA" w:rsidRPr="00CB2C3B" w:rsidRDefault="00D109BA" w:rsidP="00D109BA">
      <w:pPr>
        <w:ind w:firstLine="567"/>
        <w:contextualSpacing/>
        <w:jc w:val="both"/>
        <w:rPr>
          <w:sz w:val="24"/>
          <w:szCs w:val="24"/>
        </w:rPr>
      </w:pPr>
      <w:r w:rsidRPr="00CB2C3B">
        <w:rPr>
          <w:sz w:val="24"/>
          <w:szCs w:val="24"/>
        </w:rPr>
        <w:t>- проведение с согласия родителей (законных представителей) психолого-педагогической диагностики развития раннего и дошкольного возраста и на ее основе коррекции и профилактики различных отклонений в речевом и социальном развитии детей раннего и дошкольного возраста.</w:t>
      </w:r>
    </w:p>
    <w:p w:rsidR="00D109BA" w:rsidRPr="00CB2C3B" w:rsidRDefault="00D109BA" w:rsidP="00D109BA">
      <w:pPr>
        <w:ind w:firstLine="567"/>
        <w:contextualSpacing/>
        <w:jc w:val="both"/>
        <w:rPr>
          <w:sz w:val="24"/>
          <w:szCs w:val="24"/>
        </w:rPr>
      </w:pPr>
      <w:r w:rsidRPr="00CB2C3B">
        <w:rPr>
          <w:sz w:val="24"/>
          <w:szCs w:val="24"/>
        </w:rPr>
        <w:t>- проведение с согласия родителей (законных представителей) психолого-педагогической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w:t>
      </w:r>
    </w:p>
    <w:p w:rsidR="00D109BA" w:rsidRPr="00CB2C3B" w:rsidRDefault="00D109BA" w:rsidP="00D109BA">
      <w:pPr>
        <w:ind w:firstLine="567"/>
        <w:contextualSpacing/>
        <w:rPr>
          <w:sz w:val="24"/>
          <w:szCs w:val="24"/>
        </w:rPr>
      </w:pPr>
      <w:r w:rsidRPr="00CB2C3B">
        <w:rPr>
          <w:i/>
          <w:sz w:val="24"/>
          <w:szCs w:val="24"/>
        </w:rPr>
        <w:t>Услуги, предоставляемые консультационным центром как в очной, так и в заочной (дистанционной) форме</w:t>
      </w:r>
      <w:r w:rsidRPr="00CB2C3B">
        <w:rPr>
          <w:sz w:val="24"/>
          <w:szCs w:val="24"/>
        </w:rPr>
        <w:t>:</w:t>
      </w:r>
      <w:r w:rsidRPr="00CB2C3B">
        <w:rPr>
          <w:sz w:val="24"/>
          <w:szCs w:val="24"/>
        </w:rPr>
        <w:br/>
        <w:t>- просвещение родителей (законных представителей)</w:t>
      </w:r>
    </w:p>
    <w:p w:rsidR="00D109BA" w:rsidRPr="00CB2C3B" w:rsidRDefault="00D109BA" w:rsidP="00D109BA">
      <w:pPr>
        <w:contextualSpacing/>
        <w:rPr>
          <w:sz w:val="24"/>
          <w:szCs w:val="24"/>
        </w:rPr>
      </w:pPr>
      <w:r w:rsidRPr="00CB2C3B">
        <w:rPr>
          <w:sz w:val="24"/>
          <w:szCs w:val="24"/>
        </w:rPr>
        <w:t xml:space="preserve"> – информирование родителей,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 формирование положительных взаимоотношений в семье;</w:t>
      </w:r>
      <w:r w:rsidRPr="00CB2C3B">
        <w:rPr>
          <w:sz w:val="24"/>
          <w:szCs w:val="24"/>
        </w:rPr>
        <w:br/>
        <w:t>- диагностика развития ребенка</w:t>
      </w:r>
    </w:p>
    <w:p w:rsidR="00D109BA" w:rsidRPr="00CB2C3B" w:rsidRDefault="00D109BA" w:rsidP="00D109BA">
      <w:pPr>
        <w:contextualSpacing/>
        <w:rPr>
          <w:sz w:val="24"/>
          <w:szCs w:val="24"/>
        </w:rPr>
      </w:pPr>
      <w:r w:rsidRPr="00CB2C3B">
        <w:rPr>
          <w:sz w:val="24"/>
          <w:szCs w:val="24"/>
        </w:rPr>
        <w:t xml:space="preserve"> - психолого-педагогическое изучение ребенка, определение индивидуальных особенностей и склонностей личности, потенциальных возможностей, а также выявление причин и механизмов нарушений в развитии, социальной адаптации, разработка рекомендаций по дальнейшему развитию и воспитанию ребенка;</w:t>
      </w:r>
    </w:p>
    <w:p w:rsidR="00D109BA" w:rsidRPr="00CB2C3B" w:rsidRDefault="00D109BA" w:rsidP="00D109BA">
      <w:pPr>
        <w:contextualSpacing/>
        <w:rPr>
          <w:sz w:val="24"/>
          <w:szCs w:val="24"/>
        </w:rPr>
      </w:pPr>
      <w:r w:rsidRPr="00CB2C3B">
        <w:rPr>
          <w:sz w:val="24"/>
          <w:szCs w:val="24"/>
        </w:rPr>
        <w:t xml:space="preserve"> - консультирование (психологическое, социальное, педагогическое) </w:t>
      </w:r>
    </w:p>
    <w:p w:rsidR="00D109BA" w:rsidRPr="00CB2C3B" w:rsidRDefault="00D109BA" w:rsidP="00D109BA">
      <w:pPr>
        <w:contextualSpacing/>
        <w:rPr>
          <w:sz w:val="24"/>
          <w:szCs w:val="24"/>
        </w:rPr>
      </w:pPr>
      <w:r w:rsidRPr="00CB2C3B">
        <w:rPr>
          <w:sz w:val="24"/>
          <w:szCs w:val="24"/>
        </w:rPr>
        <w:t xml:space="preserve">– информирование родителей о физиологических и психологических особенностях развития ребенка, основных направлениях воспитательных </w:t>
      </w:r>
      <w:r w:rsidRPr="00CB2C3B">
        <w:rPr>
          <w:sz w:val="24"/>
          <w:szCs w:val="24"/>
        </w:rPr>
        <w:lastRenderedPageBreak/>
        <w:t>воздействий, преодолении кризисных ситуаций.</w:t>
      </w:r>
    </w:p>
    <w:p w:rsidR="00D109BA" w:rsidRPr="00CB2C3B" w:rsidRDefault="00D109BA" w:rsidP="00D109BA">
      <w:pPr>
        <w:contextualSpacing/>
        <w:rPr>
          <w:sz w:val="24"/>
          <w:szCs w:val="24"/>
        </w:rPr>
      </w:pPr>
      <w:r w:rsidRPr="00CB2C3B">
        <w:rPr>
          <w:sz w:val="24"/>
          <w:szCs w:val="24"/>
        </w:rPr>
        <w:t xml:space="preserve"> - проведение коррекционных и развивающих занятий, направленных на обучение родителей организации воспитательного процесса в условиях семьи; </w:t>
      </w:r>
    </w:p>
    <w:p w:rsidR="00D109BA" w:rsidRPr="00CB2C3B" w:rsidRDefault="00D109BA" w:rsidP="00D109BA">
      <w:pPr>
        <w:contextualSpacing/>
        <w:rPr>
          <w:sz w:val="24"/>
          <w:szCs w:val="24"/>
        </w:rPr>
      </w:pPr>
      <w:r w:rsidRPr="00CB2C3B">
        <w:rPr>
          <w:sz w:val="24"/>
          <w:szCs w:val="24"/>
        </w:rPr>
        <w:t>- социальная адаптация ребенка в детском коллективе</w:t>
      </w:r>
    </w:p>
    <w:p w:rsidR="00D109BA" w:rsidRPr="00CB2C3B" w:rsidRDefault="00D109BA" w:rsidP="00D109BA">
      <w:pPr>
        <w:contextualSpacing/>
        <w:rPr>
          <w:sz w:val="24"/>
          <w:szCs w:val="24"/>
        </w:rPr>
      </w:pPr>
      <w:r w:rsidRPr="00CB2C3B">
        <w:rPr>
          <w:sz w:val="24"/>
          <w:szCs w:val="24"/>
        </w:rPr>
        <w:t xml:space="preserve"> – развитие у ребенка навыков социального поведения и коммуникативных качеств личности.</w:t>
      </w:r>
    </w:p>
    <w:p w:rsidR="00D109BA" w:rsidRPr="00CB2C3B" w:rsidRDefault="00D109BA" w:rsidP="00D109BA">
      <w:pPr>
        <w:jc w:val="both"/>
        <w:rPr>
          <w:i/>
          <w:sz w:val="24"/>
          <w:szCs w:val="24"/>
        </w:rPr>
      </w:pPr>
      <w:r w:rsidRPr="00CB2C3B">
        <w:rPr>
          <w:i/>
          <w:sz w:val="24"/>
          <w:szCs w:val="24"/>
        </w:rPr>
        <w:t>Направления деятельности специалистов</w:t>
      </w:r>
    </w:p>
    <w:tbl>
      <w:tblPr>
        <w:tblW w:w="147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07"/>
      </w:tblGrid>
      <w:tr w:rsidR="00D109BA" w:rsidRPr="00CB2C3B" w:rsidTr="008F3179">
        <w:tc>
          <w:tcPr>
            <w:tcW w:w="14707" w:type="dxa"/>
          </w:tcPr>
          <w:p w:rsidR="00D109BA" w:rsidRPr="00CB2C3B" w:rsidRDefault="00D109BA" w:rsidP="008F3179">
            <w:pPr>
              <w:jc w:val="both"/>
              <w:rPr>
                <w:sz w:val="24"/>
                <w:szCs w:val="24"/>
              </w:rPr>
            </w:pPr>
            <w:r w:rsidRPr="00CB2C3B">
              <w:rPr>
                <w:i/>
                <w:iCs/>
                <w:sz w:val="24"/>
                <w:szCs w:val="24"/>
              </w:rPr>
              <w:t>Старший воспитатель:</w:t>
            </w:r>
          </w:p>
          <w:p w:rsidR="00D109BA" w:rsidRPr="00CB2C3B" w:rsidRDefault="00D109BA" w:rsidP="008F3179">
            <w:pPr>
              <w:jc w:val="both"/>
              <w:rPr>
                <w:sz w:val="24"/>
                <w:szCs w:val="24"/>
              </w:rPr>
            </w:pPr>
            <w:r w:rsidRPr="00CB2C3B">
              <w:rPr>
                <w:sz w:val="24"/>
                <w:szCs w:val="24"/>
              </w:rPr>
              <w:t>- знакомит родителей (законных представителей) с различными программами воспитания и обучения детей дошкольного возраста;</w:t>
            </w:r>
          </w:p>
          <w:p w:rsidR="00D109BA" w:rsidRPr="00CB2C3B" w:rsidRDefault="00D109BA" w:rsidP="008F3179">
            <w:pPr>
              <w:jc w:val="both"/>
              <w:rPr>
                <w:sz w:val="24"/>
                <w:szCs w:val="24"/>
              </w:rPr>
            </w:pPr>
            <w:r w:rsidRPr="00CB2C3B">
              <w:rPr>
                <w:sz w:val="24"/>
                <w:szCs w:val="24"/>
              </w:rPr>
              <w:t>- оказывает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D109BA" w:rsidRPr="00CB2C3B" w:rsidTr="008F3179">
        <w:tc>
          <w:tcPr>
            <w:tcW w:w="14707" w:type="dxa"/>
          </w:tcPr>
          <w:p w:rsidR="00D109BA" w:rsidRPr="00CB2C3B" w:rsidRDefault="00D109BA" w:rsidP="008F3179">
            <w:pPr>
              <w:jc w:val="both"/>
              <w:rPr>
                <w:sz w:val="24"/>
                <w:szCs w:val="24"/>
              </w:rPr>
            </w:pPr>
            <w:r w:rsidRPr="00CB2C3B">
              <w:rPr>
                <w:i/>
                <w:iCs/>
                <w:sz w:val="24"/>
                <w:szCs w:val="24"/>
              </w:rPr>
              <w:t>Педагог-психолог</w:t>
            </w:r>
          </w:p>
          <w:p w:rsidR="00D109BA" w:rsidRPr="00CB2C3B" w:rsidRDefault="00D109BA" w:rsidP="008F3179">
            <w:pPr>
              <w:jc w:val="both"/>
              <w:rPr>
                <w:sz w:val="24"/>
                <w:szCs w:val="24"/>
              </w:rPr>
            </w:pPr>
            <w:r w:rsidRPr="00CB2C3B">
              <w:rPr>
                <w:sz w:val="24"/>
                <w:szCs w:val="24"/>
              </w:rPr>
              <w:t>- проводит диагностику детей по запросам родителей,</w:t>
            </w:r>
          </w:p>
          <w:p w:rsidR="00D109BA" w:rsidRPr="00CB2C3B" w:rsidRDefault="00D109BA" w:rsidP="008F3179">
            <w:pPr>
              <w:jc w:val="both"/>
              <w:rPr>
                <w:sz w:val="24"/>
                <w:szCs w:val="24"/>
              </w:rPr>
            </w:pPr>
            <w:r w:rsidRPr="00CB2C3B">
              <w:rPr>
                <w:sz w:val="24"/>
                <w:szCs w:val="24"/>
              </w:rPr>
              <w:t>- осуществляет консультативную работу с родителями (законными представителями) по вопросам психического развития, подготовки детей к обучению в школе;</w:t>
            </w:r>
          </w:p>
          <w:p w:rsidR="00D109BA" w:rsidRPr="00CB2C3B" w:rsidRDefault="00D109BA" w:rsidP="008F3179">
            <w:pPr>
              <w:jc w:val="both"/>
              <w:rPr>
                <w:sz w:val="24"/>
                <w:szCs w:val="24"/>
              </w:rPr>
            </w:pPr>
            <w:r w:rsidRPr="00CB2C3B">
              <w:rPr>
                <w:sz w:val="24"/>
                <w:szCs w:val="24"/>
              </w:rPr>
              <w:t>- оказывает помощь в разрешении проблемных ситуаций, возникающих в семье;</w:t>
            </w:r>
          </w:p>
        </w:tc>
      </w:tr>
      <w:tr w:rsidR="00D109BA" w:rsidRPr="00CB2C3B" w:rsidTr="008F3179">
        <w:tc>
          <w:tcPr>
            <w:tcW w:w="14707" w:type="dxa"/>
          </w:tcPr>
          <w:p w:rsidR="00D109BA" w:rsidRPr="00CB2C3B" w:rsidRDefault="00D109BA" w:rsidP="008F3179">
            <w:pPr>
              <w:jc w:val="both"/>
              <w:rPr>
                <w:sz w:val="24"/>
                <w:szCs w:val="24"/>
              </w:rPr>
            </w:pPr>
            <w:r w:rsidRPr="00CB2C3B">
              <w:rPr>
                <w:i/>
                <w:iCs/>
                <w:sz w:val="24"/>
                <w:szCs w:val="24"/>
              </w:rPr>
              <w:t>Учитель-логопед:</w:t>
            </w:r>
          </w:p>
          <w:p w:rsidR="00D109BA" w:rsidRPr="00CB2C3B" w:rsidRDefault="00D109BA" w:rsidP="008F3179">
            <w:pPr>
              <w:jc w:val="both"/>
              <w:rPr>
                <w:sz w:val="24"/>
                <w:szCs w:val="24"/>
              </w:rPr>
            </w:pPr>
            <w:r w:rsidRPr="00CB2C3B">
              <w:rPr>
                <w:sz w:val="24"/>
                <w:szCs w:val="24"/>
              </w:rPr>
              <w:t>- проводит диагностику речевого развития детей; - консультирует родителей (законных представителей) по вопросам коррекции речевых нарушений у детей.</w:t>
            </w:r>
          </w:p>
        </w:tc>
      </w:tr>
    </w:tbl>
    <w:p w:rsidR="00D109BA" w:rsidRPr="00D109BA" w:rsidRDefault="00D109BA" w:rsidP="001935FC">
      <w:pPr>
        <w:pStyle w:val="21"/>
        <w:shd w:val="clear" w:color="auto" w:fill="auto"/>
        <w:tabs>
          <w:tab w:val="left" w:pos="0"/>
        </w:tabs>
        <w:spacing w:before="0" w:after="0" w:line="276" w:lineRule="auto"/>
        <w:ind w:right="20" w:firstLine="851"/>
        <w:jc w:val="both"/>
        <w:rPr>
          <w:color w:val="FF0000"/>
          <w:sz w:val="24"/>
          <w:szCs w:val="24"/>
        </w:rPr>
      </w:pPr>
    </w:p>
    <w:p w:rsidR="00222264" w:rsidRPr="001935FC" w:rsidRDefault="00222264" w:rsidP="001935FC">
      <w:pPr>
        <w:pStyle w:val="21"/>
        <w:shd w:val="clear" w:color="auto" w:fill="auto"/>
        <w:tabs>
          <w:tab w:val="left" w:pos="0"/>
        </w:tabs>
        <w:spacing w:before="0" w:after="0" w:line="276" w:lineRule="auto"/>
        <w:ind w:right="20" w:firstLine="851"/>
        <w:jc w:val="both"/>
        <w:rPr>
          <w:i/>
          <w:sz w:val="24"/>
          <w:szCs w:val="24"/>
        </w:rPr>
      </w:pPr>
      <w:r w:rsidRPr="001935FC">
        <w:rPr>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1935FC">
        <w:rPr>
          <w:i/>
          <w:sz w:val="24"/>
          <w:szCs w:val="24"/>
        </w:rPr>
        <w:t>направлениям:</w:t>
      </w:r>
    </w:p>
    <w:tbl>
      <w:tblPr>
        <w:tblStyle w:val="a5"/>
        <w:tblW w:w="0" w:type="auto"/>
        <w:tblLook w:val="04A0"/>
      </w:tblPr>
      <w:tblGrid>
        <w:gridCol w:w="2518"/>
        <w:gridCol w:w="7371"/>
        <w:gridCol w:w="4897"/>
      </w:tblGrid>
      <w:tr w:rsidR="00D324E0" w:rsidTr="00D324E0">
        <w:tc>
          <w:tcPr>
            <w:tcW w:w="2518" w:type="dxa"/>
          </w:tcPr>
          <w:p w:rsidR="00D324E0" w:rsidRPr="001935FC" w:rsidRDefault="00D324E0" w:rsidP="001935FC">
            <w:pPr>
              <w:pStyle w:val="21"/>
              <w:shd w:val="clear" w:color="auto" w:fill="auto"/>
              <w:tabs>
                <w:tab w:val="left" w:pos="1350"/>
              </w:tabs>
              <w:spacing w:before="0" w:after="0" w:line="240" w:lineRule="auto"/>
              <w:ind w:right="20"/>
              <w:contextualSpacing/>
              <w:jc w:val="center"/>
              <w:rPr>
                <w:b/>
                <w:sz w:val="24"/>
                <w:szCs w:val="24"/>
                <w:lang w:val="ru-RU"/>
              </w:rPr>
            </w:pPr>
            <w:r w:rsidRPr="001935FC">
              <w:rPr>
                <w:b/>
                <w:sz w:val="24"/>
                <w:szCs w:val="24"/>
                <w:lang w:val="ru-RU"/>
              </w:rPr>
              <w:t>Направление</w:t>
            </w:r>
          </w:p>
        </w:tc>
        <w:tc>
          <w:tcPr>
            <w:tcW w:w="7371" w:type="dxa"/>
          </w:tcPr>
          <w:p w:rsidR="00D324E0" w:rsidRPr="001935FC" w:rsidRDefault="00D324E0" w:rsidP="001935FC">
            <w:pPr>
              <w:pStyle w:val="21"/>
              <w:shd w:val="clear" w:color="auto" w:fill="auto"/>
              <w:tabs>
                <w:tab w:val="left" w:pos="1350"/>
              </w:tabs>
              <w:spacing w:before="0" w:after="0" w:line="240" w:lineRule="auto"/>
              <w:ind w:right="20"/>
              <w:contextualSpacing/>
              <w:jc w:val="center"/>
              <w:rPr>
                <w:b/>
                <w:sz w:val="24"/>
                <w:szCs w:val="24"/>
                <w:lang w:val="ru-RU"/>
              </w:rPr>
            </w:pPr>
            <w:r w:rsidRPr="001935FC">
              <w:rPr>
                <w:b/>
                <w:sz w:val="24"/>
                <w:szCs w:val="24"/>
                <w:lang w:val="ru-RU"/>
              </w:rPr>
              <w:t>Содержание взаимодействия</w:t>
            </w:r>
          </w:p>
        </w:tc>
        <w:tc>
          <w:tcPr>
            <w:tcW w:w="4897" w:type="dxa"/>
          </w:tcPr>
          <w:p w:rsidR="00D324E0" w:rsidRPr="001935FC" w:rsidRDefault="00D324E0" w:rsidP="001935FC">
            <w:pPr>
              <w:pStyle w:val="21"/>
              <w:shd w:val="clear" w:color="auto" w:fill="auto"/>
              <w:tabs>
                <w:tab w:val="left" w:pos="1350"/>
              </w:tabs>
              <w:spacing w:before="0" w:after="0" w:line="240" w:lineRule="auto"/>
              <w:ind w:right="20"/>
              <w:contextualSpacing/>
              <w:jc w:val="center"/>
              <w:rPr>
                <w:b/>
                <w:sz w:val="24"/>
                <w:szCs w:val="24"/>
                <w:lang w:val="ru-RU"/>
              </w:rPr>
            </w:pPr>
            <w:r w:rsidRPr="001935FC">
              <w:rPr>
                <w:b/>
                <w:sz w:val="24"/>
                <w:szCs w:val="24"/>
                <w:lang w:val="ru-RU"/>
              </w:rPr>
              <w:t>Методы и приемы</w:t>
            </w:r>
          </w:p>
        </w:tc>
      </w:tr>
      <w:tr w:rsidR="00222264" w:rsidTr="00D324E0">
        <w:tc>
          <w:tcPr>
            <w:tcW w:w="2518" w:type="dxa"/>
          </w:tcPr>
          <w:p w:rsidR="00222264" w:rsidRDefault="00222264" w:rsidP="001935FC">
            <w:pPr>
              <w:pStyle w:val="21"/>
              <w:shd w:val="clear" w:color="auto" w:fill="auto"/>
              <w:tabs>
                <w:tab w:val="left" w:pos="1350"/>
              </w:tabs>
              <w:spacing w:before="0" w:after="0" w:line="240" w:lineRule="auto"/>
              <w:ind w:right="20"/>
              <w:contextualSpacing/>
              <w:jc w:val="both"/>
              <w:rPr>
                <w:sz w:val="24"/>
                <w:szCs w:val="24"/>
              </w:rPr>
            </w:pPr>
            <w:r w:rsidRPr="00AF4817">
              <w:rPr>
                <w:sz w:val="24"/>
                <w:szCs w:val="24"/>
                <w:lang w:val="ru-RU"/>
              </w:rPr>
              <w:t>диагностико-аналитическое</w:t>
            </w:r>
          </w:p>
        </w:tc>
        <w:tc>
          <w:tcPr>
            <w:tcW w:w="7371" w:type="dxa"/>
          </w:tcPr>
          <w:p w:rsidR="00222264" w:rsidRPr="00222264" w:rsidRDefault="00222264"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4897" w:type="dxa"/>
          </w:tcPr>
          <w:p w:rsidR="00222264"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 xml:space="preserve">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w:t>
            </w:r>
            <w:r>
              <w:rPr>
                <w:sz w:val="24"/>
                <w:szCs w:val="24"/>
                <w:lang w:val="ru-RU"/>
              </w:rPr>
              <w:t>, наблюдения за процессом общения членов семьи</w:t>
            </w:r>
          </w:p>
        </w:tc>
      </w:tr>
      <w:tr w:rsidR="00D324E0" w:rsidTr="00D324E0">
        <w:tc>
          <w:tcPr>
            <w:tcW w:w="2518" w:type="dxa"/>
          </w:tcPr>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просветительское</w:t>
            </w:r>
          </w:p>
        </w:tc>
        <w:tc>
          <w:tcPr>
            <w:tcW w:w="7371" w:type="dxa"/>
          </w:tcPr>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897" w:type="dxa"/>
            <w:vMerge w:val="restart"/>
          </w:tcPr>
          <w:p w:rsidR="00D324E0"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w:t>
            </w:r>
          </w:p>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информационные проспекты, стенды, ширмы, папки- перед</w:t>
            </w:r>
            <w:r>
              <w:rPr>
                <w:sz w:val="24"/>
                <w:szCs w:val="24"/>
                <w:lang w:val="ru-RU"/>
              </w:rPr>
              <w:t>вижки для родителей</w:t>
            </w:r>
            <w:r w:rsidRPr="00AF4817">
              <w:rPr>
                <w:sz w:val="24"/>
                <w:szCs w:val="24"/>
                <w:lang w:val="ru-RU"/>
              </w:rPr>
              <w:t xml:space="preserve">; журналы и газеты, издаваемые ДОО для родителей, педагогические библиотеки для родителей (законных представителей); сайты </w:t>
            </w:r>
            <w:r w:rsidRPr="00AF4817">
              <w:rPr>
                <w:sz w:val="24"/>
                <w:szCs w:val="24"/>
                <w:lang w:val="ru-RU"/>
              </w:rPr>
              <w:lastRenderedPageBreak/>
              <w:t>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D324E0" w:rsidTr="00D324E0">
        <w:tc>
          <w:tcPr>
            <w:tcW w:w="2518" w:type="dxa"/>
          </w:tcPr>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lastRenderedPageBreak/>
              <w:t>консультационное</w:t>
            </w:r>
          </w:p>
        </w:tc>
        <w:tc>
          <w:tcPr>
            <w:tcW w:w="7371" w:type="dxa"/>
          </w:tcPr>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r w:rsidRPr="00AF4817">
              <w:rPr>
                <w:sz w:val="24"/>
                <w:szCs w:val="24"/>
                <w:lang w:val="ru-RU"/>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897" w:type="dxa"/>
            <w:vMerge/>
          </w:tcPr>
          <w:p w:rsidR="00D324E0" w:rsidRPr="00222264" w:rsidRDefault="00D324E0" w:rsidP="001935FC">
            <w:pPr>
              <w:pStyle w:val="21"/>
              <w:shd w:val="clear" w:color="auto" w:fill="auto"/>
              <w:tabs>
                <w:tab w:val="left" w:pos="1350"/>
              </w:tabs>
              <w:spacing w:before="0" w:after="0" w:line="240" w:lineRule="auto"/>
              <w:ind w:right="20"/>
              <w:contextualSpacing/>
              <w:jc w:val="both"/>
              <w:rPr>
                <w:sz w:val="24"/>
                <w:szCs w:val="24"/>
                <w:lang w:val="ru-RU"/>
              </w:rPr>
            </w:pPr>
          </w:p>
        </w:tc>
      </w:tr>
      <w:tr w:rsidR="00D324E0" w:rsidTr="00D324E0">
        <w:tc>
          <w:tcPr>
            <w:tcW w:w="2518" w:type="dxa"/>
          </w:tcPr>
          <w:p w:rsidR="00D324E0" w:rsidRPr="00D324E0" w:rsidRDefault="001935FC" w:rsidP="001935FC">
            <w:pPr>
              <w:pStyle w:val="21"/>
              <w:shd w:val="clear" w:color="auto" w:fill="auto"/>
              <w:tabs>
                <w:tab w:val="left" w:pos="1350"/>
              </w:tabs>
              <w:spacing w:before="0" w:after="0" w:line="240" w:lineRule="auto"/>
              <w:ind w:right="23"/>
              <w:contextualSpacing/>
              <w:jc w:val="both"/>
              <w:rPr>
                <w:sz w:val="24"/>
                <w:szCs w:val="24"/>
                <w:lang w:val="ru-RU"/>
              </w:rPr>
            </w:pPr>
            <w:r>
              <w:rPr>
                <w:sz w:val="24"/>
                <w:szCs w:val="24"/>
                <w:lang w:val="ru-RU"/>
              </w:rPr>
              <w:lastRenderedPageBreak/>
              <w:t>с</w:t>
            </w:r>
            <w:r w:rsidR="00D324E0">
              <w:rPr>
                <w:sz w:val="24"/>
                <w:szCs w:val="24"/>
                <w:lang w:val="ru-RU"/>
              </w:rPr>
              <w:t>овместная образовательная деятельность педагогов и родителей</w:t>
            </w:r>
          </w:p>
        </w:tc>
        <w:tc>
          <w:tcPr>
            <w:tcW w:w="7371" w:type="dxa"/>
          </w:tcPr>
          <w:p w:rsidR="00D324E0" w:rsidRPr="00D324E0" w:rsidRDefault="00D324E0" w:rsidP="001935FC">
            <w:pPr>
              <w:pStyle w:val="21"/>
              <w:shd w:val="clear" w:color="auto" w:fill="auto"/>
              <w:tabs>
                <w:tab w:val="left" w:pos="1350"/>
              </w:tabs>
              <w:spacing w:before="0" w:after="0" w:line="240" w:lineRule="auto"/>
              <w:ind w:right="23"/>
              <w:contextualSpacing/>
              <w:jc w:val="both"/>
              <w:rPr>
                <w:sz w:val="24"/>
                <w:szCs w:val="24"/>
                <w:lang w:val="ru-RU"/>
              </w:rPr>
            </w:pPr>
            <w:r>
              <w:rPr>
                <w:sz w:val="24"/>
                <w:szCs w:val="24"/>
                <w:lang w:val="ru-RU"/>
              </w:rPr>
              <w:t>Вопросы реализации некоторых образовательных задач, организация РППС и образовательных мероприятий, разработка и реализация образовательных проектов ДОО совместно с семьями</w:t>
            </w:r>
          </w:p>
        </w:tc>
        <w:tc>
          <w:tcPr>
            <w:tcW w:w="4897" w:type="dxa"/>
          </w:tcPr>
          <w:p w:rsidR="00D324E0" w:rsidRPr="00D324E0" w:rsidRDefault="00D324E0" w:rsidP="001935FC">
            <w:pPr>
              <w:pStyle w:val="21"/>
              <w:shd w:val="clear" w:color="auto" w:fill="auto"/>
              <w:tabs>
                <w:tab w:val="left" w:pos="1350"/>
              </w:tabs>
              <w:spacing w:before="0" w:after="0" w:line="240" w:lineRule="auto"/>
              <w:ind w:right="23"/>
              <w:contextualSpacing/>
              <w:jc w:val="both"/>
              <w:rPr>
                <w:sz w:val="24"/>
                <w:szCs w:val="24"/>
                <w:lang w:val="ru-RU"/>
              </w:rPr>
            </w:pPr>
            <w:r>
              <w:rPr>
                <w:sz w:val="24"/>
                <w:szCs w:val="24"/>
                <w:lang w:val="ru-RU"/>
              </w:rPr>
              <w:t>Семинары – практикумы, тренинги и ролевые игры, педагогические гостиные,; специально разработанные\подобранные дидактические материалы</w:t>
            </w:r>
            <w:r w:rsidR="001935FC">
              <w:rPr>
                <w:sz w:val="24"/>
                <w:szCs w:val="24"/>
                <w:lang w:val="ru-RU"/>
              </w:rPr>
              <w:t xml:space="preserve"> для совместной деятельности родителей с детьми в семейных условиях,</w:t>
            </w:r>
            <w:r w:rsidR="00127AE1">
              <w:rPr>
                <w:sz w:val="24"/>
                <w:szCs w:val="24"/>
                <w:lang w:val="ru-RU"/>
              </w:rPr>
              <w:t xml:space="preserve"> </w:t>
            </w:r>
            <w:r w:rsidR="001935FC">
              <w:rPr>
                <w:sz w:val="24"/>
                <w:szCs w:val="24"/>
                <w:lang w:val="ru-RU"/>
              </w:rPr>
              <w:t>совместные праздники и вечера</w:t>
            </w:r>
          </w:p>
        </w:tc>
      </w:tr>
    </w:tbl>
    <w:p w:rsidR="001935FC" w:rsidRDefault="001935FC" w:rsidP="00D324E0">
      <w:pPr>
        <w:pStyle w:val="af3"/>
        <w:spacing w:before="0" w:after="0"/>
        <w:ind w:firstLine="709"/>
        <w:jc w:val="both"/>
        <w:rPr>
          <w:shd w:val="clear" w:color="auto" w:fill="FFFFFF"/>
        </w:rPr>
      </w:pPr>
      <w:r>
        <w:t>При осуществлении психолого-педагогической поддержки семьи используются современные технологии</w:t>
      </w:r>
    </w:p>
    <w:tbl>
      <w:tblPr>
        <w:tblStyle w:val="a5"/>
        <w:tblW w:w="0" w:type="auto"/>
        <w:tblLook w:val="04A0"/>
      </w:tblPr>
      <w:tblGrid>
        <w:gridCol w:w="2791"/>
        <w:gridCol w:w="11995"/>
      </w:tblGrid>
      <w:tr w:rsidR="00D324E0" w:rsidRPr="007D2E57" w:rsidTr="001935FC">
        <w:tc>
          <w:tcPr>
            <w:tcW w:w="2791" w:type="dxa"/>
          </w:tcPr>
          <w:p w:rsidR="00D324E0" w:rsidRPr="00F97FB0" w:rsidRDefault="00D324E0" w:rsidP="008F3179">
            <w:pPr>
              <w:pStyle w:val="af3"/>
              <w:spacing w:before="0" w:after="0"/>
              <w:jc w:val="both"/>
              <w:rPr>
                <w:shd w:val="clear" w:color="auto" w:fill="FFFFFF"/>
              </w:rPr>
            </w:pPr>
            <w:r w:rsidRPr="00F97FB0">
              <w:rPr>
                <w:bCs/>
                <w:shd w:val="clear" w:color="auto" w:fill="FFFFFF"/>
              </w:rPr>
              <w:t>Социальные сети</w:t>
            </w:r>
          </w:p>
        </w:tc>
        <w:tc>
          <w:tcPr>
            <w:tcW w:w="11995" w:type="dxa"/>
          </w:tcPr>
          <w:p w:rsidR="00D324E0" w:rsidRPr="00D324E0" w:rsidRDefault="00D324E0" w:rsidP="008F3179">
            <w:pPr>
              <w:pStyle w:val="af3"/>
              <w:spacing w:before="0" w:after="0"/>
              <w:jc w:val="both"/>
              <w:rPr>
                <w:shd w:val="clear" w:color="auto" w:fill="FFFFFF"/>
                <w:lang w:val="ru-RU"/>
              </w:rPr>
            </w:pPr>
            <w:r w:rsidRPr="00D324E0">
              <w:rPr>
                <w:shd w:val="clear" w:color="auto" w:fill="FFFFFF"/>
                <w:lang w:val="ru-RU"/>
              </w:rPr>
              <w:t xml:space="preserve"> Позволяют обмениваться фото-, видео-, аудиоматериалами, задавать интересующие вопросы, комментировать информацию. Воспитатель непосредственно может ознакомить законных представителей с планами работы, рекомендовать ссылки для самостоятельного изучения той или иной темы, информировать о предстоящих мероприятиях: праздниках, конкурсах, акциях, семинарах и т.д</w:t>
            </w:r>
          </w:p>
        </w:tc>
      </w:tr>
      <w:tr w:rsidR="00D324E0" w:rsidRPr="00A0526A" w:rsidTr="001935FC">
        <w:tc>
          <w:tcPr>
            <w:tcW w:w="2791" w:type="dxa"/>
          </w:tcPr>
          <w:p w:rsidR="00D324E0" w:rsidRPr="00F97FB0" w:rsidRDefault="00D324E0" w:rsidP="008F3179">
            <w:pPr>
              <w:pStyle w:val="af3"/>
              <w:spacing w:before="0" w:after="0"/>
              <w:jc w:val="both"/>
              <w:rPr>
                <w:shd w:val="clear" w:color="auto" w:fill="FFFFFF"/>
              </w:rPr>
            </w:pPr>
            <w:r w:rsidRPr="00F97FB0">
              <w:rPr>
                <w:bCs/>
                <w:shd w:val="clear" w:color="auto" w:fill="FFFFFF"/>
              </w:rPr>
              <w:t>Электронная почта</w:t>
            </w:r>
          </w:p>
        </w:tc>
        <w:tc>
          <w:tcPr>
            <w:tcW w:w="11995" w:type="dxa"/>
          </w:tcPr>
          <w:p w:rsidR="00D324E0" w:rsidRPr="00D324E0" w:rsidRDefault="00D324E0" w:rsidP="008F3179">
            <w:pPr>
              <w:pStyle w:val="af3"/>
              <w:spacing w:before="0" w:after="0"/>
              <w:jc w:val="both"/>
              <w:rPr>
                <w:shd w:val="clear" w:color="auto" w:fill="FFFFFF"/>
                <w:lang w:val="ru-RU"/>
              </w:rPr>
            </w:pPr>
            <w:r w:rsidRPr="00D324E0">
              <w:rPr>
                <w:shd w:val="clear" w:color="auto" w:fill="FFFFFF"/>
                <w:lang w:val="ru-RU"/>
              </w:rPr>
              <w:t xml:space="preserve"> Имеется обратная связь, любой родитель или представитель ребенка имеет возможность задать вопрос в письменной форме, получить он-лайн рекомендацию,</w:t>
            </w:r>
          </w:p>
        </w:tc>
      </w:tr>
      <w:tr w:rsidR="00D324E0" w:rsidRPr="00A0526A" w:rsidTr="001935FC">
        <w:tc>
          <w:tcPr>
            <w:tcW w:w="2791" w:type="dxa"/>
          </w:tcPr>
          <w:p w:rsidR="00D324E0" w:rsidRPr="00F97FB0" w:rsidRDefault="00D324E0" w:rsidP="008F3179">
            <w:pPr>
              <w:pStyle w:val="af3"/>
              <w:spacing w:before="0" w:after="0"/>
              <w:jc w:val="both"/>
              <w:rPr>
                <w:shd w:val="clear" w:color="auto" w:fill="FFFFFF"/>
              </w:rPr>
            </w:pPr>
            <w:r w:rsidRPr="00F97FB0">
              <w:rPr>
                <w:bCs/>
                <w:shd w:val="clear" w:color="auto" w:fill="FFFFFF"/>
              </w:rPr>
              <w:t>Сайт учреждения</w:t>
            </w:r>
          </w:p>
        </w:tc>
        <w:tc>
          <w:tcPr>
            <w:tcW w:w="11995" w:type="dxa"/>
          </w:tcPr>
          <w:p w:rsidR="00D324E0" w:rsidRPr="00D324E0" w:rsidRDefault="00D324E0" w:rsidP="008F3179">
            <w:pPr>
              <w:pStyle w:val="af3"/>
              <w:spacing w:before="0" w:after="0"/>
              <w:jc w:val="both"/>
              <w:rPr>
                <w:shd w:val="clear" w:color="auto" w:fill="FFFFFF"/>
                <w:lang w:val="ru-RU"/>
              </w:rPr>
            </w:pPr>
            <w:r w:rsidRPr="00D324E0">
              <w:rPr>
                <w:shd w:val="clear" w:color="auto" w:fill="FFFFFF"/>
                <w:lang w:val="ru-RU"/>
              </w:rPr>
              <w:t xml:space="preserve"> На сайте отражена вся административная и правовая информация сада (устав, лицензия, правила приема, список сотрудников, расписание работы, объявления по текущим вопросам, фотоотчеты о жизни сада и т. д.), информация для родителей по вопросам воспитания и образования ребенка</w:t>
            </w:r>
          </w:p>
        </w:tc>
      </w:tr>
      <w:tr w:rsidR="00D324E0" w:rsidRPr="00F97FB0" w:rsidTr="001935FC">
        <w:tc>
          <w:tcPr>
            <w:tcW w:w="2791" w:type="dxa"/>
          </w:tcPr>
          <w:p w:rsidR="00D324E0" w:rsidRPr="00F97FB0" w:rsidRDefault="00D324E0" w:rsidP="001935FC">
            <w:pPr>
              <w:pStyle w:val="af3"/>
              <w:spacing w:before="0" w:beforeAutospacing="0" w:after="0" w:afterAutospacing="0"/>
              <w:contextualSpacing/>
              <w:jc w:val="both"/>
              <w:rPr>
                <w:bCs/>
                <w:shd w:val="clear" w:color="auto" w:fill="FFFFFF"/>
              </w:rPr>
            </w:pPr>
            <w:r w:rsidRPr="00F97FB0">
              <w:rPr>
                <w:bCs/>
                <w:shd w:val="clear" w:color="auto" w:fill="FFFFFF"/>
              </w:rPr>
              <w:t>Телеконференции,</w:t>
            </w:r>
          </w:p>
          <w:p w:rsidR="00D324E0" w:rsidRPr="00F97FB0" w:rsidRDefault="00D324E0" w:rsidP="001935FC">
            <w:pPr>
              <w:pStyle w:val="af3"/>
              <w:spacing w:before="0" w:beforeAutospacing="0" w:after="0" w:afterAutospacing="0"/>
              <w:contextualSpacing/>
              <w:jc w:val="both"/>
              <w:rPr>
                <w:bCs/>
                <w:shd w:val="clear" w:color="auto" w:fill="FFFFFF"/>
              </w:rPr>
            </w:pPr>
            <w:r w:rsidRPr="00F97FB0">
              <w:rPr>
                <w:bCs/>
                <w:shd w:val="clear" w:color="auto" w:fill="FFFFFF"/>
              </w:rPr>
              <w:t>дистанционные родительские собрания</w:t>
            </w:r>
          </w:p>
        </w:tc>
        <w:tc>
          <w:tcPr>
            <w:tcW w:w="11995" w:type="dxa"/>
          </w:tcPr>
          <w:p w:rsidR="00D324E0" w:rsidRPr="00F97FB0" w:rsidRDefault="00D324E0" w:rsidP="008F3179">
            <w:pPr>
              <w:pStyle w:val="af3"/>
              <w:spacing w:before="0" w:after="0"/>
              <w:jc w:val="both"/>
              <w:rPr>
                <w:shd w:val="clear" w:color="auto" w:fill="FFFFFF"/>
              </w:rPr>
            </w:pPr>
            <w:r w:rsidRPr="00D324E0">
              <w:rPr>
                <w:shd w:val="clear" w:color="auto" w:fill="FFFFFF"/>
                <w:lang w:val="ru-RU"/>
              </w:rPr>
              <w:t xml:space="preserve">Организуется как в режиме реального времени, так и с помощью электронной переписки. </w:t>
            </w:r>
            <w:r w:rsidRPr="00F97FB0">
              <w:rPr>
                <w:shd w:val="clear" w:color="auto" w:fill="FFFFFF"/>
              </w:rPr>
              <w:t>Дает возможность участия каждого родителя.</w:t>
            </w:r>
          </w:p>
        </w:tc>
      </w:tr>
      <w:tr w:rsidR="00D324E0" w:rsidRPr="00A0526A" w:rsidTr="001935FC">
        <w:tc>
          <w:tcPr>
            <w:tcW w:w="2791" w:type="dxa"/>
          </w:tcPr>
          <w:p w:rsidR="00D324E0" w:rsidRPr="00F97FB0" w:rsidRDefault="00D324E0" w:rsidP="008F3179">
            <w:pPr>
              <w:pStyle w:val="af3"/>
              <w:spacing w:before="0" w:after="0"/>
              <w:jc w:val="both"/>
              <w:rPr>
                <w:bCs/>
                <w:shd w:val="clear" w:color="auto" w:fill="FFFFFF"/>
              </w:rPr>
            </w:pPr>
            <w:r w:rsidRPr="00F97FB0">
              <w:rPr>
                <w:bCs/>
                <w:shd w:val="clear" w:color="auto" w:fill="FFFFFF"/>
              </w:rPr>
              <w:t>Смс-рассылка</w:t>
            </w:r>
          </w:p>
        </w:tc>
        <w:tc>
          <w:tcPr>
            <w:tcW w:w="11995" w:type="dxa"/>
          </w:tcPr>
          <w:p w:rsidR="00D324E0" w:rsidRPr="00D324E0" w:rsidRDefault="00D324E0" w:rsidP="008F3179">
            <w:pPr>
              <w:pStyle w:val="af3"/>
              <w:spacing w:before="0" w:after="0"/>
              <w:jc w:val="both"/>
              <w:rPr>
                <w:shd w:val="clear" w:color="auto" w:fill="FFFFFF"/>
                <w:lang w:val="ru-RU"/>
              </w:rPr>
            </w:pPr>
            <w:r w:rsidRPr="00D324E0">
              <w:rPr>
                <w:shd w:val="clear" w:color="auto" w:fill="FFFFFF"/>
                <w:lang w:val="ru-RU"/>
              </w:rPr>
              <w:t>Форма постоянного оперативного взаимодействия воспитателей и родителей</w:t>
            </w:r>
          </w:p>
        </w:tc>
      </w:tr>
      <w:tr w:rsidR="00D324E0" w:rsidRPr="007D2E57" w:rsidTr="001935FC">
        <w:tc>
          <w:tcPr>
            <w:tcW w:w="2791" w:type="dxa"/>
          </w:tcPr>
          <w:p w:rsidR="00D324E0" w:rsidRPr="00F97FB0" w:rsidRDefault="00D324E0" w:rsidP="008F3179">
            <w:pPr>
              <w:pStyle w:val="af3"/>
              <w:spacing w:before="0" w:after="0"/>
              <w:jc w:val="both"/>
              <w:rPr>
                <w:bCs/>
                <w:shd w:val="clear" w:color="auto" w:fill="FFFFFF"/>
              </w:rPr>
            </w:pPr>
            <w:r w:rsidRPr="00F97FB0">
              <w:rPr>
                <w:bCs/>
                <w:shd w:val="clear" w:color="auto" w:fill="FFFFFF"/>
              </w:rPr>
              <w:t>Дистанционное обучение</w:t>
            </w:r>
          </w:p>
        </w:tc>
        <w:tc>
          <w:tcPr>
            <w:tcW w:w="11995" w:type="dxa"/>
          </w:tcPr>
          <w:p w:rsidR="00D324E0" w:rsidRDefault="00D324E0" w:rsidP="000F5BB4">
            <w:pPr>
              <w:pStyle w:val="af3"/>
              <w:spacing w:before="0" w:beforeAutospacing="0" w:after="0" w:afterAutospacing="0"/>
              <w:contextualSpacing/>
              <w:jc w:val="both"/>
              <w:rPr>
                <w:shd w:val="clear" w:color="auto" w:fill="FFFFFF"/>
                <w:lang w:val="ru-RU"/>
              </w:rPr>
            </w:pPr>
            <w:r w:rsidRPr="00D324E0">
              <w:rPr>
                <w:shd w:val="clear" w:color="auto" w:fill="FFFFFF"/>
                <w:lang w:val="ru-RU"/>
              </w:rPr>
              <w:t>-видео и аудио-лекции, тесты, задания, видео образовательной деятельности</w:t>
            </w:r>
          </w:p>
          <w:p w:rsidR="000F5BB4" w:rsidRPr="000F5BB4" w:rsidRDefault="000F5BB4" w:rsidP="000F5BB4">
            <w:pPr>
              <w:ind w:left="-15" w:right="47"/>
              <w:contextualSpacing/>
              <w:rPr>
                <w:lang w:val="ru-RU"/>
              </w:rPr>
            </w:pPr>
            <w:r>
              <w:rPr>
                <w:lang w:val="ru-RU"/>
              </w:rPr>
              <w:t xml:space="preserve">- </w:t>
            </w:r>
            <w:r w:rsidRPr="000F5BB4">
              <w:rPr>
                <w:lang w:val="ru-RU"/>
              </w:rPr>
              <w:t xml:space="preserve">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 </w:t>
            </w:r>
          </w:p>
          <w:p w:rsidR="000F5BB4" w:rsidRPr="00D324E0" w:rsidRDefault="000F5BB4" w:rsidP="008F3179">
            <w:pPr>
              <w:pStyle w:val="af3"/>
              <w:spacing w:before="0" w:after="0"/>
              <w:jc w:val="both"/>
              <w:rPr>
                <w:shd w:val="clear" w:color="auto" w:fill="FFFFFF"/>
                <w:lang w:val="ru-RU"/>
              </w:rPr>
            </w:pPr>
          </w:p>
        </w:tc>
      </w:tr>
    </w:tbl>
    <w:p w:rsidR="00222264" w:rsidRDefault="00222264" w:rsidP="00222264">
      <w:pPr>
        <w:pStyle w:val="a3"/>
        <w:spacing w:line="276" w:lineRule="auto"/>
        <w:ind w:left="0" w:firstLine="851"/>
      </w:pPr>
    </w:p>
    <w:p w:rsidR="00A34BFD" w:rsidRPr="00D80841" w:rsidRDefault="00A34BFD" w:rsidP="00A34BFD">
      <w:pPr>
        <w:pStyle w:val="a8"/>
        <w:spacing w:after="0"/>
        <w:jc w:val="both"/>
        <w:rPr>
          <w:b/>
          <w:bCs/>
        </w:rPr>
      </w:pPr>
      <w:r w:rsidRPr="00D80841">
        <w:rPr>
          <w:b/>
          <w:bCs/>
        </w:rPr>
        <w:lastRenderedPageBreak/>
        <w:t xml:space="preserve">         2.6. Направления, задачи и содержание коррекционно-развивающей работы.</w:t>
      </w:r>
      <w:r w:rsidR="00712762">
        <w:rPr>
          <w:b/>
          <w:bCs/>
        </w:rPr>
        <w:t xml:space="preserve"> (ФОП ДО п.27)</w:t>
      </w:r>
    </w:p>
    <w:p w:rsidR="00CE30B7" w:rsidRDefault="00CE30B7" w:rsidP="00CE30B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941C6D">
        <w:rPr>
          <w:spacing w:val="1"/>
        </w:rPr>
        <w:t xml:space="preserve">МБДОУ «ДСКВ «Радуга» с. Замотье </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CE30B7" w:rsidRDefault="00CE30B7" w:rsidP="00CE30B7">
      <w:pPr>
        <w:ind w:firstLine="709"/>
        <w:jc w:val="both"/>
        <w:rPr>
          <w:sz w:val="28"/>
          <w:szCs w:val="28"/>
        </w:rPr>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952C3D">
        <w:rPr>
          <w:spacing w:val="1"/>
        </w:rPr>
        <w:t xml:space="preserve">Детский сад №12 </w:t>
      </w:r>
      <w:r>
        <w:rPr>
          <w:spacing w:val="1"/>
        </w:rPr>
        <w:t xml:space="preserve"> </w:t>
      </w:r>
      <w:r>
        <w:t>осуществляют</w:t>
      </w:r>
      <w:r>
        <w:rPr>
          <w:spacing w:val="1"/>
        </w:rPr>
        <w:t xml:space="preserve"> </w:t>
      </w:r>
      <w:r>
        <w:t>педагоги,</w:t>
      </w:r>
      <w:r>
        <w:rPr>
          <w:spacing w:val="1"/>
        </w:rPr>
        <w:t xml:space="preserve"> </w:t>
      </w:r>
      <w:r>
        <w:t>педагоги-психологи,</w:t>
      </w:r>
    </w:p>
    <w:p w:rsidR="00CE30B7" w:rsidRPr="00952C3D" w:rsidRDefault="00CE30B7" w:rsidP="00952C3D">
      <w:pPr>
        <w:pStyle w:val="2"/>
        <w:ind w:left="0" w:firstLine="709"/>
        <w:contextualSpacing/>
      </w:pPr>
      <w:r w:rsidRPr="00952C3D">
        <w:t>Цели</w:t>
      </w:r>
      <w:r w:rsidRPr="00952C3D">
        <w:rPr>
          <w:spacing w:val="-4"/>
        </w:rPr>
        <w:t xml:space="preserve"> </w:t>
      </w:r>
      <w:r w:rsidRPr="00952C3D">
        <w:t>коррекционной</w:t>
      </w:r>
      <w:r w:rsidRPr="00952C3D">
        <w:rPr>
          <w:spacing w:val="-4"/>
        </w:rPr>
        <w:t xml:space="preserve"> </w:t>
      </w:r>
      <w:r w:rsidRPr="00952C3D">
        <w:t>работы:</w:t>
      </w:r>
    </w:p>
    <w:p w:rsidR="00CE30B7" w:rsidRPr="00952C3D" w:rsidRDefault="00CE30B7" w:rsidP="00E17676">
      <w:pPr>
        <w:pStyle w:val="a8"/>
        <w:widowControl w:val="0"/>
        <w:numPr>
          <w:ilvl w:val="0"/>
          <w:numId w:val="17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before="0" w:beforeAutospacing="0" w:after="0" w:afterAutospacing="0"/>
        <w:ind w:left="0" w:firstLine="709"/>
        <w:contextualSpacing/>
        <w:jc w:val="both"/>
      </w:pPr>
      <w:r w:rsidRPr="00952C3D">
        <w:t>Раннее выявление отклонений в развитии детей дошкольного возраста с целью</w:t>
      </w:r>
      <w:r w:rsidRPr="00952C3D">
        <w:rPr>
          <w:spacing w:val="-57"/>
        </w:rPr>
        <w:t xml:space="preserve"> </w:t>
      </w:r>
      <w:r w:rsidRPr="00952C3D">
        <w:t>предупреждения</w:t>
      </w:r>
      <w:r w:rsidRPr="00952C3D">
        <w:rPr>
          <w:spacing w:val="-1"/>
        </w:rPr>
        <w:t xml:space="preserve"> </w:t>
      </w:r>
      <w:r w:rsidRPr="00952C3D">
        <w:t>вторичных</w:t>
      </w:r>
      <w:r w:rsidRPr="00952C3D">
        <w:rPr>
          <w:spacing w:val="2"/>
        </w:rPr>
        <w:t xml:space="preserve"> </w:t>
      </w:r>
      <w:r w:rsidRPr="00952C3D">
        <w:t>отклонений;</w:t>
      </w:r>
    </w:p>
    <w:p w:rsidR="00CE30B7" w:rsidRPr="00952C3D" w:rsidRDefault="00CE30B7" w:rsidP="00E17676">
      <w:pPr>
        <w:pStyle w:val="a8"/>
        <w:widowControl w:val="0"/>
        <w:numPr>
          <w:ilvl w:val="0"/>
          <w:numId w:val="17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before="0" w:beforeAutospacing="0" w:after="0" w:afterAutospacing="0"/>
        <w:ind w:left="0" w:firstLine="709"/>
        <w:contextualSpacing/>
        <w:jc w:val="both"/>
      </w:pPr>
      <w:r w:rsidRPr="00952C3D">
        <w:t>Коррекция</w:t>
      </w:r>
      <w:r w:rsidRPr="00952C3D">
        <w:rPr>
          <w:spacing w:val="-5"/>
        </w:rPr>
        <w:t xml:space="preserve"> </w:t>
      </w:r>
      <w:r w:rsidRPr="00952C3D">
        <w:t>имеющихся</w:t>
      </w:r>
      <w:r w:rsidRPr="00952C3D">
        <w:rPr>
          <w:spacing w:val="-4"/>
        </w:rPr>
        <w:t xml:space="preserve"> </w:t>
      </w:r>
      <w:r w:rsidRPr="00952C3D">
        <w:t>нарушений</w:t>
      </w:r>
      <w:r w:rsidRPr="00952C3D">
        <w:rPr>
          <w:spacing w:val="-1"/>
        </w:rPr>
        <w:t xml:space="preserve"> </w:t>
      </w:r>
      <w:r w:rsidRPr="00952C3D">
        <w:t>в</w:t>
      </w:r>
      <w:r w:rsidRPr="00952C3D">
        <w:rPr>
          <w:spacing w:val="-2"/>
        </w:rPr>
        <w:t xml:space="preserve"> </w:t>
      </w:r>
      <w:r w:rsidRPr="00952C3D">
        <w:t>развитии</w:t>
      </w:r>
      <w:r w:rsidRPr="00952C3D">
        <w:rPr>
          <w:spacing w:val="-4"/>
        </w:rPr>
        <w:t xml:space="preserve"> </w:t>
      </w:r>
      <w:r w:rsidRPr="00952C3D">
        <w:t>детей дошкольного</w:t>
      </w:r>
      <w:r w:rsidRPr="00952C3D">
        <w:rPr>
          <w:spacing w:val="-2"/>
        </w:rPr>
        <w:t xml:space="preserve"> </w:t>
      </w:r>
      <w:r w:rsidRPr="00952C3D">
        <w:t>возраста;</w:t>
      </w:r>
    </w:p>
    <w:p w:rsidR="00CE30B7" w:rsidRPr="00952C3D" w:rsidRDefault="00CE30B7" w:rsidP="00E17676">
      <w:pPr>
        <w:pStyle w:val="a8"/>
        <w:widowControl w:val="0"/>
        <w:numPr>
          <w:ilvl w:val="0"/>
          <w:numId w:val="175"/>
        </w:numPr>
        <w:tabs>
          <w:tab w:val="left" w:pos="702"/>
          <w:tab w:val="left" w:pos="993"/>
          <w:tab w:val="left" w:pos="1276"/>
        </w:tabs>
        <w:autoSpaceDE w:val="0"/>
        <w:autoSpaceDN w:val="0"/>
        <w:spacing w:before="0" w:beforeAutospacing="0" w:after="0" w:afterAutospacing="0"/>
        <w:ind w:left="0" w:firstLine="709"/>
        <w:contextualSpacing/>
        <w:jc w:val="both"/>
      </w:pPr>
      <w:r w:rsidRPr="00952C3D">
        <w:t>Социальная</w:t>
      </w:r>
      <w:r w:rsidRPr="00952C3D">
        <w:rPr>
          <w:spacing w:val="44"/>
        </w:rPr>
        <w:t xml:space="preserve"> </w:t>
      </w:r>
      <w:r w:rsidRPr="00952C3D">
        <w:t>адаптация</w:t>
      </w:r>
      <w:r w:rsidRPr="00952C3D">
        <w:rPr>
          <w:spacing w:val="42"/>
        </w:rPr>
        <w:t xml:space="preserve"> </w:t>
      </w:r>
      <w:r w:rsidRPr="00952C3D">
        <w:t>и</w:t>
      </w:r>
      <w:r w:rsidRPr="00952C3D">
        <w:rPr>
          <w:spacing w:val="46"/>
        </w:rPr>
        <w:t xml:space="preserve"> </w:t>
      </w:r>
      <w:r w:rsidRPr="00952C3D">
        <w:t>интеграция</w:t>
      </w:r>
      <w:r w:rsidRPr="00952C3D">
        <w:rPr>
          <w:spacing w:val="44"/>
        </w:rPr>
        <w:t xml:space="preserve"> </w:t>
      </w:r>
      <w:r w:rsidRPr="00952C3D">
        <w:t>детей</w:t>
      </w:r>
      <w:r w:rsidRPr="00952C3D">
        <w:rPr>
          <w:spacing w:val="46"/>
        </w:rPr>
        <w:t xml:space="preserve"> </w:t>
      </w:r>
      <w:r w:rsidRPr="00952C3D">
        <w:t>с</w:t>
      </w:r>
      <w:r w:rsidRPr="00952C3D">
        <w:rPr>
          <w:spacing w:val="46"/>
        </w:rPr>
        <w:t xml:space="preserve"> </w:t>
      </w:r>
      <w:r w:rsidRPr="00952C3D">
        <w:t>отклонениями</w:t>
      </w:r>
      <w:r w:rsidRPr="00952C3D">
        <w:rPr>
          <w:spacing w:val="46"/>
        </w:rPr>
        <w:t xml:space="preserve"> </w:t>
      </w:r>
      <w:r w:rsidRPr="00952C3D">
        <w:t>в</w:t>
      </w:r>
      <w:r w:rsidRPr="00952C3D">
        <w:rPr>
          <w:spacing w:val="44"/>
        </w:rPr>
        <w:t xml:space="preserve"> </w:t>
      </w:r>
      <w:r w:rsidRPr="00952C3D">
        <w:t>развитии</w:t>
      </w:r>
      <w:r w:rsidRPr="00952C3D">
        <w:rPr>
          <w:spacing w:val="46"/>
        </w:rPr>
        <w:t xml:space="preserve"> </w:t>
      </w:r>
      <w:r w:rsidRPr="00952C3D">
        <w:t>в</w:t>
      </w:r>
      <w:r w:rsidRPr="00952C3D">
        <w:rPr>
          <w:spacing w:val="44"/>
        </w:rPr>
        <w:t xml:space="preserve"> </w:t>
      </w:r>
      <w:r w:rsidRPr="00952C3D">
        <w:t>среду</w:t>
      </w:r>
      <w:r w:rsidRPr="00952C3D">
        <w:rPr>
          <w:spacing w:val="40"/>
        </w:rPr>
        <w:t xml:space="preserve"> </w:t>
      </w:r>
      <w:r w:rsidRPr="00952C3D">
        <w:t xml:space="preserve">нормативно </w:t>
      </w:r>
      <w:r w:rsidRPr="00952C3D">
        <w:rPr>
          <w:spacing w:val="-57"/>
        </w:rPr>
        <w:t xml:space="preserve"> </w:t>
      </w:r>
      <w:r w:rsidRPr="00952C3D">
        <w:t>развивающихся</w:t>
      </w:r>
      <w:r w:rsidRPr="00952C3D">
        <w:rPr>
          <w:spacing w:val="-1"/>
        </w:rPr>
        <w:t xml:space="preserve"> </w:t>
      </w:r>
      <w:r w:rsidRPr="00952C3D">
        <w:t>сверстников.</w:t>
      </w:r>
    </w:p>
    <w:p w:rsidR="00CE30B7" w:rsidRPr="00952C3D" w:rsidRDefault="00CE30B7" w:rsidP="00952C3D">
      <w:pPr>
        <w:ind w:left="921"/>
        <w:contextualSpacing/>
        <w:jc w:val="both"/>
        <w:rPr>
          <w:b/>
          <w:i/>
          <w:sz w:val="24"/>
          <w:szCs w:val="24"/>
        </w:rPr>
      </w:pPr>
      <w:r w:rsidRPr="00952C3D">
        <w:rPr>
          <w:b/>
          <w:i/>
          <w:sz w:val="24"/>
          <w:szCs w:val="24"/>
        </w:rPr>
        <w:t>Задачи</w:t>
      </w:r>
      <w:r w:rsidRPr="00952C3D">
        <w:rPr>
          <w:b/>
          <w:i/>
          <w:spacing w:val="-3"/>
          <w:sz w:val="24"/>
          <w:szCs w:val="24"/>
        </w:rPr>
        <w:t xml:space="preserve"> </w:t>
      </w:r>
      <w:r w:rsidRPr="00952C3D">
        <w:rPr>
          <w:b/>
          <w:i/>
          <w:sz w:val="24"/>
          <w:szCs w:val="24"/>
        </w:rPr>
        <w:t>КРР:</w:t>
      </w:r>
      <w:r w:rsidR="00712762">
        <w:rPr>
          <w:b/>
          <w:i/>
          <w:sz w:val="24"/>
          <w:szCs w:val="24"/>
        </w:rPr>
        <w:t xml:space="preserve"> (ФОП ДО п.27.4)</w:t>
      </w:r>
    </w:p>
    <w:p w:rsidR="00CE30B7" w:rsidRPr="00952C3D" w:rsidRDefault="00CE30B7" w:rsidP="00E17676">
      <w:pPr>
        <w:pStyle w:val="a3"/>
        <w:numPr>
          <w:ilvl w:val="1"/>
          <w:numId w:val="176"/>
        </w:numPr>
        <w:tabs>
          <w:tab w:val="left" w:pos="993"/>
        </w:tabs>
        <w:ind w:left="0" w:right="255" w:firstLine="709"/>
        <w:contextualSpacing/>
      </w:pPr>
      <w:r w:rsidRPr="00952C3D">
        <w:t xml:space="preserve">определение особых (индивидуальных) образовательных потребностей обучающихся, в том </w:t>
      </w:r>
      <w:r w:rsidRPr="00952C3D">
        <w:rPr>
          <w:spacing w:val="-57"/>
        </w:rPr>
        <w:t xml:space="preserve"> </w:t>
      </w:r>
      <w:r w:rsidRPr="00952C3D">
        <w:t>числе</w:t>
      </w:r>
      <w:r w:rsidRPr="00952C3D">
        <w:rPr>
          <w:spacing w:val="-2"/>
        </w:rPr>
        <w:t xml:space="preserve"> </w:t>
      </w:r>
      <w:r w:rsidRPr="00952C3D">
        <w:t>с</w:t>
      </w:r>
      <w:r w:rsidRPr="00952C3D">
        <w:rPr>
          <w:spacing w:val="-1"/>
        </w:rPr>
        <w:t xml:space="preserve"> </w:t>
      </w:r>
      <w:r w:rsidRPr="00952C3D">
        <w:t>трудностями</w:t>
      </w:r>
      <w:r w:rsidRPr="00952C3D">
        <w:rPr>
          <w:spacing w:val="-1"/>
        </w:rPr>
        <w:t xml:space="preserve"> </w:t>
      </w:r>
      <w:r w:rsidRPr="00952C3D">
        <w:t>освоения Программы и социализации</w:t>
      </w:r>
      <w:r w:rsidRPr="00952C3D">
        <w:rPr>
          <w:spacing w:val="-1"/>
        </w:rPr>
        <w:t xml:space="preserve"> </w:t>
      </w:r>
      <w:r w:rsidRPr="00952C3D">
        <w:t>в</w:t>
      </w:r>
      <w:r w:rsidRPr="00952C3D">
        <w:rPr>
          <w:spacing w:val="-1"/>
        </w:rPr>
        <w:t xml:space="preserve"> </w:t>
      </w:r>
      <w:r w:rsidRPr="00952C3D">
        <w:t>ДОО;</w:t>
      </w:r>
    </w:p>
    <w:p w:rsidR="00CE30B7" w:rsidRPr="00952C3D" w:rsidRDefault="00CE30B7" w:rsidP="00E17676">
      <w:pPr>
        <w:pStyle w:val="a3"/>
        <w:numPr>
          <w:ilvl w:val="1"/>
          <w:numId w:val="176"/>
        </w:numPr>
        <w:tabs>
          <w:tab w:val="left" w:pos="993"/>
        </w:tabs>
        <w:ind w:left="0" w:right="252" w:firstLine="709"/>
        <w:contextualSpacing/>
      </w:pPr>
      <w:r w:rsidRPr="00952C3D">
        <w:t>своевременное</w:t>
      </w:r>
      <w:r w:rsidRPr="00952C3D">
        <w:rPr>
          <w:spacing w:val="1"/>
        </w:rPr>
        <w:t xml:space="preserve"> </w:t>
      </w:r>
      <w:r w:rsidRPr="00952C3D">
        <w:t>выявление</w:t>
      </w:r>
      <w:r w:rsidRPr="00952C3D">
        <w:rPr>
          <w:spacing w:val="1"/>
        </w:rPr>
        <w:t xml:space="preserve"> </w:t>
      </w:r>
      <w:r w:rsidRPr="00952C3D">
        <w:t>обучающихся</w:t>
      </w:r>
      <w:r w:rsidRPr="00952C3D">
        <w:rPr>
          <w:spacing w:val="1"/>
        </w:rPr>
        <w:t xml:space="preserve"> </w:t>
      </w:r>
      <w:r w:rsidRPr="00952C3D">
        <w:t>с</w:t>
      </w:r>
      <w:r w:rsidRPr="00952C3D">
        <w:rPr>
          <w:spacing w:val="1"/>
        </w:rPr>
        <w:t xml:space="preserve"> </w:t>
      </w:r>
      <w:r w:rsidRPr="00952C3D">
        <w:t>трудностями</w:t>
      </w:r>
      <w:r w:rsidRPr="00952C3D">
        <w:rPr>
          <w:spacing w:val="1"/>
        </w:rPr>
        <w:t xml:space="preserve"> </w:t>
      </w:r>
      <w:r w:rsidRPr="00952C3D">
        <w:t>адаптации,</w:t>
      </w:r>
      <w:r w:rsidRPr="00952C3D">
        <w:rPr>
          <w:spacing w:val="1"/>
        </w:rPr>
        <w:t xml:space="preserve"> </w:t>
      </w:r>
      <w:r w:rsidRPr="00952C3D">
        <w:t>обусловленными</w:t>
      </w:r>
      <w:r w:rsidRPr="00952C3D">
        <w:rPr>
          <w:spacing w:val="1"/>
        </w:rPr>
        <w:t xml:space="preserve"> </w:t>
      </w:r>
      <w:r w:rsidRPr="00952C3D">
        <w:t>различными</w:t>
      </w:r>
      <w:r w:rsidRPr="00952C3D">
        <w:rPr>
          <w:spacing w:val="-1"/>
        </w:rPr>
        <w:t xml:space="preserve"> </w:t>
      </w:r>
      <w:r w:rsidRPr="00952C3D">
        <w:t>причинами;</w:t>
      </w:r>
    </w:p>
    <w:p w:rsidR="00CE30B7" w:rsidRPr="00952C3D" w:rsidRDefault="00CE30B7" w:rsidP="00E17676">
      <w:pPr>
        <w:pStyle w:val="a3"/>
        <w:numPr>
          <w:ilvl w:val="1"/>
          <w:numId w:val="176"/>
        </w:numPr>
        <w:tabs>
          <w:tab w:val="left" w:pos="993"/>
        </w:tabs>
        <w:ind w:left="0" w:right="244" w:firstLine="709"/>
        <w:contextualSpacing/>
      </w:pPr>
      <w:r w:rsidRPr="00952C3D">
        <w:t>осуществление</w:t>
      </w:r>
      <w:r w:rsidRPr="00952C3D">
        <w:rPr>
          <w:spacing w:val="1"/>
        </w:rPr>
        <w:t xml:space="preserve"> </w:t>
      </w:r>
      <w:r w:rsidRPr="00952C3D">
        <w:t>индивидуально</w:t>
      </w:r>
      <w:r w:rsidRPr="00952C3D">
        <w:rPr>
          <w:spacing w:val="1"/>
        </w:rPr>
        <w:t xml:space="preserve"> </w:t>
      </w:r>
      <w:r w:rsidRPr="00952C3D">
        <w:t>ориентированной</w:t>
      </w:r>
      <w:r w:rsidRPr="00952C3D">
        <w:rPr>
          <w:spacing w:val="1"/>
        </w:rPr>
        <w:t xml:space="preserve"> </w:t>
      </w:r>
      <w:r w:rsidRPr="00952C3D">
        <w:t>психолого-педагогической</w:t>
      </w:r>
      <w:r w:rsidRPr="00952C3D">
        <w:rPr>
          <w:spacing w:val="1"/>
        </w:rPr>
        <w:t xml:space="preserve"> </w:t>
      </w:r>
      <w:r w:rsidRPr="00952C3D">
        <w:t>помощи</w:t>
      </w:r>
      <w:r w:rsidRPr="00952C3D">
        <w:rPr>
          <w:spacing w:val="-57"/>
        </w:rPr>
        <w:t xml:space="preserve"> </w:t>
      </w:r>
      <w:r w:rsidRPr="00952C3D">
        <w:t>обучающимся</w:t>
      </w:r>
      <w:r w:rsidRPr="00952C3D">
        <w:rPr>
          <w:spacing w:val="1"/>
        </w:rPr>
        <w:t xml:space="preserve"> </w:t>
      </w:r>
      <w:r w:rsidRPr="00952C3D">
        <w:t>с</w:t>
      </w:r>
      <w:r w:rsidRPr="00952C3D">
        <w:rPr>
          <w:spacing w:val="1"/>
        </w:rPr>
        <w:t xml:space="preserve"> </w:t>
      </w:r>
      <w:r w:rsidRPr="00952C3D">
        <w:t>учетом</w:t>
      </w:r>
      <w:r w:rsidRPr="00952C3D">
        <w:rPr>
          <w:spacing w:val="1"/>
        </w:rPr>
        <w:t xml:space="preserve"> </w:t>
      </w:r>
      <w:r w:rsidRPr="00952C3D">
        <w:t>особенностей</w:t>
      </w:r>
      <w:r w:rsidRPr="00952C3D">
        <w:rPr>
          <w:spacing w:val="1"/>
        </w:rPr>
        <w:t xml:space="preserve"> </w:t>
      </w:r>
      <w:r w:rsidRPr="00952C3D">
        <w:t>психического</w:t>
      </w:r>
      <w:r w:rsidRPr="00952C3D">
        <w:rPr>
          <w:spacing w:val="1"/>
        </w:rPr>
        <w:t xml:space="preserve"> </w:t>
      </w:r>
      <w:r w:rsidRPr="00952C3D">
        <w:t>и</w:t>
      </w:r>
      <w:r w:rsidRPr="00952C3D">
        <w:rPr>
          <w:spacing w:val="1"/>
        </w:rPr>
        <w:t xml:space="preserve"> </w:t>
      </w:r>
      <w:r w:rsidRPr="00952C3D">
        <w:t>(или)</w:t>
      </w:r>
      <w:r w:rsidRPr="00952C3D">
        <w:rPr>
          <w:spacing w:val="1"/>
        </w:rPr>
        <w:t xml:space="preserve"> </w:t>
      </w:r>
      <w:r w:rsidRPr="00952C3D">
        <w:t>физического</w:t>
      </w:r>
      <w:r w:rsidRPr="00952C3D">
        <w:rPr>
          <w:spacing w:val="1"/>
        </w:rPr>
        <w:t xml:space="preserve"> </w:t>
      </w:r>
      <w:r w:rsidRPr="00952C3D">
        <w:t>развития,</w:t>
      </w:r>
      <w:r w:rsidRPr="00952C3D">
        <w:rPr>
          <w:spacing w:val="1"/>
        </w:rPr>
        <w:t xml:space="preserve"> </w:t>
      </w:r>
      <w:r w:rsidRPr="00952C3D">
        <w:t>индивидуальных</w:t>
      </w:r>
      <w:r w:rsidRPr="00952C3D">
        <w:rPr>
          <w:spacing w:val="1"/>
        </w:rPr>
        <w:t xml:space="preserve"> </w:t>
      </w:r>
      <w:r w:rsidRPr="00952C3D">
        <w:t>возможностей</w:t>
      </w:r>
      <w:r w:rsidRPr="00952C3D">
        <w:rPr>
          <w:spacing w:val="1"/>
        </w:rPr>
        <w:t xml:space="preserve"> </w:t>
      </w:r>
      <w:r w:rsidRPr="00952C3D">
        <w:t>и потребностей</w:t>
      </w:r>
      <w:r w:rsidRPr="00952C3D">
        <w:rPr>
          <w:spacing w:val="1"/>
        </w:rPr>
        <w:t xml:space="preserve"> </w:t>
      </w:r>
      <w:r w:rsidRPr="00952C3D">
        <w:t>(в соответствии</w:t>
      </w:r>
      <w:r w:rsidRPr="00952C3D">
        <w:rPr>
          <w:spacing w:val="1"/>
        </w:rPr>
        <w:t xml:space="preserve"> </w:t>
      </w:r>
      <w:r w:rsidRPr="00952C3D">
        <w:t>с рекомендациями</w:t>
      </w:r>
      <w:r w:rsidRPr="00952C3D">
        <w:rPr>
          <w:spacing w:val="1"/>
        </w:rPr>
        <w:t xml:space="preserve"> </w:t>
      </w:r>
      <w:r w:rsidRPr="00952C3D">
        <w:t>психолого-</w:t>
      </w:r>
      <w:r w:rsidRPr="00952C3D">
        <w:rPr>
          <w:spacing w:val="1"/>
        </w:rPr>
        <w:t xml:space="preserve"> </w:t>
      </w:r>
      <w:r w:rsidRPr="00952C3D">
        <w:t>медико-педагогической</w:t>
      </w:r>
      <w:r w:rsidRPr="00952C3D">
        <w:rPr>
          <w:spacing w:val="1"/>
        </w:rPr>
        <w:t xml:space="preserve"> </w:t>
      </w:r>
      <w:r w:rsidRPr="00952C3D">
        <w:t>комиссии</w:t>
      </w:r>
      <w:r w:rsidRPr="00952C3D">
        <w:rPr>
          <w:spacing w:val="1"/>
        </w:rPr>
        <w:t xml:space="preserve"> </w:t>
      </w:r>
      <w:r w:rsidRPr="00952C3D">
        <w:t>(ПМПК)</w:t>
      </w:r>
      <w:r w:rsidRPr="00952C3D">
        <w:rPr>
          <w:spacing w:val="1"/>
        </w:rPr>
        <w:t xml:space="preserve"> </w:t>
      </w:r>
      <w:r w:rsidRPr="00952C3D">
        <w:t>или</w:t>
      </w:r>
      <w:r w:rsidRPr="00952C3D">
        <w:rPr>
          <w:spacing w:val="1"/>
        </w:rPr>
        <w:t xml:space="preserve"> </w:t>
      </w:r>
      <w:r w:rsidRPr="00952C3D">
        <w:t>психолого-педагогического</w:t>
      </w:r>
      <w:r w:rsidRPr="00952C3D">
        <w:rPr>
          <w:spacing w:val="1"/>
        </w:rPr>
        <w:t xml:space="preserve"> </w:t>
      </w:r>
      <w:r w:rsidRPr="00952C3D">
        <w:t>консилиума</w:t>
      </w:r>
      <w:r w:rsidRPr="00952C3D">
        <w:rPr>
          <w:spacing w:val="1"/>
        </w:rPr>
        <w:t xml:space="preserve"> </w:t>
      </w:r>
      <w:r w:rsidRPr="00952C3D">
        <w:t>образовательной</w:t>
      </w:r>
      <w:r w:rsidRPr="00952C3D">
        <w:rPr>
          <w:spacing w:val="-1"/>
        </w:rPr>
        <w:t xml:space="preserve"> </w:t>
      </w:r>
      <w:r w:rsidRPr="00952C3D">
        <w:t>организации (ППК);</w:t>
      </w:r>
    </w:p>
    <w:p w:rsidR="00CE30B7" w:rsidRPr="00952C3D" w:rsidRDefault="00CE30B7" w:rsidP="00E17676">
      <w:pPr>
        <w:pStyle w:val="a3"/>
        <w:numPr>
          <w:ilvl w:val="1"/>
          <w:numId w:val="176"/>
        </w:numPr>
        <w:tabs>
          <w:tab w:val="left" w:pos="993"/>
        </w:tabs>
        <w:ind w:left="0" w:right="248" w:firstLine="709"/>
        <w:contextualSpacing/>
      </w:pPr>
      <w:r w:rsidRPr="00952C3D">
        <w:t>оказание</w:t>
      </w:r>
      <w:r w:rsidRPr="00952C3D">
        <w:rPr>
          <w:spacing w:val="1"/>
        </w:rPr>
        <w:t xml:space="preserve"> </w:t>
      </w:r>
      <w:r w:rsidRPr="00952C3D">
        <w:t>родителям</w:t>
      </w:r>
      <w:r w:rsidRPr="00952C3D">
        <w:rPr>
          <w:spacing w:val="1"/>
        </w:rPr>
        <w:t xml:space="preserve"> </w:t>
      </w:r>
      <w:r w:rsidRPr="00952C3D">
        <w:t>(законным</w:t>
      </w:r>
      <w:r w:rsidRPr="00952C3D">
        <w:rPr>
          <w:spacing w:val="1"/>
        </w:rPr>
        <w:t xml:space="preserve"> </w:t>
      </w:r>
      <w:r w:rsidRPr="00952C3D">
        <w:t>представителям)</w:t>
      </w:r>
      <w:r w:rsidRPr="00952C3D">
        <w:rPr>
          <w:spacing w:val="1"/>
        </w:rPr>
        <w:t xml:space="preserve"> </w:t>
      </w:r>
      <w:r w:rsidRPr="00952C3D">
        <w:t>обучающихся</w:t>
      </w:r>
      <w:r w:rsidRPr="00952C3D">
        <w:rPr>
          <w:spacing w:val="1"/>
        </w:rPr>
        <w:t xml:space="preserve"> </w:t>
      </w:r>
      <w:r w:rsidRPr="00952C3D">
        <w:t>консультативной</w:t>
      </w:r>
      <w:r w:rsidRPr="00952C3D">
        <w:rPr>
          <w:spacing w:val="-57"/>
        </w:rPr>
        <w:t xml:space="preserve"> </w:t>
      </w:r>
      <w:r w:rsidRPr="00952C3D">
        <w:t>психолого-педагогической</w:t>
      </w:r>
      <w:r w:rsidRPr="00952C3D">
        <w:rPr>
          <w:spacing w:val="1"/>
        </w:rPr>
        <w:t xml:space="preserve"> </w:t>
      </w:r>
      <w:r w:rsidRPr="00952C3D">
        <w:t>помощи</w:t>
      </w:r>
      <w:r w:rsidRPr="00952C3D">
        <w:rPr>
          <w:spacing w:val="1"/>
        </w:rPr>
        <w:t xml:space="preserve"> </w:t>
      </w:r>
      <w:r w:rsidRPr="00952C3D">
        <w:t>по</w:t>
      </w:r>
      <w:r w:rsidRPr="00952C3D">
        <w:rPr>
          <w:spacing w:val="1"/>
        </w:rPr>
        <w:t xml:space="preserve"> </w:t>
      </w:r>
      <w:r w:rsidRPr="00952C3D">
        <w:t>вопросам</w:t>
      </w:r>
      <w:r w:rsidRPr="00952C3D">
        <w:rPr>
          <w:spacing w:val="1"/>
        </w:rPr>
        <w:t xml:space="preserve"> </w:t>
      </w:r>
      <w:r w:rsidRPr="00952C3D">
        <w:t>развития</w:t>
      </w:r>
      <w:r w:rsidRPr="00952C3D">
        <w:rPr>
          <w:spacing w:val="1"/>
        </w:rPr>
        <w:t xml:space="preserve"> </w:t>
      </w:r>
      <w:r w:rsidRPr="00952C3D">
        <w:t>и</w:t>
      </w:r>
      <w:r w:rsidRPr="00952C3D">
        <w:rPr>
          <w:spacing w:val="1"/>
        </w:rPr>
        <w:t xml:space="preserve"> </w:t>
      </w:r>
      <w:r w:rsidRPr="00952C3D">
        <w:t>воспитания</w:t>
      </w:r>
      <w:r w:rsidRPr="00952C3D">
        <w:rPr>
          <w:spacing w:val="1"/>
        </w:rPr>
        <w:t xml:space="preserve"> </w:t>
      </w:r>
      <w:r w:rsidRPr="00952C3D">
        <w:t>детей</w:t>
      </w:r>
      <w:r w:rsidRPr="00952C3D">
        <w:rPr>
          <w:spacing w:val="1"/>
        </w:rPr>
        <w:t xml:space="preserve"> </w:t>
      </w:r>
      <w:r w:rsidRPr="00952C3D">
        <w:t>дошкольного</w:t>
      </w:r>
      <w:r w:rsidRPr="00952C3D">
        <w:rPr>
          <w:spacing w:val="1"/>
        </w:rPr>
        <w:t xml:space="preserve"> </w:t>
      </w:r>
      <w:r w:rsidRPr="00952C3D">
        <w:t>возраста;</w:t>
      </w:r>
    </w:p>
    <w:p w:rsidR="00CE30B7" w:rsidRPr="00952C3D" w:rsidRDefault="00CE30B7" w:rsidP="00E17676">
      <w:pPr>
        <w:pStyle w:val="a3"/>
        <w:numPr>
          <w:ilvl w:val="1"/>
          <w:numId w:val="176"/>
        </w:numPr>
        <w:tabs>
          <w:tab w:val="left" w:pos="993"/>
        </w:tabs>
        <w:ind w:left="0" w:right="92" w:firstLine="709"/>
        <w:contextualSpacing/>
      </w:pPr>
      <w:r w:rsidRPr="00952C3D">
        <w:t>содействие поиску и отбору одаренных обучающихся, их творческому развитию; выявление</w:t>
      </w:r>
      <w:r w:rsidRPr="00952C3D">
        <w:rPr>
          <w:spacing w:val="-5"/>
        </w:rPr>
        <w:t xml:space="preserve"> </w:t>
      </w:r>
      <w:r w:rsidRPr="00952C3D">
        <w:t>детей</w:t>
      </w:r>
      <w:r w:rsidRPr="00952C3D">
        <w:rPr>
          <w:spacing w:val="-4"/>
        </w:rPr>
        <w:t xml:space="preserve"> </w:t>
      </w:r>
      <w:r w:rsidRPr="00952C3D">
        <w:t>с</w:t>
      </w:r>
      <w:r w:rsidRPr="00952C3D">
        <w:rPr>
          <w:spacing w:val="-4"/>
        </w:rPr>
        <w:t xml:space="preserve"> </w:t>
      </w:r>
      <w:r w:rsidRPr="00952C3D">
        <w:t>проблемами</w:t>
      </w:r>
      <w:r w:rsidRPr="00952C3D">
        <w:rPr>
          <w:spacing w:val="-4"/>
        </w:rPr>
        <w:t xml:space="preserve"> </w:t>
      </w:r>
      <w:r w:rsidRPr="00952C3D">
        <w:t>развития</w:t>
      </w:r>
      <w:r w:rsidRPr="00952C3D">
        <w:rPr>
          <w:spacing w:val="-1"/>
        </w:rPr>
        <w:t xml:space="preserve"> </w:t>
      </w:r>
      <w:r w:rsidRPr="00952C3D">
        <w:t>эмоциональной</w:t>
      </w:r>
      <w:r w:rsidRPr="00952C3D">
        <w:rPr>
          <w:spacing w:val="-4"/>
        </w:rPr>
        <w:t xml:space="preserve"> </w:t>
      </w:r>
      <w:r w:rsidRPr="00952C3D">
        <w:t>и</w:t>
      </w:r>
      <w:r w:rsidRPr="00952C3D">
        <w:rPr>
          <w:spacing w:val="-4"/>
        </w:rPr>
        <w:t xml:space="preserve"> </w:t>
      </w:r>
      <w:r w:rsidRPr="00952C3D">
        <w:t>интеллектуальной</w:t>
      </w:r>
      <w:r w:rsidRPr="00952C3D">
        <w:rPr>
          <w:spacing w:val="-3"/>
        </w:rPr>
        <w:t xml:space="preserve"> </w:t>
      </w:r>
      <w:r w:rsidRPr="00952C3D">
        <w:t>сферы;</w:t>
      </w:r>
    </w:p>
    <w:p w:rsidR="00CE30B7" w:rsidRPr="00952C3D" w:rsidRDefault="00CE30B7" w:rsidP="00E17676">
      <w:pPr>
        <w:pStyle w:val="a3"/>
        <w:numPr>
          <w:ilvl w:val="1"/>
          <w:numId w:val="176"/>
        </w:numPr>
        <w:tabs>
          <w:tab w:val="left" w:pos="993"/>
        </w:tabs>
        <w:ind w:left="0" w:right="253" w:firstLine="709"/>
        <w:contextualSpacing/>
      </w:pPr>
      <w:r w:rsidRPr="00952C3D">
        <w:t>реализация комплекса индивидуально ориентированных мер по ослаблению, снижению или</w:t>
      </w:r>
      <w:r w:rsidRPr="00952C3D">
        <w:rPr>
          <w:spacing w:val="-57"/>
        </w:rPr>
        <w:t xml:space="preserve"> </w:t>
      </w:r>
      <w:r w:rsidRPr="00952C3D">
        <w:t>устранению</w:t>
      </w:r>
      <w:r w:rsidRPr="00952C3D">
        <w:rPr>
          <w:spacing w:val="-1"/>
        </w:rPr>
        <w:t xml:space="preserve"> </w:t>
      </w:r>
      <w:r w:rsidRPr="00952C3D">
        <w:t>отклонений в</w:t>
      </w:r>
      <w:r w:rsidRPr="00952C3D">
        <w:rPr>
          <w:spacing w:val="-1"/>
        </w:rPr>
        <w:t xml:space="preserve"> </w:t>
      </w:r>
      <w:r w:rsidRPr="00952C3D">
        <w:t>развитии и</w:t>
      </w:r>
      <w:r w:rsidRPr="00952C3D">
        <w:rPr>
          <w:spacing w:val="-2"/>
        </w:rPr>
        <w:t xml:space="preserve"> </w:t>
      </w:r>
      <w:r w:rsidRPr="00952C3D">
        <w:t>проблем</w:t>
      </w:r>
      <w:r w:rsidRPr="00952C3D">
        <w:rPr>
          <w:spacing w:val="-3"/>
        </w:rPr>
        <w:t xml:space="preserve"> </w:t>
      </w:r>
      <w:r w:rsidRPr="00952C3D">
        <w:t>поведения.</w:t>
      </w:r>
    </w:p>
    <w:p w:rsidR="00CE30B7" w:rsidRPr="00952C3D" w:rsidRDefault="00CE30B7" w:rsidP="00952C3D">
      <w:pPr>
        <w:pStyle w:val="a3"/>
        <w:ind w:right="248"/>
        <w:contextualSpacing/>
      </w:pPr>
      <w:r w:rsidRPr="00952C3D">
        <w:t xml:space="preserve">Коррекционно-развивающая работа организуется: </w:t>
      </w:r>
    </w:p>
    <w:p w:rsidR="00CE30B7" w:rsidRPr="00952C3D" w:rsidRDefault="00CE30B7" w:rsidP="00E17676">
      <w:pPr>
        <w:pStyle w:val="a3"/>
        <w:numPr>
          <w:ilvl w:val="0"/>
          <w:numId w:val="177"/>
        </w:numPr>
        <w:tabs>
          <w:tab w:val="left" w:pos="993"/>
        </w:tabs>
        <w:ind w:left="0" w:right="248" w:firstLine="709"/>
        <w:contextualSpacing/>
      </w:pPr>
      <w:r w:rsidRPr="00952C3D">
        <w:t>по обоснованному запросу</w:t>
      </w:r>
      <w:r w:rsidRPr="00952C3D">
        <w:rPr>
          <w:spacing w:val="1"/>
        </w:rPr>
        <w:t xml:space="preserve"> </w:t>
      </w:r>
      <w:r w:rsidRPr="00952C3D">
        <w:t>педагогов и</w:t>
      </w:r>
      <w:r w:rsidRPr="00952C3D">
        <w:rPr>
          <w:spacing w:val="1"/>
        </w:rPr>
        <w:t xml:space="preserve"> </w:t>
      </w:r>
      <w:r w:rsidRPr="00952C3D">
        <w:t>родителей</w:t>
      </w:r>
      <w:r w:rsidRPr="00952C3D">
        <w:rPr>
          <w:spacing w:val="61"/>
        </w:rPr>
        <w:t xml:space="preserve"> </w:t>
      </w:r>
      <w:r w:rsidRPr="00952C3D">
        <w:t>(законных</w:t>
      </w:r>
      <w:r w:rsidRPr="00952C3D">
        <w:rPr>
          <w:spacing w:val="61"/>
        </w:rPr>
        <w:t xml:space="preserve"> </w:t>
      </w:r>
      <w:r w:rsidRPr="00952C3D">
        <w:t xml:space="preserve">представителей); </w:t>
      </w:r>
    </w:p>
    <w:p w:rsidR="00CE30B7" w:rsidRPr="00952C3D" w:rsidRDefault="00CE30B7" w:rsidP="00E17676">
      <w:pPr>
        <w:pStyle w:val="a3"/>
        <w:numPr>
          <w:ilvl w:val="0"/>
          <w:numId w:val="177"/>
        </w:numPr>
        <w:tabs>
          <w:tab w:val="left" w:pos="993"/>
        </w:tabs>
        <w:ind w:left="0" w:right="248" w:firstLine="709"/>
        <w:contextualSpacing/>
      </w:pPr>
      <w:r w:rsidRPr="00952C3D">
        <w:t>на</w:t>
      </w:r>
      <w:r w:rsidRPr="00952C3D">
        <w:rPr>
          <w:spacing w:val="61"/>
        </w:rPr>
        <w:t xml:space="preserve"> </w:t>
      </w:r>
      <w:r w:rsidRPr="00952C3D">
        <w:t>основании</w:t>
      </w:r>
      <w:r w:rsidRPr="00952C3D">
        <w:rPr>
          <w:spacing w:val="61"/>
        </w:rPr>
        <w:t xml:space="preserve"> </w:t>
      </w:r>
      <w:r w:rsidRPr="00952C3D">
        <w:t>результатов психологической</w:t>
      </w:r>
      <w:r w:rsidRPr="00952C3D">
        <w:rPr>
          <w:spacing w:val="1"/>
        </w:rPr>
        <w:t xml:space="preserve"> </w:t>
      </w:r>
      <w:r w:rsidRPr="00952C3D">
        <w:t>диагностики;</w:t>
      </w:r>
      <w:r w:rsidRPr="00952C3D">
        <w:rPr>
          <w:spacing w:val="-2"/>
        </w:rPr>
        <w:t xml:space="preserve"> </w:t>
      </w:r>
    </w:p>
    <w:p w:rsidR="00CE30B7" w:rsidRPr="00952C3D" w:rsidRDefault="00CE30B7" w:rsidP="00E17676">
      <w:pPr>
        <w:pStyle w:val="a3"/>
        <w:numPr>
          <w:ilvl w:val="0"/>
          <w:numId w:val="177"/>
        </w:numPr>
        <w:tabs>
          <w:tab w:val="left" w:pos="993"/>
        </w:tabs>
        <w:ind w:left="0" w:right="248" w:firstLine="709"/>
        <w:contextualSpacing/>
      </w:pPr>
      <w:r w:rsidRPr="00952C3D">
        <w:t>на</w:t>
      </w:r>
      <w:r w:rsidRPr="00952C3D">
        <w:rPr>
          <w:spacing w:val="-1"/>
        </w:rPr>
        <w:t xml:space="preserve"> </w:t>
      </w:r>
      <w:r w:rsidRPr="00952C3D">
        <w:t>основании рекомендаций ППК.</w:t>
      </w:r>
    </w:p>
    <w:p w:rsidR="00CE30B7" w:rsidRPr="00952C3D" w:rsidRDefault="00CE30B7" w:rsidP="00952C3D">
      <w:pPr>
        <w:ind w:firstLine="709"/>
        <w:contextualSpacing/>
        <w:jc w:val="both"/>
        <w:rPr>
          <w:sz w:val="24"/>
          <w:szCs w:val="24"/>
        </w:rPr>
      </w:pPr>
      <w:r w:rsidRPr="00952C3D">
        <w:rPr>
          <w:sz w:val="24"/>
          <w:szCs w:val="24"/>
        </w:rPr>
        <w:t xml:space="preserve">Коррекционно-развивающая работа в </w:t>
      </w:r>
      <w:r w:rsidR="00941C6D">
        <w:rPr>
          <w:sz w:val="24"/>
          <w:szCs w:val="24"/>
        </w:rPr>
        <w:t xml:space="preserve">МБДОУ «ДСКВ «Радуга» с.Замостье </w:t>
      </w:r>
      <w:r w:rsidRPr="00952C3D">
        <w:rPr>
          <w:sz w:val="24"/>
          <w:szCs w:val="24"/>
        </w:rPr>
        <w:t>реализуется в форме групповых</w:t>
      </w:r>
      <w:r w:rsidRPr="00952C3D">
        <w:rPr>
          <w:spacing w:val="1"/>
          <w:sz w:val="24"/>
          <w:szCs w:val="24"/>
        </w:rPr>
        <w:t xml:space="preserve"> </w:t>
      </w:r>
      <w:r w:rsidRPr="00952C3D">
        <w:rPr>
          <w:sz w:val="24"/>
          <w:szCs w:val="24"/>
        </w:rPr>
        <w:t>и/или</w:t>
      </w:r>
      <w:r w:rsidRPr="00952C3D">
        <w:rPr>
          <w:spacing w:val="1"/>
          <w:sz w:val="24"/>
          <w:szCs w:val="24"/>
        </w:rPr>
        <w:t xml:space="preserve"> </w:t>
      </w:r>
      <w:r w:rsidRPr="00952C3D">
        <w:rPr>
          <w:sz w:val="24"/>
          <w:szCs w:val="24"/>
        </w:rPr>
        <w:t>индивидуальных</w:t>
      </w:r>
      <w:r w:rsidRPr="00952C3D">
        <w:rPr>
          <w:spacing w:val="1"/>
          <w:sz w:val="24"/>
          <w:szCs w:val="24"/>
        </w:rPr>
        <w:t xml:space="preserve"> </w:t>
      </w:r>
      <w:r w:rsidRPr="00952C3D">
        <w:rPr>
          <w:sz w:val="24"/>
          <w:szCs w:val="24"/>
        </w:rPr>
        <w:t>коррекционно-развивающих</w:t>
      </w:r>
      <w:r w:rsidRPr="00952C3D">
        <w:rPr>
          <w:spacing w:val="1"/>
          <w:sz w:val="24"/>
          <w:szCs w:val="24"/>
        </w:rPr>
        <w:t xml:space="preserve"> </w:t>
      </w:r>
      <w:r w:rsidRPr="00952C3D">
        <w:rPr>
          <w:sz w:val="24"/>
          <w:szCs w:val="24"/>
        </w:rPr>
        <w:t>занятий</w:t>
      </w:r>
    </w:p>
    <w:p w:rsidR="00CE30B7" w:rsidRPr="00952C3D" w:rsidRDefault="00CE30B7" w:rsidP="00952C3D">
      <w:pPr>
        <w:pStyle w:val="a3"/>
        <w:ind w:right="251"/>
        <w:contextualSpacing/>
      </w:pPr>
      <w:r w:rsidRPr="00952C3D">
        <w:t>Содержание</w:t>
      </w:r>
      <w:r w:rsidRPr="00952C3D">
        <w:rPr>
          <w:spacing w:val="21"/>
        </w:rPr>
        <w:t xml:space="preserve"> </w:t>
      </w:r>
      <w:r w:rsidRPr="00952C3D">
        <w:t>коррекционно-развивающей</w:t>
      </w:r>
      <w:r w:rsidRPr="00952C3D">
        <w:rPr>
          <w:spacing w:val="24"/>
        </w:rPr>
        <w:t xml:space="preserve"> </w:t>
      </w:r>
      <w:r w:rsidRPr="00952C3D">
        <w:t>работы</w:t>
      </w:r>
      <w:r w:rsidRPr="00952C3D">
        <w:rPr>
          <w:spacing w:val="22"/>
        </w:rPr>
        <w:t xml:space="preserve"> </w:t>
      </w:r>
      <w:r w:rsidRPr="00952C3D">
        <w:t>для</w:t>
      </w:r>
      <w:r w:rsidRPr="00952C3D">
        <w:rPr>
          <w:spacing w:val="22"/>
        </w:rPr>
        <w:t xml:space="preserve"> </w:t>
      </w:r>
      <w:r w:rsidRPr="00952C3D">
        <w:t>каждого</w:t>
      </w:r>
      <w:r w:rsidRPr="00952C3D">
        <w:rPr>
          <w:spacing w:val="23"/>
        </w:rPr>
        <w:t xml:space="preserve"> </w:t>
      </w:r>
      <w:r w:rsidRPr="00952C3D">
        <w:t>обучающегося</w:t>
      </w:r>
      <w:r w:rsidRPr="00952C3D">
        <w:rPr>
          <w:spacing w:val="23"/>
        </w:rPr>
        <w:t xml:space="preserve"> </w:t>
      </w:r>
      <w:r w:rsidRPr="00952C3D">
        <w:t>определяется с учетом его</w:t>
      </w:r>
      <w:r w:rsidRPr="00952C3D">
        <w:rPr>
          <w:spacing w:val="2"/>
        </w:rPr>
        <w:t xml:space="preserve"> </w:t>
      </w:r>
      <w:r w:rsidRPr="00952C3D">
        <w:t>ООП</w:t>
      </w:r>
      <w:r w:rsidRPr="00952C3D">
        <w:rPr>
          <w:spacing w:val="-2"/>
        </w:rPr>
        <w:t xml:space="preserve"> </w:t>
      </w:r>
      <w:r w:rsidRPr="00952C3D">
        <w:t>на</w:t>
      </w:r>
      <w:r w:rsidRPr="00952C3D">
        <w:rPr>
          <w:spacing w:val="-1"/>
        </w:rPr>
        <w:t xml:space="preserve"> </w:t>
      </w:r>
      <w:r w:rsidRPr="00952C3D">
        <w:t>основе</w:t>
      </w:r>
      <w:r w:rsidRPr="00952C3D">
        <w:rPr>
          <w:spacing w:val="-2"/>
        </w:rPr>
        <w:t xml:space="preserve"> </w:t>
      </w:r>
      <w:r w:rsidRPr="00952C3D">
        <w:t>рекомендаций</w:t>
      </w:r>
      <w:r w:rsidRPr="00952C3D">
        <w:rPr>
          <w:spacing w:val="-1"/>
        </w:rPr>
        <w:t xml:space="preserve"> </w:t>
      </w:r>
      <w:r w:rsidRPr="00952C3D">
        <w:t>ППК Организации.</w:t>
      </w:r>
    </w:p>
    <w:p w:rsidR="00CE30B7" w:rsidRPr="00952C3D" w:rsidRDefault="00CE30B7" w:rsidP="00952C3D">
      <w:pPr>
        <w:pStyle w:val="21"/>
        <w:shd w:val="clear" w:color="auto" w:fill="auto"/>
        <w:tabs>
          <w:tab w:val="left" w:pos="1350"/>
        </w:tabs>
        <w:spacing w:before="0" w:after="0" w:line="240" w:lineRule="auto"/>
        <w:ind w:right="20" w:firstLine="740"/>
        <w:contextualSpacing/>
        <w:jc w:val="both"/>
        <w:rPr>
          <w:sz w:val="24"/>
          <w:szCs w:val="24"/>
        </w:rPr>
      </w:pPr>
      <w:r w:rsidRPr="00952C3D">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E30B7" w:rsidRPr="00952C3D" w:rsidRDefault="00CE30B7" w:rsidP="00E17676">
      <w:pPr>
        <w:pStyle w:val="21"/>
        <w:numPr>
          <w:ilvl w:val="0"/>
          <w:numId w:val="178"/>
        </w:numPr>
        <w:shd w:val="clear" w:color="auto" w:fill="auto"/>
        <w:tabs>
          <w:tab w:val="left" w:pos="1018"/>
        </w:tabs>
        <w:spacing w:before="0" w:after="0" w:line="240" w:lineRule="auto"/>
        <w:ind w:left="720" w:hanging="360"/>
        <w:contextualSpacing/>
        <w:jc w:val="both"/>
        <w:rPr>
          <w:sz w:val="24"/>
          <w:szCs w:val="24"/>
        </w:rPr>
      </w:pPr>
      <w:r w:rsidRPr="00952C3D">
        <w:rPr>
          <w:sz w:val="24"/>
          <w:szCs w:val="24"/>
        </w:rPr>
        <w:t>нормотипичные дети с нормативным кризисом развития;</w:t>
      </w:r>
      <w:r w:rsidR="00712762">
        <w:rPr>
          <w:sz w:val="24"/>
          <w:szCs w:val="24"/>
        </w:rPr>
        <w:t xml:space="preserve"> (ФОП ДО п.27.8)</w:t>
      </w:r>
    </w:p>
    <w:p w:rsidR="00CE30B7" w:rsidRPr="00952C3D" w:rsidRDefault="00CE30B7" w:rsidP="00E17676">
      <w:pPr>
        <w:pStyle w:val="21"/>
        <w:numPr>
          <w:ilvl w:val="0"/>
          <w:numId w:val="178"/>
        </w:numPr>
        <w:shd w:val="clear" w:color="auto" w:fill="auto"/>
        <w:tabs>
          <w:tab w:val="left" w:pos="1042"/>
        </w:tabs>
        <w:spacing w:before="0" w:after="0" w:line="240" w:lineRule="auto"/>
        <w:ind w:left="720" w:hanging="360"/>
        <w:contextualSpacing/>
        <w:jc w:val="both"/>
        <w:rPr>
          <w:sz w:val="24"/>
          <w:szCs w:val="24"/>
        </w:rPr>
      </w:pPr>
      <w:r w:rsidRPr="00952C3D">
        <w:rPr>
          <w:sz w:val="24"/>
          <w:szCs w:val="24"/>
        </w:rPr>
        <w:t>обучающиеся с особыми образовательными потребностями (ООП):</w:t>
      </w:r>
    </w:p>
    <w:p w:rsidR="00CE30B7" w:rsidRPr="00952C3D" w:rsidRDefault="00CE30B7" w:rsidP="00E17676">
      <w:pPr>
        <w:pStyle w:val="21"/>
        <w:numPr>
          <w:ilvl w:val="0"/>
          <w:numId w:val="179"/>
        </w:numPr>
        <w:shd w:val="clear" w:color="auto" w:fill="auto"/>
        <w:tabs>
          <w:tab w:val="left" w:pos="993"/>
        </w:tabs>
        <w:spacing w:before="0" w:after="0" w:line="240" w:lineRule="auto"/>
        <w:ind w:left="0" w:right="20" w:firstLine="709"/>
        <w:contextualSpacing/>
        <w:jc w:val="both"/>
        <w:rPr>
          <w:sz w:val="24"/>
          <w:szCs w:val="24"/>
        </w:rPr>
      </w:pPr>
      <w:r w:rsidRPr="00952C3D">
        <w:rPr>
          <w:sz w:val="24"/>
          <w:szCs w:val="24"/>
        </w:rPr>
        <w:t>с ОВЗ и (или) инвалидностью, получившие статус в порядке, установленном законодательством Российской Федерации;</w:t>
      </w:r>
    </w:p>
    <w:p w:rsidR="00CE30B7" w:rsidRPr="00952C3D" w:rsidRDefault="00CE30B7" w:rsidP="00E17676">
      <w:pPr>
        <w:pStyle w:val="21"/>
        <w:numPr>
          <w:ilvl w:val="0"/>
          <w:numId w:val="179"/>
        </w:numPr>
        <w:shd w:val="clear" w:color="auto" w:fill="auto"/>
        <w:tabs>
          <w:tab w:val="left" w:pos="993"/>
        </w:tabs>
        <w:spacing w:before="0" w:after="0" w:line="240" w:lineRule="auto"/>
        <w:ind w:left="0" w:right="20" w:firstLine="709"/>
        <w:contextualSpacing/>
        <w:jc w:val="both"/>
        <w:rPr>
          <w:sz w:val="24"/>
          <w:szCs w:val="24"/>
        </w:rPr>
      </w:pPr>
      <w:r w:rsidRPr="00952C3D">
        <w:rPr>
          <w:sz w:val="24"/>
          <w:szCs w:val="24"/>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E30B7" w:rsidRPr="00952C3D" w:rsidRDefault="00CE30B7" w:rsidP="00E17676">
      <w:pPr>
        <w:pStyle w:val="21"/>
        <w:numPr>
          <w:ilvl w:val="0"/>
          <w:numId w:val="179"/>
        </w:numPr>
        <w:shd w:val="clear" w:color="auto" w:fill="auto"/>
        <w:tabs>
          <w:tab w:val="left" w:pos="993"/>
        </w:tabs>
        <w:spacing w:before="0" w:after="0" w:line="240" w:lineRule="auto"/>
        <w:ind w:left="0" w:right="20" w:firstLine="709"/>
        <w:contextualSpacing/>
        <w:jc w:val="both"/>
        <w:rPr>
          <w:sz w:val="24"/>
          <w:szCs w:val="24"/>
        </w:rPr>
      </w:pPr>
      <w:r w:rsidRPr="00952C3D">
        <w:rPr>
          <w:sz w:val="24"/>
          <w:szCs w:val="24"/>
        </w:rPr>
        <w:t>обучающиеся, испытывающие трудности в освоении образовательных программ, развитии, социальной адаптации;</w:t>
      </w:r>
    </w:p>
    <w:p w:rsidR="00CE30B7" w:rsidRPr="00952C3D" w:rsidRDefault="00CE30B7" w:rsidP="00E17676">
      <w:pPr>
        <w:pStyle w:val="21"/>
        <w:numPr>
          <w:ilvl w:val="0"/>
          <w:numId w:val="179"/>
        </w:numPr>
        <w:shd w:val="clear" w:color="auto" w:fill="auto"/>
        <w:tabs>
          <w:tab w:val="left" w:pos="993"/>
        </w:tabs>
        <w:spacing w:before="0" w:after="0" w:line="240" w:lineRule="auto"/>
        <w:ind w:left="0" w:firstLine="709"/>
        <w:contextualSpacing/>
        <w:jc w:val="both"/>
        <w:rPr>
          <w:sz w:val="24"/>
          <w:szCs w:val="24"/>
        </w:rPr>
      </w:pPr>
      <w:r w:rsidRPr="00952C3D">
        <w:rPr>
          <w:sz w:val="24"/>
          <w:szCs w:val="24"/>
        </w:rPr>
        <w:t>одаренные обучающиеся;</w:t>
      </w:r>
    </w:p>
    <w:p w:rsidR="00CE30B7" w:rsidRPr="00952C3D" w:rsidRDefault="00CE30B7" w:rsidP="00E17676">
      <w:pPr>
        <w:pStyle w:val="21"/>
        <w:numPr>
          <w:ilvl w:val="0"/>
          <w:numId w:val="178"/>
        </w:numPr>
        <w:shd w:val="clear" w:color="auto" w:fill="auto"/>
        <w:tabs>
          <w:tab w:val="left" w:pos="1028"/>
        </w:tabs>
        <w:spacing w:before="0" w:after="0" w:line="240" w:lineRule="auto"/>
        <w:ind w:left="720" w:right="20" w:hanging="360"/>
        <w:contextualSpacing/>
        <w:jc w:val="both"/>
        <w:rPr>
          <w:sz w:val="24"/>
          <w:szCs w:val="24"/>
        </w:rPr>
      </w:pPr>
      <w:r w:rsidRPr="00952C3D">
        <w:rPr>
          <w:sz w:val="24"/>
          <w:szCs w:val="24"/>
        </w:rPr>
        <w:t>дети и (или) семьи, находящиеся в трудной жизненной ситуации, признанные таковыми в нормативно установленном порядке;</w:t>
      </w:r>
    </w:p>
    <w:p w:rsidR="00CE30B7" w:rsidRPr="00952C3D" w:rsidRDefault="00CE30B7" w:rsidP="00E17676">
      <w:pPr>
        <w:pStyle w:val="21"/>
        <w:numPr>
          <w:ilvl w:val="0"/>
          <w:numId w:val="178"/>
        </w:numPr>
        <w:shd w:val="clear" w:color="auto" w:fill="auto"/>
        <w:tabs>
          <w:tab w:val="left" w:pos="1028"/>
        </w:tabs>
        <w:spacing w:before="0" w:after="0" w:line="240" w:lineRule="auto"/>
        <w:ind w:left="720" w:right="20" w:hanging="360"/>
        <w:contextualSpacing/>
        <w:jc w:val="both"/>
        <w:rPr>
          <w:sz w:val="24"/>
          <w:szCs w:val="24"/>
        </w:rPr>
      </w:pPr>
      <w:r w:rsidRPr="00952C3D">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E30B7" w:rsidRPr="00952C3D" w:rsidRDefault="00CE30B7" w:rsidP="00E17676">
      <w:pPr>
        <w:pStyle w:val="21"/>
        <w:numPr>
          <w:ilvl w:val="0"/>
          <w:numId w:val="178"/>
        </w:numPr>
        <w:shd w:val="clear" w:color="auto" w:fill="auto"/>
        <w:tabs>
          <w:tab w:val="left" w:pos="1038"/>
        </w:tabs>
        <w:spacing w:before="0" w:after="0" w:line="240" w:lineRule="auto"/>
        <w:ind w:left="720" w:right="20" w:hanging="360"/>
        <w:contextualSpacing/>
        <w:jc w:val="both"/>
        <w:rPr>
          <w:sz w:val="24"/>
          <w:szCs w:val="24"/>
        </w:rPr>
      </w:pPr>
      <w:r w:rsidRPr="00952C3D">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34BFD" w:rsidRDefault="00E20257" w:rsidP="00222264">
      <w:pPr>
        <w:pStyle w:val="a3"/>
        <w:spacing w:line="276" w:lineRule="auto"/>
        <w:ind w:left="0" w:firstLine="851"/>
        <w:rPr>
          <w:b/>
          <w:spacing w:val="-3"/>
        </w:rPr>
      </w:pPr>
      <w:r w:rsidRPr="00E20257">
        <w:rPr>
          <w:b/>
        </w:rPr>
        <w:t>Содержание</w:t>
      </w:r>
      <w:r w:rsidRPr="00E20257">
        <w:rPr>
          <w:b/>
          <w:spacing w:val="-3"/>
        </w:rPr>
        <w:t xml:space="preserve"> </w:t>
      </w:r>
      <w:r w:rsidRPr="00E20257">
        <w:rPr>
          <w:b/>
        </w:rPr>
        <w:t>коррекционно-развивающей</w:t>
      </w:r>
      <w:r w:rsidRPr="00E20257">
        <w:rPr>
          <w:b/>
          <w:spacing w:val="-2"/>
        </w:rPr>
        <w:t xml:space="preserve"> </w:t>
      </w:r>
      <w:r w:rsidRPr="00E20257">
        <w:rPr>
          <w:b/>
        </w:rPr>
        <w:t>работы</w:t>
      </w:r>
      <w:r w:rsidRPr="00E20257">
        <w:rPr>
          <w:b/>
          <w:spacing w:val="-3"/>
        </w:rPr>
        <w:t xml:space="preserve"> в ДОО включает следующие блоки</w:t>
      </w:r>
      <w:r w:rsidR="00712762">
        <w:rPr>
          <w:b/>
          <w:spacing w:val="-3"/>
        </w:rPr>
        <w:t xml:space="preserve"> (ФОП ДО п.28)</w:t>
      </w:r>
    </w:p>
    <w:tbl>
      <w:tblPr>
        <w:tblStyle w:val="a5"/>
        <w:tblW w:w="0" w:type="auto"/>
        <w:tblLook w:val="04A0"/>
      </w:tblPr>
      <w:tblGrid>
        <w:gridCol w:w="14786"/>
      </w:tblGrid>
      <w:tr w:rsidR="00E20257" w:rsidTr="00E20257">
        <w:tc>
          <w:tcPr>
            <w:tcW w:w="14786" w:type="dxa"/>
          </w:tcPr>
          <w:p w:rsidR="00E20257" w:rsidRPr="00E20257" w:rsidRDefault="00E20257" w:rsidP="00E17676">
            <w:pPr>
              <w:pStyle w:val="a3"/>
              <w:numPr>
                <w:ilvl w:val="0"/>
                <w:numId w:val="181"/>
              </w:numPr>
              <w:spacing w:line="276" w:lineRule="auto"/>
              <w:rPr>
                <w:b/>
                <w:lang w:val="ru-RU"/>
              </w:rPr>
            </w:pPr>
            <w:r w:rsidRPr="00D4697F">
              <w:rPr>
                <w:b/>
                <w:i/>
              </w:rPr>
              <w:t>Диагностическая</w:t>
            </w:r>
            <w:r w:rsidRPr="00D4697F">
              <w:rPr>
                <w:b/>
                <w:i/>
                <w:spacing w:val="-4"/>
              </w:rPr>
              <w:t xml:space="preserve"> </w:t>
            </w:r>
            <w:r w:rsidRPr="00D4697F">
              <w:rPr>
                <w:b/>
                <w:i/>
              </w:rPr>
              <w:t>работа</w:t>
            </w:r>
            <w:r>
              <w:rPr>
                <w:b/>
                <w:i/>
              </w:rPr>
              <w:t xml:space="preserve"> </w:t>
            </w:r>
          </w:p>
        </w:tc>
      </w:tr>
      <w:tr w:rsidR="00E20257" w:rsidTr="00E20257">
        <w:tc>
          <w:tcPr>
            <w:tcW w:w="14786" w:type="dxa"/>
          </w:tcPr>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E20257" w:rsidRPr="00D4697F" w:rsidRDefault="00E20257" w:rsidP="00E17676">
            <w:pPr>
              <w:pStyle w:val="21"/>
              <w:numPr>
                <w:ilvl w:val="1"/>
                <w:numId w:val="180"/>
              </w:numPr>
              <w:shd w:val="clear" w:color="auto" w:fill="auto"/>
              <w:tabs>
                <w:tab w:val="left" w:pos="993"/>
              </w:tabs>
              <w:spacing w:before="0" w:after="0" w:line="240"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20257" w:rsidRPr="00D4697F" w:rsidRDefault="00E20257" w:rsidP="00E17676">
            <w:pPr>
              <w:pStyle w:val="21"/>
              <w:numPr>
                <w:ilvl w:val="1"/>
                <w:numId w:val="180"/>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20257" w:rsidRPr="00E20257" w:rsidRDefault="00E20257" w:rsidP="00952C3D">
            <w:pPr>
              <w:pStyle w:val="a3"/>
              <w:ind w:left="0" w:firstLine="0"/>
              <w:rPr>
                <w:b/>
                <w:lang w:val="ru-RU"/>
              </w:rPr>
            </w:pPr>
          </w:p>
        </w:tc>
      </w:tr>
      <w:tr w:rsidR="00E20257" w:rsidTr="00E20257">
        <w:tc>
          <w:tcPr>
            <w:tcW w:w="14786" w:type="dxa"/>
          </w:tcPr>
          <w:p w:rsidR="00E20257" w:rsidRPr="00E20257" w:rsidRDefault="00E20257" w:rsidP="00E17676">
            <w:pPr>
              <w:pStyle w:val="a3"/>
              <w:numPr>
                <w:ilvl w:val="0"/>
                <w:numId w:val="181"/>
              </w:numPr>
              <w:rPr>
                <w:b/>
                <w:lang w:val="ru-RU"/>
              </w:rPr>
            </w:pPr>
            <w:r w:rsidRPr="00D4697F">
              <w:rPr>
                <w:b/>
                <w:i/>
              </w:rPr>
              <w:t>Консультативная</w:t>
            </w:r>
            <w:r w:rsidRPr="00D4697F">
              <w:rPr>
                <w:b/>
                <w:i/>
                <w:spacing w:val="-6"/>
              </w:rPr>
              <w:t xml:space="preserve"> </w:t>
            </w:r>
            <w:r w:rsidRPr="00D4697F">
              <w:rPr>
                <w:b/>
                <w:i/>
              </w:rPr>
              <w:t>работа</w:t>
            </w:r>
          </w:p>
        </w:tc>
      </w:tr>
      <w:tr w:rsidR="00E20257" w:rsidTr="00E20257">
        <w:tc>
          <w:tcPr>
            <w:tcW w:w="14786" w:type="dxa"/>
          </w:tcPr>
          <w:p w:rsidR="00E20257" w:rsidRPr="00E20257" w:rsidRDefault="00E20257" w:rsidP="00E17676">
            <w:pPr>
              <w:pStyle w:val="a3"/>
              <w:numPr>
                <w:ilvl w:val="0"/>
                <w:numId w:val="182"/>
              </w:numPr>
              <w:tabs>
                <w:tab w:val="left" w:pos="993"/>
              </w:tabs>
              <w:ind w:left="0" w:right="254" w:firstLine="709"/>
              <w:rPr>
                <w:lang w:val="ru-RU"/>
              </w:rPr>
            </w:pPr>
            <w:r w:rsidRPr="00E20257">
              <w:rPr>
                <w:lang w:val="ru-RU"/>
              </w:rPr>
              <w:t>разработку</w:t>
            </w:r>
            <w:r w:rsidRPr="00E20257">
              <w:rPr>
                <w:spacing w:val="1"/>
                <w:lang w:val="ru-RU"/>
              </w:rPr>
              <w:t xml:space="preserve"> </w:t>
            </w:r>
            <w:r w:rsidRPr="00E20257">
              <w:rPr>
                <w:lang w:val="ru-RU"/>
              </w:rPr>
              <w:t>рекомендаций</w:t>
            </w:r>
            <w:r w:rsidRPr="00E20257">
              <w:rPr>
                <w:spacing w:val="1"/>
                <w:lang w:val="ru-RU"/>
              </w:rPr>
              <w:t xml:space="preserve"> </w:t>
            </w:r>
            <w:r w:rsidRPr="00E20257">
              <w:rPr>
                <w:lang w:val="ru-RU"/>
              </w:rPr>
              <w:t>по</w:t>
            </w:r>
            <w:r w:rsidRPr="00E20257">
              <w:rPr>
                <w:spacing w:val="1"/>
                <w:lang w:val="ru-RU"/>
              </w:rPr>
              <w:t xml:space="preserve"> </w:t>
            </w:r>
            <w:r w:rsidRPr="00E20257">
              <w:rPr>
                <w:lang w:val="ru-RU"/>
              </w:rPr>
              <w:t>основным</w:t>
            </w:r>
            <w:r w:rsidRPr="00E20257">
              <w:rPr>
                <w:spacing w:val="1"/>
                <w:lang w:val="ru-RU"/>
              </w:rPr>
              <w:t xml:space="preserve"> </w:t>
            </w:r>
            <w:r w:rsidRPr="00E20257">
              <w:rPr>
                <w:lang w:val="ru-RU"/>
              </w:rPr>
              <w:t>направлениям</w:t>
            </w:r>
            <w:r w:rsidRPr="00E20257">
              <w:rPr>
                <w:spacing w:val="1"/>
                <w:lang w:val="ru-RU"/>
              </w:rPr>
              <w:t xml:space="preserve"> </w:t>
            </w:r>
            <w:r w:rsidRPr="00E20257">
              <w:rPr>
                <w:lang w:val="ru-RU"/>
              </w:rPr>
              <w:t>работы</w:t>
            </w:r>
            <w:r w:rsidRPr="00E20257">
              <w:rPr>
                <w:spacing w:val="1"/>
                <w:lang w:val="ru-RU"/>
              </w:rPr>
              <w:t xml:space="preserve"> </w:t>
            </w:r>
            <w:r w:rsidRPr="00E20257">
              <w:rPr>
                <w:lang w:val="ru-RU"/>
              </w:rPr>
              <w:t>с</w:t>
            </w:r>
            <w:r w:rsidRPr="00E20257">
              <w:rPr>
                <w:spacing w:val="1"/>
                <w:lang w:val="ru-RU"/>
              </w:rPr>
              <w:t xml:space="preserve"> </w:t>
            </w:r>
            <w:r w:rsidRPr="00E20257">
              <w:rPr>
                <w:lang w:val="ru-RU"/>
              </w:rPr>
              <w:t>обучающимся</w:t>
            </w:r>
            <w:r w:rsidRPr="00E20257">
              <w:rPr>
                <w:spacing w:val="1"/>
                <w:lang w:val="ru-RU"/>
              </w:rPr>
              <w:t xml:space="preserve"> </w:t>
            </w:r>
            <w:r w:rsidRPr="00E20257">
              <w:rPr>
                <w:lang w:val="ru-RU"/>
              </w:rPr>
              <w:t>с</w:t>
            </w:r>
            <w:r w:rsidRPr="00E20257">
              <w:rPr>
                <w:spacing w:val="1"/>
                <w:lang w:val="ru-RU"/>
              </w:rPr>
              <w:t xml:space="preserve"> </w:t>
            </w:r>
            <w:r w:rsidRPr="00E20257">
              <w:rPr>
                <w:lang w:val="ru-RU"/>
              </w:rPr>
              <w:t>трудностями</w:t>
            </w:r>
            <w:r w:rsidRPr="00E20257">
              <w:rPr>
                <w:spacing w:val="1"/>
                <w:lang w:val="ru-RU"/>
              </w:rPr>
              <w:t xml:space="preserve"> </w:t>
            </w:r>
            <w:r w:rsidRPr="00E20257">
              <w:rPr>
                <w:lang w:val="ru-RU"/>
              </w:rPr>
              <w:t>в</w:t>
            </w:r>
            <w:r w:rsidRPr="00E20257">
              <w:rPr>
                <w:spacing w:val="1"/>
                <w:lang w:val="ru-RU"/>
              </w:rPr>
              <w:t xml:space="preserve"> </w:t>
            </w:r>
            <w:r w:rsidRPr="00E20257">
              <w:rPr>
                <w:lang w:val="ru-RU"/>
              </w:rPr>
              <w:t>обучении</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социализации,</w:t>
            </w:r>
            <w:r w:rsidRPr="00E20257">
              <w:rPr>
                <w:spacing w:val="1"/>
                <w:lang w:val="ru-RU"/>
              </w:rPr>
              <w:t xml:space="preserve"> </w:t>
            </w:r>
            <w:r w:rsidRPr="00E20257">
              <w:rPr>
                <w:lang w:val="ru-RU"/>
              </w:rPr>
              <w:t>единых</w:t>
            </w:r>
            <w:r w:rsidRPr="00E20257">
              <w:rPr>
                <w:spacing w:val="1"/>
                <w:lang w:val="ru-RU"/>
              </w:rPr>
              <w:t xml:space="preserve"> </w:t>
            </w:r>
            <w:r w:rsidRPr="00E20257">
              <w:rPr>
                <w:lang w:val="ru-RU"/>
              </w:rPr>
              <w:t>для</w:t>
            </w:r>
            <w:r w:rsidRPr="00E20257">
              <w:rPr>
                <w:spacing w:val="1"/>
                <w:lang w:val="ru-RU"/>
              </w:rPr>
              <w:t xml:space="preserve"> </w:t>
            </w:r>
            <w:r w:rsidRPr="00E20257">
              <w:rPr>
                <w:lang w:val="ru-RU"/>
              </w:rPr>
              <w:t>всех</w:t>
            </w:r>
            <w:r w:rsidRPr="00E20257">
              <w:rPr>
                <w:spacing w:val="1"/>
                <w:lang w:val="ru-RU"/>
              </w:rPr>
              <w:t xml:space="preserve"> </w:t>
            </w:r>
            <w:r w:rsidRPr="00E20257">
              <w:rPr>
                <w:lang w:val="ru-RU"/>
              </w:rPr>
              <w:t>участников</w:t>
            </w:r>
            <w:r w:rsidRPr="00E20257">
              <w:rPr>
                <w:spacing w:val="1"/>
                <w:lang w:val="ru-RU"/>
              </w:rPr>
              <w:t xml:space="preserve"> </w:t>
            </w:r>
            <w:r w:rsidRPr="00E20257">
              <w:rPr>
                <w:lang w:val="ru-RU"/>
              </w:rPr>
              <w:t>образовательных</w:t>
            </w:r>
            <w:r w:rsidRPr="00E20257">
              <w:rPr>
                <w:spacing w:val="1"/>
                <w:lang w:val="ru-RU"/>
              </w:rPr>
              <w:t xml:space="preserve"> </w:t>
            </w:r>
            <w:r w:rsidRPr="00E20257">
              <w:rPr>
                <w:lang w:val="ru-RU"/>
              </w:rPr>
              <w:t>отношений;</w:t>
            </w:r>
          </w:p>
          <w:p w:rsidR="00E20257" w:rsidRPr="00E20257" w:rsidRDefault="00E20257" w:rsidP="00E17676">
            <w:pPr>
              <w:pStyle w:val="a3"/>
              <w:numPr>
                <w:ilvl w:val="0"/>
                <w:numId w:val="182"/>
              </w:numPr>
              <w:tabs>
                <w:tab w:val="left" w:pos="993"/>
              </w:tabs>
              <w:ind w:left="0" w:right="256" w:firstLine="709"/>
              <w:rPr>
                <w:lang w:val="ru-RU"/>
              </w:rPr>
            </w:pPr>
            <w:r w:rsidRPr="00E20257">
              <w:rPr>
                <w:lang w:val="ru-RU"/>
              </w:rPr>
              <w:t>консультирование специалистами педагогов по выбору индивидуально ориентированных</w:t>
            </w:r>
            <w:r w:rsidRPr="00E20257">
              <w:rPr>
                <w:spacing w:val="1"/>
                <w:lang w:val="ru-RU"/>
              </w:rPr>
              <w:t xml:space="preserve"> </w:t>
            </w:r>
            <w:r w:rsidRPr="00E20257">
              <w:rPr>
                <w:lang w:val="ru-RU"/>
              </w:rPr>
              <w:t>методов</w:t>
            </w:r>
            <w:r w:rsidRPr="00E20257">
              <w:rPr>
                <w:spacing w:val="-1"/>
                <w:lang w:val="ru-RU"/>
              </w:rPr>
              <w:t xml:space="preserve"> </w:t>
            </w:r>
            <w:r w:rsidRPr="00E20257">
              <w:rPr>
                <w:lang w:val="ru-RU"/>
              </w:rPr>
              <w:t>и приемов работы с</w:t>
            </w:r>
            <w:r w:rsidRPr="00E20257">
              <w:rPr>
                <w:spacing w:val="-2"/>
                <w:lang w:val="ru-RU"/>
              </w:rPr>
              <w:t xml:space="preserve"> </w:t>
            </w:r>
            <w:r w:rsidRPr="00E20257">
              <w:rPr>
                <w:lang w:val="ru-RU"/>
              </w:rPr>
              <w:t>обучающимся;</w:t>
            </w:r>
          </w:p>
          <w:p w:rsidR="00E20257" w:rsidRPr="00E20257" w:rsidRDefault="00E20257" w:rsidP="00E17676">
            <w:pPr>
              <w:pStyle w:val="a3"/>
              <w:numPr>
                <w:ilvl w:val="0"/>
                <w:numId w:val="182"/>
              </w:numPr>
              <w:tabs>
                <w:tab w:val="left" w:pos="993"/>
              </w:tabs>
              <w:ind w:left="0" w:right="253" w:firstLine="709"/>
              <w:rPr>
                <w:lang w:val="ru-RU"/>
              </w:rPr>
            </w:pPr>
            <w:r w:rsidRPr="00E20257">
              <w:rPr>
                <w:lang w:val="ru-RU"/>
              </w:rPr>
              <w:lastRenderedPageBreak/>
              <w:t>консультативную помощь семье в вопросах выбора оптимальной стратегии воспитания и</w:t>
            </w:r>
            <w:r w:rsidRPr="00E20257">
              <w:rPr>
                <w:spacing w:val="1"/>
                <w:lang w:val="ru-RU"/>
              </w:rPr>
              <w:t xml:space="preserve"> </w:t>
            </w:r>
            <w:r w:rsidRPr="00E20257">
              <w:rPr>
                <w:lang w:val="ru-RU"/>
              </w:rPr>
              <w:t>приемов</w:t>
            </w:r>
            <w:r w:rsidRPr="00E20257">
              <w:rPr>
                <w:spacing w:val="-1"/>
                <w:lang w:val="ru-RU"/>
              </w:rPr>
              <w:t xml:space="preserve"> </w:t>
            </w:r>
            <w:r w:rsidRPr="00E20257">
              <w:rPr>
                <w:lang w:val="ru-RU"/>
              </w:rPr>
              <w:t>коррекционно-развивающей работы с ребенком.</w:t>
            </w:r>
          </w:p>
          <w:p w:rsidR="00E20257" w:rsidRPr="00E20257" w:rsidRDefault="00E20257" w:rsidP="00952C3D">
            <w:pPr>
              <w:pStyle w:val="a3"/>
              <w:ind w:left="0" w:firstLine="0"/>
              <w:rPr>
                <w:b/>
                <w:lang w:val="ru-RU"/>
              </w:rPr>
            </w:pPr>
          </w:p>
        </w:tc>
      </w:tr>
      <w:tr w:rsidR="00E20257" w:rsidTr="00E20257">
        <w:tc>
          <w:tcPr>
            <w:tcW w:w="14786" w:type="dxa"/>
          </w:tcPr>
          <w:p w:rsidR="00E20257" w:rsidRPr="00E20257" w:rsidRDefault="00E20257" w:rsidP="00E17676">
            <w:pPr>
              <w:pStyle w:val="a3"/>
              <w:numPr>
                <w:ilvl w:val="0"/>
                <w:numId w:val="181"/>
              </w:numPr>
              <w:rPr>
                <w:b/>
                <w:lang w:val="ru-RU"/>
              </w:rPr>
            </w:pPr>
            <w:r w:rsidRPr="00D4697F">
              <w:rPr>
                <w:b/>
                <w:i/>
              </w:rPr>
              <w:lastRenderedPageBreak/>
              <w:t>Информационно-просветительская</w:t>
            </w:r>
            <w:r w:rsidRPr="00D4697F">
              <w:rPr>
                <w:b/>
                <w:i/>
                <w:spacing w:val="-8"/>
              </w:rPr>
              <w:t xml:space="preserve"> </w:t>
            </w:r>
            <w:r w:rsidRPr="00D4697F">
              <w:rPr>
                <w:b/>
                <w:i/>
              </w:rPr>
              <w:t>работа</w:t>
            </w:r>
          </w:p>
        </w:tc>
      </w:tr>
      <w:tr w:rsidR="00E20257" w:rsidTr="00E20257">
        <w:tc>
          <w:tcPr>
            <w:tcW w:w="14786" w:type="dxa"/>
          </w:tcPr>
          <w:p w:rsidR="00E20257" w:rsidRPr="00E20257" w:rsidRDefault="00E20257" w:rsidP="00952C3D">
            <w:pPr>
              <w:pStyle w:val="a3"/>
              <w:ind w:right="243"/>
              <w:rPr>
                <w:lang w:val="ru-RU"/>
              </w:rPr>
            </w:pPr>
            <w:r w:rsidRPr="00E20257">
              <w:rPr>
                <w:lang w:val="ru-RU"/>
              </w:rPr>
              <w:t>различные</w:t>
            </w:r>
            <w:r w:rsidRPr="00E20257">
              <w:rPr>
                <w:spacing w:val="1"/>
                <w:lang w:val="ru-RU"/>
              </w:rPr>
              <w:t xml:space="preserve"> </w:t>
            </w:r>
            <w:r w:rsidRPr="00E20257">
              <w:rPr>
                <w:lang w:val="ru-RU"/>
              </w:rPr>
              <w:t>формы</w:t>
            </w:r>
            <w:r w:rsidRPr="00E20257">
              <w:rPr>
                <w:spacing w:val="1"/>
                <w:lang w:val="ru-RU"/>
              </w:rPr>
              <w:t xml:space="preserve"> </w:t>
            </w:r>
            <w:r w:rsidRPr="00E20257">
              <w:rPr>
                <w:lang w:val="ru-RU"/>
              </w:rPr>
              <w:t>просветительской</w:t>
            </w:r>
            <w:r w:rsidRPr="00E20257">
              <w:rPr>
                <w:spacing w:val="1"/>
                <w:lang w:val="ru-RU"/>
              </w:rPr>
              <w:t xml:space="preserve"> </w:t>
            </w:r>
            <w:r w:rsidRPr="00E20257">
              <w:rPr>
                <w:lang w:val="ru-RU"/>
              </w:rPr>
              <w:t>деятельности</w:t>
            </w:r>
            <w:r w:rsidRPr="00E20257">
              <w:rPr>
                <w:spacing w:val="1"/>
                <w:lang w:val="ru-RU"/>
              </w:rPr>
              <w:t xml:space="preserve"> </w:t>
            </w:r>
            <w:r w:rsidRPr="00E20257">
              <w:rPr>
                <w:lang w:val="ru-RU"/>
              </w:rPr>
              <w:t>(лекции,</w:t>
            </w:r>
            <w:r w:rsidRPr="00E20257">
              <w:rPr>
                <w:spacing w:val="1"/>
                <w:lang w:val="ru-RU"/>
              </w:rPr>
              <w:t xml:space="preserve"> </w:t>
            </w:r>
            <w:r w:rsidRPr="00E20257">
              <w:rPr>
                <w:lang w:val="ru-RU"/>
              </w:rPr>
              <w:t>беседы,</w:t>
            </w:r>
            <w:r w:rsidRPr="00E20257">
              <w:rPr>
                <w:spacing w:val="1"/>
                <w:lang w:val="ru-RU"/>
              </w:rPr>
              <w:t xml:space="preserve"> </w:t>
            </w:r>
            <w:r w:rsidRPr="00E20257">
              <w:rPr>
                <w:lang w:val="ru-RU"/>
              </w:rPr>
              <w:t>информационные</w:t>
            </w:r>
            <w:r w:rsidRPr="00E20257">
              <w:rPr>
                <w:spacing w:val="1"/>
                <w:lang w:val="ru-RU"/>
              </w:rPr>
              <w:t xml:space="preserve"> </w:t>
            </w:r>
            <w:r w:rsidRPr="00E20257">
              <w:rPr>
                <w:lang w:val="ru-RU"/>
              </w:rPr>
              <w:t>стенды, печатные материалы, электронные ресурсы), направленные на разъяснение участникам</w:t>
            </w:r>
            <w:r w:rsidRPr="00E20257">
              <w:rPr>
                <w:spacing w:val="1"/>
                <w:lang w:val="ru-RU"/>
              </w:rPr>
              <w:t xml:space="preserve"> </w:t>
            </w:r>
            <w:r w:rsidRPr="00E20257">
              <w:rPr>
                <w:lang w:val="ru-RU"/>
              </w:rPr>
              <w:t>образовательных отношений — обучающимся (в доступной для дошкольного возраста форме), их</w:t>
            </w:r>
            <w:r w:rsidRPr="00E20257">
              <w:rPr>
                <w:spacing w:val="1"/>
                <w:lang w:val="ru-RU"/>
              </w:rPr>
              <w:t xml:space="preserve"> </w:t>
            </w:r>
            <w:r w:rsidRPr="00E20257">
              <w:rPr>
                <w:lang w:val="ru-RU"/>
              </w:rPr>
              <w:t>родителям</w:t>
            </w:r>
            <w:r w:rsidRPr="00E20257">
              <w:rPr>
                <w:spacing w:val="1"/>
                <w:lang w:val="ru-RU"/>
              </w:rPr>
              <w:t xml:space="preserve"> </w:t>
            </w:r>
            <w:r w:rsidRPr="00E20257">
              <w:rPr>
                <w:lang w:val="ru-RU"/>
              </w:rPr>
              <w:t>(законным</w:t>
            </w:r>
            <w:r w:rsidRPr="00E20257">
              <w:rPr>
                <w:spacing w:val="1"/>
                <w:lang w:val="ru-RU"/>
              </w:rPr>
              <w:t xml:space="preserve"> </w:t>
            </w:r>
            <w:r w:rsidRPr="00E20257">
              <w:rPr>
                <w:lang w:val="ru-RU"/>
              </w:rPr>
              <w:t>представителям),</w:t>
            </w:r>
            <w:r w:rsidRPr="00E20257">
              <w:rPr>
                <w:spacing w:val="1"/>
                <w:lang w:val="ru-RU"/>
              </w:rPr>
              <w:t xml:space="preserve"> </w:t>
            </w:r>
            <w:r w:rsidRPr="00E20257">
              <w:rPr>
                <w:lang w:val="ru-RU"/>
              </w:rPr>
              <w:t>педагогическим</w:t>
            </w:r>
            <w:r w:rsidRPr="00E20257">
              <w:rPr>
                <w:spacing w:val="1"/>
                <w:lang w:val="ru-RU"/>
              </w:rPr>
              <w:t xml:space="preserve"> </w:t>
            </w:r>
            <w:r w:rsidRPr="00E20257">
              <w:rPr>
                <w:lang w:val="ru-RU"/>
              </w:rPr>
              <w:t>работникам —</w:t>
            </w:r>
            <w:r w:rsidRPr="00E20257">
              <w:rPr>
                <w:spacing w:val="1"/>
                <w:lang w:val="ru-RU"/>
              </w:rPr>
              <w:t xml:space="preserve"> </w:t>
            </w:r>
            <w:r w:rsidRPr="00E20257">
              <w:rPr>
                <w:lang w:val="ru-RU"/>
              </w:rPr>
              <w:t>вопросов,</w:t>
            </w:r>
            <w:r w:rsidRPr="00E20257">
              <w:rPr>
                <w:spacing w:val="1"/>
                <w:lang w:val="ru-RU"/>
              </w:rPr>
              <w:t xml:space="preserve"> </w:t>
            </w:r>
            <w:r w:rsidRPr="00E20257">
              <w:rPr>
                <w:lang w:val="ru-RU"/>
              </w:rPr>
              <w:t>связанных</w:t>
            </w:r>
            <w:r w:rsidRPr="00E20257">
              <w:rPr>
                <w:spacing w:val="1"/>
                <w:lang w:val="ru-RU"/>
              </w:rPr>
              <w:t xml:space="preserve"> </w:t>
            </w:r>
            <w:r w:rsidRPr="00E20257">
              <w:rPr>
                <w:lang w:val="ru-RU"/>
              </w:rPr>
              <w:t>с</w:t>
            </w:r>
            <w:r w:rsidRPr="00E20257">
              <w:rPr>
                <w:spacing w:val="1"/>
                <w:lang w:val="ru-RU"/>
              </w:rPr>
              <w:t xml:space="preserve"> </w:t>
            </w:r>
            <w:r w:rsidRPr="00E20257">
              <w:rPr>
                <w:lang w:val="ru-RU"/>
              </w:rPr>
              <w:t>особенностями</w:t>
            </w:r>
            <w:r w:rsidRPr="00E20257">
              <w:rPr>
                <w:spacing w:val="1"/>
                <w:lang w:val="ru-RU"/>
              </w:rPr>
              <w:t xml:space="preserve"> </w:t>
            </w:r>
            <w:r w:rsidRPr="00E20257">
              <w:rPr>
                <w:lang w:val="ru-RU"/>
              </w:rPr>
              <w:t>образовательного</w:t>
            </w:r>
            <w:r w:rsidRPr="00E20257">
              <w:rPr>
                <w:spacing w:val="1"/>
                <w:lang w:val="ru-RU"/>
              </w:rPr>
              <w:t xml:space="preserve"> </w:t>
            </w:r>
            <w:r w:rsidRPr="00E20257">
              <w:rPr>
                <w:lang w:val="ru-RU"/>
              </w:rPr>
              <w:t>процесса</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психолого-педагогического</w:t>
            </w:r>
            <w:r w:rsidRPr="00E20257">
              <w:rPr>
                <w:spacing w:val="1"/>
                <w:lang w:val="ru-RU"/>
              </w:rPr>
              <w:t xml:space="preserve"> </w:t>
            </w:r>
            <w:r w:rsidRPr="00E20257">
              <w:rPr>
                <w:lang w:val="ru-RU"/>
              </w:rPr>
              <w:t>сопровождения</w:t>
            </w:r>
            <w:r w:rsidRPr="00E20257">
              <w:rPr>
                <w:spacing w:val="1"/>
                <w:lang w:val="ru-RU"/>
              </w:rPr>
              <w:t xml:space="preserve"> </w:t>
            </w:r>
            <w:r w:rsidRPr="00E20257">
              <w:rPr>
                <w:lang w:val="ru-RU"/>
              </w:rPr>
              <w:t>обучающихся,</w:t>
            </w:r>
            <w:r w:rsidRPr="00E20257">
              <w:rPr>
                <w:spacing w:val="-1"/>
                <w:lang w:val="ru-RU"/>
              </w:rPr>
              <w:t xml:space="preserve"> </w:t>
            </w:r>
            <w:r w:rsidRPr="00E20257">
              <w:rPr>
                <w:lang w:val="ru-RU"/>
              </w:rPr>
              <w:t>в</w:t>
            </w:r>
            <w:r w:rsidRPr="00E20257">
              <w:rPr>
                <w:spacing w:val="-1"/>
                <w:lang w:val="ru-RU"/>
              </w:rPr>
              <w:t xml:space="preserve"> </w:t>
            </w:r>
            <w:r w:rsidRPr="00E20257">
              <w:rPr>
                <w:lang w:val="ru-RU"/>
              </w:rPr>
              <w:t>том</w:t>
            </w:r>
            <w:r w:rsidRPr="00E20257">
              <w:rPr>
                <w:spacing w:val="-1"/>
                <w:lang w:val="ru-RU"/>
              </w:rPr>
              <w:t xml:space="preserve"> </w:t>
            </w:r>
            <w:r w:rsidRPr="00E20257">
              <w:rPr>
                <w:lang w:val="ru-RU"/>
              </w:rPr>
              <w:t>числе</w:t>
            </w:r>
            <w:r w:rsidRPr="00E20257">
              <w:rPr>
                <w:spacing w:val="1"/>
                <w:lang w:val="ru-RU"/>
              </w:rPr>
              <w:t xml:space="preserve"> </w:t>
            </w:r>
            <w:r w:rsidRPr="00E20257">
              <w:rPr>
                <w:lang w:val="ru-RU"/>
              </w:rPr>
              <w:t>с</w:t>
            </w:r>
            <w:r w:rsidRPr="00E20257">
              <w:rPr>
                <w:spacing w:val="-1"/>
                <w:lang w:val="ru-RU"/>
              </w:rPr>
              <w:t xml:space="preserve"> </w:t>
            </w:r>
            <w:r w:rsidRPr="00E20257">
              <w:rPr>
                <w:lang w:val="ru-RU"/>
              </w:rPr>
              <w:t>ОВЗ,</w:t>
            </w:r>
            <w:r w:rsidRPr="00E20257">
              <w:rPr>
                <w:spacing w:val="-1"/>
                <w:lang w:val="ru-RU"/>
              </w:rPr>
              <w:t xml:space="preserve"> </w:t>
            </w:r>
            <w:r w:rsidRPr="00E20257">
              <w:rPr>
                <w:lang w:val="ru-RU"/>
              </w:rPr>
              <w:t>трудностями в</w:t>
            </w:r>
            <w:r w:rsidRPr="00E20257">
              <w:rPr>
                <w:spacing w:val="-1"/>
                <w:lang w:val="ru-RU"/>
              </w:rPr>
              <w:t xml:space="preserve"> </w:t>
            </w:r>
            <w:r w:rsidRPr="00E20257">
              <w:rPr>
                <w:lang w:val="ru-RU"/>
              </w:rPr>
              <w:t>обучении</w:t>
            </w:r>
            <w:r w:rsidRPr="00E20257">
              <w:rPr>
                <w:spacing w:val="-1"/>
                <w:lang w:val="ru-RU"/>
              </w:rPr>
              <w:t xml:space="preserve"> </w:t>
            </w:r>
            <w:r w:rsidRPr="00E20257">
              <w:rPr>
                <w:lang w:val="ru-RU"/>
              </w:rPr>
              <w:t>и социализации;</w:t>
            </w:r>
          </w:p>
          <w:p w:rsidR="00E20257" w:rsidRPr="00E20257" w:rsidRDefault="00E20257" w:rsidP="00952C3D">
            <w:pPr>
              <w:pStyle w:val="a3"/>
              <w:ind w:right="248"/>
              <w:rPr>
                <w:lang w:val="ru-RU"/>
              </w:rPr>
            </w:pPr>
            <w:r w:rsidRPr="00E20257">
              <w:rPr>
                <w:lang w:val="ru-RU"/>
              </w:rPr>
              <w:t>проведение тематических</w:t>
            </w:r>
            <w:r w:rsidRPr="00E20257">
              <w:rPr>
                <w:spacing w:val="1"/>
                <w:lang w:val="ru-RU"/>
              </w:rPr>
              <w:t xml:space="preserve"> </w:t>
            </w:r>
            <w:r w:rsidRPr="00E20257">
              <w:rPr>
                <w:lang w:val="ru-RU"/>
              </w:rPr>
              <w:t>выступлений, онлайн-консультаций</w:t>
            </w:r>
            <w:r w:rsidRPr="00E20257">
              <w:rPr>
                <w:spacing w:val="1"/>
                <w:lang w:val="ru-RU"/>
              </w:rPr>
              <w:t xml:space="preserve"> </w:t>
            </w:r>
            <w:r w:rsidRPr="00E20257">
              <w:rPr>
                <w:lang w:val="ru-RU"/>
              </w:rPr>
              <w:t>для</w:t>
            </w:r>
            <w:r w:rsidRPr="00E20257">
              <w:rPr>
                <w:spacing w:val="60"/>
                <w:lang w:val="ru-RU"/>
              </w:rPr>
              <w:t xml:space="preserve"> </w:t>
            </w:r>
            <w:r w:rsidRPr="00E20257">
              <w:rPr>
                <w:lang w:val="ru-RU"/>
              </w:rPr>
              <w:t>педагогов и</w:t>
            </w:r>
            <w:r w:rsidRPr="00E20257">
              <w:rPr>
                <w:spacing w:val="60"/>
                <w:lang w:val="ru-RU"/>
              </w:rPr>
              <w:t xml:space="preserve"> </w:t>
            </w:r>
            <w:r w:rsidRPr="00E20257">
              <w:rPr>
                <w:lang w:val="ru-RU"/>
              </w:rPr>
              <w:t>родителей</w:t>
            </w:r>
            <w:r w:rsidRPr="00E20257">
              <w:rPr>
                <w:spacing w:val="1"/>
                <w:lang w:val="ru-RU"/>
              </w:rPr>
              <w:t xml:space="preserve"> </w:t>
            </w:r>
            <w:r w:rsidRPr="00E20257">
              <w:rPr>
                <w:lang w:val="ru-RU"/>
              </w:rPr>
              <w:t>по</w:t>
            </w:r>
            <w:r w:rsidRPr="00E20257">
              <w:rPr>
                <w:spacing w:val="1"/>
                <w:lang w:val="ru-RU"/>
              </w:rPr>
              <w:t xml:space="preserve"> </w:t>
            </w:r>
            <w:r w:rsidRPr="00E20257">
              <w:rPr>
                <w:lang w:val="ru-RU"/>
              </w:rPr>
              <w:t>разъяснению</w:t>
            </w:r>
            <w:r w:rsidRPr="00E20257">
              <w:rPr>
                <w:spacing w:val="1"/>
                <w:lang w:val="ru-RU"/>
              </w:rPr>
              <w:t xml:space="preserve"> </w:t>
            </w:r>
            <w:r w:rsidRPr="00E20257">
              <w:rPr>
                <w:lang w:val="ru-RU"/>
              </w:rPr>
              <w:t>индивидуально-типологических</w:t>
            </w:r>
            <w:r w:rsidRPr="00E20257">
              <w:rPr>
                <w:spacing w:val="1"/>
                <w:lang w:val="ru-RU"/>
              </w:rPr>
              <w:t xml:space="preserve"> </w:t>
            </w:r>
            <w:r w:rsidRPr="00E20257">
              <w:rPr>
                <w:lang w:val="ru-RU"/>
              </w:rPr>
              <w:t>особенностей</w:t>
            </w:r>
            <w:r w:rsidRPr="00E20257">
              <w:rPr>
                <w:spacing w:val="1"/>
                <w:lang w:val="ru-RU"/>
              </w:rPr>
              <w:t xml:space="preserve"> </w:t>
            </w:r>
            <w:r w:rsidRPr="00E20257">
              <w:rPr>
                <w:lang w:val="ru-RU"/>
              </w:rPr>
              <w:t>различных</w:t>
            </w:r>
            <w:r w:rsidRPr="00E20257">
              <w:rPr>
                <w:spacing w:val="61"/>
                <w:lang w:val="ru-RU"/>
              </w:rPr>
              <w:t xml:space="preserve"> </w:t>
            </w:r>
            <w:r w:rsidRPr="00E20257">
              <w:rPr>
                <w:lang w:val="ru-RU"/>
              </w:rPr>
              <w:t>категорий</w:t>
            </w:r>
            <w:r w:rsidRPr="00E20257">
              <w:rPr>
                <w:spacing w:val="1"/>
                <w:lang w:val="ru-RU"/>
              </w:rPr>
              <w:t xml:space="preserve"> </w:t>
            </w:r>
            <w:r w:rsidRPr="00E20257">
              <w:rPr>
                <w:lang w:val="ru-RU"/>
              </w:rPr>
              <w:t>обучающихся,</w:t>
            </w:r>
            <w:r w:rsidRPr="00E20257">
              <w:rPr>
                <w:spacing w:val="-1"/>
                <w:lang w:val="ru-RU"/>
              </w:rPr>
              <w:t xml:space="preserve"> </w:t>
            </w:r>
            <w:r w:rsidRPr="00E20257">
              <w:rPr>
                <w:lang w:val="ru-RU"/>
              </w:rPr>
              <w:t>в</w:t>
            </w:r>
            <w:r w:rsidRPr="00E20257">
              <w:rPr>
                <w:spacing w:val="-1"/>
                <w:lang w:val="ru-RU"/>
              </w:rPr>
              <w:t xml:space="preserve"> </w:t>
            </w:r>
            <w:r w:rsidRPr="00E20257">
              <w:rPr>
                <w:lang w:val="ru-RU"/>
              </w:rPr>
              <w:t>том числе</w:t>
            </w:r>
            <w:r w:rsidRPr="00E20257">
              <w:rPr>
                <w:spacing w:val="-2"/>
                <w:lang w:val="ru-RU"/>
              </w:rPr>
              <w:t xml:space="preserve"> </w:t>
            </w:r>
            <w:r w:rsidRPr="00E20257">
              <w:rPr>
                <w:lang w:val="ru-RU"/>
              </w:rPr>
              <w:t>с</w:t>
            </w:r>
            <w:r w:rsidRPr="00E20257">
              <w:rPr>
                <w:spacing w:val="-1"/>
                <w:lang w:val="ru-RU"/>
              </w:rPr>
              <w:t xml:space="preserve"> </w:t>
            </w:r>
            <w:r w:rsidRPr="00E20257">
              <w:rPr>
                <w:lang w:val="ru-RU"/>
              </w:rPr>
              <w:t>ОВЗ, трудностями в</w:t>
            </w:r>
            <w:r w:rsidRPr="00E20257">
              <w:rPr>
                <w:spacing w:val="-2"/>
                <w:lang w:val="ru-RU"/>
              </w:rPr>
              <w:t xml:space="preserve"> </w:t>
            </w:r>
            <w:r w:rsidRPr="00E20257">
              <w:rPr>
                <w:lang w:val="ru-RU"/>
              </w:rPr>
              <w:t>обучении и социализации.</w:t>
            </w:r>
          </w:p>
          <w:p w:rsidR="00E20257" w:rsidRPr="00E20257" w:rsidRDefault="00E20257" w:rsidP="00952C3D">
            <w:pPr>
              <w:pStyle w:val="a3"/>
              <w:ind w:left="0" w:firstLine="0"/>
              <w:rPr>
                <w:b/>
                <w:lang w:val="ru-RU"/>
              </w:rPr>
            </w:pPr>
          </w:p>
        </w:tc>
      </w:tr>
      <w:tr w:rsidR="00E20257" w:rsidTr="00E20257">
        <w:tc>
          <w:tcPr>
            <w:tcW w:w="14786" w:type="dxa"/>
          </w:tcPr>
          <w:p w:rsidR="00E20257" w:rsidRPr="00E20257" w:rsidRDefault="00E20257" w:rsidP="00E17676">
            <w:pPr>
              <w:pStyle w:val="a3"/>
              <w:numPr>
                <w:ilvl w:val="0"/>
                <w:numId w:val="181"/>
              </w:numPr>
              <w:spacing w:line="276" w:lineRule="auto"/>
              <w:rPr>
                <w:b/>
                <w:lang w:val="ru-RU"/>
              </w:rPr>
            </w:pPr>
            <w:r w:rsidRPr="00D109BA">
              <w:rPr>
                <w:b/>
                <w:i/>
                <w:lang w:val="ru-RU"/>
              </w:rPr>
              <w:t>Коррекционно-развивающая</w:t>
            </w:r>
            <w:r w:rsidRPr="00D109BA">
              <w:rPr>
                <w:b/>
                <w:i/>
                <w:spacing w:val="-5"/>
                <w:lang w:val="ru-RU"/>
              </w:rPr>
              <w:t xml:space="preserve"> </w:t>
            </w:r>
            <w:r w:rsidRPr="00D109BA">
              <w:rPr>
                <w:b/>
                <w:i/>
                <w:lang w:val="ru-RU"/>
              </w:rPr>
              <w:t>работа</w:t>
            </w:r>
            <w:r w:rsidR="00D109BA">
              <w:rPr>
                <w:b/>
                <w:i/>
                <w:lang w:val="ru-RU"/>
              </w:rPr>
              <w:t xml:space="preserve"> в  ДОО</w:t>
            </w:r>
          </w:p>
        </w:tc>
      </w:tr>
      <w:tr w:rsidR="00AB3484" w:rsidTr="00E20257">
        <w:tc>
          <w:tcPr>
            <w:tcW w:w="14786" w:type="dxa"/>
          </w:tcPr>
          <w:p w:rsidR="00AB3484" w:rsidRPr="00AB3484" w:rsidRDefault="00AB3484" w:rsidP="00E17676">
            <w:pPr>
              <w:pStyle w:val="a3"/>
              <w:numPr>
                <w:ilvl w:val="1"/>
                <w:numId w:val="181"/>
              </w:numPr>
              <w:spacing w:line="276" w:lineRule="auto"/>
              <w:rPr>
                <w:b/>
                <w:i/>
                <w:lang w:val="ru-RU"/>
              </w:rPr>
            </w:pPr>
            <w:r>
              <w:rPr>
                <w:b/>
                <w:i/>
                <w:lang w:val="ru-RU"/>
              </w:rPr>
              <w:t xml:space="preserve">КРР </w:t>
            </w:r>
            <w:r w:rsidRPr="0060384A">
              <w:rPr>
                <w:b/>
                <w:i/>
                <w:lang w:val="ru-RU"/>
              </w:rPr>
              <w:t>с нормотипичными детьми с нормативным кризисом развития и детьми с нарушениями речи</w:t>
            </w:r>
          </w:p>
        </w:tc>
      </w:tr>
      <w:tr w:rsidR="00E20257" w:rsidTr="00E20257">
        <w:tc>
          <w:tcPr>
            <w:tcW w:w="14786" w:type="dxa"/>
          </w:tcPr>
          <w:p w:rsidR="00E20257" w:rsidRPr="00E20257" w:rsidRDefault="00E20257" w:rsidP="00E17676">
            <w:pPr>
              <w:pStyle w:val="a3"/>
              <w:numPr>
                <w:ilvl w:val="1"/>
                <w:numId w:val="183"/>
              </w:numPr>
              <w:tabs>
                <w:tab w:val="left" w:pos="993"/>
              </w:tabs>
              <w:ind w:left="0" w:right="245" w:firstLine="709"/>
              <w:contextualSpacing/>
              <w:rPr>
                <w:lang w:val="ru-RU"/>
              </w:rPr>
            </w:pPr>
            <w:r w:rsidRPr="00E20257">
              <w:rPr>
                <w:lang w:val="ru-RU"/>
              </w:rPr>
              <w:t>выбор</w:t>
            </w:r>
            <w:r w:rsidRPr="00E20257">
              <w:rPr>
                <w:spacing w:val="1"/>
                <w:lang w:val="ru-RU"/>
              </w:rPr>
              <w:t xml:space="preserve"> </w:t>
            </w:r>
            <w:r w:rsidRPr="00E20257">
              <w:rPr>
                <w:lang w:val="ru-RU"/>
              </w:rPr>
              <w:t>оптимальных</w:t>
            </w:r>
            <w:r w:rsidRPr="00E20257">
              <w:rPr>
                <w:spacing w:val="1"/>
                <w:lang w:val="ru-RU"/>
              </w:rPr>
              <w:t xml:space="preserve"> </w:t>
            </w:r>
            <w:r w:rsidRPr="00E20257">
              <w:rPr>
                <w:lang w:val="ru-RU"/>
              </w:rPr>
              <w:t>для</w:t>
            </w:r>
            <w:r w:rsidRPr="00E20257">
              <w:rPr>
                <w:spacing w:val="1"/>
                <w:lang w:val="ru-RU"/>
              </w:rPr>
              <w:t xml:space="preserve"> </w:t>
            </w:r>
            <w:r w:rsidRPr="00E20257">
              <w:rPr>
                <w:lang w:val="ru-RU"/>
              </w:rPr>
              <w:t>развития</w:t>
            </w:r>
            <w:r w:rsidRPr="00E20257">
              <w:rPr>
                <w:spacing w:val="1"/>
                <w:lang w:val="ru-RU"/>
              </w:rPr>
              <w:t xml:space="preserve"> </w:t>
            </w:r>
            <w:r w:rsidRPr="00E20257">
              <w:rPr>
                <w:lang w:val="ru-RU"/>
              </w:rPr>
              <w:t>обучающегося</w:t>
            </w:r>
            <w:r w:rsidRPr="00E20257">
              <w:rPr>
                <w:spacing w:val="1"/>
                <w:lang w:val="ru-RU"/>
              </w:rPr>
              <w:t xml:space="preserve"> </w:t>
            </w:r>
            <w:r w:rsidRPr="00E20257">
              <w:rPr>
                <w:lang w:val="ru-RU"/>
              </w:rPr>
              <w:t>коррекционно-развивающих</w:t>
            </w:r>
            <w:r w:rsidRPr="00E20257">
              <w:rPr>
                <w:spacing w:val="1"/>
                <w:lang w:val="ru-RU"/>
              </w:rPr>
              <w:t xml:space="preserve"> </w:t>
            </w:r>
            <w:r w:rsidRPr="00E20257">
              <w:rPr>
                <w:lang w:val="ru-RU"/>
              </w:rPr>
              <w:t>программ/методик</w:t>
            </w:r>
            <w:r w:rsidRPr="00E20257">
              <w:rPr>
                <w:spacing w:val="1"/>
                <w:lang w:val="ru-RU"/>
              </w:rPr>
              <w:t xml:space="preserve"> </w:t>
            </w:r>
            <w:r w:rsidRPr="00E20257">
              <w:rPr>
                <w:lang w:val="ru-RU"/>
              </w:rPr>
              <w:t>психолого-педагогического</w:t>
            </w:r>
            <w:r w:rsidRPr="00E20257">
              <w:rPr>
                <w:spacing w:val="1"/>
                <w:lang w:val="ru-RU"/>
              </w:rPr>
              <w:t xml:space="preserve"> </w:t>
            </w:r>
            <w:r w:rsidRPr="00E20257">
              <w:rPr>
                <w:lang w:val="ru-RU"/>
              </w:rPr>
              <w:t>сопровождения</w:t>
            </w:r>
            <w:r w:rsidRPr="00E20257">
              <w:rPr>
                <w:spacing w:val="1"/>
                <w:lang w:val="ru-RU"/>
              </w:rPr>
              <w:t xml:space="preserve"> </w:t>
            </w:r>
            <w:r w:rsidRPr="00E20257">
              <w:rPr>
                <w:lang w:val="ru-RU"/>
              </w:rPr>
              <w:t>в</w:t>
            </w:r>
            <w:r w:rsidRPr="00E20257">
              <w:rPr>
                <w:spacing w:val="1"/>
                <w:lang w:val="ru-RU"/>
              </w:rPr>
              <w:t xml:space="preserve"> </w:t>
            </w:r>
            <w:r w:rsidRPr="00E20257">
              <w:rPr>
                <w:lang w:val="ru-RU"/>
              </w:rPr>
              <w:t>соответствии</w:t>
            </w:r>
            <w:r w:rsidRPr="00E20257">
              <w:rPr>
                <w:spacing w:val="1"/>
                <w:lang w:val="ru-RU"/>
              </w:rPr>
              <w:t xml:space="preserve"> </w:t>
            </w:r>
            <w:r w:rsidRPr="00E20257">
              <w:rPr>
                <w:lang w:val="ru-RU"/>
              </w:rPr>
              <w:t>с</w:t>
            </w:r>
            <w:r w:rsidRPr="00E20257">
              <w:rPr>
                <w:spacing w:val="1"/>
                <w:lang w:val="ru-RU"/>
              </w:rPr>
              <w:t xml:space="preserve"> </w:t>
            </w:r>
            <w:r w:rsidRPr="00E20257">
              <w:rPr>
                <w:lang w:val="ru-RU"/>
              </w:rPr>
              <w:t>его</w:t>
            </w:r>
            <w:r w:rsidRPr="00E20257">
              <w:rPr>
                <w:spacing w:val="1"/>
                <w:lang w:val="ru-RU"/>
              </w:rPr>
              <w:t xml:space="preserve"> </w:t>
            </w:r>
            <w:r w:rsidRPr="00E20257">
              <w:rPr>
                <w:lang w:val="ru-RU"/>
              </w:rPr>
              <w:t>особыми</w:t>
            </w:r>
            <w:r w:rsidRPr="00E20257">
              <w:rPr>
                <w:spacing w:val="1"/>
                <w:lang w:val="ru-RU"/>
              </w:rPr>
              <w:t xml:space="preserve"> </w:t>
            </w:r>
            <w:r w:rsidRPr="00E20257">
              <w:rPr>
                <w:lang w:val="ru-RU"/>
              </w:rPr>
              <w:t>(индивидуальными)</w:t>
            </w:r>
            <w:r w:rsidRPr="00E20257">
              <w:rPr>
                <w:spacing w:val="-1"/>
                <w:lang w:val="ru-RU"/>
              </w:rPr>
              <w:t xml:space="preserve"> </w:t>
            </w:r>
            <w:r w:rsidRPr="00E20257">
              <w:rPr>
                <w:lang w:val="ru-RU"/>
              </w:rPr>
              <w:t>образовательными потребностями;</w:t>
            </w:r>
          </w:p>
          <w:p w:rsidR="00E20257" w:rsidRPr="00E20257" w:rsidRDefault="00E20257" w:rsidP="00E17676">
            <w:pPr>
              <w:pStyle w:val="a3"/>
              <w:numPr>
                <w:ilvl w:val="1"/>
                <w:numId w:val="183"/>
              </w:numPr>
              <w:tabs>
                <w:tab w:val="left" w:pos="993"/>
              </w:tabs>
              <w:ind w:left="0" w:right="251" w:firstLine="709"/>
              <w:contextualSpacing/>
              <w:rPr>
                <w:lang w:val="ru-RU"/>
              </w:rPr>
            </w:pPr>
            <w:r w:rsidRPr="00E20257">
              <w:rPr>
                <w:lang w:val="ru-RU"/>
              </w:rPr>
              <w:t>организацию,</w:t>
            </w:r>
            <w:r w:rsidRPr="00E20257">
              <w:rPr>
                <w:spacing w:val="1"/>
                <w:lang w:val="ru-RU"/>
              </w:rPr>
              <w:t xml:space="preserve"> </w:t>
            </w:r>
            <w:r w:rsidRPr="00E20257">
              <w:rPr>
                <w:lang w:val="ru-RU"/>
              </w:rPr>
              <w:t>разработку</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проведение</w:t>
            </w:r>
            <w:r w:rsidRPr="00E20257">
              <w:rPr>
                <w:spacing w:val="1"/>
                <w:lang w:val="ru-RU"/>
              </w:rPr>
              <w:t xml:space="preserve"> </w:t>
            </w:r>
            <w:r w:rsidRPr="00E20257">
              <w:rPr>
                <w:lang w:val="ru-RU"/>
              </w:rPr>
              <w:t>специалистами</w:t>
            </w:r>
            <w:r w:rsidRPr="00E20257">
              <w:rPr>
                <w:spacing w:val="1"/>
                <w:lang w:val="ru-RU"/>
              </w:rPr>
              <w:t xml:space="preserve"> </w:t>
            </w:r>
            <w:r w:rsidRPr="00E20257">
              <w:rPr>
                <w:lang w:val="ru-RU"/>
              </w:rPr>
              <w:t>индивидуальных</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групповых</w:t>
            </w:r>
            <w:r w:rsidRPr="00E20257">
              <w:rPr>
                <w:spacing w:val="1"/>
                <w:lang w:val="ru-RU"/>
              </w:rPr>
              <w:t xml:space="preserve"> </w:t>
            </w:r>
            <w:r w:rsidRPr="00E20257">
              <w:rPr>
                <w:lang w:val="ru-RU"/>
              </w:rPr>
              <w:t>коррекционно-развивающих</w:t>
            </w:r>
            <w:r w:rsidRPr="00E20257">
              <w:rPr>
                <w:spacing w:val="1"/>
                <w:lang w:val="ru-RU"/>
              </w:rPr>
              <w:t xml:space="preserve"> </w:t>
            </w:r>
            <w:r w:rsidRPr="00E20257">
              <w:rPr>
                <w:lang w:val="ru-RU"/>
              </w:rPr>
              <w:t>занятий,</w:t>
            </w:r>
            <w:r w:rsidRPr="00E20257">
              <w:rPr>
                <w:spacing w:val="1"/>
                <w:lang w:val="ru-RU"/>
              </w:rPr>
              <w:t xml:space="preserve"> </w:t>
            </w:r>
            <w:r w:rsidRPr="00E20257">
              <w:rPr>
                <w:lang w:val="ru-RU"/>
              </w:rPr>
              <w:t>необходимых</w:t>
            </w:r>
            <w:r w:rsidRPr="00E20257">
              <w:rPr>
                <w:spacing w:val="1"/>
                <w:lang w:val="ru-RU"/>
              </w:rPr>
              <w:t xml:space="preserve"> </w:t>
            </w:r>
            <w:r w:rsidRPr="00E20257">
              <w:rPr>
                <w:lang w:val="ru-RU"/>
              </w:rPr>
              <w:t>для</w:t>
            </w:r>
            <w:r w:rsidRPr="00E20257">
              <w:rPr>
                <w:spacing w:val="1"/>
                <w:lang w:val="ru-RU"/>
              </w:rPr>
              <w:t xml:space="preserve"> </w:t>
            </w:r>
            <w:r w:rsidRPr="00E20257">
              <w:rPr>
                <w:lang w:val="ru-RU"/>
              </w:rPr>
              <w:t>преодоления</w:t>
            </w:r>
            <w:r w:rsidRPr="00E20257">
              <w:rPr>
                <w:spacing w:val="1"/>
                <w:lang w:val="ru-RU"/>
              </w:rPr>
              <w:t xml:space="preserve"> </w:t>
            </w:r>
            <w:r w:rsidRPr="00E20257">
              <w:rPr>
                <w:lang w:val="ru-RU"/>
              </w:rPr>
              <w:t>нарушений</w:t>
            </w:r>
            <w:r w:rsidRPr="00E20257">
              <w:rPr>
                <w:spacing w:val="1"/>
                <w:lang w:val="ru-RU"/>
              </w:rPr>
              <w:t xml:space="preserve"> </w:t>
            </w:r>
            <w:r w:rsidRPr="00E20257">
              <w:rPr>
                <w:lang w:val="ru-RU"/>
              </w:rPr>
              <w:t>поведения</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развития,</w:t>
            </w:r>
            <w:r w:rsidRPr="00E20257">
              <w:rPr>
                <w:spacing w:val="58"/>
                <w:lang w:val="ru-RU"/>
              </w:rPr>
              <w:t xml:space="preserve"> </w:t>
            </w:r>
            <w:r w:rsidRPr="00E20257">
              <w:rPr>
                <w:lang w:val="ru-RU"/>
              </w:rPr>
              <w:t>трудностей в</w:t>
            </w:r>
            <w:r w:rsidRPr="00E20257">
              <w:rPr>
                <w:spacing w:val="-2"/>
                <w:lang w:val="ru-RU"/>
              </w:rPr>
              <w:t xml:space="preserve"> </w:t>
            </w:r>
            <w:r w:rsidRPr="00E20257">
              <w:rPr>
                <w:lang w:val="ru-RU"/>
              </w:rPr>
              <w:t>освоении образовательной</w:t>
            </w:r>
            <w:r w:rsidRPr="00E20257">
              <w:rPr>
                <w:spacing w:val="-1"/>
                <w:lang w:val="ru-RU"/>
              </w:rPr>
              <w:t xml:space="preserve"> </w:t>
            </w:r>
            <w:r w:rsidRPr="00E20257">
              <w:rPr>
                <w:lang w:val="ru-RU"/>
              </w:rPr>
              <w:t>программы и</w:t>
            </w:r>
            <w:r w:rsidRPr="00E20257">
              <w:rPr>
                <w:spacing w:val="-1"/>
                <w:lang w:val="ru-RU"/>
              </w:rPr>
              <w:t xml:space="preserve"> </w:t>
            </w:r>
            <w:r w:rsidRPr="00E20257">
              <w:rPr>
                <w:lang w:val="ru-RU"/>
              </w:rPr>
              <w:t>социализации;</w:t>
            </w:r>
          </w:p>
          <w:p w:rsidR="00E20257" w:rsidRPr="00E20257" w:rsidRDefault="00E20257" w:rsidP="00E17676">
            <w:pPr>
              <w:pStyle w:val="a3"/>
              <w:numPr>
                <w:ilvl w:val="1"/>
                <w:numId w:val="183"/>
              </w:numPr>
              <w:tabs>
                <w:tab w:val="left" w:pos="993"/>
              </w:tabs>
              <w:ind w:left="0" w:firstLine="709"/>
              <w:contextualSpacing/>
              <w:rPr>
                <w:lang w:val="ru-RU"/>
              </w:rPr>
            </w:pPr>
            <w:r w:rsidRPr="00E20257">
              <w:rPr>
                <w:lang w:val="ru-RU"/>
              </w:rPr>
              <w:t>коррекцию</w:t>
            </w:r>
            <w:r w:rsidRPr="00E20257">
              <w:rPr>
                <w:spacing w:val="-4"/>
                <w:lang w:val="ru-RU"/>
              </w:rPr>
              <w:t xml:space="preserve"> </w:t>
            </w:r>
            <w:r w:rsidRPr="00E20257">
              <w:rPr>
                <w:lang w:val="ru-RU"/>
              </w:rPr>
              <w:t>и</w:t>
            </w:r>
            <w:r w:rsidRPr="00E20257">
              <w:rPr>
                <w:spacing w:val="-4"/>
                <w:lang w:val="ru-RU"/>
              </w:rPr>
              <w:t xml:space="preserve"> </w:t>
            </w:r>
            <w:r w:rsidRPr="00E20257">
              <w:rPr>
                <w:lang w:val="ru-RU"/>
              </w:rPr>
              <w:t>развитие</w:t>
            </w:r>
            <w:r w:rsidRPr="00E20257">
              <w:rPr>
                <w:spacing w:val="-8"/>
                <w:lang w:val="ru-RU"/>
              </w:rPr>
              <w:t xml:space="preserve"> </w:t>
            </w:r>
            <w:r w:rsidRPr="00E20257">
              <w:rPr>
                <w:lang w:val="ru-RU"/>
              </w:rPr>
              <w:t>высших</w:t>
            </w:r>
            <w:r w:rsidRPr="00E20257">
              <w:rPr>
                <w:spacing w:val="-2"/>
                <w:lang w:val="ru-RU"/>
              </w:rPr>
              <w:t xml:space="preserve"> </w:t>
            </w:r>
            <w:r w:rsidRPr="00E20257">
              <w:rPr>
                <w:lang w:val="ru-RU"/>
              </w:rPr>
              <w:t>психических</w:t>
            </w:r>
            <w:r w:rsidRPr="00E20257">
              <w:rPr>
                <w:spacing w:val="-1"/>
                <w:lang w:val="ru-RU"/>
              </w:rPr>
              <w:t xml:space="preserve"> </w:t>
            </w:r>
            <w:r w:rsidRPr="00E20257">
              <w:rPr>
                <w:lang w:val="ru-RU"/>
              </w:rPr>
              <w:t>функций;</w:t>
            </w:r>
          </w:p>
          <w:p w:rsidR="00E20257" w:rsidRPr="00E20257" w:rsidRDefault="00E20257" w:rsidP="00E17676">
            <w:pPr>
              <w:pStyle w:val="a3"/>
              <w:numPr>
                <w:ilvl w:val="1"/>
                <w:numId w:val="183"/>
              </w:numPr>
              <w:tabs>
                <w:tab w:val="left" w:pos="993"/>
              </w:tabs>
              <w:ind w:left="0" w:right="254" w:firstLine="709"/>
              <w:contextualSpacing/>
              <w:rPr>
                <w:lang w:val="ru-RU"/>
              </w:rPr>
            </w:pPr>
            <w:r w:rsidRPr="00E20257">
              <w:rPr>
                <w:lang w:val="ru-RU"/>
              </w:rPr>
              <w:t>развитие эмоционально-волевой и личностной сферы обучающегося и психологическую</w:t>
            </w:r>
            <w:r w:rsidRPr="00E20257">
              <w:rPr>
                <w:spacing w:val="1"/>
                <w:lang w:val="ru-RU"/>
              </w:rPr>
              <w:t xml:space="preserve"> </w:t>
            </w:r>
            <w:r w:rsidRPr="00E20257">
              <w:rPr>
                <w:lang w:val="ru-RU"/>
              </w:rPr>
              <w:t>коррекцию</w:t>
            </w:r>
            <w:r w:rsidRPr="00E20257">
              <w:rPr>
                <w:spacing w:val="-1"/>
                <w:lang w:val="ru-RU"/>
              </w:rPr>
              <w:t xml:space="preserve"> </w:t>
            </w:r>
            <w:r w:rsidRPr="00E20257">
              <w:rPr>
                <w:lang w:val="ru-RU"/>
              </w:rPr>
              <w:t>его</w:t>
            </w:r>
            <w:r w:rsidRPr="00E20257">
              <w:rPr>
                <w:spacing w:val="-1"/>
                <w:lang w:val="ru-RU"/>
              </w:rPr>
              <w:t xml:space="preserve"> </w:t>
            </w:r>
            <w:r w:rsidRPr="00E20257">
              <w:rPr>
                <w:lang w:val="ru-RU"/>
              </w:rPr>
              <w:t>поведения;</w:t>
            </w:r>
          </w:p>
          <w:p w:rsidR="00E20257" w:rsidRPr="00E20257" w:rsidRDefault="00E20257" w:rsidP="00E17676">
            <w:pPr>
              <w:pStyle w:val="a3"/>
              <w:numPr>
                <w:ilvl w:val="1"/>
                <w:numId w:val="183"/>
              </w:numPr>
              <w:tabs>
                <w:tab w:val="left" w:pos="993"/>
              </w:tabs>
              <w:ind w:left="0" w:right="251" w:firstLine="709"/>
              <w:contextualSpacing/>
              <w:rPr>
                <w:lang w:val="ru-RU"/>
              </w:rPr>
            </w:pPr>
            <w:r w:rsidRPr="00E20257">
              <w:rPr>
                <w:lang w:val="ru-RU"/>
              </w:rPr>
              <w:t>развитие</w:t>
            </w:r>
            <w:r w:rsidRPr="00E20257">
              <w:rPr>
                <w:spacing w:val="1"/>
                <w:lang w:val="ru-RU"/>
              </w:rPr>
              <w:t xml:space="preserve"> </w:t>
            </w:r>
            <w:r w:rsidRPr="00E20257">
              <w:rPr>
                <w:lang w:val="ru-RU"/>
              </w:rPr>
              <w:t>коммуникативных</w:t>
            </w:r>
            <w:r w:rsidRPr="00E20257">
              <w:rPr>
                <w:spacing w:val="1"/>
                <w:lang w:val="ru-RU"/>
              </w:rPr>
              <w:t xml:space="preserve"> </w:t>
            </w:r>
            <w:r w:rsidRPr="00E20257">
              <w:rPr>
                <w:lang w:val="ru-RU"/>
              </w:rPr>
              <w:t>способностей,</w:t>
            </w:r>
            <w:r w:rsidRPr="00E20257">
              <w:rPr>
                <w:spacing w:val="1"/>
                <w:lang w:val="ru-RU"/>
              </w:rPr>
              <w:t xml:space="preserve"> </w:t>
            </w:r>
            <w:r w:rsidRPr="00E20257">
              <w:rPr>
                <w:lang w:val="ru-RU"/>
              </w:rPr>
              <w:t>социального</w:t>
            </w:r>
            <w:r w:rsidRPr="00E20257">
              <w:rPr>
                <w:spacing w:val="1"/>
                <w:lang w:val="ru-RU"/>
              </w:rPr>
              <w:t xml:space="preserve"> </w:t>
            </w:r>
            <w:r w:rsidRPr="00E20257">
              <w:rPr>
                <w:lang w:val="ru-RU"/>
              </w:rPr>
              <w:t>и</w:t>
            </w:r>
            <w:r w:rsidRPr="00E20257">
              <w:rPr>
                <w:spacing w:val="1"/>
                <w:lang w:val="ru-RU"/>
              </w:rPr>
              <w:t xml:space="preserve"> </w:t>
            </w:r>
            <w:r w:rsidRPr="00E20257">
              <w:rPr>
                <w:lang w:val="ru-RU"/>
              </w:rPr>
              <w:t>эмоционального</w:t>
            </w:r>
            <w:r w:rsidRPr="00E20257">
              <w:rPr>
                <w:spacing w:val="1"/>
                <w:lang w:val="ru-RU"/>
              </w:rPr>
              <w:t xml:space="preserve"> </w:t>
            </w:r>
            <w:r w:rsidRPr="00E20257">
              <w:rPr>
                <w:lang w:val="ru-RU"/>
              </w:rPr>
              <w:t>интеллекта</w:t>
            </w:r>
            <w:r w:rsidRPr="00E20257">
              <w:rPr>
                <w:spacing w:val="1"/>
                <w:lang w:val="ru-RU"/>
              </w:rPr>
              <w:t xml:space="preserve"> </w:t>
            </w:r>
            <w:r w:rsidRPr="00E20257">
              <w:rPr>
                <w:lang w:val="ru-RU"/>
              </w:rPr>
              <w:t>обучающихся,</w:t>
            </w:r>
            <w:r w:rsidRPr="00E20257">
              <w:rPr>
                <w:spacing w:val="-1"/>
                <w:lang w:val="ru-RU"/>
              </w:rPr>
              <w:t xml:space="preserve"> </w:t>
            </w:r>
            <w:r w:rsidRPr="00E20257">
              <w:rPr>
                <w:lang w:val="ru-RU"/>
              </w:rPr>
              <w:t>формирование</w:t>
            </w:r>
            <w:r w:rsidRPr="00E20257">
              <w:rPr>
                <w:spacing w:val="-1"/>
                <w:lang w:val="ru-RU"/>
              </w:rPr>
              <w:t xml:space="preserve"> </w:t>
            </w:r>
            <w:r w:rsidRPr="00E20257">
              <w:rPr>
                <w:lang w:val="ru-RU"/>
              </w:rPr>
              <w:t>их</w:t>
            </w:r>
            <w:r w:rsidRPr="00E20257">
              <w:rPr>
                <w:spacing w:val="-2"/>
                <w:lang w:val="ru-RU"/>
              </w:rPr>
              <w:t xml:space="preserve"> </w:t>
            </w:r>
            <w:r w:rsidRPr="00E20257">
              <w:rPr>
                <w:lang w:val="ru-RU"/>
              </w:rPr>
              <w:t>коммуникативной компетентности;</w:t>
            </w:r>
          </w:p>
          <w:p w:rsidR="00E20257" w:rsidRPr="00E20257" w:rsidRDefault="00E20257" w:rsidP="00E17676">
            <w:pPr>
              <w:pStyle w:val="a3"/>
              <w:numPr>
                <w:ilvl w:val="1"/>
                <w:numId w:val="183"/>
              </w:numPr>
              <w:tabs>
                <w:tab w:val="left" w:pos="993"/>
              </w:tabs>
              <w:ind w:left="0" w:firstLine="709"/>
              <w:contextualSpacing/>
              <w:rPr>
                <w:lang w:val="ru-RU"/>
              </w:rPr>
            </w:pPr>
            <w:r w:rsidRPr="00E20257">
              <w:rPr>
                <w:lang w:val="ru-RU"/>
              </w:rPr>
              <w:t>коррекцию</w:t>
            </w:r>
            <w:r w:rsidRPr="00E20257">
              <w:rPr>
                <w:spacing w:val="-3"/>
                <w:lang w:val="ru-RU"/>
              </w:rPr>
              <w:t xml:space="preserve"> </w:t>
            </w:r>
            <w:r w:rsidRPr="00E20257">
              <w:rPr>
                <w:lang w:val="ru-RU"/>
              </w:rPr>
              <w:t>и</w:t>
            </w:r>
            <w:r w:rsidRPr="00E20257">
              <w:rPr>
                <w:spacing w:val="-3"/>
                <w:lang w:val="ru-RU"/>
              </w:rPr>
              <w:t xml:space="preserve"> </w:t>
            </w:r>
            <w:r w:rsidRPr="00E20257">
              <w:rPr>
                <w:lang w:val="ru-RU"/>
              </w:rPr>
              <w:t>развитие</w:t>
            </w:r>
            <w:r w:rsidRPr="00E20257">
              <w:rPr>
                <w:spacing w:val="-7"/>
                <w:lang w:val="ru-RU"/>
              </w:rPr>
              <w:t xml:space="preserve"> </w:t>
            </w:r>
            <w:r w:rsidRPr="00E20257">
              <w:rPr>
                <w:lang w:val="ru-RU"/>
              </w:rPr>
              <w:t>психомоторной</w:t>
            </w:r>
            <w:r w:rsidRPr="00E20257">
              <w:rPr>
                <w:spacing w:val="-3"/>
                <w:lang w:val="ru-RU"/>
              </w:rPr>
              <w:t xml:space="preserve"> </w:t>
            </w:r>
            <w:r w:rsidRPr="00E20257">
              <w:rPr>
                <w:lang w:val="ru-RU"/>
              </w:rPr>
              <w:t>сферы,</w:t>
            </w:r>
            <w:r w:rsidRPr="00E20257">
              <w:rPr>
                <w:spacing w:val="-3"/>
                <w:lang w:val="ru-RU"/>
              </w:rPr>
              <w:t xml:space="preserve"> </w:t>
            </w:r>
            <w:r w:rsidRPr="00E20257">
              <w:rPr>
                <w:lang w:val="ru-RU"/>
              </w:rPr>
              <w:t>координации</w:t>
            </w:r>
            <w:r w:rsidRPr="00E20257">
              <w:rPr>
                <w:spacing w:val="-3"/>
                <w:lang w:val="ru-RU"/>
              </w:rPr>
              <w:t xml:space="preserve"> </w:t>
            </w:r>
            <w:r w:rsidRPr="00E20257">
              <w:rPr>
                <w:lang w:val="ru-RU"/>
              </w:rPr>
              <w:t>и</w:t>
            </w:r>
            <w:r w:rsidRPr="00E20257">
              <w:rPr>
                <w:spacing w:val="-3"/>
                <w:lang w:val="ru-RU"/>
              </w:rPr>
              <w:t xml:space="preserve"> </w:t>
            </w:r>
            <w:r w:rsidRPr="00E20257">
              <w:rPr>
                <w:lang w:val="ru-RU"/>
              </w:rPr>
              <w:t>регуляции</w:t>
            </w:r>
            <w:r w:rsidRPr="00E20257">
              <w:rPr>
                <w:spacing w:val="-3"/>
                <w:lang w:val="ru-RU"/>
              </w:rPr>
              <w:t xml:space="preserve"> </w:t>
            </w:r>
            <w:r w:rsidRPr="00E20257">
              <w:rPr>
                <w:lang w:val="ru-RU"/>
              </w:rPr>
              <w:t>движений;</w:t>
            </w:r>
          </w:p>
          <w:p w:rsidR="00E20257" w:rsidRPr="00E20257" w:rsidRDefault="00E20257" w:rsidP="00E17676">
            <w:pPr>
              <w:pStyle w:val="a3"/>
              <w:numPr>
                <w:ilvl w:val="1"/>
                <w:numId w:val="183"/>
              </w:numPr>
              <w:tabs>
                <w:tab w:val="left" w:pos="993"/>
              </w:tabs>
              <w:ind w:left="0" w:right="248" w:firstLine="709"/>
              <w:contextualSpacing/>
              <w:rPr>
                <w:lang w:val="ru-RU"/>
              </w:rPr>
            </w:pPr>
            <w:r w:rsidRPr="00E20257">
              <w:rPr>
                <w:color w:val="333333"/>
                <w:lang w:val="ru-RU"/>
              </w:rPr>
              <w:t>создание</w:t>
            </w:r>
            <w:r w:rsidRPr="00E20257">
              <w:rPr>
                <w:color w:val="333333"/>
                <w:spacing w:val="1"/>
                <w:lang w:val="ru-RU"/>
              </w:rPr>
              <w:t xml:space="preserve"> </w:t>
            </w:r>
            <w:r w:rsidRPr="00E20257">
              <w:rPr>
                <w:color w:val="333333"/>
                <w:lang w:val="ru-RU"/>
              </w:rPr>
              <w:t>условий,</w:t>
            </w:r>
            <w:r w:rsidRPr="00E20257">
              <w:rPr>
                <w:color w:val="333333"/>
                <w:spacing w:val="1"/>
                <w:lang w:val="ru-RU"/>
              </w:rPr>
              <w:t xml:space="preserve"> </w:t>
            </w:r>
            <w:r w:rsidRPr="00E20257">
              <w:rPr>
                <w:color w:val="333333"/>
                <w:lang w:val="ru-RU"/>
              </w:rPr>
              <w:t>обеспечивающих</w:t>
            </w:r>
            <w:r w:rsidRPr="00E20257">
              <w:rPr>
                <w:color w:val="333333"/>
                <w:spacing w:val="1"/>
                <w:lang w:val="ru-RU"/>
              </w:rPr>
              <w:t xml:space="preserve"> </w:t>
            </w:r>
            <w:r w:rsidRPr="00E20257">
              <w:rPr>
                <w:color w:val="333333"/>
                <w:lang w:val="ru-RU"/>
              </w:rPr>
              <w:t>развитие,</w:t>
            </w:r>
            <w:r w:rsidRPr="00E20257">
              <w:rPr>
                <w:color w:val="333333"/>
                <w:spacing w:val="1"/>
                <w:lang w:val="ru-RU"/>
              </w:rPr>
              <w:t xml:space="preserve"> </w:t>
            </w:r>
            <w:r w:rsidRPr="00E20257">
              <w:rPr>
                <w:color w:val="333333"/>
                <w:lang w:val="ru-RU"/>
              </w:rPr>
              <w:t>обучение</w:t>
            </w:r>
            <w:r w:rsidRPr="00E20257">
              <w:rPr>
                <w:color w:val="333333"/>
                <w:spacing w:val="1"/>
                <w:lang w:val="ru-RU"/>
              </w:rPr>
              <w:t xml:space="preserve"> </w:t>
            </w:r>
            <w:r w:rsidRPr="00E20257">
              <w:rPr>
                <w:color w:val="333333"/>
                <w:lang w:val="ru-RU"/>
              </w:rPr>
              <w:t>и</w:t>
            </w:r>
            <w:r w:rsidRPr="00E20257">
              <w:rPr>
                <w:color w:val="333333"/>
                <w:spacing w:val="1"/>
                <w:lang w:val="ru-RU"/>
              </w:rPr>
              <w:t xml:space="preserve"> </w:t>
            </w:r>
            <w:r w:rsidRPr="00E20257">
              <w:rPr>
                <w:color w:val="333333"/>
                <w:lang w:val="ru-RU"/>
              </w:rPr>
              <w:t>воспитание</w:t>
            </w:r>
            <w:r w:rsidRPr="00E20257">
              <w:rPr>
                <w:color w:val="333333"/>
                <w:spacing w:val="1"/>
                <w:lang w:val="ru-RU"/>
              </w:rPr>
              <w:t xml:space="preserve"> </w:t>
            </w:r>
            <w:r w:rsidRPr="00E20257">
              <w:rPr>
                <w:color w:val="333333"/>
                <w:lang w:val="ru-RU"/>
              </w:rPr>
              <w:t>детей</w:t>
            </w:r>
            <w:r w:rsidRPr="00E20257">
              <w:rPr>
                <w:color w:val="333333"/>
                <w:spacing w:val="1"/>
                <w:lang w:val="ru-RU"/>
              </w:rPr>
              <w:t xml:space="preserve"> </w:t>
            </w:r>
            <w:r w:rsidRPr="00E20257">
              <w:rPr>
                <w:color w:val="333333"/>
                <w:lang w:val="ru-RU"/>
              </w:rPr>
              <w:t>с</w:t>
            </w:r>
            <w:r w:rsidRPr="00E20257">
              <w:rPr>
                <w:color w:val="333333"/>
                <w:spacing w:val="1"/>
                <w:lang w:val="ru-RU"/>
              </w:rPr>
              <w:t xml:space="preserve"> </w:t>
            </w:r>
            <w:r w:rsidRPr="00E20257">
              <w:rPr>
                <w:color w:val="333333"/>
                <w:lang w:val="ru-RU"/>
              </w:rPr>
              <w:t>ярко</w:t>
            </w:r>
            <w:r w:rsidRPr="00E20257">
              <w:rPr>
                <w:color w:val="333333"/>
                <w:spacing w:val="1"/>
                <w:lang w:val="ru-RU"/>
              </w:rPr>
              <w:t xml:space="preserve"> </w:t>
            </w:r>
            <w:r w:rsidRPr="00E20257">
              <w:rPr>
                <w:color w:val="333333"/>
                <w:lang w:val="ru-RU"/>
              </w:rPr>
              <w:t>выраженной познавательной направленностью, высоким уровнем умственного развития или иной</w:t>
            </w:r>
            <w:r w:rsidRPr="00E20257">
              <w:rPr>
                <w:color w:val="333333"/>
                <w:spacing w:val="1"/>
                <w:lang w:val="ru-RU"/>
              </w:rPr>
              <w:t xml:space="preserve"> </w:t>
            </w:r>
            <w:r w:rsidRPr="00E20257">
              <w:rPr>
                <w:color w:val="333333"/>
                <w:lang w:val="ru-RU"/>
              </w:rPr>
              <w:t>направленностью</w:t>
            </w:r>
            <w:r w:rsidRPr="00E20257">
              <w:rPr>
                <w:color w:val="333333"/>
                <w:spacing w:val="-1"/>
                <w:lang w:val="ru-RU"/>
              </w:rPr>
              <w:t xml:space="preserve"> </w:t>
            </w:r>
            <w:r w:rsidRPr="00E20257">
              <w:rPr>
                <w:color w:val="333333"/>
                <w:lang w:val="ru-RU"/>
              </w:rPr>
              <w:t>одаренности;</w:t>
            </w:r>
          </w:p>
          <w:p w:rsidR="00E20257" w:rsidRPr="00E20257" w:rsidRDefault="00E20257" w:rsidP="00E17676">
            <w:pPr>
              <w:pStyle w:val="a3"/>
              <w:numPr>
                <w:ilvl w:val="1"/>
                <w:numId w:val="183"/>
              </w:numPr>
              <w:tabs>
                <w:tab w:val="left" w:pos="993"/>
              </w:tabs>
              <w:ind w:left="0" w:right="245" w:firstLine="709"/>
              <w:contextualSpacing/>
              <w:rPr>
                <w:lang w:val="ru-RU"/>
              </w:rPr>
            </w:pPr>
            <w:r w:rsidRPr="00E20257">
              <w:rPr>
                <w:color w:val="333333"/>
                <w:lang w:val="ru-RU"/>
              </w:rPr>
              <w:t>создание насыщенной развивающей предметно - пространственной среды для разных видов</w:t>
            </w:r>
            <w:r w:rsidRPr="00E20257">
              <w:rPr>
                <w:color w:val="333333"/>
                <w:spacing w:val="-57"/>
                <w:lang w:val="ru-RU"/>
              </w:rPr>
              <w:t xml:space="preserve"> </w:t>
            </w:r>
            <w:r w:rsidRPr="00E20257">
              <w:rPr>
                <w:color w:val="333333"/>
                <w:lang w:val="ru-RU"/>
              </w:rPr>
              <w:t>деятельности;</w:t>
            </w:r>
          </w:p>
          <w:p w:rsidR="00E20257" w:rsidRPr="00E20257" w:rsidRDefault="00E20257" w:rsidP="00E17676">
            <w:pPr>
              <w:pStyle w:val="a3"/>
              <w:numPr>
                <w:ilvl w:val="1"/>
                <w:numId w:val="183"/>
              </w:numPr>
              <w:tabs>
                <w:tab w:val="left" w:pos="993"/>
              </w:tabs>
              <w:ind w:left="0" w:right="248" w:firstLine="709"/>
              <w:contextualSpacing/>
              <w:rPr>
                <w:color w:val="212121"/>
                <w:lang w:val="ru-RU"/>
              </w:rPr>
            </w:pPr>
            <w:r w:rsidRPr="00E20257">
              <w:rPr>
                <w:color w:val="212121"/>
                <w:lang w:val="ru-RU"/>
              </w:rPr>
              <w:t>формирование</w:t>
            </w:r>
            <w:r w:rsidRPr="00E20257">
              <w:rPr>
                <w:color w:val="212121"/>
                <w:spacing w:val="1"/>
                <w:lang w:val="ru-RU"/>
              </w:rPr>
              <w:t xml:space="preserve"> </w:t>
            </w:r>
            <w:r w:rsidRPr="00E20257">
              <w:rPr>
                <w:color w:val="212121"/>
                <w:lang w:val="ru-RU"/>
              </w:rPr>
              <w:t>инклюзивной</w:t>
            </w:r>
            <w:r w:rsidRPr="00E20257">
              <w:rPr>
                <w:color w:val="212121"/>
                <w:spacing w:val="1"/>
                <w:lang w:val="ru-RU"/>
              </w:rPr>
              <w:t xml:space="preserve"> </w:t>
            </w:r>
            <w:r w:rsidRPr="00E20257">
              <w:rPr>
                <w:color w:val="212121"/>
                <w:lang w:val="ru-RU"/>
              </w:rPr>
              <w:t>образовательной</w:t>
            </w:r>
            <w:r w:rsidRPr="00E20257">
              <w:rPr>
                <w:color w:val="212121"/>
                <w:spacing w:val="1"/>
                <w:lang w:val="ru-RU"/>
              </w:rPr>
              <w:t xml:space="preserve"> </w:t>
            </w:r>
            <w:r w:rsidRPr="00E20257">
              <w:rPr>
                <w:color w:val="212121"/>
                <w:lang w:val="ru-RU"/>
              </w:rPr>
              <w:t>среды,</w:t>
            </w:r>
            <w:r w:rsidRPr="00E20257">
              <w:rPr>
                <w:color w:val="212121"/>
                <w:spacing w:val="1"/>
                <w:lang w:val="ru-RU"/>
              </w:rPr>
              <w:t xml:space="preserve"> </w:t>
            </w:r>
            <w:r w:rsidRPr="00E20257">
              <w:rPr>
                <w:color w:val="212121"/>
                <w:lang w:val="ru-RU"/>
              </w:rPr>
              <w:t>в</w:t>
            </w:r>
            <w:r w:rsidRPr="00E20257">
              <w:rPr>
                <w:color w:val="212121"/>
                <w:spacing w:val="1"/>
                <w:lang w:val="ru-RU"/>
              </w:rPr>
              <w:t xml:space="preserve"> </w:t>
            </w:r>
            <w:r w:rsidRPr="00E20257">
              <w:rPr>
                <w:color w:val="212121"/>
                <w:lang w:val="ru-RU"/>
              </w:rPr>
              <w:t>том</w:t>
            </w:r>
            <w:r w:rsidRPr="00E20257">
              <w:rPr>
                <w:color w:val="212121"/>
                <w:spacing w:val="1"/>
                <w:lang w:val="ru-RU"/>
              </w:rPr>
              <w:t xml:space="preserve"> </w:t>
            </w:r>
            <w:r w:rsidRPr="00E20257">
              <w:rPr>
                <w:color w:val="212121"/>
                <w:lang w:val="ru-RU"/>
              </w:rPr>
              <w:t>числе</w:t>
            </w:r>
            <w:r w:rsidRPr="00E20257">
              <w:rPr>
                <w:color w:val="212121"/>
                <w:spacing w:val="1"/>
                <w:lang w:val="ru-RU"/>
              </w:rPr>
              <w:t xml:space="preserve"> </w:t>
            </w:r>
            <w:r w:rsidRPr="00E20257">
              <w:rPr>
                <w:color w:val="212121"/>
                <w:lang w:val="ru-RU"/>
              </w:rPr>
              <w:t>обеспечивающей</w:t>
            </w:r>
            <w:r w:rsidRPr="00E20257">
              <w:rPr>
                <w:color w:val="212121"/>
                <w:spacing w:val="1"/>
                <w:lang w:val="ru-RU"/>
              </w:rPr>
              <w:t xml:space="preserve"> </w:t>
            </w:r>
            <w:r w:rsidRPr="00E20257">
              <w:rPr>
                <w:color w:val="212121"/>
                <w:lang w:val="ru-RU"/>
              </w:rPr>
              <w:t>включение</w:t>
            </w:r>
            <w:r w:rsidRPr="00E20257">
              <w:rPr>
                <w:color w:val="212121"/>
                <w:spacing w:val="1"/>
                <w:lang w:val="ru-RU"/>
              </w:rPr>
              <w:t xml:space="preserve"> </w:t>
            </w:r>
            <w:r w:rsidRPr="00E20257">
              <w:rPr>
                <w:color w:val="212121"/>
                <w:lang w:val="ru-RU"/>
              </w:rPr>
              <w:t>детей</w:t>
            </w:r>
            <w:r w:rsidRPr="00E20257">
              <w:rPr>
                <w:color w:val="212121"/>
                <w:spacing w:val="1"/>
                <w:lang w:val="ru-RU"/>
              </w:rPr>
              <w:t xml:space="preserve"> </w:t>
            </w:r>
            <w:r w:rsidRPr="00E20257">
              <w:rPr>
                <w:color w:val="212121"/>
                <w:lang w:val="ru-RU"/>
              </w:rPr>
              <w:t>иностранных</w:t>
            </w:r>
            <w:r w:rsidRPr="00E20257">
              <w:rPr>
                <w:color w:val="212121"/>
                <w:spacing w:val="1"/>
                <w:lang w:val="ru-RU"/>
              </w:rPr>
              <w:t xml:space="preserve"> </w:t>
            </w:r>
            <w:r w:rsidRPr="00E20257">
              <w:rPr>
                <w:color w:val="212121"/>
                <w:lang w:val="ru-RU"/>
              </w:rPr>
              <w:t>граждан</w:t>
            </w:r>
            <w:r w:rsidRPr="00E20257">
              <w:rPr>
                <w:color w:val="212121"/>
                <w:spacing w:val="1"/>
                <w:lang w:val="ru-RU"/>
              </w:rPr>
              <w:t xml:space="preserve"> </w:t>
            </w:r>
            <w:r w:rsidRPr="00E20257">
              <w:rPr>
                <w:color w:val="212121"/>
                <w:lang w:val="ru-RU"/>
              </w:rPr>
              <w:t>в</w:t>
            </w:r>
            <w:r w:rsidRPr="00E20257">
              <w:rPr>
                <w:color w:val="212121"/>
                <w:spacing w:val="1"/>
                <w:lang w:val="ru-RU"/>
              </w:rPr>
              <w:t xml:space="preserve"> </w:t>
            </w:r>
            <w:r w:rsidRPr="00E20257">
              <w:rPr>
                <w:color w:val="212121"/>
                <w:lang w:val="ru-RU"/>
              </w:rPr>
              <w:t>российское</w:t>
            </w:r>
            <w:r w:rsidRPr="00E20257">
              <w:rPr>
                <w:color w:val="212121"/>
                <w:spacing w:val="1"/>
                <w:lang w:val="ru-RU"/>
              </w:rPr>
              <w:t xml:space="preserve"> </w:t>
            </w:r>
            <w:r w:rsidRPr="00E20257">
              <w:rPr>
                <w:color w:val="212121"/>
                <w:lang w:val="ru-RU"/>
              </w:rPr>
              <w:t>образовательное</w:t>
            </w:r>
            <w:r w:rsidRPr="00E20257">
              <w:rPr>
                <w:color w:val="212121"/>
                <w:spacing w:val="1"/>
                <w:lang w:val="ru-RU"/>
              </w:rPr>
              <w:t xml:space="preserve"> </w:t>
            </w:r>
            <w:r w:rsidRPr="00E20257">
              <w:rPr>
                <w:color w:val="212121"/>
                <w:lang w:val="ru-RU"/>
              </w:rPr>
              <w:t>пространство</w:t>
            </w:r>
            <w:r w:rsidRPr="00E20257">
              <w:rPr>
                <w:color w:val="212121"/>
                <w:spacing w:val="61"/>
                <w:lang w:val="ru-RU"/>
              </w:rPr>
              <w:t xml:space="preserve"> </w:t>
            </w:r>
            <w:r w:rsidRPr="00E20257">
              <w:rPr>
                <w:color w:val="212121"/>
                <w:lang w:val="ru-RU"/>
              </w:rPr>
              <w:t>с</w:t>
            </w:r>
            <w:r w:rsidRPr="00E20257">
              <w:rPr>
                <w:color w:val="212121"/>
                <w:spacing w:val="1"/>
                <w:lang w:val="ru-RU"/>
              </w:rPr>
              <w:t xml:space="preserve"> </w:t>
            </w:r>
            <w:r w:rsidRPr="00E20257">
              <w:rPr>
                <w:color w:val="212121"/>
                <w:lang w:val="ru-RU"/>
              </w:rPr>
              <w:t>сохранением</w:t>
            </w:r>
            <w:r w:rsidRPr="00E20257">
              <w:rPr>
                <w:color w:val="212121"/>
                <w:spacing w:val="-2"/>
                <w:lang w:val="ru-RU"/>
              </w:rPr>
              <w:t xml:space="preserve"> </w:t>
            </w:r>
            <w:r w:rsidRPr="00E20257">
              <w:rPr>
                <w:color w:val="212121"/>
                <w:lang w:val="ru-RU"/>
              </w:rPr>
              <w:t>культуры и</w:t>
            </w:r>
            <w:r w:rsidRPr="00E20257">
              <w:rPr>
                <w:color w:val="212121"/>
                <w:spacing w:val="-1"/>
                <w:lang w:val="ru-RU"/>
              </w:rPr>
              <w:t xml:space="preserve"> </w:t>
            </w:r>
            <w:r w:rsidRPr="00E20257">
              <w:rPr>
                <w:color w:val="212121"/>
                <w:lang w:val="ru-RU"/>
              </w:rPr>
              <w:t>идентичности, связанных со</w:t>
            </w:r>
            <w:r w:rsidRPr="00E20257">
              <w:rPr>
                <w:color w:val="212121"/>
                <w:spacing w:val="-1"/>
                <w:lang w:val="ru-RU"/>
              </w:rPr>
              <w:t xml:space="preserve"> </w:t>
            </w:r>
            <w:r w:rsidRPr="00E20257">
              <w:rPr>
                <w:color w:val="212121"/>
                <w:lang w:val="ru-RU"/>
              </w:rPr>
              <w:t>страной</w:t>
            </w:r>
            <w:r w:rsidRPr="00E20257">
              <w:rPr>
                <w:color w:val="212121"/>
                <w:spacing w:val="-3"/>
                <w:lang w:val="ru-RU"/>
              </w:rPr>
              <w:t xml:space="preserve"> </w:t>
            </w:r>
            <w:r w:rsidRPr="00E20257">
              <w:rPr>
                <w:color w:val="212121"/>
                <w:lang w:val="ru-RU"/>
              </w:rPr>
              <w:t>исхода\происхождения;</w:t>
            </w:r>
          </w:p>
          <w:p w:rsidR="00E20257" w:rsidRPr="00E20257" w:rsidRDefault="00E20257" w:rsidP="00E17676">
            <w:pPr>
              <w:pStyle w:val="a3"/>
              <w:numPr>
                <w:ilvl w:val="1"/>
                <w:numId w:val="183"/>
              </w:numPr>
              <w:tabs>
                <w:tab w:val="left" w:pos="993"/>
              </w:tabs>
              <w:ind w:left="0" w:right="248" w:firstLine="709"/>
              <w:contextualSpacing/>
              <w:rPr>
                <w:lang w:val="ru-RU"/>
              </w:rPr>
            </w:pPr>
            <w:r w:rsidRPr="00E20257">
              <w:rPr>
                <w:color w:val="212121"/>
                <w:lang w:val="ru-RU"/>
              </w:rPr>
              <w:t>оказание</w:t>
            </w:r>
            <w:r w:rsidRPr="00E20257">
              <w:rPr>
                <w:color w:val="212121"/>
                <w:spacing w:val="1"/>
                <w:lang w:val="ru-RU"/>
              </w:rPr>
              <w:t xml:space="preserve"> </w:t>
            </w:r>
            <w:r w:rsidRPr="00E20257">
              <w:rPr>
                <w:color w:val="212121"/>
                <w:lang w:val="ru-RU"/>
              </w:rPr>
              <w:t>поддержки</w:t>
            </w:r>
            <w:r w:rsidRPr="00E20257">
              <w:rPr>
                <w:color w:val="212121"/>
                <w:spacing w:val="1"/>
                <w:lang w:val="ru-RU"/>
              </w:rPr>
              <w:t xml:space="preserve"> </w:t>
            </w:r>
            <w:r w:rsidRPr="00E20257">
              <w:rPr>
                <w:color w:val="212121"/>
                <w:lang w:val="ru-RU"/>
              </w:rPr>
              <w:t>ребенку</w:t>
            </w:r>
            <w:r w:rsidRPr="00E20257">
              <w:rPr>
                <w:color w:val="212121"/>
                <w:spacing w:val="1"/>
                <w:lang w:val="ru-RU"/>
              </w:rPr>
              <w:t xml:space="preserve"> </w:t>
            </w:r>
            <w:r w:rsidRPr="00E20257">
              <w:rPr>
                <w:color w:val="212121"/>
                <w:lang w:val="ru-RU"/>
              </w:rPr>
              <w:t>в</w:t>
            </w:r>
            <w:r w:rsidRPr="00E20257">
              <w:rPr>
                <w:color w:val="212121"/>
                <w:spacing w:val="1"/>
                <w:lang w:val="ru-RU"/>
              </w:rPr>
              <w:t xml:space="preserve"> </w:t>
            </w:r>
            <w:r w:rsidRPr="00E20257">
              <w:rPr>
                <w:color w:val="212121"/>
                <w:lang w:val="ru-RU"/>
              </w:rPr>
              <w:t>случаях</w:t>
            </w:r>
            <w:r w:rsidRPr="00E20257">
              <w:rPr>
                <w:color w:val="212121"/>
                <w:spacing w:val="1"/>
                <w:lang w:val="ru-RU"/>
              </w:rPr>
              <w:t xml:space="preserve"> </w:t>
            </w:r>
            <w:r w:rsidRPr="00E20257">
              <w:rPr>
                <w:color w:val="212121"/>
                <w:lang w:val="ru-RU"/>
              </w:rPr>
              <w:t>неблагоприятных</w:t>
            </w:r>
            <w:r w:rsidRPr="00E20257">
              <w:rPr>
                <w:color w:val="212121"/>
                <w:spacing w:val="1"/>
                <w:lang w:val="ru-RU"/>
              </w:rPr>
              <w:t xml:space="preserve"> </w:t>
            </w:r>
            <w:r w:rsidRPr="00E20257">
              <w:rPr>
                <w:color w:val="212121"/>
                <w:lang w:val="ru-RU"/>
              </w:rPr>
              <w:t>условий</w:t>
            </w:r>
            <w:r w:rsidRPr="00E20257">
              <w:rPr>
                <w:color w:val="212121"/>
                <w:spacing w:val="1"/>
                <w:lang w:val="ru-RU"/>
              </w:rPr>
              <w:t xml:space="preserve"> </w:t>
            </w:r>
            <w:r w:rsidRPr="00E20257">
              <w:rPr>
                <w:color w:val="212121"/>
                <w:lang w:val="ru-RU"/>
              </w:rPr>
              <w:t>жизни,</w:t>
            </w:r>
            <w:r w:rsidRPr="00E20257">
              <w:rPr>
                <w:color w:val="212121"/>
                <w:spacing w:val="1"/>
                <w:lang w:val="ru-RU"/>
              </w:rPr>
              <w:t xml:space="preserve"> </w:t>
            </w:r>
            <w:r w:rsidRPr="00E20257">
              <w:rPr>
                <w:color w:val="212121"/>
                <w:lang w:val="ru-RU"/>
              </w:rPr>
              <w:t>психотравмирующих обстоятельствах при условии информирования соответствующих структур</w:t>
            </w:r>
            <w:r w:rsidRPr="00E20257">
              <w:rPr>
                <w:color w:val="212121"/>
                <w:spacing w:val="1"/>
                <w:lang w:val="ru-RU"/>
              </w:rPr>
              <w:t xml:space="preserve"> </w:t>
            </w:r>
            <w:r w:rsidRPr="00E20257">
              <w:rPr>
                <w:color w:val="212121"/>
                <w:lang w:val="ru-RU"/>
              </w:rPr>
              <w:t>социальной</w:t>
            </w:r>
            <w:r w:rsidRPr="00E20257">
              <w:rPr>
                <w:color w:val="212121"/>
                <w:spacing w:val="-1"/>
                <w:lang w:val="ru-RU"/>
              </w:rPr>
              <w:t xml:space="preserve"> </w:t>
            </w:r>
            <w:r w:rsidRPr="00E20257">
              <w:rPr>
                <w:color w:val="212121"/>
                <w:lang w:val="ru-RU"/>
              </w:rPr>
              <w:t>защиты;</w:t>
            </w:r>
          </w:p>
          <w:p w:rsidR="00E20257" w:rsidRPr="00E20257" w:rsidRDefault="00E20257" w:rsidP="00E17676">
            <w:pPr>
              <w:pStyle w:val="a3"/>
              <w:numPr>
                <w:ilvl w:val="1"/>
                <w:numId w:val="183"/>
              </w:numPr>
              <w:tabs>
                <w:tab w:val="left" w:pos="993"/>
              </w:tabs>
              <w:ind w:left="0" w:right="252" w:firstLine="709"/>
              <w:contextualSpacing/>
              <w:rPr>
                <w:lang w:val="ru-RU"/>
              </w:rPr>
            </w:pPr>
            <w:r w:rsidRPr="00E20257">
              <w:rPr>
                <w:color w:val="212121"/>
                <w:lang w:val="ru-RU"/>
              </w:rPr>
              <w:t>преодоление педагогической запущенности в работе с обучающимся, стремление устранить</w:t>
            </w:r>
            <w:r w:rsidRPr="00E20257">
              <w:rPr>
                <w:color w:val="212121"/>
                <w:spacing w:val="-57"/>
                <w:lang w:val="ru-RU"/>
              </w:rPr>
              <w:t xml:space="preserve"> </w:t>
            </w:r>
            <w:r w:rsidRPr="00E20257">
              <w:rPr>
                <w:color w:val="212121"/>
                <w:lang w:val="ru-RU"/>
              </w:rPr>
              <w:t>неадекватные</w:t>
            </w:r>
            <w:r w:rsidRPr="00E20257">
              <w:rPr>
                <w:color w:val="212121"/>
                <w:spacing w:val="1"/>
                <w:lang w:val="ru-RU"/>
              </w:rPr>
              <w:t xml:space="preserve"> </w:t>
            </w:r>
            <w:r w:rsidRPr="00E20257">
              <w:rPr>
                <w:color w:val="212121"/>
                <w:lang w:val="ru-RU"/>
              </w:rPr>
              <w:t>методы</w:t>
            </w:r>
            <w:r w:rsidRPr="00E20257">
              <w:rPr>
                <w:color w:val="212121"/>
                <w:spacing w:val="1"/>
                <w:lang w:val="ru-RU"/>
              </w:rPr>
              <w:t xml:space="preserve"> </w:t>
            </w:r>
            <w:r w:rsidRPr="00E20257">
              <w:rPr>
                <w:color w:val="212121"/>
                <w:lang w:val="ru-RU"/>
              </w:rPr>
              <w:t>воспитания</w:t>
            </w:r>
            <w:r w:rsidRPr="00E20257">
              <w:rPr>
                <w:color w:val="212121"/>
                <w:spacing w:val="1"/>
                <w:lang w:val="ru-RU"/>
              </w:rPr>
              <w:t xml:space="preserve"> </w:t>
            </w:r>
            <w:r w:rsidRPr="00E20257">
              <w:rPr>
                <w:color w:val="212121"/>
                <w:lang w:val="ru-RU"/>
              </w:rPr>
              <w:t>в</w:t>
            </w:r>
            <w:r w:rsidRPr="00E20257">
              <w:rPr>
                <w:color w:val="212121"/>
                <w:spacing w:val="1"/>
                <w:lang w:val="ru-RU"/>
              </w:rPr>
              <w:t xml:space="preserve"> </w:t>
            </w:r>
            <w:r w:rsidRPr="00E20257">
              <w:rPr>
                <w:color w:val="212121"/>
                <w:lang w:val="ru-RU"/>
              </w:rPr>
              <w:t>семье</w:t>
            </w:r>
            <w:r w:rsidRPr="00E20257">
              <w:rPr>
                <w:color w:val="212121"/>
                <w:spacing w:val="1"/>
                <w:lang w:val="ru-RU"/>
              </w:rPr>
              <w:t xml:space="preserve"> </w:t>
            </w:r>
            <w:r w:rsidRPr="00E20257">
              <w:rPr>
                <w:color w:val="212121"/>
                <w:lang w:val="ru-RU"/>
              </w:rPr>
              <w:t>во</w:t>
            </w:r>
            <w:r w:rsidRPr="00E20257">
              <w:rPr>
                <w:color w:val="212121"/>
                <w:spacing w:val="1"/>
                <w:lang w:val="ru-RU"/>
              </w:rPr>
              <w:t xml:space="preserve"> </w:t>
            </w:r>
            <w:r w:rsidRPr="00E20257">
              <w:rPr>
                <w:color w:val="212121"/>
                <w:lang w:val="ru-RU"/>
              </w:rPr>
              <w:t>взаимодействии</w:t>
            </w:r>
            <w:r w:rsidRPr="00E20257">
              <w:rPr>
                <w:color w:val="212121"/>
                <w:spacing w:val="1"/>
                <w:lang w:val="ru-RU"/>
              </w:rPr>
              <w:t xml:space="preserve"> </w:t>
            </w:r>
            <w:r w:rsidRPr="00E20257">
              <w:rPr>
                <w:color w:val="212121"/>
                <w:lang w:val="ru-RU"/>
              </w:rPr>
              <w:t>родителей</w:t>
            </w:r>
            <w:r w:rsidRPr="00E20257">
              <w:rPr>
                <w:color w:val="212121"/>
                <w:spacing w:val="1"/>
                <w:lang w:val="ru-RU"/>
              </w:rPr>
              <w:t xml:space="preserve"> </w:t>
            </w:r>
            <w:r w:rsidRPr="00E20257">
              <w:rPr>
                <w:color w:val="212121"/>
                <w:lang w:val="ru-RU"/>
              </w:rPr>
              <w:t>(законных</w:t>
            </w:r>
            <w:r w:rsidRPr="00E20257">
              <w:rPr>
                <w:color w:val="212121"/>
                <w:spacing w:val="1"/>
                <w:lang w:val="ru-RU"/>
              </w:rPr>
              <w:t xml:space="preserve"> </w:t>
            </w:r>
            <w:r w:rsidRPr="00E20257">
              <w:rPr>
                <w:color w:val="212121"/>
                <w:lang w:val="ru-RU"/>
              </w:rPr>
              <w:t>представителей)</w:t>
            </w:r>
            <w:r w:rsidRPr="00E20257">
              <w:rPr>
                <w:color w:val="212121"/>
                <w:spacing w:val="-1"/>
                <w:lang w:val="ru-RU"/>
              </w:rPr>
              <w:t xml:space="preserve"> </w:t>
            </w:r>
            <w:r w:rsidRPr="00E20257">
              <w:rPr>
                <w:color w:val="212121"/>
                <w:lang w:val="ru-RU"/>
              </w:rPr>
              <w:t>с</w:t>
            </w:r>
            <w:r w:rsidRPr="00E20257">
              <w:rPr>
                <w:color w:val="212121"/>
                <w:spacing w:val="-2"/>
                <w:lang w:val="ru-RU"/>
              </w:rPr>
              <w:t xml:space="preserve"> </w:t>
            </w:r>
            <w:r w:rsidRPr="00E20257">
              <w:rPr>
                <w:color w:val="212121"/>
                <w:lang w:val="ru-RU"/>
              </w:rPr>
              <w:t>детьми;</w:t>
            </w:r>
          </w:p>
          <w:p w:rsidR="00E20257" w:rsidRPr="00E20257" w:rsidRDefault="00E20257" w:rsidP="00E17676">
            <w:pPr>
              <w:pStyle w:val="a3"/>
              <w:numPr>
                <w:ilvl w:val="1"/>
                <w:numId w:val="183"/>
              </w:numPr>
              <w:tabs>
                <w:tab w:val="left" w:pos="993"/>
              </w:tabs>
              <w:ind w:left="0" w:firstLine="709"/>
              <w:contextualSpacing/>
              <w:rPr>
                <w:lang w:val="ru-RU"/>
              </w:rPr>
            </w:pPr>
            <w:r w:rsidRPr="00E20257">
              <w:rPr>
                <w:lang w:val="ru-RU"/>
              </w:rPr>
              <w:t>помощь</w:t>
            </w:r>
            <w:r w:rsidRPr="00E20257">
              <w:rPr>
                <w:spacing w:val="-4"/>
                <w:lang w:val="ru-RU"/>
              </w:rPr>
              <w:t xml:space="preserve"> </w:t>
            </w:r>
            <w:r w:rsidRPr="00E20257">
              <w:rPr>
                <w:lang w:val="ru-RU"/>
              </w:rPr>
              <w:t>в</w:t>
            </w:r>
            <w:r w:rsidRPr="00E20257">
              <w:rPr>
                <w:spacing w:val="-2"/>
                <w:lang w:val="ru-RU"/>
              </w:rPr>
              <w:t xml:space="preserve"> </w:t>
            </w:r>
            <w:r w:rsidRPr="00E20257">
              <w:rPr>
                <w:lang w:val="ru-RU"/>
              </w:rPr>
              <w:t>устранении</w:t>
            </w:r>
            <w:r w:rsidRPr="00E20257">
              <w:rPr>
                <w:spacing w:val="-4"/>
                <w:lang w:val="ru-RU"/>
              </w:rPr>
              <w:t xml:space="preserve"> </w:t>
            </w:r>
            <w:r w:rsidRPr="00E20257">
              <w:rPr>
                <w:lang w:val="ru-RU"/>
              </w:rPr>
              <w:t>психотравмирующих</w:t>
            </w:r>
            <w:r w:rsidRPr="00E20257">
              <w:rPr>
                <w:spacing w:val="-1"/>
                <w:lang w:val="ru-RU"/>
              </w:rPr>
              <w:t xml:space="preserve"> </w:t>
            </w:r>
            <w:r w:rsidRPr="00E20257">
              <w:rPr>
                <w:lang w:val="ru-RU"/>
              </w:rPr>
              <w:t>ситуаций</w:t>
            </w:r>
            <w:r w:rsidRPr="00E20257">
              <w:rPr>
                <w:spacing w:val="-3"/>
                <w:lang w:val="ru-RU"/>
              </w:rPr>
              <w:t xml:space="preserve"> </w:t>
            </w:r>
            <w:r w:rsidRPr="00E20257">
              <w:rPr>
                <w:lang w:val="ru-RU"/>
              </w:rPr>
              <w:t>в</w:t>
            </w:r>
            <w:r w:rsidRPr="00E20257">
              <w:rPr>
                <w:spacing w:val="-5"/>
                <w:lang w:val="ru-RU"/>
              </w:rPr>
              <w:t xml:space="preserve"> </w:t>
            </w:r>
            <w:r w:rsidRPr="00E20257">
              <w:rPr>
                <w:lang w:val="ru-RU"/>
              </w:rPr>
              <w:t>жизни</w:t>
            </w:r>
            <w:r w:rsidRPr="00E20257">
              <w:rPr>
                <w:spacing w:val="-3"/>
                <w:lang w:val="ru-RU"/>
              </w:rPr>
              <w:t xml:space="preserve"> </w:t>
            </w:r>
            <w:r w:rsidRPr="00E20257">
              <w:rPr>
                <w:lang w:val="ru-RU"/>
              </w:rPr>
              <w:t>ребенка.</w:t>
            </w:r>
          </w:p>
          <w:p w:rsidR="002402DF" w:rsidRPr="00941CE7" w:rsidRDefault="002402DF" w:rsidP="002402DF">
            <w:pPr>
              <w:jc w:val="center"/>
              <w:rPr>
                <w:b/>
                <w:i/>
                <w:sz w:val="24"/>
                <w:szCs w:val="24"/>
                <w:u w:val="single"/>
                <w:lang w:val="ru-RU"/>
              </w:rPr>
            </w:pPr>
            <w:r w:rsidRPr="00941CE7">
              <w:rPr>
                <w:b/>
                <w:i/>
                <w:sz w:val="24"/>
                <w:szCs w:val="24"/>
                <w:u w:val="single"/>
                <w:lang w:val="ru-RU"/>
              </w:rPr>
              <w:t>Логопедическое сопровождение воспитанников</w:t>
            </w:r>
          </w:p>
          <w:p w:rsidR="002402DF" w:rsidRPr="002402DF" w:rsidRDefault="002402DF" w:rsidP="002402DF">
            <w:pPr>
              <w:tabs>
                <w:tab w:val="left" w:pos="1320"/>
              </w:tabs>
              <w:ind w:firstLine="709"/>
              <w:jc w:val="both"/>
              <w:rPr>
                <w:bCs/>
                <w:sz w:val="24"/>
                <w:szCs w:val="24"/>
                <w:lang w:val="ru-RU"/>
              </w:rPr>
            </w:pPr>
            <w:r w:rsidRPr="002402DF">
              <w:rPr>
                <w:bCs/>
                <w:sz w:val="24"/>
                <w:szCs w:val="24"/>
                <w:lang w:val="ru-RU"/>
              </w:rPr>
              <w:t>Порядок оказании логопедической помощи детям дошкольного возраста регламентируется Положением об о</w:t>
            </w:r>
            <w:r w:rsidR="00941C6D">
              <w:rPr>
                <w:bCs/>
                <w:sz w:val="24"/>
                <w:szCs w:val="24"/>
                <w:lang w:val="ru-RU"/>
              </w:rPr>
              <w:t xml:space="preserve">казании логопедической помощи  и </w:t>
            </w:r>
            <w:r w:rsidRPr="002402DF">
              <w:rPr>
                <w:bCs/>
                <w:sz w:val="24"/>
                <w:szCs w:val="24"/>
                <w:lang w:val="ru-RU"/>
              </w:rPr>
              <w:t xml:space="preserve">Положением о ППк </w:t>
            </w:r>
            <w:r w:rsidR="00941C6D">
              <w:rPr>
                <w:bCs/>
                <w:sz w:val="24"/>
                <w:szCs w:val="24"/>
                <w:lang w:val="ru-RU"/>
              </w:rPr>
              <w:t>МБДОУ «ДСКВ «Радуга» с.Замостье</w:t>
            </w:r>
          </w:p>
          <w:p w:rsidR="002402DF" w:rsidRPr="002402DF" w:rsidRDefault="002402DF" w:rsidP="002402DF">
            <w:pPr>
              <w:tabs>
                <w:tab w:val="left" w:pos="1320"/>
              </w:tabs>
              <w:ind w:firstLine="709"/>
              <w:jc w:val="both"/>
              <w:rPr>
                <w:sz w:val="24"/>
                <w:szCs w:val="24"/>
                <w:lang w:val="ru-RU"/>
              </w:rPr>
            </w:pPr>
            <w:r w:rsidRPr="002402DF">
              <w:rPr>
                <w:sz w:val="24"/>
                <w:szCs w:val="24"/>
                <w:lang w:val="ru-RU"/>
              </w:rPr>
              <w:t>Цель: оказания логопедической помощи воспитанникам, имеющим нарушения устной речи и трудности в освоении ими образовательных программ</w:t>
            </w:r>
          </w:p>
          <w:p w:rsidR="002402DF" w:rsidRPr="002402DF" w:rsidRDefault="002402DF" w:rsidP="002402DF">
            <w:pPr>
              <w:tabs>
                <w:tab w:val="left" w:pos="1320"/>
              </w:tabs>
              <w:ind w:firstLine="709"/>
              <w:jc w:val="both"/>
              <w:rPr>
                <w:sz w:val="24"/>
                <w:szCs w:val="24"/>
                <w:lang w:val="ru-RU"/>
              </w:rPr>
            </w:pPr>
            <w:r w:rsidRPr="002402DF">
              <w:rPr>
                <w:sz w:val="24"/>
                <w:szCs w:val="24"/>
                <w:lang w:val="ru-RU"/>
              </w:rPr>
              <w:t xml:space="preserve">Задачи программы:  </w:t>
            </w:r>
          </w:p>
          <w:p w:rsidR="002402DF" w:rsidRPr="002402DF" w:rsidRDefault="002402DF" w:rsidP="002402DF">
            <w:pPr>
              <w:tabs>
                <w:tab w:val="left" w:pos="1320"/>
              </w:tabs>
              <w:ind w:firstLine="709"/>
              <w:jc w:val="both"/>
              <w:rPr>
                <w:sz w:val="24"/>
                <w:szCs w:val="24"/>
                <w:lang w:val="ru-RU"/>
              </w:rPr>
            </w:pPr>
            <w:r w:rsidRPr="002402DF">
              <w:rPr>
                <w:sz w:val="24"/>
                <w:szCs w:val="24"/>
                <w:lang w:val="ru-RU"/>
              </w:rPr>
              <w:lastRenderedPageBreak/>
              <w:t>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2402DF" w:rsidRPr="002402DF" w:rsidRDefault="002402DF" w:rsidP="002402DF">
            <w:pPr>
              <w:tabs>
                <w:tab w:val="left" w:pos="1320"/>
              </w:tabs>
              <w:ind w:firstLine="709"/>
              <w:jc w:val="both"/>
              <w:rPr>
                <w:sz w:val="24"/>
                <w:szCs w:val="24"/>
                <w:lang w:val="ru-RU"/>
              </w:rPr>
            </w:pPr>
            <w:r w:rsidRPr="002402DF">
              <w:rPr>
                <w:sz w:val="24"/>
                <w:szCs w:val="24"/>
                <w:lang w:val="ru-RU"/>
              </w:rPr>
              <w:t>организация проведения логопедических занятий с воспитанниками с выявленными нарушениями речи;</w:t>
            </w:r>
          </w:p>
          <w:p w:rsidR="002402DF" w:rsidRPr="002402DF" w:rsidRDefault="002402DF" w:rsidP="002402DF">
            <w:pPr>
              <w:tabs>
                <w:tab w:val="left" w:pos="1320"/>
              </w:tabs>
              <w:ind w:firstLine="709"/>
              <w:jc w:val="both"/>
              <w:rPr>
                <w:sz w:val="24"/>
                <w:szCs w:val="24"/>
                <w:lang w:val="ru-RU"/>
              </w:rPr>
            </w:pPr>
            <w:r w:rsidRPr="002402DF">
              <w:rPr>
                <w:sz w:val="24"/>
                <w:szCs w:val="24"/>
                <w:lang w:val="ru-RU"/>
              </w:rPr>
              <w:t>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родителям (законным представителям), педагогическим работникам;</w:t>
            </w:r>
          </w:p>
          <w:p w:rsidR="002402DF" w:rsidRPr="002402DF" w:rsidRDefault="002402DF" w:rsidP="002402DF">
            <w:pPr>
              <w:tabs>
                <w:tab w:val="left" w:pos="1320"/>
              </w:tabs>
              <w:ind w:firstLine="709"/>
              <w:jc w:val="both"/>
              <w:rPr>
                <w:sz w:val="24"/>
                <w:szCs w:val="24"/>
                <w:lang w:val="ru-RU"/>
              </w:rPr>
            </w:pPr>
            <w:r w:rsidRPr="002402DF">
              <w:rPr>
                <w:sz w:val="24"/>
                <w:szCs w:val="24"/>
                <w:lang w:val="ru-RU"/>
              </w:rPr>
              <w:t>консультирование участников образовательных отношений по вопросам организации и содержания логопедической работы с воспитанниками.</w:t>
            </w:r>
          </w:p>
          <w:p w:rsidR="002402DF" w:rsidRPr="002402DF" w:rsidRDefault="002402DF" w:rsidP="002402DF">
            <w:pPr>
              <w:tabs>
                <w:tab w:val="left" w:pos="1320"/>
              </w:tabs>
              <w:ind w:firstLine="709"/>
              <w:jc w:val="both"/>
              <w:rPr>
                <w:sz w:val="24"/>
                <w:szCs w:val="24"/>
                <w:lang w:val="ru-RU"/>
              </w:rPr>
            </w:pPr>
            <w:r w:rsidRPr="002402DF">
              <w:rPr>
                <w:sz w:val="24"/>
                <w:szCs w:val="24"/>
                <w:lang w:val="ru-RU"/>
              </w:rPr>
              <w:t>Логопедическое сопровождение включает направления работы:</w:t>
            </w:r>
          </w:p>
          <w:p w:rsidR="002402DF" w:rsidRPr="002402DF" w:rsidRDefault="002402DF" w:rsidP="002402DF">
            <w:pPr>
              <w:tabs>
                <w:tab w:val="left" w:pos="1320"/>
              </w:tabs>
              <w:ind w:firstLine="709"/>
              <w:jc w:val="both"/>
              <w:rPr>
                <w:sz w:val="24"/>
                <w:szCs w:val="24"/>
                <w:lang w:val="ru-RU"/>
              </w:rPr>
            </w:pPr>
            <w:r w:rsidRPr="002402DF">
              <w:rPr>
                <w:sz w:val="24"/>
                <w:szCs w:val="24"/>
                <w:lang w:val="ru-RU"/>
              </w:rPr>
              <w:t>диагностическое (мониторинговое);</w:t>
            </w:r>
          </w:p>
          <w:p w:rsidR="002402DF" w:rsidRPr="002402DF" w:rsidRDefault="002402DF" w:rsidP="002402DF">
            <w:pPr>
              <w:tabs>
                <w:tab w:val="left" w:pos="1320"/>
              </w:tabs>
              <w:ind w:firstLine="709"/>
              <w:jc w:val="both"/>
              <w:rPr>
                <w:sz w:val="24"/>
                <w:szCs w:val="24"/>
                <w:lang w:val="ru-RU"/>
              </w:rPr>
            </w:pPr>
            <w:r w:rsidRPr="002402DF">
              <w:rPr>
                <w:sz w:val="24"/>
                <w:szCs w:val="24"/>
                <w:lang w:val="ru-RU"/>
              </w:rPr>
              <w:t>коррекционное;</w:t>
            </w:r>
          </w:p>
          <w:p w:rsidR="002402DF" w:rsidRPr="002402DF" w:rsidRDefault="002402DF" w:rsidP="002402DF">
            <w:pPr>
              <w:tabs>
                <w:tab w:val="left" w:pos="1320"/>
              </w:tabs>
              <w:ind w:firstLine="709"/>
              <w:jc w:val="both"/>
              <w:rPr>
                <w:sz w:val="24"/>
                <w:szCs w:val="24"/>
                <w:lang w:val="ru-RU"/>
              </w:rPr>
            </w:pPr>
            <w:r w:rsidRPr="002402DF">
              <w:rPr>
                <w:sz w:val="24"/>
                <w:szCs w:val="24"/>
                <w:lang w:val="ru-RU"/>
              </w:rPr>
              <w:t>консультативное;</w:t>
            </w:r>
          </w:p>
          <w:p w:rsidR="002402DF" w:rsidRPr="002402DF" w:rsidRDefault="002402DF" w:rsidP="002402DF">
            <w:pPr>
              <w:tabs>
                <w:tab w:val="left" w:pos="1320"/>
              </w:tabs>
              <w:ind w:firstLine="709"/>
              <w:jc w:val="both"/>
              <w:rPr>
                <w:sz w:val="24"/>
                <w:szCs w:val="24"/>
                <w:lang w:val="ru-RU"/>
              </w:rPr>
            </w:pPr>
            <w:r w:rsidRPr="002402DF">
              <w:rPr>
                <w:sz w:val="24"/>
                <w:szCs w:val="24"/>
                <w:lang w:val="ru-RU"/>
              </w:rPr>
              <w:t>информационно-профилактическое.</w:t>
            </w:r>
          </w:p>
          <w:p w:rsidR="002402DF" w:rsidRPr="002402DF" w:rsidRDefault="002402DF" w:rsidP="002402DF">
            <w:pPr>
              <w:tabs>
                <w:tab w:val="left" w:pos="1320"/>
              </w:tabs>
              <w:ind w:firstLine="709"/>
              <w:jc w:val="both"/>
              <w:rPr>
                <w:sz w:val="24"/>
                <w:szCs w:val="24"/>
                <w:lang w:val="ru-RU"/>
              </w:rPr>
            </w:pPr>
            <w:r w:rsidRPr="002402DF">
              <w:rPr>
                <w:sz w:val="24"/>
                <w:szCs w:val="24"/>
                <w:lang w:val="ru-RU"/>
              </w:rPr>
              <w:t>Учебный год по логопедическому сопровождению воспитанников начинается первого сентября.  Длится для детей с ФН – от 3 мес, ФФН – до 1 года (или до момента преодоления речевых нарушений); ОНР – 2 года (по рекомендациям ПМПК).</w:t>
            </w:r>
          </w:p>
          <w:p w:rsidR="002402DF" w:rsidRPr="002402DF" w:rsidRDefault="002402DF" w:rsidP="002402DF">
            <w:pPr>
              <w:tabs>
                <w:tab w:val="left" w:pos="1320"/>
              </w:tabs>
              <w:ind w:firstLine="709"/>
              <w:jc w:val="both"/>
              <w:rPr>
                <w:sz w:val="24"/>
                <w:szCs w:val="24"/>
                <w:lang w:val="ru-RU"/>
              </w:rPr>
            </w:pPr>
            <w:r w:rsidRPr="002402DF">
              <w:rPr>
                <w:sz w:val="24"/>
                <w:szCs w:val="24"/>
                <w:lang w:val="ru-RU"/>
              </w:rPr>
              <w:t>С 1 по 15 сентября отводится время для углубленной диагностики, сбора анамнеза, наблюдений за детьми в режимные моменты, составления и обсуждения плана работы. С 16 сентября начинаются занятия с детьми в соответствии с рабочей программой. Оценка темпов динамики развития детей и составление плана работы на следующий период проходит в рабочем порядке. Доукомплектация групп логопедической помощи происходит в течение года по мере освобождения мест.</w:t>
            </w:r>
          </w:p>
          <w:p w:rsidR="002402DF" w:rsidRPr="002402DF" w:rsidRDefault="002402DF" w:rsidP="002402DF">
            <w:pPr>
              <w:tabs>
                <w:tab w:val="left" w:pos="1320"/>
              </w:tabs>
              <w:ind w:firstLine="709"/>
              <w:jc w:val="both"/>
              <w:rPr>
                <w:sz w:val="24"/>
                <w:szCs w:val="24"/>
                <w:lang w:val="ru-RU"/>
              </w:rPr>
            </w:pPr>
            <w:r w:rsidRPr="002402DF">
              <w:rPr>
                <w:sz w:val="24"/>
                <w:szCs w:val="24"/>
                <w:lang w:val="ru-RU"/>
              </w:rPr>
              <w:t xml:space="preserve">С 16 мая – итоговая диагностика, повторение пройденного материала, речевые игры с движениями, логоритмические упражнения. </w:t>
            </w:r>
          </w:p>
          <w:p w:rsidR="002402DF" w:rsidRPr="002402DF" w:rsidRDefault="002402DF" w:rsidP="002402DF">
            <w:pPr>
              <w:ind w:firstLine="851"/>
              <w:jc w:val="center"/>
              <w:rPr>
                <w:bCs/>
                <w:color w:val="FF0000"/>
                <w:sz w:val="24"/>
                <w:szCs w:val="24"/>
                <w:lang w:val="ru-RU"/>
              </w:rPr>
            </w:pPr>
          </w:p>
          <w:p w:rsidR="002402DF" w:rsidRPr="002402DF" w:rsidRDefault="002402DF" w:rsidP="002402DF">
            <w:pPr>
              <w:ind w:firstLine="851"/>
              <w:jc w:val="center"/>
              <w:rPr>
                <w:b/>
                <w:sz w:val="24"/>
                <w:szCs w:val="24"/>
                <w:lang w:val="ru-RU" w:eastAsia="ru-RU"/>
              </w:rPr>
            </w:pPr>
            <w:r w:rsidRPr="002402DF">
              <w:rPr>
                <w:b/>
                <w:sz w:val="24"/>
                <w:szCs w:val="24"/>
                <w:lang w:val="ru-RU" w:eastAsia="ru-RU"/>
              </w:rPr>
              <w:t>Диагностическое направление</w:t>
            </w:r>
          </w:p>
          <w:p w:rsidR="002402DF" w:rsidRPr="002402DF" w:rsidRDefault="002402DF" w:rsidP="002402DF">
            <w:pPr>
              <w:ind w:firstLine="851"/>
              <w:jc w:val="both"/>
              <w:rPr>
                <w:sz w:val="24"/>
                <w:szCs w:val="24"/>
                <w:lang w:val="ru-RU" w:eastAsia="ru-RU"/>
              </w:rPr>
            </w:pPr>
            <w:r w:rsidRPr="002402DF">
              <w:rPr>
                <w:sz w:val="24"/>
                <w:szCs w:val="24"/>
                <w:lang w:val="ru-RU" w:eastAsia="ru-RU"/>
              </w:rPr>
              <w:t>Диагностическое направление представлено: логопедическим обследованием по раннему выявлению</w:t>
            </w:r>
            <w:r w:rsidRPr="002402DF">
              <w:rPr>
                <w:rFonts w:eastAsia="Calibri"/>
                <w:sz w:val="24"/>
                <w:szCs w:val="24"/>
                <w:lang w:val="ru-RU"/>
              </w:rPr>
              <w:t xml:space="preserve"> </w:t>
            </w:r>
            <w:r w:rsidRPr="002402DF">
              <w:rPr>
                <w:sz w:val="24"/>
                <w:szCs w:val="24"/>
                <w:lang w:val="ru-RU" w:eastAsia="ru-RU"/>
              </w:rPr>
              <w:t>детей с речевыми нарушениями;</w:t>
            </w:r>
            <w:r w:rsidRPr="002402DF">
              <w:rPr>
                <w:rFonts w:eastAsia="Calibri"/>
                <w:sz w:val="24"/>
                <w:szCs w:val="24"/>
                <w:lang w:val="ru-RU"/>
              </w:rPr>
              <w:t xml:space="preserve"> входным, углубленным  диагностическими мероприятиями, </w:t>
            </w:r>
            <w:r w:rsidRPr="002402DF">
              <w:rPr>
                <w:sz w:val="24"/>
                <w:szCs w:val="24"/>
                <w:lang w:val="ru-RU" w:eastAsia="ru-RU"/>
              </w:rPr>
              <w:t>динамическим изучением, контрольным диагностическим мероприятием, оценкой  уровня речевой готовности детей к школе.  Все диагностические мероприятия проводятся только с согласия родителей (законных представителей).</w:t>
            </w:r>
          </w:p>
          <w:tbl>
            <w:tblPr>
              <w:tblW w:w="0" w:type="auto"/>
              <w:jc w:val="center"/>
              <w:tblLook w:val="04A0"/>
            </w:tblPr>
            <w:tblGrid>
              <w:gridCol w:w="692"/>
              <w:gridCol w:w="3402"/>
              <w:gridCol w:w="4372"/>
              <w:gridCol w:w="1483"/>
              <w:gridCol w:w="3500"/>
            </w:tblGrid>
            <w:tr w:rsidR="002402DF" w:rsidRPr="002402DF" w:rsidTr="00391270">
              <w:trPr>
                <w:jc w:val="center"/>
              </w:trPr>
              <w:tc>
                <w:tcPr>
                  <w:tcW w:w="692" w:type="dxa"/>
                </w:tcPr>
                <w:p w:rsidR="002402DF" w:rsidRPr="002402DF" w:rsidRDefault="002402DF" w:rsidP="002402DF">
                  <w:pPr>
                    <w:contextualSpacing/>
                    <w:rPr>
                      <w:b/>
                      <w:sz w:val="24"/>
                      <w:szCs w:val="24"/>
                    </w:rPr>
                  </w:pPr>
                  <w:r w:rsidRPr="002402DF">
                    <w:rPr>
                      <w:b/>
                      <w:sz w:val="24"/>
                      <w:szCs w:val="24"/>
                    </w:rPr>
                    <w:t>№</w:t>
                  </w:r>
                </w:p>
              </w:tc>
              <w:tc>
                <w:tcPr>
                  <w:tcW w:w="3402" w:type="dxa"/>
                </w:tcPr>
                <w:p w:rsidR="002402DF" w:rsidRPr="002402DF" w:rsidRDefault="002402DF" w:rsidP="002402DF">
                  <w:pPr>
                    <w:contextualSpacing/>
                    <w:rPr>
                      <w:b/>
                      <w:sz w:val="24"/>
                      <w:szCs w:val="24"/>
                    </w:rPr>
                  </w:pPr>
                  <w:r w:rsidRPr="002402DF">
                    <w:rPr>
                      <w:b/>
                      <w:sz w:val="24"/>
                      <w:szCs w:val="24"/>
                    </w:rPr>
                    <w:t>Возрастная категория детей</w:t>
                  </w:r>
                </w:p>
              </w:tc>
              <w:tc>
                <w:tcPr>
                  <w:tcW w:w="4372" w:type="dxa"/>
                </w:tcPr>
                <w:p w:rsidR="002402DF" w:rsidRPr="002402DF" w:rsidRDefault="002402DF" w:rsidP="002402DF">
                  <w:pPr>
                    <w:contextualSpacing/>
                    <w:rPr>
                      <w:b/>
                      <w:sz w:val="24"/>
                      <w:szCs w:val="24"/>
                    </w:rPr>
                  </w:pPr>
                  <w:r w:rsidRPr="002402DF">
                    <w:rPr>
                      <w:b/>
                      <w:sz w:val="24"/>
                      <w:szCs w:val="24"/>
                    </w:rPr>
                    <w:t>Название обследования\назначение</w:t>
                  </w:r>
                </w:p>
              </w:tc>
              <w:tc>
                <w:tcPr>
                  <w:tcW w:w="1483" w:type="dxa"/>
                </w:tcPr>
                <w:p w:rsidR="002402DF" w:rsidRPr="002402DF" w:rsidRDefault="002402DF" w:rsidP="002402DF">
                  <w:pPr>
                    <w:contextualSpacing/>
                    <w:rPr>
                      <w:b/>
                      <w:sz w:val="24"/>
                      <w:szCs w:val="24"/>
                    </w:rPr>
                  </w:pPr>
                  <w:r w:rsidRPr="002402DF">
                    <w:rPr>
                      <w:b/>
                      <w:sz w:val="24"/>
                      <w:szCs w:val="24"/>
                    </w:rPr>
                    <w:t xml:space="preserve">Сроки </w:t>
                  </w:r>
                </w:p>
              </w:tc>
              <w:tc>
                <w:tcPr>
                  <w:tcW w:w="3500" w:type="dxa"/>
                </w:tcPr>
                <w:p w:rsidR="002402DF" w:rsidRPr="002402DF" w:rsidRDefault="002402DF" w:rsidP="002402DF">
                  <w:pPr>
                    <w:contextualSpacing/>
                    <w:rPr>
                      <w:b/>
                      <w:sz w:val="24"/>
                      <w:szCs w:val="24"/>
                    </w:rPr>
                  </w:pPr>
                  <w:r w:rsidRPr="002402DF">
                    <w:rPr>
                      <w:b/>
                      <w:sz w:val="24"/>
                      <w:szCs w:val="24"/>
                    </w:rPr>
                    <w:t xml:space="preserve">Методика </w:t>
                  </w:r>
                </w:p>
              </w:tc>
            </w:tr>
            <w:tr w:rsidR="002402DF" w:rsidRPr="002402DF" w:rsidTr="00391270">
              <w:trPr>
                <w:jc w:val="center"/>
              </w:trPr>
              <w:tc>
                <w:tcPr>
                  <w:tcW w:w="692" w:type="dxa"/>
                </w:tcPr>
                <w:p w:rsidR="002402DF" w:rsidRPr="002402DF" w:rsidRDefault="002402DF" w:rsidP="002402DF">
                  <w:pPr>
                    <w:contextualSpacing/>
                    <w:rPr>
                      <w:sz w:val="24"/>
                      <w:szCs w:val="24"/>
                    </w:rPr>
                  </w:pPr>
                  <w:r w:rsidRPr="002402DF">
                    <w:rPr>
                      <w:sz w:val="24"/>
                      <w:szCs w:val="24"/>
                    </w:rPr>
                    <w:t>1</w:t>
                  </w:r>
                </w:p>
              </w:tc>
              <w:tc>
                <w:tcPr>
                  <w:tcW w:w="3402" w:type="dxa"/>
                </w:tcPr>
                <w:p w:rsidR="002402DF" w:rsidRPr="002402DF" w:rsidRDefault="002402DF" w:rsidP="002402DF">
                  <w:pPr>
                    <w:contextualSpacing/>
                    <w:rPr>
                      <w:sz w:val="24"/>
                      <w:szCs w:val="24"/>
                    </w:rPr>
                  </w:pPr>
                  <w:r w:rsidRPr="002402DF">
                    <w:rPr>
                      <w:sz w:val="24"/>
                      <w:szCs w:val="24"/>
                    </w:rPr>
                    <w:t xml:space="preserve">Группа раннего возраста </w:t>
                  </w:r>
                </w:p>
                <w:p w:rsidR="002402DF" w:rsidRPr="002402DF" w:rsidRDefault="002402DF" w:rsidP="002402DF">
                  <w:pPr>
                    <w:contextualSpacing/>
                    <w:rPr>
                      <w:sz w:val="24"/>
                      <w:szCs w:val="24"/>
                    </w:rPr>
                  </w:pPr>
                  <w:r w:rsidRPr="002402DF">
                    <w:rPr>
                      <w:sz w:val="24"/>
                      <w:szCs w:val="24"/>
                    </w:rPr>
                    <w:t>(дети 3-го года жизни)</w:t>
                  </w:r>
                </w:p>
              </w:tc>
              <w:tc>
                <w:tcPr>
                  <w:tcW w:w="4372" w:type="dxa"/>
                </w:tcPr>
                <w:p w:rsidR="002402DF" w:rsidRPr="002402DF" w:rsidRDefault="002402DF" w:rsidP="002402DF">
                  <w:pPr>
                    <w:contextualSpacing/>
                    <w:rPr>
                      <w:sz w:val="24"/>
                      <w:szCs w:val="24"/>
                    </w:rPr>
                  </w:pPr>
                  <w:r w:rsidRPr="002402DF">
                    <w:rPr>
                      <w:sz w:val="24"/>
                      <w:szCs w:val="24"/>
                    </w:rPr>
                    <w:t>Раннее выявление детей с речевыми нарушениями: обследование звукового строя (в том числе и звуков позднего онтогенеза с целью выявления патологических звукозаменителей); слоговой структуры слова; лексико-грамматического строя речи.</w:t>
                  </w:r>
                </w:p>
              </w:tc>
              <w:tc>
                <w:tcPr>
                  <w:tcW w:w="1483" w:type="dxa"/>
                </w:tcPr>
                <w:p w:rsidR="002402DF" w:rsidRPr="002402DF" w:rsidRDefault="002402DF" w:rsidP="002402DF">
                  <w:pPr>
                    <w:contextualSpacing/>
                    <w:rPr>
                      <w:rFonts w:eastAsia="Calibri"/>
                      <w:sz w:val="24"/>
                      <w:szCs w:val="24"/>
                    </w:rPr>
                  </w:pPr>
                  <w:r w:rsidRPr="002402DF">
                    <w:rPr>
                      <w:rFonts w:eastAsia="Calibri"/>
                      <w:sz w:val="24"/>
                      <w:szCs w:val="24"/>
                    </w:rPr>
                    <w:t xml:space="preserve">Сентябрь   </w:t>
                  </w:r>
                </w:p>
              </w:tc>
              <w:tc>
                <w:tcPr>
                  <w:tcW w:w="3500" w:type="dxa"/>
                </w:tcPr>
                <w:p w:rsidR="002402DF" w:rsidRPr="002402DF" w:rsidRDefault="002402DF" w:rsidP="002402DF">
                  <w:pPr>
                    <w:contextualSpacing/>
                    <w:rPr>
                      <w:rFonts w:eastAsia="Calibri"/>
                      <w:sz w:val="24"/>
                      <w:szCs w:val="24"/>
                    </w:rPr>
                  </w:pPr>
                  <w:r w:rsidRPr="002402DF">
                    <w:rPr>
                      <w:rFonts w:eastAsia="Calibri"/>
                      <w:sz w:val="24"/>
                      <w:szCs w:val="24"/>
                    </w:rPr>
                    <w:t xml:space="preserve">Педагогические наблюдения, </w:t>
                  </w:r>
                </w:p>
                <w:p w:rsidR="002402DF" w:rsidRPr="002402DF" w:rsidRDefault="002402DF" w:rsidP="002402DF">
                  <w:pPr>
                    <w:contextualSpacing/>
                    <w:rPr>
                      <w:rFonts w:eastAsia="Calibri"/>
                      <w:sz w:val="24"/>
                      <w:szCs w:val="24"/>
                    </w:rPr>
                  </w:pPr>
                  <w:r w:rsidRPr="002402DF">
                    <w:rPr>
                      <w:rFonts w:eastAsia="Calibri"/>
                      <w:sz w:val="24"/>
                      <w:szCs w:val="24"/>
                    </w:rPr>
                    <w:t>Громова О.Е., Соломатина Г.Н. «Логопедическое обследование детей 2-4 лет»</w:t>
                  </w:r>
                </w:p>
              </w:tc>
            </w:tr>
            <w:tr w:rsidR="002402DF" w:rsidRPr="002402DF" w:rsidTr="00391270">
              <w:trPr>
                <w:jc w:val="center"/>
              </w:trPr>
              <w:tc>
                <w:tcPr>
                  <w:tcW w:w="692" w:type="dxa"/>
                </w:tcPr>
                <w:p w:rsidR="002402DF" w:rsidRPr="002402DF" w:rsidRDefault="002402DF" w:rsidP="002402DF">
                  <w:pPr>
                    <w:contextualSpacing/>
                    <w:rPr>
                      <w:sz w:val="24"/>
                      <w:szCs w:val="24"/>
                    </w:rPr>
                  </w:pPr>
                  <w:r w:rsidRPr="002402DF">
                    <w:rPr>
                      <w:sz w:val="24"/>
                      <w:szCs w:val="24"/>
                    </w:rPr>
                    <w:t>2</w:t>
                  </w:r>
                </w:p>
              </w:tc>
              <w:tc>
                <w:tcPr>
                  <w:tcW w:w="3402" w:type="dxa"/>
                </w:tcPr>
                <w:p w:rsidR="002402DF" w:rsidRPr="002402DF" w:rsidRDefault="002402DF" w:rsidP="002402DF">
                  <w:pPr>
                    <w:contextualSpacing/>
                    <w:rPr>
                      <w:sz w:val="24"/>
                      <w:szCs w:val="24"/>
                    </w:rPr>
                  </w:pPr>
                  <w:r w:rsidRPr="002402DF">
                    <w:rPr>
                      <w:sz w:val="24"/>
                      <w:szCs w:val="24"/>
                    </w:rPr>
                    <w:t>2 младшая группа (дети 4-го года жизни) (вновь прибывшие дети)</w:t>
                  </w:r>
                </w:p>
              </w:tc>
              <w:tc>
                <w:tcPr>
                  <w:tcW w:w="4372" w:type="dxa"/>
                </w:tcPr>
                <w:p w:rsidR="002402DF" w:rsidRPr="002402DF" w:rsidRDefault="002402DF" w:rsidP="002402DF">
                  <w:pPr>
                    <w:contextualSpacing/>
                    <w:rPr>
                      <w:sz w:val="24"/>
                      <w:szCs w:val="24"/>
                    </w:rPr>
                  </w:pPr>
                  <w:r w:rsidRPr="002402DF">
                    <w:rPr>
                      <w:sz w:val="24"/>
                      <w:szCs w:val="24"/>
                    </w:rPr>
                    <w:t>Раннее выявление детей с речевыми нарушениями: обследование звукового строя (в том числе и звуков позднего онтогенеза с целью выявления патологических звукозаменителей); слоговой структуры слова; лексико-грамматического строя речи.</w:t>
                  </w:r>
                </w:p>
              </w:tc>
              <w:tc>
                <w:tcPr>
                  <w:tcW w:w="1483" w:type="dxa"/>
                </w:tcPr>
                <w:p w:rsidR="002402DF" w:rsidRPr="002402DF" w:rsidRDefault="002402DF" w:rsidP="002402DF">
                  <w:pPr>
                    <w:contextualSpacing/>
                    <w:rPr>
                      <w:rFonts w:eastAsia="Calibri"/>
                      <w:sz w:val="24"/>
                      <w:szCs w:val="24"/>
                    </w:rPr>
                  </w:pPr>
                  <w:r w:rsidRPr="002402DF">
                    <w:rPr>
                      <w:rFonts w:eastAsia="Calibri"/>
                      <w:sz w:val="24"/>
                      <w:szCs w:val="24"/>
                    </w:rPr>
                    <w:t xml:space="preserve">Сентябрь </w:t>
                  </w:r>
                </w:p>
              </w:tc>
              <w:tc>
                <w:tcPr>
                  <w:tcW w:w="3500" w:type="dxa"/>
                </w:tcPr>
                <w:p w:rsidR="002402DF" w:rsidRPr="002402DF" w:rsidRDefault="002402DF" w:rsidP="002402DF">
                  <w:pPr>
                    <w:contextualSpacing/>
                    <w:rPr>
                      <w:rFonts w:eastAsia="Calibri"/>
                      <w:sz w:val="24"/>
                      <w:szCs w:val="24"/>
                    </w:rPr>
                  </w:pPr>
                  <w:r w:rsidRPr="002402DF">
                    <w:rPr>
                      <w:rFonts w:eastAsia="Calibri"/>
                      <w:sz w:val="24"/>
                      <w:szCs w:val="24"/>
                    </w:rPr>
                    <w:t>Педагогические наблюдения, Громова О.Е., Соломатина Г.Н. «Логопедическое обследование детей 2-4 лет»</w:t>
                  </w:r>
                </w:p>
              </w:tc>
            </w:tr>
            <w:tr w:rsidR="002402DF" w:rsidRPr="002402DF" w:rsidTr="00391270">
              <w:trPr>
                <w:trHeight w:val="890"/>
                <w:jc w:val="center"/>
              </w:trPr>
              <w:tc>
                <w:tcPr>
                  <w:tcW w:w="692" w:type="dxa"/>
                </w:tcPr>
                <w:p w:rsidR="002402DF" w:rsidRPr="002402DF" w:rsidRDefault="002402DF" w:rsidP="002402DF">
                  <w:pPr>
                    <w:contextualSpacing/>
                    <w:rPr>
                      <w:sz w:val="24"/>
                      <w:szCs w:val="24"/>
                    </w:rPr>
                  </w:pPr>
                  <w:r w:rsidRPr="002402DF">
                    <w:rPr>
                      <w:sz w:val="24"/>
                      <w:szCs w:val="24"/>
                    </w:rPr>
                    <w:lastRenderedPageBreak/>
                    <w:t>3</w:t>
                  </w:r>
                </w:p>
              </w:tc>
              <w:tc>
                <w:tcPr>
                  <w:tcW w:w="3402" w:type="dxa"/>
                </w:tcPr>
                <w:p w:rsidR="002402DF" w:rsidRPr="002402DF" w:rsidRDefault="002402DF" w:rsidP="002402DF">
                  <w:pPr>
                    <w:contextualSpacing/>
                    <w:rPr>
                      <w:sz w:val="24"/>
                      <w:szCs w:val="24"/>
                    </w:rPr>
                  </w:pPr>
                  <w:r w:rsidRPr="002402DF">
                    <w:rPr>
                      <w:sz w:val="24"/>
                      <w:szCs w:val="24"/>
                    </w:rPr>
                    <w:t>Средняя группа (дети 5-го года жизни)</w:t>
                  </w:r>
                </w:p>
                <w:p w:rsidR="002402DF" w:rsidRPr="002402DF" w:rsidRDefault="002402DF" w:rsidP="002402DF">
                  <w:pPr>
                    <w:contextualSpacing/>
                    <w:rPr>
                      <w:sz w:val="24"/>
                      <w:szCs w:val="24"/>
                    </w:rPr>
                  </w:pPr>
                </w:p>
              </w:tc>
              <w:tc>
                <w:tcPr>
                  <w:tcW w:w="4372" w:type="dxa"/>
                </w:tcPr>
                <w:p w:rsidR="002402DF" w:rsidRPr="002402DF" w:rsidRDefault="002402DF" w:rsidP="002402DF">
                  <w:pPr>
                    <w:contextualSpacing/>
                    <w:rPr>
                      <w:sz w:val="24"/>
                      <w:szCs w:val="24"/>
                    </w:rPr>
                  </w:pPr>
                  <w:r w:rsidRPr="002402DF">
                    <w:rPr>
                      <w:sz w:val="24"/>
                      <w:szCs w:val="24"/>
                    </w:rPr>
                    <w:t xml:space="preserve"> Входное диагностическое мероприятие (экспресс обследование):</w:t>
                  </w:r>
                  <w:r w:rsidRPr="002402DF">
                    <w:rPr>
                      <w:rFonts w:ascii="Open Sans" w:eastAsia="Calibri" w:hAnsi="Open Sans" w:cs="Open Sans"/>
                      <w:color w:val="000000"/>
                      <w:sz w:val="23"/>
                      <w:szCs w:val="23"/>
                    </w:rPr>
                    <w:t xml:space="preserve"> </w:t>
                  </w:r>
                  <w:r w:rsidRPr="002402DF">
                    <w:rPr>
                      <w:sz w:val="24"/>
                      <w:szCs w:val="24"/>
                    </w:rPr>
                    <w:t xml:space="preserve">проведение общего срезового обследования воспитанников, обследование по запросу родителей (законных представителей), педагогических работников </w:t>
                  </w:r>
                </w:p>
                <w:p w:rsidR="002402DF" w:rsidRPr="002402DF" w:rsidRDefault="002402DF" w:rsidP="002402DF">
                  <w:pPr>
                    <w:contextualSpacing/>
                    <w:rPr>
                      <w:sz w:val="24"/>
                      <w:szCs w:val="24"/>
                    </w:rPr>
                  </w:pPr>
                  <w:r w:rsidRPr="002402DF">
                    <w:rPr>
                      <w:sz w:val="24"/>
                      <w:szCs w:val="24"/>
                    </w:rPr>
                    <w:t>(проектирование групп логопедической помощи).</w:t>
                  </w:r>
                </w:p>
                <w:p w:rsidR="002402DF" w:rsidRPr="002402DF" w:rsidRDefault="002402DF" w:rsidP="002402DF">
                  <w:pPr>
                    <w:contextualSpacing/>
                    <w:rPr>
                      <w:sz w:val="24"/>
                      <w:szCs w:val="24"/>
                    </w:rPr>
                  </w:pPr>
                </w:p>
              </w:tc>
              <w:tc>
                <w:tcPr>
                  <w:tcW w:w="1483" w:type="dxa"/>
                </w:tcPr>
                <w:p w:rsidR="002402DF" w:rsidRPr="002402DF" w:rsidRDefault="002402DF" w:rsidP="002402DF">
                  <w:pPr>
                    <w:contextualSpacing/>
                    <w:rPr>
                      <w:sz w:val="24"/>
                      <w:szCs w:val="24"/>
                    </w:rPr>
                  </w:pPr>
                  <w:r w:rsidRPr="002402DF">
                    <w:rPr>
                      <w:sz w:val="24"/>
                      <w:szCs w:val="24"/>
                    </w:rPr>
                    <w:t xml:space="preserve">Март-апрель </w:t>
                  </w:r>
                </w:p>
              </w:tc>
              <w:tc>
                <w:tcPr>
                  <w:tcW w:w="3500" w:type="dxa"/>
                </w:tcPr>
                <w:p w:rsidR="002402DF" w:rsidRPr="002402DF" w:rsidRDefault="002402DF" w:rsidP="002402DF">
                  <w:pPr>
                    <w:contextualSpacing/>
                    <w:rPr>
                      <w:sz w:val="24"/>
                      <w:szCs w:val="24"/>
                    </w:rPr>
                  </w:pPr>
                  <w:r w:rsidRPr="002402DF">
                    <w:rPr>
                      <w:sz w:val="24"/>
                      <w:szCs w:val="24"/>
                    </w:rPr>
                    <w:t>Волкова Г.А. «Методика психолого-логопедического обследования детей с нарушениями речи» (в сокращенном объеме)</w:t>
                  </w:r>
                </w:p>
              </w:tc>
            </w:tr>
            <w:tr w:rsidR="002402DF" w:rsidRPr="002402DF" w:rsidTr="00391270">
              <w:trPr>
                <w:trHeight w:val="5830"/>
                <w:jc w:val="center"/>
              </w:trPr>
              <w:tc>
                <w:tcPr>
                  <w:tcW w:w="692" w:type="dxa"/>
                </w:tcPr>
                <w:p w:rsidR="002402DF" w:rsidRPr="002402DF" w:rsidRDefault="002402DF" w:rsidP="002402DF">
                  <w:pPr>
                    <w:contextualSpacing/>
                    <w:rPr>
                      <w:sz w:val="24"/>
                      <w:szCs w:val="24"/>
                    </w:rPr>
                  </w:pPr>
                  <w:r w:rsidRPr="002402DF">
                    <w:rPr>
                      <w:sz w:val="24"/>
                      <w:szCs w:val="24"/>
                    </w:rPr>
                    <w:t>4</w:t>
                  </w:r>
                </w:p>
                <w:p w:rsidR="002402DF" w:rsidRPr="002402DF" w:rsidRDefault="002402DF" w:rsidP="002402DF">
                  <w:pPr>
                    <w:contextualSpacing/>
                    <w:rPr>
                      <w:sz w:val="24"/>
                      <w:szCs w:val="24"/>
                    </w:rPr>
                  </w:pPr>
                </w:p>
              </w:tc>
              <w:tc>
                <w:tcPr>
                  <w:tcW w:w="3402" w:type="dxa"/>
                </w:tcPr>
                <w:p w:rsidR="002402DF" w:rsidRPr="002402DF" w:rsidRDefault="002402DF" w:rsidP="002402DF">
                  <w:pPr>
                    <w:contextualSpacing/>
                    <w:rPr>
                      <w:sz w:val="24"/>
                      <w:szCs w:val="24"/>
                    </w:rPr>
                  </w:pPr>
                  <w:r w:rsidRPr="002402DF">
                    <w:rPr>
                      <w:sz w:val="24"/>
                      <w:szCs w:val="24"/>
                    </w:rPr>
                    <w:t>Группа комбинированной направленности (или общеразвивающей направленности с речевыми нарушениями)</w:t>
                  </w:r>
                </w:p>
              </w:tc>
              <w:tc>
                <w:tcPr>
                  <w:tcW w:w="4372" w:type="dxa"/>
                </w:tcPr>
                <w:p w:rsidR="002402DF" w:rsidRPr="002402DF" w:rsidRDefault="002402DF" w:rsidP="002402DF">
                  <w:pPr>
                    <w:contextualSpacing/>
                    <w:rPr>
                      <w:sz w:val="24"/>
                      <w:szCs w:val="24"/>
                    </w:rPr>
                  </w:pPr>
                  <w:r w:rsidRPr="002402DF">
                    <w:rPr>
                      <w:sz w:val="24"/>
                      <w:szCs w:val="24"/>
                    </w:rPr>
                    <w:t xml:space="preserve">Углубленное логопедическое мероприятие: </w:t>
                  </w:r>
                </w:p>
                <w:p w:rsidR="002402DF" w:rsidRPr="002402DF" w:rsidRDefault="002402DF" w:rsidP="002402DF">
                  <w:pPr>
                    <w:widowControl/>
                    <w:numPr>
                      <w:ilvl w:val="0"/>
                      <w:numId w:val="188"/>
                    </w:numPr>
                    <w:ind w:left="51" w:firstLine="309"/>
                    <w:contextualSpacing/>
                    <w:rPr>
                      <w:sz w:val="24"/>
                      <w:szCs w:val="24"/>
                    </w:rPr>
                  </w:pPr>
                  <w:r w:rsidRPr="002402DF">
                    <w:rPr>
                      <w:sz w:val="24"/>
                      <w:szCs w:val="24"/>
                    </w:rPr>
                    <w:t>с целью составления или уточнения плана коррекционной работы учителя-логопеда и другие варианты диагностики, уточняющие речевой статус воспитанника (выявление уровня актуального речевого развития детей);</w:t>
                  </w:r>
                </w:p>
                <w:p w:rsidR="002402DF" w:rsidRPr="002402DF" w:rsidRDefault="002402DF" w:rsidP="002402DF">
                  <w:pPr>
                    <w:contextualSpacing/>
                    <w:rPr>
                      <w:sz w:val="24"/>
                      <w:szCs w:val="24"/>
                    </w:rPr>
                  </w:pPr>
                  <w:r w:rsidRPr="002402DF">
                    <w:rPr>
                      <w:sz w:val="24"/>
                      <w:szCs w:val="24"/>
                    </w:rPr>
                    <w:t xml:space="preserve">Динамическое изучение: </w:t>
                  </w:r>
                </w:p>
                <w:p w:rsidR="002402DF" w:rsidRPr="002402DF" w:rsidRDefault="002402DF" w:rsidP="002402DF">
                  <w:pPr>
                    <w:widowControl/>
                    <w:numPr>
                      <w:ilvl w:val="0"/>
                      <w:numId w:val="187"/>
                    </w:numPr>
                    <w:ind w:left="10" w:firstLine="360"/>
                    <w:contextualSpacing/>
                    <w:rPr>
                      <w:sz w:val="24"/>
                      <w:szCs w:val="24"/>
                    </w:rPr>
                  </w:pPr>
                  <w:r w:rsidRPr="002402DF">
                    <w:rPr>
                      <w:sz w:val="24"/>
                      <w:szCs w:val="24"/>
                    </w:rPr>
                    <w:t>отслеживание динамических изменений в речевом развитии  каждого воспитанника, находящемся на логопедическом сопровождении;</w:t>
                  </w:r>
                </w:p>
                <w:p w:rsidR="002402DF" w:rsidRPr="002402DF" w:rsidRDefault="002402DF" w:rsidP="002402DF">
                  <w:pPr>
                    <w:ind w:left="10"/>
                    <w:contextualSpacing/>
                    <w:jc w:val="both"/>
                    <w:rPr>
                      <w:sz w:val="24"/>
                      <w:szCs w:val="24"/>
                    </w:rPr>
                  </w:pPr>
                </w:p>
                <w:p w:rsidR="002402DF" w:rsidRPr="002402DF" w:rsidRDefault="002402DF" w:rsidP="002402DF">
                  <w:pPr>
                    <w:ind w:left="10"/>
                    <w:contextualSpacing/>
                    <w:jc w:val="both"/>
                    <w:rPr>
                      <w:sz w:val="24"/>
                      <w:szCs w:val="24"/>
                    </w:rPr>
                  </w:pPr>
                  <w:r w:rsidRPr="002402DF">
                    <w:rPr>
                      <w:sz w:val="24"/>
                      <w:szCs w:val="24"/>
                    </w:rPr>
                    <w:t>Контрольное диагностическое мероприятие:</w:t>
                  </w:r>
                </w:p>
                <w:p w:rsidR="002402DF" w:rsidRPr="002402DF" w:rsidRDefault="002402DF" w:rsidP="002402DF">
                  <w:pPr>
                    <w:widowControl/>
                    <w:numPr>
                      <w:ilvl w:val="0"/>
                      <w:numId w:val="187"/>
                    </w:numPr>
                    <w:ind w:left="10" w:firstLine="360"/>
                    <w:contextualSpacing/>
                    <w:rPr>
                      <w:sz w:val="24"/>
                      <w:szCs w:val="24"/>
                    </w:rPr>
                  </w:pPr>
                  <w:r w:rsidRPr="002402DF">
                    <w:rPr>
                      <w:sz w:val="24"/>
                      <w:szCs w:val="24"/>
                    </w:rPr>
                    <w:t>оценка коррекционно-развивающего воздействия.</w:t>
                  </w:r>
                </w:p>
              </w:tc>
              <w:tc>
                <w:tcPr>
                  <w:tcW w:w="1483" w:type="dxa"/>
                </w:tcPr>
                <w:p w:rsidR="002402DF" w:rsidRPr="002402DF" w:rsidRDefault="002402DF" w:rsidP="002402DF">
                  <w:pPr>
                    <w:contextualSpacing/>
                    <w:rPr>
                      <w:sz w:val="24"/>
                      <w:szCs w:val="24"/>
                    </w:rPr>
                  </w:pPr>
                  <w:r w:rsidRPr="002402DF">
                    <w:rPr>
                      <w:sz w:val="24"/>
                      <w:szCs w:val="24"/>
                    </w:rPr>
                    <w:t xml:space="preserve">Сентябрь </w:t>
                  </w:r>
                </w:p>
                <w:p w:rsidR="002402DF" w:rsidRPr="002402DF" w:rsidRDefault="002402DF" w:rsidP="002402DF">
                  <w:pPr>
                    <w:contextualSpacing/>
                    <w:rPr>
                      <w:sz w:val="24"/>
                      <w:szCs w:val="24"/>
                    </w:rPr>
                  </w:pPr>
                  <w:r w:rsidRPr="002402DF">
                    <w:rPr>
                      <w:sz w:val="24"/>
                      <w:szCs w:val="24"/>
                    </w:rPr>
                    <w:t>(с 1 по 15\ или в период зачисления ребенка на логопункт)</w:t>
                  </w: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r w:rsidRPr="002402DF">
                    <w:rPr>
                      <w:sz w:val="24"/>
                      <w:szCs w:val="24"/>
                    </w:rPr>
                    <w:t xml:space="preserve">Декабрь </w:t>
                  </w: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p>
                <w:p w:rsidR="002402DF" w:rsidRPr="002402DF" w:rsidRDefault="002402DF" w:rsidP="002402DF">
                  <w:pPr>
                    <w:contextualSpacing/>
                    <w:rPr>
                      <w:sz w:val="24"/>
                      <w:szCs w:val="24"/>
                    </w:rPr>
                  </w:pPr>
                  <w:r w:rsidRPr="002402DF">
                    <w:rPr>
                      <w:sz w:val="24"/>
                      <w:szCs w:val="24"/>
                    </w:rPr>
                    <w:t>Май</w:t>
                  </w:r>
                </w:p>
              </w:tc>
              <w:tc>
                <w:tcPr>
                  <w:tcW w:w="3500" w:type="dxa"/>
                </w:tcPr>
                <w:p w:rsidR="002402DF" w:rsidRPr="002402DF" w:rsidRDefault="002402DF" w:rsidP="002402DF">
                  <w:pPr>
                    <w:contextualSpacing/>
                    <w:rPr>
                      <w:sz w:val="24"/>
                      <w:szCs w:val="24"/>
                    </w:rPr>
                  </w:pPr>
                  <w:r w:rsidRPr="002402DF">
                    <w:rPr>
                      <w:sz w:val="24"/>
                      <w:szCs w:val="24"/>
                    </w:rPr>
                    <w:t xml:space="preserve">Стребелева Е.А. Психолого-педагогическая диагностика развития детей раннего и дошкольного возраста </w:t>
                  </w:r>
                </w:p>
              </w:tc>
            </w:tr>
            <w:tr w:rsidR="002402DF" w:rsidRPr="002402DF" w:rsidTr="00391270">
              <w:trPr>
                <w:trHeight w:val="1535"/>
                <w:jc w:val="center"/>
              </w:trPr>
              <w:tc>
                <w:tcPr>
                  <w:tcW w:w="692" w:type="dxa"/>
                  <w:tcBorders>
                    <w:top w:val="single" w:sz="4" w:space="0" w:color="auto"/>
                  </w:tcBorders>
                </w:tcPr>
                <w:p w:rsidR="002402DF" w:rsidRPr="002402DF" w:rsidRDefault="002402DF" w:rsidP="002402DF">
                  <w:pPr>
                    <w:contextualSpacing/>
                    <w:rPr>
                      <w:sz w:val="24"/>
                      <w:szCs w:val="24"/>
                    </w:rPr>
                  </w:pPr>
                  <w:r w:rsidRPr="002402DF">
                    <w:rPr>
                      <w:sz w:val="24"/>
                      <w:szCs w:val="24"/>
                    </w:rPr>
                    <w:t>5</w:t>
                  </w:r>
                </w:p>
              </w:tc>
              <w:tc>
                <w:tcPr>
                  <w:tcW w:w="3402" w:type="dxa"/>
                  <w:tcBorders>
                    <w:top w:val="single" w:sz="4" w:space="0" w:color="auto"/>
                  </w:tcBorders>
                </w:tcPr>
                <w:p w:rsidR="002402DF" w:rsidRPr="002402DF" w:rsidRDefault="002402DF" w:rsidP="002402DF">
                  <w:pPr>
                    <w:contextualSpacing/>
                    <w:rPr>
                      <w:sz w:val="24"/>
                      <w:szCs w:val="24"/>
                    </w:rPr>
                  </w:pPr>
                  <w:r w:rsidRPr="002402DF">
                    <w:rPr>
                      <w:sz w:val="24"/>
                      <w:szCs w:val="24"/>
                    </w:rPr>
                    <w:t>Старшая, подготовительная группы (группы детей 6-го и 7-го года жизни, комбинированные группы)</w:t>
                  </w:r>
                </w:p>
              </w:tc>
              <w:tc>
                <w:tcPr>
                  <w:tcW w:w="4372" w:type="dxa"/>
                  <w:tcBorders>
                    <w:top w:val="single" w:sz="4" w:space="0" w:color="auto"/>
                  </w:tcBorders>
                </w:tcPr>
                <w:p w:rsidR="002402DF" w:rsidRPr="002402DF" w:rsidRDefault="002402DF" w:rsidP="002402DF">
                  <w:pPr>
                    <w:contextualSpacing/>
                    <w:rPr>
                      <w:sz w:val="24"/>
                      <w:szCs w:val="24"/>
                    </w:rPr>
                  </w:pPr>
                  <w:r w:rsidRPr="002402DF">
                    <w:rPr>
                      <w:sz w:val="24"/>
                      <w:szCs w:val="24"/>
                    </w:rPr>
                    <w:t>Оценка  уровня речевой готовности детей к школе.</w:t>
                  </w:r>
                </w:p>
                <w:p w:rsidR="002402DF" w:rsidRPr="002402DF" w:rsidRDefault="002402DF" w:rsidP="002402DF">
                  <w:pPr>
                    <w:ind w:left="360"/>
                    <w:contextualSpacing/>
                    <w:rPr>
                      <w:sz w:val="24"/>
                      <w:szCs w:val="24"/>
                    </w:rPr>
                  </w:pPr>
                </w:p>
              </w:tc>
              <w:tc>
                <w:tcPr>
                  <w:tcW w:w="1483" w:type="dxa"/>
                  <w:tcBorders>
                    <w:top w:val="single" w:sz="4" w:space="0" w:color="auto"/>
                  </w:tcBorders>
                </w:tcPr>
                <w:p w:rsidR="002402DF" w:rsidRPr="002402DF" w:rsidRDefault="002402DF" w:rsidP="002402DF">
                  <w:pPr>
                    <w:contextualSpacing/>
                    <w:rPr>
                      <w:sz w:val="24"/>
                      <w:szCs w:val="24"/>
                    </w:rPr>
                  </w:pPr>
                  <w:r w:rsidRPr="002402DF">
                    <w:rPr>
                      <w:sz w:val="24"/>
                      <w:szCs w:val="24"/>
                    </w:rPr>
                    <w:t>Апрель</w:t>
                  </w:r>
                </w:p>
              </w:tc>
              <w:tc>
                <w:tcPr>
                  <w:tcW w:w="3500" w:type="dxa"/>
                  <w:tcBorders>
                    <w:top w:val="single" w:sz="4" w:space="0" w:color="auto"/>
                  </w:tcBorders>
                </w:tcPr>
                <w:p w:rsidR="002402DF" w:rsidRPr="002402DF" w:rsidRDefault="002402DF" w:rsidP="002402DF">
                  <w:pPr>
                    <w:contextualSpacing/>
                    <w:rPr>
                      <w:sz w:val="24"/>
                      <w:szCs w:val="24"/>
                    </w:rPr>
                  </w:pPr>
                  <w:r w:rsidRPr="002402DF">
                    <w:rPr>
                      <w:sz w:val="24"/>
                      <w:szCs w:val="24"/>
                    </w:rPr>
                    <w:t>Гаврина С.Е., Кутявина Н.Л. «Готов ли ваш ребенок к школе?» (Книга тестов)</w:t>
                  </w:r>
                </w:p>
              </w:tc>
            </w:tr>
          </w:tbl>
          <w:p w:rsidR="002402DF" w:rsidRPr="002402DF" w:rsidRDefault="002402DF" w:rsidP="002402DF">
            <w:pPr>
              <w:ind w:firstLine="851"/>
              <w:jc w:val="both"/>
              <w:rPr>
                <w:color w:val="FF0000"/>
                <w:sz w:val="24"/>
                <w:szCs w:val="24"/>
                <w:lang w:val="ru-RU" w:eastAsia="ru-RU"/>
              </w:rPr>
            </w:pPr>
          </w:p>
          <w:p w:rsidR="002402DF" w:rsidRPr="002402DF" w:rsidRDefault="002402DF" w:rsidP="002402DF">
            <w:pPr>
              <w:ind w:firstLine="851"/>
              <w:jc w:val="both"/>
              <w:rPr>
                <w:color w:val="FF0000"/>
                <w:sz w:val="24"/>
                <w:szCs w:val="24"/>
                <w:lang w:val="ru-RU" w:eastAsia="ru-RU"/>
              </w:rPr>
            </w:pPr>
          </w:p>
          <w:p w:rsidR="002402DF" w:rsidRPr="002402DF" w:rsidRDefault="002402DF" w:rsidP="002402DF">
            <w:pPr>
              <w:ind w:firstLine="708"/>
              <w:jc w:val="both"/>
              <w:rPr>
                <w:rFonts w:eastAsia="Calibri"/>
                <w:sz w:val="24"/>
                <w:szCs w:val="24"/>
                <w:lang w:val="ru-RU"/>
              </w:rPr>
            </w:pPr>
            <w:r w:rsidRPr="002402DF">
              <w:rPr>
                <w:rFonts w:eastAsia="Calibri"/>
                <w:sz w:val="24"/>
                <w:szCs w:val="24"/>
                <w:lang w:val="ru-RU"/>
              </w:rPr>
              <w:t xml:space="preserve">По запросу педагогических работников, родителей возможна организация внеплановых диагностических мер в отношении </w:t>
            </w:r>
            <w:r w:rsidRPr="002402DF">
              <w:rPr>
                <w:rFonts w:eastAsia="Calibri"/>
                <w:sz w:val="24"/>
                <w:szCs w:val="24"/>
                <w:lang w:val="ru-RU"/>
              </w:rPr>
              <w:lastRenderedPageBreak/>
              <w:t>воспитанников детского сада, демонстрирующих признаки нарушения устной речи.</w:t>
            </w:r>
            <w:r w:rsidRPr="002402DF">
              <w:rPr>
                <w:rFonts w:eastAsia="Calibri"/>
                <w:sz w:val="24"/>
                <w:szCs w:val="24"/>
              </w:rPr>
              <w:t> </w:t>
            </w:r>
            <w:r w:rsidRPr="002402DF">
              <w:rPr>
                <w:rFonts w:eastAsia="Calibri"/>
                <w:sz w:val="24"/>
                <w:szCs w:val="24"/>
                <w:lang w:val="ru-RU"/>
              </w:rPr>
              <w:t>По результатам диагностических мер составляется логопедическое представление с заключением специалиста. Далее ребенок направляется на ППк детского сада, где выносится коллегиальное решение о дальнейшем его психолого-педагогическом сопровождении или направлении на ТПМПК с целью уточнения специальных образовательных условий (СОУ).</w:t>
            </w:r>
          </w:p>
          <w:p w:rsidR="002402DF" w:rsidRPr="002402DF" w:rsidRDefault="002402DF" w:rsidP="002402DF">
            <w:pPr>
              <w:tabs>
                <w:tab w:val="left" w:pos="5127"/>
              </w:tabs>
              <w:ind w:firstLine="851"/>
              <w:jc w:val="center"/>
              <w:rPr>
                <w:b/>
                <w:sz w:val="24"/>
                <w:szCs w:val="24"/>
                <w:lang w:val="ru-RU" w:eastAsia="ru-RU"/>
              </w:rPr>
            </w:pPr>
            <w:r w:rsidRPr="002402DF">
              <w:rPr>
                <w:b/>
                <w:sz w:val="24"/>
                <w:szCs w:val="24"/>
                <w:lang w:val="ru-RU" w:eastAsia="ru-RU"/>
              </w:rPr>
              <w:t>Коррекционное направление</w:t>
            </w:r>
          </w:p>
          <w:p w:rsidR="002402DF" w:rsidRPr="002402DF" w:rsidRDefault="002402DF" w:rsidP="002402DF">
            <w:pPr>
              <w:tabs>
                <w:tab w:val="left" w:pos="5127"/>
              </w:tabs>
              <w:ind w:firstLine="851"/>
              <w:jc w:val="both"/>
              <w:rPr>
                <w:sz w:val="24"/>
                <w:szCs w:val="24"/>
                <w:lang w:val="ru-RU" w:eastAsia="ru-RU"/>
              </w:rPr>
            </w:pPr>
            <w:r w:rsidRPr="002402DF">
              <w:rPr>
                <w:sz w:val="24"/>
                <w:szCs w:val="24"/>
                <w:lang w:val="ru-RU" w:eastAsia="ru-RU"/>
              </w:rPr>
              <w:t>Зачисление воспитанников на логопедические занятия может производиться в течение всего учебного года.</w:t>
            </w:r>
          </w:p>
          <w:p w:rsidR="002402DF" w:rsidRPr="002402DF" w:rsidRDefault="002402DF" w:rsidP="002402DF">
            <w:pPr>
              <w:tabs>
                <w:tab w:val="left" w:pos="5127"/>
              </w:tabs>
              <w:ind w:firstLine="851"/>
              <w:jc w:val="both"/>
              <w:rPr>
                <w:sz w:val="24"/>
                <w:szCs w:val="24"/>
                <w:lang w:val="ru-RU" w:eastAsia="ru-RU"/>
              </w:rPr>
            </w:pPr>
            <w:bookmarkStart w:id="1" w:name="100037"/>
            <w:bookmarkEnd w:id="1"/>
            <w:r w:rsidRPr="002402DF">
              <w:rPr>
                <w:sz w:val="24"/>
                <w:szCs w:val="24"/>
                <w:lang w:val="ru-RU" w:eastAsia="ru-RU"/>
              </w:rPr>
              <w:t>Отчисление с логопедических занятий осуществляется по мере преодоления речевых нарушений, компенсации речевых особенностей конкретного ребенка.</w:t>
            </w:r>
          </w:p>
          <w:p w:rsidR="002402DF" w:rsidRPr="002402DF" w:rsidRDefault="002402DF" w:rsidP="002402DF">
            <w:pPr>
              <w:ind w:firstLine="851"/>
              <w:jc w:val="both"/>
              <w:rPr>
                <w:bCs/>
                <w:sz w:val="24"/>
                <w:szCs w:val="24"/>
                <w:lang w:eastAsia="ru-RU"/>
              </w:rPr>
            </w:pPr>
            <w:bookmarkStart w:id="2" w:name="100064"/>
            <w:bookmarkEnd w:id="2"/>
            <w:r w:rsidRPr="002402DF">
              <w:rPr>
                <w:bCs/>
                <w:sz w:val="24"/>
                <w:szCs w:val="24"/>
                <w:lang w:eastAsia="ru-RU"/>
              </w:rPr>
              <w:t>Коррекционное направление включает:</w:t>
            </w:r>
          </w:p>
          <w:p w:rsidR="002402DF" w:rsidRPr="002402DF" w:rsidRDefault="002402DF" w:rsidP="00A05437">
            <w:pPr>
              <w:widowControl/>
              <w:numPr>
                <w:ilvl w:val="0"/>
                <w:numId w:val="232"/>
              </w:numPr>
              <w:contextualSpacing/>
              <w:jc w:val="both"/>
              <w:rPr>
                <w:sz w:val="24"/>
                <w:szCs w:val="24"/>
                <w:lang w:val="ru-RU" w:eastAsia="ru-RU"/>
              </w:rPr>
            </w:pPr>
            <w:r w:rsidRPr="002402DF">
              <w:rPr>
                <w:sz w:val="24"/>
                <w:szCs w:val="24"/>
                <w:lang w:val="ru-RU" w:eastAsia="ru-RU"/>
              </w:rPr>
              <w:t>реализацию индивидуальных планов работы (ИПР) для воспитанников, имеющих  заключение  ППк и (или) ПМПК с рекомендациями об оказании психолого-педагогической помощи детям, испытывающим трудности в освоении основных образовательных программ, развитии и социальной адаптации (проведении коррекционных занятий с учителем-логопедом);</w:t>
            </w:r>
          </w:p>
          <w:p w:rsidR="002402DF" w:rsidRPr="002402DF" w:rsidRDefault="002402DF" w:rsidP="00A05437">
            <w:pPr>
              <w:widowControl/>
              <w:numPr>
                <w:ilvl w:val="0"/>
                <w:numId w:val="232"/>
              </w:numPr>
              <w:spacing w:after="200"/>
              <w:contextualSpacing/>
              <w:jc w:val="both"/>
              <w:rPr>
                <w:sz w:val="24"/>
                <w:szCs w:val="24"/>
                <w:lang w:val="ru-RU"/>
              </w:rPr>
            </w:pPr>
            <w:r w:rsidRPr="002402DF">
              <w:rPr>
                <w:sz w:val="24"/>
                <w:szCs w:val="24"/>
                <w:lang w:val="ru-RU" w:eastAsia="ru-RU"/>
              </w:rPr>
              <w:t>реализацию индивидуальных планов работы (ИПР)</w:t>
            </w:r>
            <w:r w:rsidRPr="002402DF">
              <w:rPr>
                <w:lang w:val="ru-RU"/>
              </w:rPr>
              <w:t xml:space="preserve"> </w:t>
            </w:r>
            <w:r w:rsidRPr="002402DF">
              <w:rPr>
                <w:sz w:val="24"/>
                <w:szCs w:val="24"/>
                <w:lang w:val="ru-RU"/>
              </w:rPr>
              <w:t>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детским садом.</w:t>
            </w:r>
          </w:p>
          <w:p w:rsidR="002402DF" w:rsidRPr="002402DF" w:rsidRDefault="002402DF" w:rsidP="002402DF">
            <w:pPr>
              <w:widowControl/>
              <w:tabs>
                <w:tab w:val="left" w:pos="5127"/>
              </w:tabs>
              <w:autoSpaceDE/>
              <w:autoSpaceDN/>
              <w:ind w:firstLine="851"/>
              <w:contextualSpacing/>
              <w:jc w:val="both"/>
              <w:rPr>
                <w:sz w:val="24"/>
                <w:szCs w:val="24"/>
                <w:lang w:val="ru-RU"/>
              </w:rPr>
            </w:pPr>
            <w:r w:rsidRPr="002402DF">
              <w:rPr>
                <w:sz w:val="24"/>
                <w:szCs w:val="24"/>
                <w:lang w:val="ru-RU"/>
              </w:rPr>
              <w:t>Коррекционное направление включает индивидуальные и групповые коррекционные (логопедические) занятия.</w:t>
            </w:r>
          </w:p>
          <w:p w:rsidR="002402DF" w:rsidRPr="002402DF" w:rsidRDefault="002402DF" w:rsidP="002402DF">
            <w:pPr>
              <w:widowControl/>
              <w:ind w:firstLine="851"/>
              <w:contextualSpacing/>
              <w:jc w:val="both"/>
              <w:rPr>
                <w:i/>
                <w:sz w:val="24"/>
                <w:szCs w:val="24"/>
                <w:lang w:val="ru-RU" w:eastAsia="ru-RU"/>
              </w:rPr>
            </w:pPr>
            <w:r w:rsidRPr="002402DF">
              <w:rPr>
                <w:i/>
                <w:sz w:val="24"/>
                <w:szCs w:val="24"/>
                <w:lang w:val="ru-RU" w:eastAsia="ru-RU"/>
              </w:rPr>
              <w:t>Индивидуальные коррекционные занятия (ИКЗ).</w:t>
            </w:r>
          </w:p>
          <w:p w:rsidR="002402DF" w:rsidRPr="002402DF" w:rsidRDefault="002402DF" w:rsidP="002402DF">
            <w:pPr>
              <w:widowControl/>
              <w:ind w:firstLine="851"/>
              <w:contextualSpacing/>
              <w:jc w:val="both"/>
              <w:rPr>
                <w:sz w:val="24"/>
                <w:szCs w:val="24"/>
                <w:lang w:val="ru-RU" w:eastAsia="ru-RU"/>
              </w:rPr>
            </w:pPr>
            <w:r w:rsidRPr="002402DF">
              <w:rPr>
                <w:sz w:val="24"/>
                <w:szCs w:val="24"/>
                <w:lang w:val="ru-RU" w:eastAsia="ru-RU"/>
              </w:rPr>
              <w:t>Цель: подбор комплексных упражнений, направленных на первоначальное формирование звуковой стороны речи.</w:t>
            </w:r>
          </w:p>
          <w:p w:rsidR="002402DF" w:rsidRPr="002402DF" w:rsidRDefault="002402DF" w:rsidP="002402DF">
            <w:pPr>
              <w:widowControl/>
              <w:ind w:firstLine="851"/>
              <w:contextualSpacing/>
              <w:jc w:val="both"/>
              <w:rPr>
                <w:sz w:val="24"/>
                <w:szCs w:val="24"/>
                <w:lang w:eastAsia="ru-RU"/>
              </w:rPr>
            </w:pPr>
            <w:r w:rsidRPr="002402DF">
              <w:rPr>
                <w:sz w:val="24"/>
                <w:szCs w:val="24"/>
                <w:lang w:eastAsia="ru-RU"/>
              </w:rPr>
              <w:t xml:space="preserve">Задачи: </w:t>
            </w:r>
          </w:p>
          <w:p w:rsidR="002402DF" w:rsidRPr="002402DF" w:rsidRDefault="002402DF" w:rsidP="00A05437">
            <w:pPr>
              <w:widowControl/>
              <w:numPr>
                <w:ilvl w:val="0"/>
                <w:numId w:val="233"/>
              </w:numPr>
              <w:autoSpaceDE/>
              <w:autoSpaceDN/>
              <w:spacing w:after="200" w:line="276" w:lineRule="auto"/>
              <w:ind w:firstLine="851"/>
              <w:contextualSpacing/>
              <w:jc w:val="both"/>
              <w:rPr>
                <w:sz w:val="24"/>
                <w:szCs w:val="24"/>
                <w:lang w:val="ru-RU" w:eastAsia="ru-RU"/>
              </w:rPr>
            </w:pPr>
            <w:r w:rsidRPr="002402DF">
              <w:rPr>
                <w:sz w:val="24"/>
                <w:szCs w:val="24"/>
                <w:lang w:val="ru-RU" w:eastAsia="ru-RU"/>
              </w:rPr>
              <w:t xml:space="preserve">выработка дифференцированных движений органов артикуляционного аппарата, формирование артикуляционных укладов нарушенных звуков; </w:t>
            </w:r>
          </w:p>
          <w:p w:rsidR="002402DF" w:rsidRPr="002402DF" w:rsidRDefault="002402DF" w:rsidP="00A05437">
            <w:pPr>
              <w:widowControl/>
              <w:numPr>
                <w:ilvl w:val="0"/>
                <w:numId w:val="233"/>
              </w:numPr>
              <w:autoSpaceDE/>
              <w:autoSpaceDN/>
              <w:spacing w:after="200" w:line="276" w:lineRule="auto"/>
              <w:ind w:firstLine="851"/>
              <w:contextualSpacing/>
              <w:jc w:val="both"/>
              <w:rPr>
                <w:sz w:val="24"/>
                <w:szCs w:val="24"/>
                <w:lang w:val="ru-RU" w:eastAsia="ru-RU"/>
              </w:rPr>
            </w:pPr>
            <w:r w:rsidRPr="002402DF">
              <w:rPr>
                <w:sz w:val="24"/>
                <w:szCs w:val="24"/>
                <w:lang w:val="ru-RU" w:eastAsia="ru-RU"/>
              </w:rPr>
              <w:t>закрепление и автоматизация навыков правильного произношения имеющихся в речи детей звуков, создание условий спонтанного появления в речи детей отсутствующих звуков;</w:t>
            </w:r>
          </w:p>
          <w:p w:rsidR="002402DF" w:rsidRPr="002402DF" w:rsidRDefault="002402DF" w:rsidP="00A05437">
            <w:pPr>
              <w:widowControl/>
              <w:numPr>
                <w:ilvl w:val="0"/>
                <w:numId w:val="233"/>
              </w:numPr>
              <w:autoSpaceDE/>
              <w:autoSpaceDN/>
              <w:spacing w:after="200" w:line="276" w:lineRule="auto"/>
              <w:ind w:firstLine="851"/>
              <w:contextualSpacing/>
              <w:jc w:val="both"/>
              <w:rPr>
                <w:sz w:val="24"/>
                <w:szCs w:val="24"/>
                <w:lang w:val="ru-RU" w:eastAsia="ru-RU"/>
              </w:rPr>
            </w:pPr>
            <w:r w:rsidRPr="002402DF">
              <w:rPr>
                <w:sz w:val="24"/>
                <w:szCs w:val="24"/>
                <w:lang w:val="ru-RU" w:eastAsia="ru-RU"/>
              </w:rPr>
              <w:t>постановка отсутствующих у ребенка звуков общепринятыми в логопедии методами;</w:t>
            </w:r>
          </w:p>
          <w:p w:rsidR="002402DF" w:rsidRPr="002402DF" w:rsidRDefault="002402DF" w:rsidP="00A05437">
            <w:pPr>
              <w:widowControl/>
              <w:numPr>
                <w:ilvl w:val="0"/>
                <w:numId w:val="233"/>
              </w:numPr>
              <w:autoSpaceDE/>
              <w:autoSpaceDN/>
              <w:spacing w:after="200" w:line="276" w:lineRule="auto"/>
              <w:ind w:firstLine="851"/>
              <w:contextualSpacing/>
              <w:jc w:val="both"/>
              <w:rPr>
                <w:sz w:val="24"/>
                <w:szCs w:val="24"/>
                <w:lang w:val="ru-RU" w:eastAsia="ru-RU"/>
              </w:rPr>
            </w:pPr>
            <w:r w:rsidRPr="002402DF">
              <w:rPr>
                <w:sz w:val="24"/>
                <w:szCs w:val="24"/>
                <w:lang w:val="ru-RU" w:eastAsia="ru-RU"/>
              </w:rPr>
              <w:t>преодоление нарушений слоговой структуры слова;</w:t>
            </w:r>
          </w:p>
          <w:p w:rsidR="002402DF" w:rsidRPr="002402DF" w:rsidRDefault="002402DF" w:rsidP="00A05437">
            <w:pPr>
              <w:widowControl/>
              <w:numPr>
                <w:ilvl w:val="0"/>
                <w:numId w:val="233"/>
              </w:numPr>
              <w:autoSpaceDE/>
              <w:autoSpaceDN/>
              <w:spacing w:after="200" w:line="276" w:lineRule="auto"/>
              <w:ind w:firstLine="851"/>
              <w:contextualSpacing/>
              <w:jc w:val="both"/>
              <w:rPr>
                <w:sz w:val="24"/>
                <w:szCs w:val="24"/>
                <w:lang w:eastAsia="ru-RU"/>
              </w:rPr>
            </w:pPr>
            <w:r w:rsidRPr="002402DF">
              <w:rPr>
                <w:sz w:val="24"/>
                <w:szCs w:val="24"/>
                <w:lang w:eastAsia="ru-RU"/>
              </w:rPr>
              <w:t>развитие фонематического восприятия.</w:t>
            </w:r>
          </w:p>
          <w:p w:rsidR="002402DF" w:rsidRPr="002402DF" w:rsidRDefault="002402DF" w:rsidP="002402DF">
            <w:pPr>
              <w:jc w:val="both"/>
              <w:rPr>
                <w:color w:val="FF0000"/>
                <w:sz w:val="24"/>
                <w:szCs w:val="24"/>
                <w:lang w:val="ru-RU"/>
              </w:rPr>
            </w:pPr>
            <w:r w:rsidRPr="002402DF">
              <w:rPr>
                <w:sz w:val="24"/>
                <w:szCs w:val="24"/>
                <w:lang w:val="ru-RU" w:eastAsia="ru-RU"/>
              </w:rPr>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Постановка звуков осуществляется при максимальном использовании всех анализаторов.</w:t>
            </w:r>
          </w:p>
          <w:p w:rsidR="002402DF" w:rsidRPr="002402DF" w:rsidRDefault="002402DF" w:rsidP="002402DF">
            <w:pPr>
              <w:widowControl/>
              <w:tabs>
                <w:tab w:val="left" w:pos="5713"/>
                <w:tab w:val="left" w:pos="8324"/>
              </w:tabs>
              <w:contextualSpacing/>
              <w:jc w:val="both"/>
              <w:rPr>
                <w:color w:val="FF0000"/>
                <w:sz w:val="24"/>
                <w:szCs w:val="24"/>
                <w:lang w:val="ru-RU" w:eastAsia="ru-RU"/>
              </w:rPr>
            </w:pPr>
            <w:r w:rsidRPr="002402DF">
              <w:rPr>
                <w:i/>
                <w:sz w:val="24"/>
                <w:szCs w:val="24"/>
                <w:lang w:val="ru-RU" w:eastAsia="ru-RU"/>
              </w:rPr>
              <w:t>Групповые коррекционные занятия (ГКЗ)</w:t>
            </w:r>
            <w:r w:rsidRPr="002402DF">
              <w:rPr>
                <w:sz w:val="24"/>
                <w:szCs w:val="24"/>
                <w:lang w:val="ru-RU" w:eastAsia="ru-RU"/>
              </w:rPr>
              <w:t>.</w:t>
            </w:r>
            <w:r w:rsidRPr="002402DF">
              <w:rPr>
                <w:color w:val="FF0000"/>
                <w:sz w:val="24"/>
                <w:szCs w:val="24"/>
                <w:lang w:val="ru-RU" w:eastAsia="ru-RU"/>
              </w:rPr>
              <w:tab/>
            </w:r>
            <w:r w:rsidRPr="002402DF">
              <w:rPr>
                <w:color w:val="FF0000"/>
                <w:sz w:val="24"/>
                <w:szCs w:val="24"/>
                <w:lang w:val="ru-RU" w:eastAsia="ru-RU"/>
              </w:rPr>
              <w:tab/>
            </w:r>
          </w:p>
          <w:p w:rsidR="002402DF" w:rsidRPr="002402DF" w:rsidRDefault="002402DF" w:rsidP="002402DF">
            <w:pPr>
              <w:widowControl/>
              <w:suppressAutoHyphens/>
              <w:autoSpaceDE/>
              <w:autoSpaceDN/>
              <w:spacing w:after="200"/>
              <w:ind w:firstLine="708"/>
              <w:contextualSpacing/>
              <w:jc w:val="both"/>
              <w:rPr>
                <w:bCs/>
                <w:sz w:val="24"/>
                <w:szCs w:val="24"/>
                <w:lang w:val="ru-RU"/>
              </w:rPr>
            </w:pPr>
            <w:r w:rsidRPr="002402DF">
              <w:rPr>
                <w:sz w:val="24"/>
                <w:szCs w:val="24"/>
                <w:lang w:val="ru-RU" w:eastAsia="ru-RU"/>
              </w:rPr>
              <w:t xml:space="preserve">Цель - </w:t>
            </w:r>
            <w:r w:rsidRPr="002402DF">
              <w:rPr>
                <w:rFonts w:eastAsia="Calibri"/>
                <w:sz w:val="24"/>
                <w:szCs w:val="24"/>
                <w:lang w:val="ru-RU"/>
              </w:rPr>
              <w:t xml:space="preserve">формирование фонематических процессов, лексико-грамматических средств языка и развитию связной речи </w:t>
            </w:r>
            <w:r w:rsidRPr="002402DF">
              <w:rPr>
                <w:sz w:val="24"/>
                <w:szCs w:val="24"/>
                <w:lang w:val="ru-RU" w:eastAsia="ru-RU"/>
              </w:rPr>
              <w:t xml:space="preserve">в рамках блочного тематического планирования. </w:t>
            </w:r>
            <w:r w:rsidRPr="002402DF">
              <w:rPr>
                <w:sz w:val="24"/>
                <w:szCs w:val="24"/>
                <w:lang w:val="ru-RU"/>
              </w:rPr>
              <w:t>Одновременно обеспечивается дальнейшее рас</w:t>
            </w:r>
            <w:r w:rsidRPr="002402DF">
              <w:rPr>
                <w:sz w:val="24"/>
                <w:szCs w:val="24"/>
                <w:lang w:val="ru-RU"/>
              </w:rPr>
              <w:softHyphen/>
              <w:t>ширение речевой практики детей в процессе ознаком</w:t>
            </w:r>
            <w:r w:rsidRPr="002402DF">
              <w:rPr>
                <w:sz w:val="24"/>
                <w:szCs w:val="24"/>
                <w:lang w:val="ru-RU"/>
              </w:rPr>
              <w:softHyphen/>
              <w:t>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2402DF" w:rsidRPr="002402DF" w:rsidRDefault="002402DF" w:rsidP="002402DF">
            <w:pPr>
              <w:widowControl/>
              <w:autoSpaceDE/>
              <w:autoSpaceDN/>
              <w:ind w:firstLine="709"/>
              <w:contextualSpacing/>
              <w:jc w:val="both"/>
              <w:rPr>
                <w:sz w:val="24"/>
                <w:szCs w:val="24"/>
                <w:lang w:val="ru-RU"/>
              </w:rPr>
            </w:pPr>
            <w:r w:rsidRPr="002402DF">
              <w:rPr>
                <w:sz w:val="24"/>
                <w:szCs w:val="24"/>
                <w:lang w:val="ru-RU"/>
              </w:rPr>
              <w:t>На групповых занятиях организуются совместные иг</w:t>
            </w:r>
            <w:r w:rsidRPr="002402DF">
              <w:rPr>
                <w:sz w:val="24"/>
                <w:szCs w:val="24"/>
                <w:lang w:val="ru-RU"/>
              </w:rPr>
              <w:softHyphen/>
              <w:t>ры дошкольников, обеспечивающие межличностное обще</w:t>
            </w:r>
            <w:r w:rsidRPr="002402DF">
              <w:rPr>
                <w:sz w:val="24"/>
                <w:szCs w:val="24"/>
                <w:lang w:val="ru-RU"/>
              </w:rPr>
              <w:softHyphen/>
              <w:t>ние, разные виды деятельности для развития коммуника</w:t>
            </w:r>
            <w:r w:rsidRPr="002402DF">
              <w:rPr>
                <w:sz w:val="24"/>
                <w:szCs w:val="24"/>
                <w:lang w:val="ru-RU"/>
              </w:rPr>
              <w:softHyphen/>
              <w:t>тивной, планирующей и знаковой функции речи.</w:t>
            </w:r>
          </w:p>
          <w:p w:rsidR="002402DF" w:rsidRPr="002402DF" w:rsidRDefault="002402DF" w:rsidP="002402DF">
            <w:pPr>
              <w:jc w:val="both"/>
              <w:rPr>
                <w:color w:val="FF0000"/>
                <w:sz w:val="24"/>
                <w:szCs w:val="24"/>
                <w:lang w:val="ru-RU"/>
              </w:rPr>
            </w:pPr>
            <w:r w:rsidRPr="002402DF">
              <w:rPr>
                <w:sz w:val="24"/>
                <w:szCs w:val="24"/>
                <w:lang w:val="ru-RU"/>
              </w:rPr>
              <w:t>На</w:t>
            </w:r>
            <w:r w:rsidRPr="002402DF">
              <w:rPr>
                <w:sz w:val="24"/>
                <w:szCs w:val="24"/>
              </w:rPr>
              <w:t> </w:t>
            </w:r>
            <w:r w:rsidRPr="002402DF">
              <w:rPr>
                <w:bCs/>
                <w:sz w:val="24"/>
                <w:szCs w:val="24"/>
                <w:lang w:val="ru-RU"/>
              </w:rPr>
              <w:t>групповых занятиях</w:t>
            </w:r>
            <w:r w:rsidRPr="002402DF">
              <w:rPr>
                <w:sz w:val="24"/>
                <w:szCs w:val="24"/>
              </w:rPr>
              <w:t> </w:t>
            </w:r>
            <w:r w:rsidRPr="002402DF">
              <w:rPr>
                <w:sz w:val="24"/>
                <w:szCs w:val="24"/>
                <w:lang w:val="ru-RU"/>
              </w:rPr>
              <w:t>дети со сходными речевыми нарушениями объединяются в мини-группы.</w:t>
            </w:r>
            <w:r w:rsidRPr="002402DF">
              <w:rPr>
                <w:i/>
                <w:iCs/>
                <w:sz w:val="24"/>
                <w:szCs w:val="24"/>
                <w:u w:val="single"/>
                <w:lang w:val="ru-RU"/>
              </w:rPr>
              <w:br/>
            </w:r>
            <w:r w:rsidRPr="007665C5">
              <w:rPr>
                <w:sz w:val="24"/>
                <w:szCs w:val="24"/>
                <w:lang w:val="ru-RU"/>
              </w:rPr>
              <w:t xml:space="preserve">ГКЗ предполагает присутствие до 12 детей одного возраста. </w:t>
            </w:r>
            <w:r w:rsidRPr="002402DF">
              <w:rPr>
                <w:sz w:val="24"/>
                <w:szCs w:val="24"/>
                <w:lang w:val="ru-RU"/>
              </w:rPr>
              <w:t xml:space="preserve">В течение учебного года состав мини-группы может меняться, поскольку </w:t>
            </w:r>
            <w:r w:rsidRPr="002402DF">
              <w:rPr>
                <w:sz w:val="24"/>
                <w:szCs w:val="24"/>
                <w:lang w:val="ru-RU"/>
              </w:rPr>
              <w:lastRenderedPageBreak/>
              <w:t>степень нарушения и эффективность преодоления у детей индивидуальны.</w:t>
            </w:r>
          </w:p>
          <w:p w:rsidR="002402DF" w:rsidRPr="002402DF" w:rsidRDefault="002402DF" w:rsidP="002402DF">
            <w:pPr>
              <w:ind w:firstLine="709"/>
              <w:jc w:val="both"/>
              <w:rPr>
                <w:rFonts w:eastAsia="Calibri"/>
                <w:i/>
                <w:sz w:val="24"/>
                <w:szCs w:val="24"/>
                <w:lang w:val="ru-RU"/>
              </w:rPr>
            </w:pPr>
            <w:r w:rsidRPr="002402DF">
              <w:rPr>
                <w:rFonts w:eastAsia="Calibri"/>
                <w:i/>
                <w:sz w:val="24"/>
                <w:szCs w:val="24"/>
                <w:lang w:val="ru-RU"/>
              </w:rPr>
              <w:t>Рекомендуемая периодичность проведения логопедических занятий:</w:t>
            </w:r>
          </w:p>
          <w:p w:rsidR="002402DF" w:rsidRPr="002E0EC1" w:rsidRDefault="002402DF" w:rsidP="002402DF">
            <w:pPr>
              <w:ind w:firstLine="709"/>
              <w:jc w:val="both"/>
              <w:rPr>
                <w:rFonts w:eastAsia="Calibri"/>
                <w:sz w:val="24"/>
                <w:szCs w:val="24"/>
                <w:lang w:val="ru-RU"/>
              </w:rPr>
            </w:pPr>
            <w:r w:rsidRPr="002402DF">
              <w:rPr>
                <w:rFonts w:eastAsia="Calibri"/>
                <w:sz w:val="24"/>
                <w:szCs w:val="24"/>
                <w:lang w:val="ru-RU"/>
              </w:rPr>
              <w:t xml:space="preserve">1) для воспитанников, имеющих заключение ППк и (или) ПМПК с рекомендациями об оказании психолого-педагогической помощи детям, испытывающим трудности в освоении основных 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w:t>
            </w:r>
            <w:r w:rsidRPr="002E0EC1">
              <w:rPr>
                <w:rFonts w:eastAsia="Calibri"/>
                <w:sz w:val="24"/>
                <w:szCs w:val="24"/>
                <w:lang w:val="ru-RU"/>
              </w:rPr>
              <w:t>(в форме групповых и индивидуальных занятий);</w:t>
            </w:r>
          </w:p>
          <w:p w:rsidR="002402DF" w:rsidRPr="002402DF" w:rsidRDefault="002402DF" w:rsidP="002402DF">
            <w:pPr>
              <w:ind w:firstLine="709"/>
              <w:jc w:val="both"/>
              <w:rPr>
                <w:rFonts w:eastAsia="Calibri"/>
                <w:sz w:val="24"/>
                <w:szCs w:val="24"/>
                <w:lang w:val="ru-RU"/>
              </w:rPr>
            </w:pPr>
            <w:r w:rsidRPr="002402DF">
              <w:rPr>
                <w:rFonts w:eastAsia="Calibri"/>
                <w:sz w:val="24"/>
                <w:szCs w:val="24"/>
                <w:lang w:val="ru-RU"/>
              </w:rPr>
              <w:t>2) 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детским садом.</w:t>
            </w:r>
          </w:p>
          <w:p w:rsidR="002402DF" w:rsidRPr="002402DF" w:rsidRDefault="002402DF" w:rsidP="002402DF">
            <w:pPr>
              <w:ind w:firstLine="709"/>
              <w:jc w:val="both"/>
              <w:rPr>
                <w:rFonts w:eastAsia="Calibri"/>
                <w:sz w:val="24"/>
                <w:szCs w:val="24"/>
                <w:lang w:val="ru-RU"/>
              </w:rPr>
            </w:pPr>
          </w:p>
          <w:p w:rsidR="002402DF" w:rsidRPr="002402DF" w:rsidRDefault="002402DF" w:rsidP="002402DF">
            <w:pPr>
              <w:ind w:firstLine="709"/>
              <w:jc w:val="center"/>
              <w:rPr>
                <w:rFonts w:eastAsia="Calibri"/>
                <w:b/>
                <w:color w:val="FF0000"/>
                <w:sz w:val="24"/>
                <w:szCs w:val="24"/>
                <w:lang w:val="ru-RU"/>
              </w:rPr>
            </w:pPr>
            <w:r w:rsidRPr="002402DF">
              <w:rPr>
                <w:rFonts w:eastAsia="Calibri"/>
                <w:b/>
                <w:sz w:val="24"/>
                <w:szCs w:val="24"/>
                <w:lang w:val="ru-RU"/>
              </w:rPr>
              <w:t>Консультативное направление</w:t>
            </w:r>
          </w:p>
          <w:p w:rsidR="002402DF" w:rsidRPr="002402DF" w:rsidRDefault="002402DF" w:rsidP="002402DF">
            <w:pPr>
              <w:ind w:firstLine="709"/>
              <w:jc w:val="center"/>
              <w:rPr>
                <w:rFonts w:eastAsia="Calibri"/>
                <w:b/>
                <w:color w:val="FF0000"/>
                <w:sz w:val="24"/>
                <w:szCs w:val="24"/>
                <w:lang w:val="ru-RU"/>
              </w:rPr>
            </w:pPr>
          </w:p>
          <w:p w:rsidR="002402DF" w:rsidRPr="002402DF" w:rsidRDefault="002402DF" w:rsidP="002402DF">
            <w:pPr>
              <w:suppressAutoHyphens/>
              <w:autoSpaceDE/>
              <w:autoSpaceDN/>
              <w:ind w:firstLine="709"/>
              <w:contextualSpacing/>
              <w:jc w:val="both"/>
              <w:rPr>
                <w:rFonts w:eastAsia="Calibri"/>
                <w:sz w:val="24"/>
                <w:szCs w:val="24"/>
                <w:lang w:val="ru-RU"/>
              </w:rPr>
            </w:pPr>
            <w:r w:rsidRPr="002402DF">
              <w:rPr>
                <w:rFonts w:eastAsia="Calibri"/>
                <w:b/>
                <w:sz w:val="24"/>
                <w:szCs w:val="24"/>
                <w:lang w:val="ru-RU"/>
              </w:rPr>
              <w:t xml:space="preserve">Цель: </w:t>
            </w:r>
            <w:r w:rsidRPr="002402DF">
              <w:rPr>
                <w:rFonts w:eastAsia="Calibri"/>
                <w:sz w:val="24"/>
                <w:szCs w:val="24"/>
                <w:lang w:val="ru-RU"/>
              </w:rPr>
              <w:t>формирование единой стратегии эффективного преодоления речевых особенностей воспитанников при совместной работе всех участников образовательного процесса (административных и педагогических работников,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воспитанниками.</w:t>
            </w:r>
          </w:p>
          <w:p w:rsidR="002402DF" w:rsidRPr="002402DF" w:rsidRDefault="002402DF" w:rsidP="0060384A">
            <w:pPr>
              <w:widowControl/>
              <w:suppressAutoHyphens/>
              <w:autoSpaceDE/>
              <w:autoSpaceDN/>
              <w:contextualSpacing/>
              <w:jc w:val="both"/>
              <w:rPr>
                <w:rFonts w:eastAsia="Calibri"/>
                <w:b/>
                <w:sz w:val="24"/>
                <w:szCs w:val="24"/>
              </w:rPr>
            </w:pPr>
            <w:r w:rsidRPr="002402DF">
              <w:rPr>
                <w:rFonts w:eastAsia="Calibri"/>
                <w:b/>
                <w:sz w:val="24"/>
                <w:szCs w:val="24"/>
                <w:lang w:val="ru-RU"/>
              </w:rPr>
              <w:t xml:space="preserve">  </w:t>
            </w:r>
            <w:r w:rsidRPr="002402DF">
              <w:rPr>
                <w:rFonts w:eastAsia="Calibri"/>
                <w:b/>
                <w:sz w:val="24"/>
                <w:szCs w:val="24"/>
              </w:rPr>
              <w:t>Задачи:</w:t>
            </w:r>
          </w:p>
          <w:p w:rsidR="002402DF" w:rsidRPr="002402DF" w:rsidRDefault="002402DF" w:rsidP="0060384A">
            <w:pPr>
              <w:widowControl/>
              <w:numPr>
                <w:ilvl w:val="0"/>
                <w:numId w:val="234"/>
              </w:numPr>
              <w:suppressAutoHyphens/>
              <w:autoSpaceDE/>
              <w:autoSpaceDN/>
              <w:contextualSpacing/>
              <w:jc w:val="both"/>
              <w:rPr>
                <w:rFonts w:eastAsia="Calibri"/>
                <w:sz w:val="24"/>
                <w:szCs w:val="24"/>
                <w:lang w:val="ru-RU"/>
              </w:rPr>
            </w:pPr>
            <w:r w:rsidRPr="002402DF">
              <w:rPr>
                <w:rFonts w:eastAsia="Calibri"/>
                <w:sz w:val="24"/>
                <w:szCs w:val="24"/>
                <w:lang w:val="ru-RU"/>
              </w:rPr>
              <w:t>выработка единых подходов в образовательном процессе, обеспечивающих благоприятные условия для развития детей;</w:t>
            </w:r>
          </w:p>
          <w:p w:rsidR="002402DF" w:rsidRPr="002402DF" w:rsidRDefault="002402DF" w:rsidP="0060384A">
            <w:pPr>
              <w:widowControl/>
              <w:numPr>
                <w:ilvl w:val="0"/>
                <w:numId w:val="234"/>
              </w:numPr>
              <w:suppressAutoHyphens/>
              <w:autoSpaceDE/>
              <w:autoSpaceDN/>
              <w:contextualSpacing/>
              <w:jc w:val="both"/>
              <w:rPr>
                <w:rFonts w:eastAsia="Calibri"/>
                <w:sz w:val="24"/>
                <w:szCs w:val="24"/>
                <w:lang w:val="ru-RU"/>
              </w:rPr>
            </w:pPr>
            <w:r w:rsidRPr="002402DF">
              <w:rPr>
                <w:rFonts w:eastAsia="Calibri"/>
                <w:sz w:val="24"/>
                <w:szCs w:val="24"/>
                <w:lang w:val="ru-RU"/>
              </w:rPr>
              <w:t>обеспечение устойчивости результатов логопедической коррекции.</w:t>
            </w:r>
          </w:p>
          <w:p w:rsidR="002402DF" w:rsidRPr="002402DF" w:rsidRDefault="002402DF" w:rsidP="0060384A">
            <w:pPr>
              <w:widowControl/>
              <w:suppressAutoHyphens/>
              <w:autoSpaceDE/>
              <w:autoSpaceDN/>
              <w:contextualSpacing/>
              <w:jc w:val="both"/>
              <w:rPr>
                <w:rFonts w:eastAsia="Calibri"/>
                <w:b/>
                <w:sz w:val="24"/>
                <w:szCs w:val="24"/>
              </w:rPr>
            </w:pPr>
            <w:r w:rsidRPr="002402DF">
              <w:rPr>
                <w:rFonts w:eastAsia="Calibri"/>
                <w:b/>
                <w:sz w:val="24"/>
                <w:szCs w:val="24"/>
              </w:rPr>
              <w:t>Направления взаимодействия:</w:t>
            </w:r>
          </w:p>
          <w:p w:rsidR="002402DF" w:rsidRPr="002402DF" w:rsidRDefault="002402DF" w:rsidP="0060384A">
            <w:pPr>
              <w:widowControl/>
              <w:numPr>
                <w:ilvl w:val="0"/>
                <w:numId w:val="185"/>
              </w:numPr>
              <w:suppressAutoHyphens/>
              <w:autoSpaceDE/>
              <w:autoSpaceDN/>
              <w:contextualSpacing/>
              <w:jc w:val="both"/>
              <w:rPr>
                <w:rFonts w:eastAsia="Calibri"/>
                <w:sz w:val="24"/>
                <w:szCs w:val="24"/>
                <w:lang w:val="ru-RU"/>
              </w:rPr>
            </w:pPr>
            <w:r w:rsidRPr="002402DF">
              <w:rPr>
                <w:rFonts w:eastAsia="Calibri"/>
                <w:sz w:val="24"/>
                <w:szCs w:val="24"/>
                <w:lang w:val="ru-RU"/>
              </w:rPr>
              <w:t>обучение педагогов приемам развития и коррекции речи в повседневной жизни у воспитанников;</w:t>
            </w:r>
          </w:p>
          <w:p w:rsidR="002402DF" w:rsidRPr="002402DF" w:rsidRDefault="002402DF" w:rsidP="0060384A">
            <w:pPr>
              <w:widowControl/>
              <w:numPr>
                <w:ilvl w:val="0"/>
                <w:numId w:val="185"/>
              </w:numPr>
              <w:suppressAutoHyphens/>
              <w:autoSpaceDE/>
              <w:autoSpaceDN/>
              <w:contextualSpacing/>
              <w:jc w:val="both"/>
              <w:rPr>
                <w:rFonts w:eastAsia="Calibri"/>
                <w:sz w:val="24"/>
                <w:szCs w:val="24"/>
                <w:lang w:val="ru-RU"/>
              </w:rPr>
            </w:pPr>
            <w:r w:rsidRPr="002402DF">
              <w:rPr>
                <w:rFonts w:eastAsia="Calibri"/>
                <w:sz w:val="24"/>
                <w:szCs w:val="24"/>
                <w:lang w:val="ru-RU"/>
              </w:rPr>
              <w:t>подбор и разработка рекомендаций для родителей воспитанников группы по закреплению речевых навыков детей;</w:t>
            </w:r>
          </w:p>
          <w:p w:rsidR="002402DF" w:rsidRPr="002402DF" w:rsidRDefault="002402DF" w:rsidP="0060384A">
            <w:pPr>
              <w:widowControl/>
              <w:numPr>
                <w:ilvl w:val="0"/>
                <w:numId w:val="185"/>
              </w:numPr>
              <w:suppressAutoHyphens/>
              <w:autoSpaceDE/>
              <w:autoSpaceDN/>
              <w:contextualSpacing/>
              <w:jc w:val="both"/>
              <w:rPr>
                <w:rFonts w:eastAsia="Calibri"/>
                <w:sz w:val="24"/>
                <w:szCs w:val="24"/>
                <w:lang w:val="ru-RU"/>
              </w:rPr>
            </w:pPr>
            <w:r w:rsidRPr="002402DF">
              <w:rPr>
                <w:rFonts w:eastAsia="Calibri"/>
                <w:sz w:val="24"/>
                <w:szCs w:val="24"/>
                <w:lang w:val="ru-RU"/>
              </w:rPr>
              <w:t>организация коррекционной предметно-пространственной среды в группе.</w:t>
            </w:r>
          </w:p>
          <w:p w:rsidR="002402DF" w:rsidRPr="002402DF" w:rsidRDefault="002402DF" w:rsidP="0060384A">
            <w:pPr>
              <w:widowControl/>
              <w:suppressAutoHyphens/>
              <w:autoSpaceDE/>
              <w:autoSpaceDN/>
              <w:contextualSpacing/>
              <w:jc w:val="both"/>
              <w:rPr>
                <w:rFonts w:eastAsia="Calibri"/>
                <w:sz w:val="24"/>
                <w:szCs w:val="24"/>
              </w:rPr>
            </w:pPr>
            <w:r w:rsidRPr="002402DF">
              <w:rPr>
                <w:rFonts w:eastAsia="Calibri"/>
                <w:b/>
                <w:sz w:val="24"/>
                <w:szCs w:val="24"/>
                <w:lang w:val="ru-RU"/>
              </w:rPr>
              <w:t xml:space="preserve">         </w:t>
            </w:r>
            <w:r w:rsidRPr="002402DF">
              <w:rPr>
                <w:rFonts w:eastAsia="Calibri"/>
                <w:b/>
                <w:sz w:val="24"/>
                <w:szCs w:val="24"/>
              </w:rPr>
              <w:t>Формы</w:t>
            </w:r>
            <w:r w:rsidRPr="002402DF">
              <w:rPr>
                <w:rFonts w:eastAsia="Calibri"/>
                <w:sz w:val="24"/>
                <w:szCs w:val="24"/>
              </w:rPr>
              <w:t xml:space="preserve"> взаимодействия:</w:t>
            </w:r>
          </w:p>
          <w:p w:rsidR="002402DF" w:rsidRPr="002402DF" w:rsidRDefault="002402DF" w:rsidP="0060384A">
            <w:pPr>
              <w:widowControl/>
              <w:numPr>
                <w:ilvl w:val="0"/>
                <w:numId w:val="186"/>
              </w:numPr>
              <w:suppressAutoHyphens/>
              <w:autoSpaceDE/>
              <w:autoSpaceDN/>
              <w:contextualSpacing/>
              <w:jc w:val="both"/>
              <w:rPr>
                <w:rFonts w:eastAsia="Calibri"/>
                <w:sz w:val="24"/>
                <w:szCs w:val="24"/>
              </w:rPr>
            </w:pPr>
            <w:r w:rsidRPr="002402DF">
              <w:rPr>
                <w:rFonts w:eastAsia="Calibri"/>
                <w:sz w:val="24"/>
                <w:szCs w:val="24"/>
              </w:rPr>
              <w:t>мини мастер-классы,</w:t>
            </w:r>
          </w:p>
          <w:p w:rsidR="002402DF" w:rsidRPr="002402DF" w:rsidRDefault="002402DF" w:rsidP="0060384A">
            <w:pPr>
              <w:widowControl/>
              <w:numPr>
                <w:ilvl w:val="0"/>
                <w:numId w:val="186"/>
              </w:numPr>
              <w:suppressAutoHyphens/>
              <w:autoSpaceDE/>
              <w:autoSpaceDN/>
              <w:contextualSpacing/>
              <w:jc w:val="both"/>
              <w:rPr>
                <w:rFonts w:eastAsia="Calibri"/>
                <w:sz w:val="24"/>
                <w:szCs w:val="24"/>
              </w:rPr>
            </w:pPr>
            <w:r w:rsidRPr="002402DF">
              <w:rPr>
                <w:rFonts w:eastAsia="Calibri"/>
                <w:sz w:val="24"/>
                <w:szCs w:val="24"/>
              </w:rPr>
              <w:t>выступления на Педагогическом совете,</w:t>
            </w:r>
          </w:p>
          <w:p w:rsidR="002402DF" w:rsidRPr="002402DF" w:rsidRDefault="002402DF" w:rsidP="0060384A">
            <w:pPr>
              <w:widowControl/>
              <w:numPr>
                <w:ilvl w:val="0"/>
                <w:numId w:val="186"/>
              </w:numPr>
              <w:suppressAutoHyphens/>
              <w:autoSpaceDE/>
              <w:autoSpaceDN/>
              <w:contextualSpacing/>
              <w:jc w:val="both"/>
              <w:rPr>
                <w:rFonts w:eastAsia="Calibri"/>
                <w:sz w:val="24"/>
                <w:szCs w:val="24"/>
              </w:rPr>
            </w:pPr>
            <w:r w:rsidRPr="002402DF">
              <w:rPr>
                <w:rFonts w:eastAsia="Calibri"/>
                <w:sz w:val="24"/>
                <w:szCs w:val="24"/>
              </w:rPr>
              <w:t>беседы,</w:t>
            </w:r>
          </w:p>
          <w:p w:rsidR="002402DF" w:rsidRPr="002402DF" w:rsidRDefault="002402DF" w:rsidP="0060384A">
            <w:pPr>
              <w:widowControl/>
              <w:numPr>
                <w:ilvl w:val="0"/>
                <w:numId w:val="186"/>
              </w:numPr>
              <w:suppressAutoHyphens/>
              <w:autoSpaceDE/>
              <w:autoSpaceDN/>
              <w:contextualSpacing/>
              <w:jc w:val="both"/>
              <w:rPr>
                <w:rFonts w:eastAsia="Calibri"/>
                <w:sz w:val="24"/>
                <w:szCs w:val="24"/>
              </w:rPr>
            </w:pPr>
            <w:r w:rsidRPr="002402DF">
              <w:rPr>
                <w:rFonts w:eastAsia="Calibri"/>
                <w:sz w:val="24"/>
                <w:szCs w:val="24"/>
              </w:rPr>
              <w:t>дистанционная консультация;</w:t>
            </w:r>
          </w:p>
          <w:p w:rsidR="002402DF" w:rsidRPr="002402DF" w:rsidRDefault="002402DF" w:rsidP="0060384A">
            <w:pPr>
              <w:widowControl/>
              <w:numPr>
                <w:ilvl w:val="0"/>
                <w:numId w:val="186"/>
              </w:numPr>
              <w:suppressAutoHyphens/>
              <w:autoSpaceDE/>
              <w:autoSpaceDN/>
              <w:contextualSpacing/>
              <w:jc w:val="both"/>
              <w:rPr>
                <w:rFonts w:eastAsia="Calibri"/>
                <w:sz w:val="24"/>
                <w:szCs w:val="24"/>
              </w:rPr>
            </w:pPr>
            <w:r w:rsidRPr="002402DF">
              <w:rPr>
                <w:rFonts w:eastAsia="Calibri"/>
                <w:sz w:val="24"/>
                <w:szCs w:val="24"/>
              </w:rPr>
              <w:t>наглядная агитация;</w:t>
            </w:r>
          </w:p>
          <w:p w:rsidR="002402DF" w:rsidRPr="002402DF" w:rsidRDefault="002402DF" w:rsidP="0060384A">
            <w:pPr>
              <w:widowControl/>
              <w:numPr>
                <w:ilvl w:val="0"/>
                <w:numId w:val="186"/>
              </w:numPr>
              <w:suppressAutoHyphens/>
              <w:autoSpaceDE/>
              <w:autoSpaceDN/>
              <w:contextualSpacing/>
              <w:jc w:val="both"/>
              <w:rPr>
                <w:rFonts w:eastAsia="Calibri"/>
                <w:sz w:val="24"/>
                <w:szCs w:val="24"/>
                <w:lang w:val="ru-RU"/>
              </w:rPr>
            </w:pPr>
            <w:r w:rsidRPr="002402DF">
              <w:rPr>
                <w:rFonts w:eastAsia="Calibri"/>
                <w:sz w:val="24"/>
                <w:szCs w:val="24"/>
                <w:lang w:val="ru-RU"/>
              </w:rPr>
              <w:t>консультации по запросам педагогов и родителей.</w:t>
            </w:r>
          </w:p>
          <w:p w:rsidR="002402DF" w:rsidRPr="002402DF" w:rsidRDefault="002402DF" w:rsidP="002402DF">
            <w:pPr>
              <w:jc w:val="center"/>
              <w:rPr>
                <w:rFonts w:eastAsia="Calibri"/>
                <w:b/>
                <w:sz w:val="24"/>
                <w:szCs w:val="24"/>
                <w:lang w:val="ru-RU"/>
              </w:rPr>
            </w:pPr>
            <w:r w:rsidRPr="002402DF">
              <w:rPr>
                <w:rFonts w:eastAsia="Calibri"/>
                <w:b/>
                <w:sz w:val="24"/>
                <w:szCs w:val="24"/>
                <w:lang w:val="ru-RU"/>
              </w:rPr>
              <w:t>Информационно-просветительская работа</w:t>
            </w:r>
          </w:p>
          <w:p w:rsidR="002402DF" w:rsidRPr="002402DF" w:rsidRDefault="002402DF" w:rsidP="002402DF">
            <w:pPr>
              <w:rPr>
                <w:rFonts w:eastAsia="Calibri"/>
                <w:sz w:val="24"/>
                <w:szCs w:val="24"/>
                <w:lang w:val="ru-RU"/>
              </w:rPr>
            </w:pPr>
            <w:r w:rsidRPr="002402DF">
              <w:rPr>
                <w:rFonts w:eastAsia="Calibri"/>
                <w:b/>
                <w:sz w:val="24"/>
                <w:szCs w:val="24"/>
                <w:lang w:val="ru-RU"/>
              </w:rPr>
              <w:t xml:space="preserve">Цель: </w:t>
            </w:r>
            <w:r w:rsidRPr="002402DF">
              <w:rPr>
                <w:rFonts w:eastAsia="Calibri"/>
                <w:sz w:val="24"/>
                <w:szCs w:val="24"/>
                <w:lang w:val="ru-RU"/>
              </w:rPr>
              <w:t xml:space="preserve">создание условий, направленных на повышение педагогического просвещения всех участников образовательного процесса в области коррекционной педагогики. </w:t>
            </w:r>
          </w:p>
          <w:p w:rsidR="002402DF" w:rsidRPr="002402DF" w:rsidRDefault="002402DF" w:rsidP="002402DF">
            <w:pPr>
              <w:rPr>
                <w:rFonts w:eastAsia="Calibri"/>
                <w:b/>
                <w:sz w:val="24"/>
                <w:szCs w:val="24"/>
              </w:rPr>
            </w:pPr>
            <w:r w:rsidRPr="002402DF">
              <w:rPr>
                <w:rFonts w:eastAsia="Calibri"/>
                <w:b/>
                <w:sz w:val="24"/>
                <w:szCs w:val="24"/>
              </w:rPr>
              <w:t>Задачи:</w:t>
            </w:r>
          </w:p>
          <w:p w:rsidR="002402DF" w:rsidRPr="002402DF" w:rsidRDefault="002402DF" w:rsidP="00A05437">
            <w:pPr>
              <w:numPr>
                <w:ilvl w:val="0"/>
                <w:numId w:val="235"/>
              </w:numPr>
              <w:contextualSpacing/>
              <w:rPr>
                <w:rFonts w:eastAsia="Calibri"/>
                <w:sz w:val="24"/>
                <w:szCs w:val="24"/>
                <w:lang w:val="ru-RU" w:eastAsia="ru-RU"/>
              </w:rPr>
            </w:pPr>
            <w:r w:rsidRPr="002402DF">
              <w:rPr>
                <w:rFonts w:eastAsia="Calibri"/>
                <w:sz w:val="24"/>
                <w:szCs w:val="24"/>
                <w:lang w:val="ru-RU" w:eastAsia="ru-RU"/>
              </w:rPr>
              <w:t>выявление информационного запроса связанного с особенностями образовательного процесса и психолого-педагогического, логопедического сопровождения воспитанников, в том числе с ОВЗ, трудностями в обучении и социализации;</w:t>
            </w:r>
          </w:p>
          <w:p w:rsidR="002402DF" w:rsidRPr="002402DF" w:rsidRDefault="002402DF" w:rsidP="00A05437">
            <w:pPr>
              <w:numPr>
                <w:ilvl w:val="0"/>
                <w:numId w:val="235"/>
              </w:numPr>
              <w:contextualSpacing/>
              <w:rPr>
                <w:rFonts w:eastAsia="Calibri"/>
                <w:sz w:val="24"/>
                <w:szCs w:val="24"/>
                <w:lang w:val="ru-RU" w:eastAsia="ru-RU"/>
              </w:rPr>
            </w:pPr>
            <w:r w:rsidRPr="002402DF">
              <w:rPr>
                <w:rFonts w:eastAsia="Calibri"/>
                <w:sz w:val="24"/>
                <w:szCs w:val="24"/>
                <w:lang w:val="ru-RU" w:eastAsia="ru-RU"/>
              </w:rPr>
              <w:t>выбор эффективных форм и методов взаимодействия и организация мероприятий по удовлетворению аудиторных запросов.</w:t>
            </w:r>
          </w:p>
          <w:p w:rsidR="002402DF" w:rsidRPr="002402DF" w:rsidRDefault="002402DF" w:rsidP="002402DF">
            <w:pPr>
              <w:rPr>
                <w:rFonts w:eastAsia="Calibri"/>
                <w:b/>
                <w:sz w:val="24"/>
                <w:szCs w:val="24"/>
              </w:rPr>
            </w:pPr>
            <w:r w:rsidRPr="002402DF">
              <w:rPr>
                <w:rFonts w:eastAsia="Calibri"/>
                <w:b/>
                <w:sz w:val="24"/>
                <w:szCs w:val="24"/>
              </w:rPr>
              <w:t>Направления взаимодействия:</w:t>
            </w:r>
          </w:p>
          <w:p w:rsidR="002402DF" w:rsidRPr="002402DF" w:rsidRDefault="002402DF" w:rsidP="00A05437">
            <w:pPr>
              <w:numPr>
                <w:ilvl w:val="0"/>
                <w:numId w:val="236"/>
              </w:numPr>
              <w:contextualSpacing/>
              <w:rPr>
                <w:rFonts w:eastAsia="Calibri"/>
                <w:sz w:val="24"/>
                <w:szCs w:val="24"/>
                <w:lang w:val="ru-RU" w:eastAsia="ru-RU"/>
              </w:rPr>
            </w:pPr>
            <w:r w:rsidRPr="002402DF">
              <w:rPr>
                <w:rFonts w:eastAsia="Calibri"/>
                <w:sz w:val="24"/>
                <w:szCs w:val="24"/>
                <w:lang w:val="ru-RU" w:eastAsia="ru-RU"/>
              </w:rPr>
              <w:t>подготовка и размещение материала по запросу;</w:t>
            </w:r>
          </w:p>
          <w:p w:rsidR="002402DF" w:rsidRPr="002402DF" w:rsidRDefault="002402DF" w:rsidP="00A05437">
            <w:pPr>
              <w:numPr>
                <w:ilvl w:val="0"/>
                <w:numId w:val="236"/>
              </w:numPr>
              <w:contextualSpacing/>
              <w:rPr>
                <w:rFonts w:eastAsia="Calibri"/>
                <w:sz w:val="24"/>
                <w:szCs w:val="24"/>
                <w:lang w:val="ru-RU" w:eastAsia="ru-RU"/>
              </w:rPr>
            </w:pPr>
            <w:r w:rsidRPr="002402DF">
              <w:rPr>
                <w:rFonts w:eastAsia="Calibri"/>
                <w:sz w:val="24"/>
                <w:szCs w:val="24"/>
                <w:lang w:val="ru-RU" w:eastAsia="ru-RU"/>
              </w:rPr>
              <w:lastRenderedPageBreak/>
              <w:t>информирование аудитории в группах мессенджера;</w:t>
            </w:r>
          </w:p>
          <w:p w:rsidR="002402DF" w:rsidRPr="002402DF" w:rsidRDefault="002402DF" w:rsidP="00A05437">
            <w:pPr>
              <w:numPr>
                <w:ilvl w:val="0"/>
                <w:numId w:val="236"/>
              </w:numPr>
              <w:contextualSpacing/>
              <w:rPr>
                <w:rFonts w:eastAsia="Calibri"/>
                <w:sz w:val="24"/>
                <w:szCs w:val="24"/>
                <w:lang w:val="ru-RU" w:eastAsia="ru-RU"/>
              </w:rPr>
            </w:pPr>
            <w:r w:rsidRPr="002402DF">
              <w:rPr>
                <w:rFonts w:eastAsia="Calibri"/>
                <w:sz w:val="24"/>
                <w:szCs w:val="24"/>
                <w:lang w:val="ru-RU" w:eastAsia="ru-RU"/>
              </w:rPr>
              <w:t>разработка рекомендаций для родителей и педагогов по профилактике речевых нарушений у воспитанников, организации речевой среды.</w:t>
            </w:r>
          </w:p>
          <w:p w:rsidR="002402DF" w:rsidRPr="002402DF" w:rsidRDefault="002402DF" w:rsidP="002402DF">
            <w:pPr>
              <w:rPr>
                <w:rFonts w:eastAsia="Calibri"/>
                <w:sz w:val="24"/>
                <w:szCs w:val="24"/>
                <w:lang w:val="ru-RU"/>
              </w:rPr>
            </w:pPr>
            <w:r w:rsidRPr="002402DF">
              <w:rPr>
                <w:rFonts w:eastAsia="Calibri"/>
                <w:b/>
                <w:sz w:val="24"/>
                <w:szCs w:val="24"/>
                <w:lang w:val="ru-RU"/>
              </w:rPr>
              <w:t>Формы взаимодействия:</w:t>
            </w:r>
            <w:r w:rsidRPr="002402DF">
              <w:rPr>
                <w:sz w:val="24"/>
                <w:szCs w:val="24"/>
                <w:shd w:val="clear" w:color="auto" w:fill="FFFFFF"/>
                <w:lang w:val="ru-RU"/>
              </w:rPr>
              <w:t xml:space="preserve"> а</w:t>
            </w:r>
            <w:r w:rsidRPr="002402DF">
              <w:rPr>
                <w:rFonts w:eastAsia="Calibri"/>
                <w:sz w:val="24"/>
                <w:szCs w:val="24"/>
                <w:lang w:val="ru-RU"/>
              </w:rPr>
              <w:t>нкетирование, родительское собрание, мастер-класс, индивидуальная консультация и письменная консультации, открытые индивидуальные занятия для родителей, информационный стенд, информирование и проведение консультаций с использованием интернет-ресурсов.</w:t>
            </w:r>
            <w:r w:rsidRPr="002402DF">
              <w:rPr>
                <w:rFonts w:eastAsia="Calibri"/>
                <w:sz w:val="24"/>
                <w:szCs w:val="24"/>
              </w:rPr>
              <w:t> </w:t>
            </w:r>
          </w:p>
          <w:p w:rsidR="002402DF" w:rsidRPr="002402DF" w:rsidRDefault="002402DF" w:rsidP="002402DF">
            <w:pPr>
              <w:ind w:firstLine="709"/>
              <w:jc w:val="both"/>
              <w:rPr>
                <w:rFonts w:eastAsia="Calibri"/>
                <w:sz w:val="24"/>
                <w:szCs w:val="24"/>
                <w:lang w:val="ru-RU"/>
              </w:rPr>
            </w:pPr>
            <w:r w:rsidRPr="002402DF">
              <w:rPr>
                <w:rFonts w:eastAsia="Calibri"/>
                <w:sz w:val="24"/>
                <w:szCs w:val="24"/>
                <w:lang w:val="ru-RU"/>
              </w:rPr>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развивающей предметно-пространственной среды и обеспечения социальной ситуации развития.</w:t>
            </w:r>
          </w:p>
          <w:p w:rsidR="002402DF" w:rsidRDefault="002402DF" w:rsidP="002402DF">
            <w:pPr>
              <w:jc w:val="both"/>
              <w:rPr>
                <w:sz w:val="24"/>
                <w:szCs w:val="24"/>
                <w:lang w:val="ru-RU"/>
              </w:rPr>
            </w:pPr>
            <w:r w:rsidRPr="002402DF">
              <w:rPr>
                <w:sz w:val="24"/>
                <w:szCs w:val="24"/>
                <w:lang w:val="ru-RU" w:eastAsia="ru-RU"/>
              </w:rPr>
              <w:t xml:space="preserve">Реализация целей и задач логопедического сопровождения направлена на достижение </w:t>
            </w:r>
            <w:r w:rsidRPr="002402DF">
              <w:rPr>
                <w:b/>
                <w:sz w:val="24"/>
                <w:szCs w:val="24"/>
                <w:lang w:val="ru-RU" w:eastAsia="ru-RU"/>
              </w:rPr>
              <w:t>планируемых результатов на этапе завершения программы</w:t>
            </w:r>
            <w:r w:rsidRPr="002402DF">
              <w:rPr>
                <w:b/>
                <w:bCs/>
                <w:sz w:val="24"/>
                <w:szCs w:val="24"/>
                <w:lang w:val="ru-RU"/>
              </w:rPr>
              <w:t xml:space="preserve">: </w:t>
            </w:r>
            <w:r w:rsidRPr="002402DF">
              <w:rPr>
                <w:sz w:val="24"/>
                <w:szCs w:val="24"/>
                <w:lang w:val="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41CE7" w:rsidRPr="002402DF" w:rsidRDefault="00941CE7" w:rsidP="002402DF">
            <w:pPr>
              <w:jc w:val="both"/>
              <w:rPr>
                <w:sz w:val="24"/>
                <w:szCs w:val="24"/>
                <w:lang w:val="ru-RU"/>
              </w:rPr>
            </w:pPr>
          </w:p>
          <w:p w:rsidR="00941CE7" w:rsidRPr="00941CE7" w:rsidRDefault="00941CE7" w:rsidP="00941CE7">
            <w:pPr>
              <w:contextualSpacing/>
              <w:jc w:val="center"/>
              <w:rPr>
                <w:b/>
                <w:i/>
                <w:sz w:val="24"/>
                <w:szCs w:val="24"/>
                <w:u w:val="single"/>
                <w:lang w:val="ru-RU"/>
              </w:rPr>
            </w:pPr>
            <w:r w:rsidRPr="00941CE7">
              <w:rPr>
                <w:b/>
                <w:i/>
                <w:sz w:val="24"/>
                <w:szCs w:val="24"/>
                <w:u w:val="single"/>
                <w:lang w:val="ru-RU"/>
              </w:rPr>
              <w:t>Психологическое сопровождение   воспитанников</w:t>
            </w:r>
          </w:p>
          <w:p w:rsidR="00941CE7" w:rsidRPr="00941CE7" w:rsidRDefault="00941CE7" w:rsidP="00941CE7">
            <w:pPr>
              <w:adjustRightInd w:val="0"/>
              <w:ind w:left="142"/>
              <w:contextualSpacing/>
              <w:jc w:val="both"/>
              <w:rPr>
                <w:sz w:val="24"/>
                <w:szCs w:val="24"/>
                <w:lang w:val="ru-RU" w:eastAsia="ru-RU"/>
              </w:rPr>
            </w:pPr>
            <w:r w:rsidRPr="00941CE7">
              <w:rPr>
                <w:color w:val="FF0000"/>
                <w:sz w:val="24"/>
                <w:szCs w:val="24"/>
                <w:lang w:val="ru-RU" w:eastAsia="ru-RU"/>
              </w:rPr>
              <w:t xml:space="preserve">       </w:t>
            </w:r>
            <w:r w:rsidRPr="00941CE7">
              <w:rPr>
                <w:sz w:val="24"/>
                <w:szCs w:val="24"/>
                <w:lang w:val="ru-RU" w:eastAsia="ru-RU"/>
              </w:rPr>
              <w:t>Психологическое сопровождение   реализуется</w:t>
            </w:r>
            <w:r w:rsidRPr="00941CE7">
              <w:rPr>
                <w:b/>
                <w:sz w:val="24"/>
                <w:szCs w:val="24"/>
                <w:lang w:val="ru-RU" w:eastAsia="ru-RU"/>
              </w:rPr>
              <w:t xml:space="preserve">   </w:t>
            </w:r>
            <w:r w:rsidRPr="00941CE7">
              <w:rPr>
                <w:sz w:val="24"/>
                <w:szCs w:val="24"/>
                <w:lang w:val="ru-RU" w:eastAsia="ru-RU"/>
              </w:rPr>
              <w:t>педагогом - психологом</w:t>
            </w:r>
            <w:r w:rsidRPr="00941CE7">
              <w:rPr>
                <w:sz w:val="24"/>
                <w:szCs w:val="24"/>
                <w:lang w:val="ru-RU"/>
              </w:rPr>
              <w:t xml:space="preserve"> и </w:t>
            </w:r>
            <w:r w:rsidR="00D56FCA">
              <w:rPr>
                <w:sz w:val="24"/>
                <w:szCs w:val="24"/>
                <w:lang w:val="ru-RU" w:eastAsia="ru-RU"/>
              </w:rPr>
              <w:t xml:space="preserve">выступает </w:t>
            </w:r>
            <w:r w:rsidRPr="00941CE7">
              <w:rPr>
                <w:sz w:val="24"/>
                <w:szCs w:val="24"/>
                <w:lang w:val="ru-RU" w:eastAsia="ru-RU"/>
              </w:rPr>
              <w:t>как поддержка,  помощь в решении задач развития, обучения, воспитания и социализации ребенка.</w:t>
            </w:r>
          </w:p>
          <w:p w:rsidR="00941CE7" w:rsidRPr="00941CE7" w:rsidRDefault="00941CE7" w:rsidP="00941CE7">
            <w:pPr>
              <w:tabs>
                <w:tab w:val="left" w:pos="1320"/>
              </w:tabs>
              <w:ind w:firstLine="709"/>
              <w:contextualSpacing/>
              <w:jc w:val="both"/>
              <w:rPr>
                <w:rFonts w:eastAsia="Calibri"/>
                <w:b/>
                <w:sz w:val="24"/>
                <w:szCs w:val="24"/>
                <w:lang w:val="ru-RU"/>
              </w:rPr>
            </w:pPr>
            <w:r w:rsidRPr="00941CE7">
              <w:rPr>
                <w:b/>
                <w:i/>
                <w:snapToGrid w:val="0"/>
                <w:sz w:val="24"/>
                <w:szCs w:val="24"/>
                <w:lang w:val="ru-RU"/>
              </w:rPr>
              <w:t>Цель:</w:t>
            </w:r>
            <w:r w:rsidRPr="00941CE7">
              <w:rPr>
                <w:b/>
                <w:snapToGrid w:val="0"/>
                <w:sz w:val="24"/>
                <w:szCs w:val="24"/>
                <w:lang w:val="ru-RU"/>
              </w:rPr>
              <w:t xml:space="preserve"> </w:t>
            </w:r>
            <w:r w:rsidRPr="00941CE7">
              <w:rPr>
                <w:rFonts w:eastAsia="Calibri"/>
                <w:sz w:val="24"/>
                <w:szCs w:val="24"/>
                <w:lang w:val="ru-RU"/>
              </w:rPr>
              <w:t>создание</w:t>
            </w:r>
            <w:r w:rsidRPr="00941CE7">
              <w:rPr>
                <w:rFonts w:eastAsia="Calibri"/>
                <w:sz w:val="24"/>
                <w:szCs w:val="24"/>
                <w:lang w:val="ru-RU"/>
              </w:rPr>
              <w:tab/>
              <w:t>благоприятных</w:t>
            </w:r>
            <w:r w:rsidRPr="00941CE7">
              <w:rPr>
                <w:rFonts w:eastAsia="Calibri"/>
                <w:sz w:val="24"/>
                <w:szCs w:val="24"/>
                <w:lang w:val="ru-RU"/>
              </w:rPr>
              <w:tab/>
              <w:t>условий</w:t>
            </w:r>
            <w:r w:rsidRPr="00941CE7">
              <w:rPr>
                <w:rFonts w:eastAsia="Calibri"/>
                <w:sz w:val="24"/>
                <w:szCs w:val="24"/>
                <w:lang w:val="ru-RU"/>
              </w:rPr>
              <w:tab/>
              <w:t>развития</w:t>
            </w:r>
            <w:r w:rsidRPr="00941CE7">
              <w:rPr>
                <w:rFonts w:eastAsia="Calibri"/>
                <w:sz w:val="24"/>
                <w:szCs w:val="24"/>
                <w:lang w:val="ru-RU"/>
              </w:rPr>
              <w:tab/>
              <w:t>детей</w:t>
            </w:r>
            <w:r w:rsidRPr="00941CE7">
              <w:rPr>
                <w:rFonts w:eastAsia="Calibri"/>
                <w:sz w:val="24"/>
                <w:szCs w:val="24"/>
                <w:lang w:val="ru-RU"/>
              </w:rPr>
              <w:tab/>
              <w:t xml:space="preserve">в соответствии с их возрастными и индивидуальными особенностями и склонностями, развитие интеллектуальных способностей и творческого потенциала каждого ребёнка как субъекта отношений с самим собой, другими детьми, взрослыми и миром. Своевременное выявление основных проблем развития воспитанников, определение причин их возникновения, путей и средств их решения.  Сохранение  и укрепление психологического здоровья воспитанников, их эмоционального благополучия, </w:t>
            </w:r>
            <w:r w:rsidRPr="00941CE7">
              <w:rPr>
                <w:rFonts w:eastAsia="SimSun"/>
                <w:snapToGrid w:val="0"/>
                <w:sz w:val="24"/>
                <w:szCs w:val="24"/>
                <w:lang w:val="ru-RU"/>
              </w:rPr>
              <w:t>а также оказание психологической помощи всем участникам образовательного процесса в соответствии с целями и задачами системы образования</w:t>
            </w:r>
          </w:p>
          <w:p w:rsidR="00941CE7" w:rsidRPr="003C7B2D" w:rsidRDefault="00941CE7" w:rsidP="00941CE7">
            <w:pPr>
              <w:shd w:val="clear" w:color="auto" w:fill="FFFFFF"/>
              <w:ind w:firstLine="360"/>
              <w:contextualSpacing/>
              <w:jc w:val="both"/>
              <w:rPr>
                <w:b/>
                <w:i/>
                <w:snapToGrid w:val="0"/>
                <w:sz w:val="24"/>
                <w:szCs w:val="24"/>
              </w:rPr>
            </w:pPr>
            <w:r w:rsidRPr="003C7B2D">
              <w:rPr>
                <w:b/>
                <w:i/>
                <w:snapToGrid w:val="0"/>
                <w:sz w:val="24"/>
                <w:szCs w:val="24"/>
              </w:rPr>
              <w:t>Задачи:</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Способствовать сохранению психологического здоровья воспитанников, а также их эмоциональному благополучию.</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Способствовать</w:t>
            </w:r>
            <w:r w:rsidRPr="00941CE7">
              <w:rPr>
                <w:snapToGrid w:val="0"/>
                <w:sz w:val="24"/>
                <w:szCs w:val="24"/>
                <w:lang w:val="ru-RU" w:eastAsia="ru-RU"/>
              </w:rPr>
              <w:tab/>
              <w:t>созданию</w:t>
            </w:r>
            <w:r w:rsidRPr="00941CE7">
              <w:rPr>
                <w:snapToGrid w:val="0"/>
                <w:sz w:val="24"/>
                <w:szCs w:val="24"/>
                <w:lang w:val="ru-RU" w:eastAsia="ru-RU"/>
              </w:rPr>
              <w:tab/>
              <w:t>благоприятных</w:t>
            </w:r>
            <w:r w:rsidRPr="00941CE7">
              <w:rPr>
                <w:snapToGrid w:val="0"/>
                <w:sz w:val="24"/>
                <w:szCs w:val="24"/>
                <w:lang w:val="ru-RU" w:eastAsia="ru-RU"/>
              </w:rPr>
              <w:tab/>
              <w:t>условий</w:t>
            </w:r>
            <w:r w:rsidRPr="00941CE7">
              <w:rPr>
                <w:snapToGrid w:val="0"/>
                <w:sz w:val="24"/>
                <w:szCs w:val="24"/>
                <w:lang w:val="ru-RU" w:eastAsia="ru-RU"/>
              </w:rPr>
              <w:tab/>
              <w:t>развития</w:t>
            </w:r>
            <w:r w:rsidRPr="00941CE7">
              <w:rPr>
                <w:snapToGrid w:val="0"/>
                <w:sz w:val="24"/>
                <w:szCs w:val="24"/>
                <w:lang w:val="ru-RU" w:eastAsia="ru-RU"/>
              </w:rPr>
              <w:tab/>
              <w:t>детей</w:t>
            </w:r>
            <w:r w:rsidRPr="00941CE7">
              <w:rPr>
                <w:snapToGrid w:val="0"/>
                <w:sz w:val="24"/>
                <w:szCs w:val="24"/>
                <w:lang w:val="ru-RU" w:eastAsia="ru-RU"/>
              </w:rPr>
              <w:tab/>
              <w:t>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Способствовать созданию в ДОО социокультурной среды, соответствующей возрастным, индивидуальным и психологическим и физиологическим особенностям воспитанников.</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Способствовать эмоциональному благополучию педагогов в образовательном процессе.</w:t>
            </w:r>
          </w:p>
          <w:p w:rsidR="00941CE7" w:rsidRPr="00941CE7" w:rsidRDefault="00941CE7" w:rsidP="00941CE7">
            <w:pPr>
              <w:numPr>
                <w:ilvl w:val="0"/>
                <w:numId w:val="184"/>
              </w:numPr>
              <w:shd w:val="clear" w:color="auto" w:fill="FFFFFF"/>
              <w:contextualSpacing/>
              <w:jc w:val="both"/>
              <w:rPr>
                <w:snapToGrid w:val="0"/>
                <w:sz w:val="24"/>
                <w:szCs w:val="24"/>
                <w:lang w:val="ru-RU" w:eastAsia="ru-RU"/>
              </w:rPr>
            </w:pPr>
            <w:r w:rsidRPr="00941CE7">
              <w:rPr>
                <w:snapToGrid w:val="0"/>
                <w:sz w:val="24"/>
                <w:szCs w:val="24"/>
                <w:lang w:val="ru-RU" w:eastAsia="ru-RU"/>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941CE7" w:rsidRPr="00941CE7" w:rsidRDefault="00941CE7" w:rsidP="00941CE7">
            <w:pPr>
              <w:adjustRightInd w:val="0"/>
              <w:contextualSpacing/>
              <w:jc w:val="both"/>
              <w:rPr>
                <w:b/>
                <w:sz w:val="24"/>
                <w:szCs w:val="24"/>
                <w:lang w:val="ru-RU"/>
              </w:rPr>
            </w:pPr>
          </w:p>
          <w:p w:rsidR="00941CE7" w:rsidRPr="00941CE7" w:rsidRDefault="00941CE7" w:rsidP="00941CE7">
            <w:pPr>
              <w:adjustRightInd w:val="0"/>
              <w:contextualSpacing/>
              <w:jc w:val="center"/>
              <w:rPr>
                <w:b/>
                <w:sz w:val="24"/>
                <w:szCs w:val="24"/>
                <w:lang w:val="ru-RU"/>
              </w:rPr>
            </w:pPr>
            <w:r w:rsidRPr="00941CE7">
              <w:rPr>
                <w:b/>
                <w:sz w:val="24"/>
                <w:szCs w:val="24"/>
                <w:lang w:val="ru-RU"/>
              </w:rPr>
              <w:t>Система работы педагога-психолога по основным направлениям психолого – педагогического сопровождения</w:t>
            </w:r>
          </w:p>
          <w:p w:rsidR="00941CE7" w:rsidRPr="00941CE7" w:rsidRDefault="00941CE7" w:rsidP="00941CE7">
            <w:pPr>
              <w:adjustRightInd w:val="0"/>
              <w:contextualSpacing/>
              <w:jc w:val="center"/>
              <w:rPr>
                <w:b/>
                <w:sz w:val="24"/>
                <w:szCs w:val="24"/>
                <w:lang w:val="ru-RU"/>
              </w:rPr>
            </w:pPr>
            <w:r w:rsidRPr="00941CE7">
              <w:rPr>
                <w:b/>
                <w:sz w:val="24"/>
                <w:szCs w:val="24"/>
                <w:lang w:val="ru-RU"/>
              </w:rPr>
              <w:lastRenderedPageBreak/>
              <w:t xml:space="preserve">ОП </w:t>
            </w:r>
            <w:r>
              <w:rPr>
                <w:b/>
                <w:sz w:val="24"/>
                <w:szCs w:val="24"/>
                <w:lang w:val="ru-RU"/>
              </w:rPr>
              <w:t xml:space="preserve">ДО </w:t>
            </w:r>
            <w:r w:rsidR="00941C6D">
              <w:rPr>
                <w:b/>
                <w:sz w:val="24"/>
                <w:szCs w:val="24"/>
                <w:lang w:val="ru-RU"/>
              </w:rPr>
              <w:t>МБДОУ «ДСКВ «Радуга» с. Замостье</w:t>
            </w:r>
          </w:p>
          <w:p w:rsidR="00941CE7" w:rsidRPr="00941CE7" w:rsidRDefault="00941CE7" w:rsidP="00941CE7">
            <w:pPr>
              <w:adjustRightInd w:val="0"/>
              <w:contextualSpacing/>
              <w:jc w:val="both"/>
              <w:rPr>
                <w:b/>
                <w:sz w:val="24"/>
                <w:szCs w:val="24"/>
                <w:lang w:val="ru-RU"/>
              </w:rPr>
            </w:pPr>
            <w:r w:rsidRPr="00941CE7">
              <w:rPr>
                <w:b/>
                <w:sz w:val="24"/>
                <w:szCs w:val="24"/>
                <w:lang w:val="ru-RU"/>
              </w:rPr>
              <w:t>Направление деятельности</w:t>
            </w:r>
          </w:p>
          <w:p w:rsidR="00941CE7" w:rsidRPr="00941CE7" w:rsidRDefault="00941CE7" w:rsidP="00941CE7">
            <w:pPr>
              <w:shd w:val="clear" w:color="auto" w:fill="FFFFFF"/>
              <w:contextualSpacing/>
              <w:jc w:val="both"/>
              <w:rPr>
                <w:b/>
                <w:snapToGrid w:val="0"/>
                <w:sz w:val="24"/>
                <w:szCs w:val="24"/>
                <w:lang w:val="ru-RU" w:eastAsia="ru-RU"/>
              </w:rPr>
            </w:pPr>
            <w:r w:rsidRPr="00941CE7">
              <w:rPr>
                <w:b/>
                <w:snapToGrid w:val="0"/>
                <w:sz w:val="24"/>
                <w:szCs w:val="24"/>
                <w:lang w:val="ru-RU"/>
              </w:rPr>
              <w:t>Диагностическая</w:t>
            </w:r>
            <w:r w:rsidRPr="00941CE7">
              <w:rPr>
                <w:b/>
                <w:snapToGrid w:val="0"/>
                <w:sz w:val="24"/>
                <w:szCs w:val="24"/>
                <w:lang w:val="ru-RU" w:eastAsia="ru-RU"/>
              </w:rPr>
              <w:t xml:space="preserve"> работа (психологическая диагностика)  - </w:t>
            </w:r>
          </w:p>
          <w:p w:rsidR="00941CE7" w:rsidRPr="00941CE7" w:rsidRDefault="00941CE7" w:rsidP="00941CE7">
            <w:pPr>
              <w:ind w:right="-1" w:firstLine="360"/>
              <w:contextualSpacing/>
              <w:jc w:val="both"/>
              <w:rPr>
                <w:rFonts w:eastAsia="Calibri"/>
                <w:sz w:val="24"/>
                <w:szCs w:val="24"/>
                <w:lang w:val="ru-RU" w:eastAsia="ru-RU"/>
              </w:rPr>
            </w:pPr>
            <w:r w:rsidRPr="00941CE7">
              <w:rPr>
                <w:i/>
                <w:iCs/>
                <w:snapToGrid w:val="0"/>
                <w:sz w:val="24"/>
                <w:szCs w:val="24"/>
                <w:lang w:val="ru-RU" w:eastAsia="ru-RU"/>
              </w:rPr>
              <w:t xml:space="preserve">Направлена на </w:t>
            </w:r>
            <w:r w:rsidRPr="00941CE7">
              <w:rPr>
                <w:rFonts w:eastAsia="Calibri"/>
                <w:sz w:val="24"/>
                <w:szCs w:val="24"/>
                <w:lang w:val="ru-RU" w:eastAsia="ru-RU"/>
              </w:rPr>
              <w:t>получение</w:t>
            </w:r>
            <w:r w:rsidRPr="00941CE7">
              <w:rPr>
                <w:rFonts w:eastAsia="Calibri"/>
                <w:spacing w:val="1"/>
                <w:sz w:val="24"/>
                <w:szCs w:val="24"/>
                <w:lang w:val="ru-RU" w:eastAsia="ru-RU"/>
              </w:rPr>
              <w:t xml:space="preserve"> </w:t>
            </w:r>
            <w:r w:rsidRPr="00941CE7">
              <w:rPr>
                <w:rFonts w:eastAsia="Calibri"/>
                <w:sz w:val="24"/>
                <w:szCs w:val="24"/>
                <w:lang w:val="ru-RU" w:eastAsia="ru-RU"/>
              </w:rPr>
              <w:t>полных</w:t>
            </w:r>
            <w:r w:rsidRPr="00941CE7">
              <w:rPr>
                <w:rFonts w:eastAsia="Calibri"/>
                <w:spacing w:val="1"/>
                <w:sz w:val="24"/>
                <w:szCs w:val="24"/>
                <w:lang w:val="ru-RU" w:eastAsia="ru-RU"/>
              </w:rPr>
              <w:t xml:space="preserve"> </w:t>
            </w:r>
            <w:r w:rsidRPr="00941CE7">
              <w:rPr>
                <w:rFonts w:eastAsia="Calibri"/>
                <w:sz w:val="24"/>
                <w:szCs w:val="24"/>
                <w:lang w:val="ru-RU" w:eastAsia="ru-RU"/>
              </w:rPr>
              <w:t>информативных</w:t>
            </w:r>
            <w:r w:rsidRPr="00941CE7">
              <w:rPr>
                <w:rFonts w:eastAsia="Calibri"/>
                <w:spacing w:val="1"/>
                <w:sz w:val="24"/>
                <w:szCs w:val="24"/>
                <w:lang w:val="ru-RU" w:eastAsia="ru-RU"/>
              </w:rPr>
              <w:t xml:space="preserve"> </w:t>
            </w:r>
            <w:r w:rsidRPr="00941CE7">
              <w:rPr>
                <w:rFonts w:eastAsia="Calibri"/>
                <w:sz w:val="24"/>
                <w:szCs w:val="24"/>
                <w:lang w:val="ru-RU" w:eastAsia="ru-RU"/>
              </w:rPr>
              <w:t>данных</w:t>
            </w:r>
            <w:r w:rsidRPr="00941CE7">
              <w:rPr>
                <w:rFonts w:eastAsia="Calibri"/>
                <w:spacing w:val="1"/>
                <w:sz w:val="24"/>
                <w:szCs w:val="24"/>
                <w:lang w:val="ru-RU" w:eastAsia="ru-RU"/>
              </w:rPr>
              <w:t xml:space="preserve"> </w:t>
            </w:r>
            <w:r w:rsidRPr="00941CE7">
              <w:rPr>
                <w:rFonts w:eastAsia="Calibri"/>
                <w:sz w:val="24"/>
                <w:szCs w:val="24"/>
                <w:lang w:val="ru-RU" w:eastAsia="ru-RU"/>
              </w:rPr>
              <w:t>об</w:t>
            </w:r>
            <w:r w:rsidRPr="00941CE7">
              <w:rPr>
                <w:rFonts w:eastAsia="Calibri"/>
                <w:spacing w:val="1"/>
                <w:sz w:val="24"/>
                <w:szCs w:val="24"/>
                <w:lang w:val="ru-RU" w:eastAsia="ru-RU"/>
              </w:rPr>
              <w:t xml:space="preserve"> </w:t>
            </w:r>
            <w:r w:rsidRPr="00941CE7">
              <w:rPr>
                <w:rFonts w:eastAsia="Calibri"/>
                <w:sz w:val="24"/>
                <w:szCs w:val="24"/>
                <w:lang w:val="ru-RU" w:eastAsia="ru-RU"/>
              </w:rPr>
              <w:t>индивидуальных</w:t>
            </w:r>
            <w:r w:rsidRPr="00941CE7">
              <w:rPr>
                <w:rFonts w:eastAsia="Calibri"/>
                <w:spacing w:val="1"/>
                <w:sz w:val="24"/>
                <w:szCs w:val="24"/>
                <w:lang w:val="ru-RU" w:eastAsia="ru-RU"/>
              </w:rPr>
              <w:t xml:space="preserve"> </w:t>
            </w:r>
            <w:r w:rsidRPr="00941CE7">
              <w:rPr>
                <w:rFonts w:eastAsia="Calibri"/>
                <w:sz w:val="24"/>
                <w:szCs w:val="24"/>
                <w:lang w:val="ru-RU" w:eastAsia="ru-RU"/>
              </w:rPr>
              <w:t>особенностях</w:t>
            </w:r>
            <w:r w:rsidRPr="00941CE7">
              <w:rPr>
                <w:rFonts w:eastAsia="Calibri"/>
                <w:spacing w:val="1"/>
                <w:sz w:val="24"/>
                <w:szCs w:val="24"/>
                <w:lang w:val="ru-RU" w:eastAsia="ru-RU"/>
              </w:rPr>
              <w:t xml:space="preserve"> </w:t>
            </w:r>
            <w:r w:rsidRPr="00941CE7">
              <w:rPr>
                <w:rFonts w:eastAsia="Calibri"/>
                <w:sz w:val="24"/>
                <w:szCs w:val="24"/>
                <w:lang w:val="ru-RU" w:eastAsia="ru-RU"/>
              </w:rPr>
              <w:t>психологического</w:t>
            </w:r>
            <w:r w:rsidRPr="00941CE7">
              <w:rPr>
                <w:rFonts w:eastAsia="Calibri"/>
                <w:spacing w:val="1"/>
                <w:sz w:val="24"/>
                <w:szCs w:val="24"/>
                <w:lang w:val="ru-RU" w:eastAsia="ru-RU"/>
              </w:rPr>
              <w:t xml:space="preserve"> </w:t>
            </w:r>
            <w:r w:rsidRPr="00941CE7">
              <w:rPr>
                <w:rFonts w:eastAsia="Calibri"/>
                <w:sz w:val="24"/>
                <w:szCs w:val="24"/>
                <w:lang w:val="ru-RU" w:eastAsia="ru-RU"/>
              </w:rPr>
              <w:t>развития</w:t>
            </w:r>
            <w:r w:rsidRPr="00941CE7">
              <w:rPr>
                <w:rFonts w:eastAsia="Calibri"/>
                <w:spacing w:val="1"/>
                <w:sz w:val="24"/>
                <w:szCs w:val="24"/>
                <w:lang w:val="ru-RU" w:eastAsia="ru-RU"/>
              </w:rPr>
              <w:t xml:space="preserve"> </w:t>
            </w:r>
            <w:r w:rsidRPr="00941CE7">
              <w:rPr>
                <w:rFonts w:eastAsia="Calibri"/>
                <w:sz w:val="24"/>
                <w:szCs w:val="24"/>
                <w:lang w:val="ru-RU" w:eastAsia="ru-RU"/>
              </w:rPr>
              <w:t>детей,</w:t>
            </w:r>
            <w:r w:rsidRPr="00941CE7">
              <w:rPr>
                <w:rFonts w:eastAsia="Calibri"/>
                <w:spacing w:val="1"/>
                <w:sz w:val="24"/>
                <w:szCs w:val="24"/>
                <w:lang w:val="ru-RU" w:eastAsia="ru-RU"/>
              </w:rPr>
              <w:t xml:space="preserve"> </w:t>
            </w:r>
            <w:r w:rsidRPr="00941CE7">
              <w:rPr>
                <w:i/>
                <w:iCs/>
                <w:snapToGrid w:val="0"/>
                <w:sz w:val="24"/>
                <w:szCs w:val="24"/>
                <w:lang w:val="ru-RU" w:eastAsia="ru-RU"/>
              </w:rPr>
              <w:t>выявление индивидуальных особенностей и проблем участников образовательного процесса,</w:t>
            </w:r>
            <w:r w:rsidRPr="00941CE7">
              <w:rPr>
                <w:rFonts w:eastAsia="Calibri"/>
                <w:sz w:val="24"/>
                <w:szCs w:val="24"/>
                <w:lang w:val="ru-RU" w:eastAsia="ru-RU"/>
              </w:rPr>
              <w:t xml:space="preserve"> которые</w:t>
            </w:r>
            <w:r w:rsidRPr="00941CE7">
              <w:rPr>
                <w:rFonts w:eastAsia="Calibri"/>
                <w:spacing w:val="1"/>
                <w:sz w:val="24"/>
                <w:szCs w:val="24"/>
                <w:lang w:val="ru-RU" w:eastAsia="ru-RU"/>
              </w:rPr>
              <w:t xml:space="preserve"> </w:t>
            </w:r>
            <w:r w:rsidRPr="00941CE7">
              <w:rPr>
                <w:rFonts w:eastAsia="Calibri"/>
                <w:sz w:val="24"/>
                <w:szCs w:val="24"/>
                <w:lang w:val="ru-RU" w:eastAsia="ru-RU"/>
              </w:rPr>
              <w:t>могут</w:t>
            </w:r>
            <w:r w:rsidRPr="00941CE7">
              <w:rPr>
                <w:rFonts w:eastAsia="Calibri"/>
                <w:spacing w:val="1"/>
                <w:sz w:val="24"/>
                <w:szCs w:val="24"/>
                <w:lang w:val="ru-RU" w:eastAsia="ru-RU"/>
              </w:rPr>
              <w:t xml:space="preserve"> </w:t>
            </w:r>
            <w:r w:rsidRPr="00941CE7">
              <w:rPr>
                <w:rFonts w:eastAsia="Calibri"/>
                <w:sz w:val="24"/>
                <w:szCs w:val="24"/>
                <w:lang w:val="ru-RU" w:eastAsia="ru-RU"/>
              </w:rPr>
              <w:t>использоваться</w:t>
            </w:r>
            <w:r w:rsidRPr="00941CE7">
              <w:rPr>
                <w:rFonts w:eastAsia="Calibri"/>
                <w:spacing w:val="1"/>
                <w:sz w:val="24"/>
                <w:szCs w:val="24"/>
                <w:lang w:val="ru-RU" w:eastAsia="ru-RU"/>
              </w:rPr>
              <w:t xml:space="preserve"> </w:t>
            </w:r>
            <w:r w:rsidRPr="00941CE7">
              <w:rPr>
                <w:rFonts w:eastAsia="Calibri"/>
                <w:sz w:val="24"/>
                <w:szCs w:val="24"/>
                <w:lang w:val="ru-RU" w:eastAsia="ru-RU"/>
              </w:rPr>
              <w:t>для</w:t>
            </w:r>
            <w:r w:rsidRPr="00941CE7">
              <w:rPr>
                <w:rFonts w:eastAsia="Calibri"/>
                <w:spacing w:val="1"/>
                <w:sz w:val="24"/>
                <w:szCs w:val="24"/>
                <w:lang w:val="ru-RU" w:eastAsia="ru-RU"/>
              </w:rPr>
              <w:t xml:space="preserve"> </w:t>
            </w:r>
            <w:r w:rsidRPr="00941CE7">
              <w:rPr>
                <w:rFonts w:eastAsia="Calibri"/>
                <w:sz w:val="24"/>
                <w:szCs w:val="24"/>
                <w:lang w:val="ru-RU" w:eastAsia="ru-RU"/>
              </w:rPr>
              <w:t>решения</w:t>
            </w:r>
            <w:r w:rsidRPr="00941CE7">
              <w:rPr>
                <w:rFonts w:eastAsia="Calibri"/>
                <w:spacing w:val="1"/>
                <w:sz w:val="24"/>
                <w:szCs w:val="24"/>
                <w:lang w:val="ru-RU" w:eastAsia="ru-RU"/>
              </w:rPr>
              <w:t xml:space="preserve"> </w:t>
            </w:r>
            <w:r w:rsidRPr="00941CE7">
              <w:rPr>
                <w:rFonts w:eastAsia="Calibri"/>
                <w:sz w:val="24"/>
                <w:szCs w:val="24"/>
                <w:lang w:val="ru-RU" w:eastAsia="ru-RU"/>
              </w:rPr>
              <w:t>задач</w:t>
            </w:r>
            <w:r w:rsidRPr="00941CE7">
              <w:rPr>
                <w:rFonts w:eastAsia="Calibri"/>
                <w:spacing w:val="1"/>
                <w:sz w:val="24"/>
                <w:szCs w:val="24"/>
                <w:lang w:val="ru-RU" w:eastAsia="ru-RU"/>
              </w:rPr>
              <w:t xml:space="preserve"> </w:t>
            </w:r>
            <w:r w:rsidRPr="00941CE7">
              <w:rPr>
                <w:rFonts w:eastAsia="Calibri"/>
                <w:sz w:val="24"/>
                <w:szCs w:val="24"/>
                <w:lang w:val="ru-RU" w:eastAsia="ru-RU"/>
              </w:rPr>
              <w:t>психологического сопровождения и проведения квалифицированной коррекции</w:t>
            </w:r>
            <w:r w:rsidRPr="00941CE7">
              <w:rPr>
                <w:rFonts w:eastAsia="Calibri"/>
                <w:spacing w:val="1"/>
                <w:sz w:val="24"/>
                <w:szCs w:val="24"/>
                <w:lang w:val="ru-RU" w:eastAsia="ru-RU"/>
              </w:rPr>
              <w:t xml:space="preserve"> и </w:t>
            </w:r>
            <w:r w:rsidRPr="00941CE7">
              <w:rPr>
                <w:rFonts w:eastAsia="Calibri"/>
                <w:sz w:val="24"/>
                <w:szCs w:val="24"/>
                <w:lang w:val="ru-RU" w:eastAsia="ru-RU"/>
              </w:rPr>
              <w:t>развития.</w:t>
            </w:r>
          </w:p>
          <w:p w:rsidR="00941CE7" w:rsidRPr="00941CE7" w:rsidRDefault="00941CE7" w:rsidP="00941CE7">
            <w:pPr>
              <w:ind w:right="415"/>
              <w:contextualSpacing/>
              <w:jc w:val="both"/>
              <w:rPr>
                <w:sz w:val="24"/>
                <w:szCs w:val="24"/>
                <w:lang w:val="ru-RU" w:eastAsia="ru-RU"/>
              </w:rPr>
            </w:pPr>
            <w:r w:rsidRPr="00941CE7">
              <w:rPr>
                <w:sz w:val="24"/>
                <w:szCs w:val="24"/>
                <w:lang w:val="ru-RU" w:eastAsia="ru-RU"/>
              </w:rPr>
              <w:t>Участие ребенка в психологической диагностике допускается только с согласия</w:t>
            </w:r>
            <w:r w:rsidRPr="00941CE7">
              <w:rPr>
                <w:spacing w:val="-67"/>
                <w:sz w:val="24"/>
                <w:szCs w:val="24"/>
                <w:lang w:val="ru-RU" w:eastAsia="ru-RU"/>
              </w:rPr>
              <w:t xml:space="preserve"> </w:t>
            </w:r>
            <w:r w:rsidRPr="00941CE7">
              <w:rPr>
                <w:sz w:val="24"/>
                <w:szCs w:val="24"/>
                <w:lang w:val="ru-RU" w:eastAsia="ru-RU"/>
              </w:rPr>
              <w:t>его</w:t>
            </w:r>
            <w:r w:rsidRPr="00941CE7">
              <w:rPr>
                <w:spacing w:val="-3"/>
                <w:sz w:val="24"/>
                <w:szCs w:val="24"/>
                <w:lang w:val="ru-RU" w:eastAsia="ru-RU"/>
              </w:rPr>
              <w:t xml:space="preserve"> </w:t>
            </w:r>
            <w:r w:rsidRPr="00941CE7">
              <w:rPr>
                <w:sz w:val="24"/>
                <w:szCs w:val="24"/>
                <w:lang w:val="ru-RU" w:eastAsia="ru-RU"/>
              </w:rPr>
              <w:t>родителей (законных</w:t>
            </w:r>
            <w:r w:rsidRPr="00941CE7">
              <w:rPr>
                <w:spacing w:val="-3"/>
                <w:sz w:val="24"/>
                <w:szCs w:val="24"/>
                <w:lang w:val="ru-RU" w:eastAsia="ru-RU"/>
              </w:rPr>
              <w:t xml:space="preserve"> </w:t>
            </w:r>
            <w:r w:rsidRPr="00941CE7">
              <w:rPr>
                <w:sz w:val="24"/>
                <w:szCs w:val="24"/>
                <w:lang w:val="ru-RU" w:eastAsia="ru-RU"/>
              </w:rPr>
              <w:t>представителей).</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Диагностическая работа включает:</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своевременное выявление детей, нуждающихся в психолого- педагогическом сопровождении;</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раннюю (с первых дней пребывания воспитанника в ДОО) диагностику отклонений в развитии и анализ причин трудностей социальной адаптации;</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комплексный сбор сведений об обучающемся на основании диагностической информации от специалистов разного профиля;</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определение уровня актуального и зоны ближайшего развития, обучающегося, выявление его резервных возможностей;</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изучение развития эмоционально-волевой сферы и личностных особенностей, обучающихся;</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изучение индивидуальных образовательных и социально-коммуникативных потребностей обучающихся;</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изучение социальной ситуации развития и условий семейного воспитания ребёнка;</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изучение уровня адаптации и адаптивных возможностей, обучающихся;</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изучение, констатацию в развитии ребёнка его интересов и склонностей, одарённости;</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мониторинг развития детей и предупреждение возникновения психолого- педагогических проблем в их развитии;</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выявление детей – 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всестороннее психолого-педагическое изучение личности ребёнка;</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выявление и изучение неблагоприятных факторов социальной среды и рисков образовательной среды;</w:t>
            </w:r>
          </w:p>
          <w:p w:rsidR="00941CE7" w:rsidRPr="00941CE7" w:rsidRDefault="00941CE7" w:rsidP="00941CE7">
            <w:pPr>
              <w:shd w:val="clear" w:color="auto" w:fill="FFFFFF"/>
              <w:contextualSpacing/>
              <w:jc w:val="both"/>
              <w:rPr>
                <w:bCs/>
                <w:snapToGrid w:val="0"/>
                <w:sz w:val="24"/>
                <w:szCs w:val="24"/>
                <w:lang w:val="ru-RU" w:eastAsia="ru-RU"/>
              </w:rPr>
            </w:pPr>
            <w:r w:rsidRPr="00941CE7">
              <w:rPr>
                <w:bCs/>
                <w:snapToGrid w:val="0"/>
                <w:sz w:val="24"/>
                <w:szCs w:val="24"/>
                <w:lang w:val="ru-RU" w:eastAsia="ru-RU"/>
              </w:rPr>
              <w:t>•</w:t>
            </w:r>
            <w:r w:rsidRPr="00941CE7">
              <w:rPr>
                <w:bCs/>
                <w:snapToGrid w:val="0"/>
                <w:sz w:val="24"/>
                <w:szCs w:val="24"/>
                <w:lang w:val="ru-RU" w:eastAsia="ru-RU"/>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41CE7" w:rsidRPr="00941CE7" w:rsidRDefault="00941CE7" w:rsidP="00941CE7">
            <w:pPr>
              <w:contextualSpacing/>
              <w:jc w:val="both"/>
              <w:rPr>
                <w:rFonts w:eastAsia="Calibri"/>
                <w:sz w:val="24"/>
                <w:szCs w:val="24"/>
                <w:lang w:val="ru-RU" w:eastAsia="ru-RU"/>
              </w:rPr>
            </w:pPr>
            <w:r w:rsidRPr="00941CE7">
              <w:rPr>
                <w:bCs/>
                <w:snapToGrid w:val="0"/>
                <w:sz w:val="24"/>
                <w:szCs w:val="24"/>
                <w:lang w:val="ru-RU" w:eastAsia="ru-RU"/>
              </w:rPr>
              <w:t xml:space="preserve">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возрастных группах  с использованием следующих методов: наблюдения, беседа, анкетирование педагогов. </w:t>
            </w:r>
            <w:r w:rsidRPr="00941CE7">
              <w:rPr>
                <w:iCs/>
                <w:sz w:val="24"/>
                <w:szCs w:val="24"/>
                <w:lang w:val="ru-RU" w:eastAsia="ru-RU"/>
              </w:rPr>
              <w:t>Скрининговая диагностика уровня развития познавательных процессов дошкольников  проводится два раза в год (сентябрь, май), начиная с группы детей 4 года жизни (</w:t>
            </w:r>
            <w:r w:rsidRPr="00941CE7">
              <w:rPr>
                <w:rFonts w:eastAsia="Calibri"/>
                <w:sz w:val="24"/>
                <w:szCs w:val="24"/>
                <w:lang w:val="ru-RU" w:eastAsia="ru-RU"/>
              </w:rPr>
              <w:t>Павлова Н.Н., Руденко Л.Г. Экспресс – диагностика уровня развития психических процессов у детей дошкольного возраста, с целью выявления актуального уровня  развития и определения степени готовности к школьному обучению).</w:t>
            </w:r>
          </w:p>
          <w:p w:rsidR="00941CE7" w:rsidRPr="00941CE7" w:rsidRDefault="00941CE7" w:rsidP="00941CE7">
            <w:pPr>
              <w:contextualSpacing/>
              <w:jc w:val="both"/>
              <w:rPr>
                <w:rFonts w:eastAsia="Calibri"/>
                <w:sz w:val="24"/>
                <w:szCs w:val="24"/>
                <w:lang w:val="ru-RU" w:eastAsia="ru-RU"/>
              </w:rPr>
            </w:pPr>
            <w:r w:rsidRPr="00941CE7">
              <w:rPr>
                <w:iCs/>
                <w:sz w:val="24"/>
                <w:szCs w:val="24"/>
                <w:lang w:val="ru-RU" w:eastAsia="ru-RU"/>
              </w:rPr>
              <w:t xml:space="preserve"> Психодиагностическое  обследование  готовности    детей  к школе проводится 2 раза в год (</w:t>
            </w:r>
            <w:r w:rsidRPr="00941CE7">
              <w:rPr>
                <w:rFonts w:eastAsia="Calibri"/>
                <w:sz w:val="24"/>
                <w:szCs w:val="24"/>
                <w:lang w:val="ru-RU" w:eastAsia="ru-RU"/>
              </w:rPr>
              <w:t>«Скрин-обследование готовности детей к обучению в школе»  М.М. Семаго  М.Я. Семаго, с целью определения промежуточного уровня готовности к школьному обучению (март).</w:t>
            </w:r>
          </w:p>
          <w:p w:rsidR="00941CE7" w:rsidRPr="00941CE7" w:rsidRDefault="00941CE7" w:rsidP="00941CE7">
            <w:pPr>
              <w:shd w:val="clear" w:color="auto" w:fill="FFFFFF"/>
              <w:contextualSpacing/>
              <w:jc w:val="both"/>
              <w:rPr>
                <w:bCs/>
                <w:snapToGrid w:val="0"/>
                <w:sz w:val="24"/>
                <w:szCs w:val="24"/>
                <w:lang w:val="ru-RU" w:eastAsia="ru-RU"/>
              </w:rPr>
            </w:pPr>
            <w:r w:rsidRPr="00941CE7">
              <w:rPr>
                <w:iCs/>
                <w:sz w:val="24"/>
                <w:szCs w:val="24"/>
                <w:lang w:val="ru-RU" w:eastAsia="ru-RU"/>
              </w:rPr>
              <w:t xml:space="preserve"> </w:t>
            </w:r>
            <w:r w:rsidRPr="00941CE7">
              <w:rPr>
                <w:bCs/>
                <w:snapToGrid w:val="0"/>
                <w:sz w:val="24"/>
                <w:szCs w:val="24"/>
                <w:lang w:val="ru-RU" w:eastAsia="ru-RU"/>
              </w:rPr>
              <w:t>По результатам скринингового обследования (мониторинга) педагог - 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w:t>
            </w:r>
          </w:p>
          <w:p w:rsidR="00941CE7" w:rsidRPr="00941CE7" w:rsidRDefault="00941CE7" w:rsidP="00941CE7">
            <w:pPr>
              <w:shd w:val="clear" w:color="auto" w:fill="FFFFFF"/>
              <w:contextualSpacing/>
              <w:jc w:val="both"/>
              <w:rPr>
                <w:bCs/>
                <w:snapToGrid w:val="0"/>
                <w:sz w:val="24"/>
                <w:szCs w:val="24"/>
                <w:lang w:val="ru-RU" w:eastAsia="ru-RU"/>
              </w:rPr>
            </w:pPr>
            <w:r w:rsidRPr="00941CE7">
              <w:rPr>
                <w:rFonts w:eastAsia="Calibri"/>
                <w:sz w:val="24"/>
                <w:szCs w:val="24"/>
                <w:lang w:val="ru-RU" w:eastAsia="ru-RU"/>
              </w:rPr>
              <w:t>По запросу педагогических работников, родителей (законных представителей) возможна организация внеплановых диагностических мер в отношении воспитанников детского сада, демонстрирующих признаки нарушения развития.</w:t>
            </w:r>
            <w:r w:rsidRPr="003C7B2D">
              <w:rPr>
                <w:rFonts w:eastAsia="Calibri"/>
                <w:sz w:val="24"/>
                <w:szCs w:val="24"/>
                <w:lang w:eastAsia="ru-RU"/>
              </w:rPr>
              <w:t> </w:t>
            </w:r>
          </w:p>
          <w:p w:rsidR="00941CE7" w:rsidRPr="00941CE7" w:rsidRDefault="00941CE7" w:rsidP="00941CE7">
            <w:pPr>
              <w:contextualSpacing/>
              <w:jc w:val="both"/>
              <w:rPr>
                <w:bCs/>
                <w:snapToGrid w:val="0"/>
                <w:sz w:val="24"/>
                <w:szCs w:val="24"/>
                <w:lang w:val="ru-RU" w:eastAsia="ru-RU"/>
              </w:rPr>
            </w:pPr>
            <w:r w:rsidRPr="00941CE7">
              <w:rPr>
                <w:bCs/>
                <w:snapToGrid w:val="0"/>
                <w:sz w:val="24"/>
                <w:szCs w:val="24"/>
                <w:lang w:val="ru-RU" w:eastAsia="ru-RU"/>
              </w:rPr>
              <w:t xml:space="preserve">Диагностический инструментарий для проведения психологической диагностики выбирается педагогом-психологом. </w:t>
            </w:r>
          </w:p>
          <w:p w:rsidR="00941CE7" w:rsidRDefault="00941CE7" w:rsidP="00941CE7">
            <w:pPr>
              <w:ind w:left="29" w:right="405" w:firstLine="283"/>
              <w:contextualSpacing/>
              <w:jc w:val="both"/>
              <w:rPr>
                <w:b/>
                <w:snapToGrid w:val="0"/>
                <w:sz w:val="24"/>
                <w:szCs w:val="24"/>
                <w:lang w:val="ru-RU" w:eastAsia="ru-RU"/>
              </w:rPr>
            </w:pPr>
          </w:p>
          <w:p w:rsidR="00941CE7" w:rsidRPr="00941CE7" w:rsidRDefault="00941CE7" w:rsidP="00941CE7">
            <w:pPr>
              <w:ind w:left="29" w:right="405" w:firstLine="283"/>
              <w:contextualSpacing/>
              <w:jc w:val="both"/>
              <w:rPr>
                <w:b/>
                <w:snapToGrid w:val="0"/>
                <w:sz w:val="24"/>
                <w:szCs w:val="24"/>
                <w:lang w:val="ru-RU" w:eastAsia="ru-RU"/>
              </w:rPr>
            </w:pPr>
            <w:r w:rsidRPr="00941CE7">
              <w:rPr>
                <w:b/>
                <w:snapToGrid w:val="0"/>
                <w:sz w:val="24"/>
                <w:szCs w:val="24"/>
                <w:lang w:val="ru-RU" w:eastAsia="ru-RU"/>
              </w:rPr>
              <w:lastRenderedPageBreak/>
              <w:t xml:space="preserve">Коррекционно-развивающая деятельность - </w:t>
            </w:r>
          </w:p>
          <w:p w:rsidR="00941CE7" w:rsidRPr="00941CE7" w:rsidRDefault="00941CE7" w:rsidP="00941CE7">
            <w:pPr>
              <w:ind w:left="29" w:right="405"/>
              <w:contextualSpacing/>
              <w:jc w:val="both"/>
              <w:rPr>
                <w:sz w:val="24"/>
                <w:szCs w:val="24"/>
                <w:lang w:val="ru-RU"/>
              </w:rPr>
            </w:pPr>
            <w:r w:rsidRPr="00941CE7">
              <w:rPr>
                <w:sz w:val="24"/>
                <w:szCs w:val="24"/>
                <w:lang w:val="ru-RU"/>
              </w:rPr>
              <w:t>направлена</w:t>
            </w:r>
            <w:r w:rsidRPr="00941CE7">
              <w:rPr>
                <w:spacing w:val="1"/>
                <w:sz w:val="24"/>
                <w:szCs w:val="24"/>
                <w:lang w:val="ru-RU"/>
              </w:rPr>
              <w:t xml:space="preserve"> </w:t>
            </w:r>
            <w:r w:rsidRPr="00941CE7">
              <w:rPr>
                <w:sz w:val="24"/>
                <w:szCs w:val="24"/>
                <w:lang w:val="ru-RU"/>
              </w:rPr>
              <w:t>на</w:t>
            </w:r>
            <w:r w:rsidRPr="00941CE7">
              <w:rPr>
                <w:spacing w:val="-67"/>
                <w:sz w:val="24"/>
                <w:szCs w:val="24"/>
                <w:lang w:val="ru-RU"/>
              </w:rPr>
              <w:t xml:space="preserve"> </w:t>
            </w:r>
            <w:r w:rsidRPr="00941CE7">
              <w:rPr>
                <w:sz w:val="24"/>
                <w:szCs w:val="24"/>
                <w:lang w:val="ru-RU"/>
              </w:rPr>
              <w:t>обеспечение</w:t>
            </w:r>
            <w:r w:rsidRPr="00941CE7">
              <w:rPr>
                <w:spacing w:val="1"/>
                <w:sz w:val="24"/>
                <w:szCs w:val="24"/>
                <w:lang w:val="ru-RU"/>
              </w:rPr>
              <w:t xml:space="preserve"> </w:t>
            </w:r>
            <w:r w:rsidRPr="00941CE7">
              <w:rPr>
                <w:sz w:val="24"/>
                <w:szCs w:val="24"/>
                <w:lang w:val="ru-RU"/>
              </w:rPr>
              <w:t>коррекции</w:t>
            </w:r>
            <w:r w:rsidRPr="00941CE7">
              <w:rPr>
                <w:spacing w:val="1"/>
                <w:sz w:val="24"/>
                <w:szCs w:val="24"/>
                <w:lang w:val="ru-RU"/>
              </w:rPr>
              <w:t xml:space="preserve"> </w:t>
            </w:r>
            <w:r w:rsidRPr="00941CE7">
              <w:rPr>
                <w:sz w:val="24"/>
                <w:szCs w:val="24"/>
                <w:lang w:val="ru-RU"/>
              </w:rPr>
              <w:t>нарушений</w:t>
            </w:r>
            <w:r w:rsidRPr="00941CE7">
              <w:rPr>
                <w:spacing w:val="1"/>
                <w:sz w:val="24"/>
                <w:szCs w:val="24"/>
                <w:lang w:val="ru-RU"/>
              </w:rPr>
              <w:t xml:space="preserve"> </w:t>
            </w:r>
            <w:r w:rsidRPr="00941CE7">
              <w:rPr>
                <w:sz w:val="24"/>
                <w:szCs w:val="24"/>
                <w:lang w:val="ru-RU"/>
              </w:rPr>
              <w:t>развития</w:t>
            </w:r>
            <w:r w:rsidRPr="00941CE7">
              <w:rPr>
                <w:spacing w:val="1"/>
                <w:sz w:val="24"/>
                <w:szCs w:val="24"/>
                <w:lang w:val="ru-RU"/>
              </w:rPr>
              <w:t xml:space="preserve"> </w:t>
            </w:r>
            <w:r w:rsidRPr="00941CE7">
              <w:rPr>
                <w:sz w:val="24"/>
                <w:szCs w:val="24"/>
                <w:lang w:val="ru-RU"/>
              </w:rPr>
              <w:t>у</w:t>
            </w:r>
            <w:r w:rsidRPr="00941CE7">
              <w:rPr>
                <w:spacing w:val="1"/>
                <w:sz w:val="24"/>
                <w:szCs w:val="24"/>
                <w:lang w:val="ru-RU"/>
              </w:rPr>
              <w:t xml:space="preserve"> </w:t>
            </w:r>
            <w:r w:rsidRPr="00941CE7">
              <w:rPr>
                <w:sz w:val="24"/>
                <w:szCs w:val="24"/>
                <w:lang w:val="ru-RU"/>
              </w:rPr>
              <w:t>различных</w:t>
            </w:r>
            <w:r w:rsidRPr="00941CE7">
              <w:rPr>
                <w:spacing w:val="1"/>
                <w:sz w:val="24"/>
                <w:szCs w:val="24"/>
                <w:lang w:val="ru-RU"/>
              </w:rPr>
              <w:t xml:space="preserve"> </w:t>
            </w:r>
            <w:r w:rsidRPr="00941CE7">
              <w:rPr>
                <w:sz w:val="24"/>
                <w:szCs w:val="24"/>
                <w:lang w:val="ru-RU"/>
              </w:rPr>
              <w:t>категорий</w:t>
            </w:r>
            <w:r w:rsidRPr="00941CE7">
              <w:rPr>
                <w:spacing w:val="1"/>
                <w:sz w:val="24"/>
                <w:szCs w:val="24"/>
                <w:lang w:val="ru-RU"/>
              </w:rPr>
              <w:t xml:space="preserve"> </w:t>
            </w:r>
            <w:r w:rsidRPr="00941CE7">
              <w:rPr>
                <w:sz w:val="24"/>
                <w:szCs w:val="24"/>
                <w:lang w:val="ru-RU"/>
              </w:rPr>
              <w:t>детей</w:t>
            </w:r>
            <w:r w:rsidRPr="00941CE7">
              <w:rPr>
                <w:spacing w:val="1"/>
                <w:sz w:val="24"/>
                <w:szCs w:val="24"/>
                <w:lang w:val="ru-RU"/>
              </w:rPr>
              <w:t xml:space="preserve"> </w:t>
            </w:r>
            <w:r w:rsidRPr="00941CE7">
              <w:rPr>
                <w:sz w:val="24"/>
                <w:szCs w:val="24"/>
                <w:lang w:val="ru-RU"/>
              </w:rPr>
              <w:t>с</w:t>
            </w:r>
            <w:r w:rsidRPr="00941CE7">
              <w:rPr>
                <w:spacing w:val="1"/>
                <w:sz w:val="24"/>
                <w:szCs w:val="24"/>
                <w:lang w:val="ru-RU"/>
              </w:rPr>
              <w:t xml:space="preserve"> </w:t>
            </w:r>
            <w:r w:rsidRPr="00941CE7">
              <w:rPr>
                <w:sz w:val="24"/>
                <w:szCs w:val="24"/>
                <w:lang w:val="ru-RU"/>
              </w:rPr>
              <w:t>ООП, оказание им квалифицированной психологической помощи в освоение</w:t>
            </w:r>
            <w:r w:rsidRPr="00941CE7">
              <w:rPr>
                <w:spacing w:val="-67"/>
                <w:sz w:val="24"/>
                <w:szCs w:val="24"/>
                <w:lang w:val="ru-RU"/>
              </w:rPr>
              <w:t xml:space="preserve"> </w:t>
            </w:r>
            <w:r>
              <w:rPr>
                <w:spacing w:val="-67"/>
                <w:sz w:val="24"/>
                <w:szCs w:val="24"/>
                <w:lang w:val="ru-RU"/>
              </w:rPr>
              <w:t xml:space="preserve">        </w:t>
            </w:r>
            <w:r>
              <w:rPr>
                <w:sz w:val="24"/>
                <w:szCs w:val="24"/>
                <w:lang w:val="ru-RU"/>
              </w:rPr>
              <w:t>О</w:t>
            </w:r>
            <w:r w:rsidRPr="00941CE7">
              <w:rPr>
                <w:sz w:val="24"/>
                <w:szCs w:val="24"/>
                <w:lang w:val="ru-RU"/>
              </w:rPr>
              <w:t>П</w:t>
            </w:r>
            <w:r w:rsidRPr="00941CE7">
              <w:rPr>
                <w:spacing w:val="1"/>
                <w:sz w:val="24"/>
                <w:szCs w:val="24"/>
                <w:lang w:val="ru-RU"/>
              </w:rPr>
              <w:t xml:space="preserve"> </w:t>
            </w:r>
            <w:r w:rsidRPr="00941CE7">
              <w:rPr>
                <w:sz w:val="24"/>
                <w:szCs w:val="24"/>
                <w:lang w:val="ru-RU"/>
              </w:rPr>
              <w:t>ДО</w:t>
            </w:r>
            <w:r w:rsidRPr="00941CE7">
              <w:rPr>
                <w:spacing w:val="1"/>
                <w:sz w:val="24"/>
                <w:szCs w:val="24"/>
                <w:lang w:val="ru-RU"/>
              </w:rPr>
              <w:t xml:space="preserve"> </w:t>
            </w:r>
            <w:r w:rsidR="00941C6D">
              <w:rPr>
                <w:sz w:val="24"/>
                <w:szCs w:val="24"/>
                <w:lang w:val="ru-RU"/>
              </w:rPr>
              <w:t>МБДОУ «ДСКВ «Радуга» с. Замостье</w:t>
            </w:r>
            <w:r w:rsidRPr="00941CE7">
              <w:rPr>
                <w:sz w:val="24"/>
                <w:szCs w:val="24"/>
                <w:lang w:val="ru-RU"/>
              </w:rPr>
              <w:t>,</w:t>
            </w:r>
            <w:r w:rsidRPr="00941CE7">
              <w:rPr>
                <w:spacing w:val="1"/>
                <w:sz w:val="24"/>
                <w:szCs w:val="24"/>
                <w:lang w:val="ru-RU"/>
              </w:rPr>
              <w:t xml:space="preserve"> </w:t>
            </w:r>
            <w:r w:rsidRPr="00941CE7">
              <w:rPr>
                <w:sz w:val="24"/>
                <w:szCs w:val="24"/>
                <w:lang w:val="ru-RU"/>
              </w:rPr>
              <w:t>их</w:t>
            </w:r>
            <w:r w:rsidRPr="00941CE7">
              <w:rPr>
                <w:spacing w:val="1"/>
                <w:sz w:val="24"/>
                <w:szCs w:val="24"/>
                <w:lang w:val="ru-RU"/>
              </w:rPr>
              <w:t xml:space="preserve"> </w:t>
            </w:r>
            <w:r w:rsidRPr="00941CE7">
              <w:rPr>
                <w:sz w:val="24"/>
                <w:szCs w:val="24"/>
                <w:lang w:val="ru-RU"/>
              </w:rPr>
              <w:t>разностороннее</w:t>
            </w:r>
            <w:r w:rsidRPr="00941CE7">
              <w:rPr>
                <w:spacing w:val="1"/>
                <w:sz w:val="24"/>
                <w:szCs w:val="24"/>
                <w:lang w:val="ru-RU"/>
              </w:rPr>
              <w:t xml:space="preserve"> </w:t>
            </w:r>
            <w:r w:rsidRPr="00941CE7">
              <w:rPr>
                <w:sz w:val="24"/>
                <w:szCs w:val="24"/>
                <w:lang w:val="ru-RU"/>
              </w:rPr>
              <w:t>развитие</w:t>
            </w:r>
            <w:r w:rsidRPr="00941CE7">
              <w:rPr>
                <w:spacing w:val="1"/>
                <w:sz w:val="24"/>
                <w:szCs w:val="24"/>
                <w:lang w:val="ru-RU"/>
              </w:rPr>
              <w:t xml:space="preserve"> </w:t>
            </w:r>
            <w:r w:rsidRPr="00941CE7">
              <w:rPr>
                <w:sz w:val="24"/>
                <w:szCs w:val="24"/>
                <w:lang w:val="ru-RU"/>
              </w:rPr>
              <w:t>с</w:t>
            </w:r>
            <w:r w:rsidRPr="00941CE7">
              <w:rPr>
                <w:spacing w:val="1"/>
                <w:sz w:val="24"/>
                <w:szCs w:val="24"/>
                <w:lang w:val="ru-RU"/>
              </w:rPr>
              <w:t xml:space="preserve"> </w:t>
            </w:r>
            <w:r w:rsidRPr="00941CE7">
              <w:rPr>
                <w:sz w:val="24"/>
                <w:szCs w:val="24"/>
                <w:lang w:val="ru-RU"/>
              </w:rPr>
              <w:t>учётом</w:t>
            </w:r>
            <w:r w:rsidRPr="00941CE7">
              <w:rPr>
                <w:spacing w:val="1"/>
                <w:sz w:val="24"/>
                <w:szCs w:val="24"/>
                <w:lang w:val="ru-RU"/>
              </w:rPr>
              <w:t xml:space="preserve"> </w:t>
            </w:r>
            <w:r w:rsidRPr="00941CE7">
              <w:rPr>
                <w:sz w:val="24"/>
                <w:szCs w:val="24"/>
                <w:lang w:val="ru-RU"/>
              </w:rPr>
              <w:t>возрастных</w:t>
            </w:r>
            <w:r w:rsidRPr="00941CE7">
              <w:rPr>
                <w:spacing w:val="1"/>
                <w:sz w:val="24"/>
                <w:szCs w:val="24"/>
                <w:lang w:val="ru-RU"/>
              </w:rPr>
              <w:t xml:space="preserve"> </w:t>
            </w:r>
            <w:r w:rsidRPr="00941CE7">
              <w:rPr>
                <w:sz w:val="24"/>
                <w:szCs w:val="24"/>
                <w:lang w:val="ru-RU"/>
              </w:rPr>
              <w:t>и</w:t>
            </w:r>
            <w:r w:rsidRPr="00941CE7">
              <w:rPr>
                <w:spacing w:val="1"/>
                <w:sz w:val="24"/>
                <w:szCs w:val="24"/>
                <w:lang w:val="ru-RU"/>
              </w:rPr>
              <w:t xml:space="preserve"> </w:t>
            </w:r>
            <w:r w:rsidRPr="00941CE7">
              <w:rPr>
                <w:sz w:val="24"/>
                <w:szCs w:val="24"/>
                <w:lang w:val="ru-RU"/>
              </w:rPr>
              <w:t>индивидуальных особенностей,</w:t>
            </w:r>
            <w:r w:rsidRPr="00941CE7">
              <w:rPr>
                <w:spacing w:val="-1"/>
                <w:sz w:val="24"/>
                <w:szCs w:val="24"/>
                <w:lang w:val="ru-RU"/>
              </w:rPr>
              <w:t xml:space="preserve"> </w:t>
            </w:r>
            <w:r w:rsidRPr="00941CE7">
              <w:rPr>
                <w:sz w:val="24"/>
                <w:szCs w:val="24"/>
                <w:lang w:val="ru-RU"/>
              </w:rPr>
              <w:t>социальной</w:t>
            </w:r>
            <w:r w:rsidRPr="00941CE7">
              <w:rPr>
                <w:spacing w:val="-1"/>
                <w:sz w:val="24"/>
                <w:szCs w:val="24"/>
                <w:lang w:val="ru-RU"/>
              </w:rPr>
              <w:t xml:space="preserve"> </w:t>
            </w:r>
            <w:r w:rsidRPr="00941CE7">
              <w:rPr>
                <w:sz w:val="24"/>
                <w:szCs w:val="24"/>
                <w:lang w:val="ru-RU"/>
              </w:rPr>
              <w:t>адаптации.</w:t>
            </w:r>
          </w:p>
          <w:p w:rsidR="00941CE7" w:rsidRPr="00941CE7" w:rsidRDefault="00941CE7" w:rsidP="00941CE7">
            <w:pPr>
              <w:adjustRightInd w:val="0"/>
              <w:contextualSpacing/>
              <w:jc w:val="both"/>
              <w:rPr>
                <w:b/>
                <w:sz w:val="24"/>
                <w:szCs w:val="24"/>
                <w:lang w:val="ru-RU"/>
              </w:rPr>
            </w:pPr>
            <w:r w:rsidRPr="00941CE7">
              <w:rPr>
                <w:sz w:val="24"/>
                <w:szCs w:val="24"/>
                <w:lang w:val="ru-RU" w:eastAsia="ru-RU"/>
              </w:rPr>
              <w:t>Объектом коррекционной-развивающей работы являются проблемы в познавательной, эмоциональной, регуляторной, поведенческой, коммуникативной  сферах, которые влияют в конечном счете на формирование у дошкольников целевых ориентиров и на развитие ребенка в целом.  Эта работа проводится с детьми, имеющими развитие в пределах возрастной нормы,  а также уровень развития психических процессов ниже возрастной нормы.  Коррекционно - развивающая работа осуществляется на групповых коррекционных занятиях (ГКЗ)  с октября по апрель один раз в неделю от 10 до 30 минут, в соответствии с возрастом воспитанников.</w:t>
            </w:r>
          </w:p>
          <w:tbl>
            <w:tblPr>
              <w:tblStyle w:val="a5"/>
              <w:tblpPr w:leftFromText="180" w:rightFromText="180" w:vertAnchor="text" w:horzAnchor="margin" w:tblpY="24"/>
              <w:tblW w:w="14391" w:type="dxa"/>
              <w:tblLook w:val="04A0"/>
            </w:tblPr>
            <w:tblGrid>
              <w:gridCol w:w="2901"/>
              <w:gridCol w:w="11490"/>
            </w:tblGrid>
            <w:tr w:rsidR="00941CE7" w:rsidRPr="003C7B2D" w:rsidTr="00A24699">
              <w:trPr>
                <w:trHeight w:val="192"/>
              </w:trPr>
              <w:tc>
                <w:tcPr>
                  <w:tcW w:w="2901" w:type="dxa"/>
                </w:tcPr>
                <w:p w:rsidR="00941CE7" w:rsidRPr="003C7B2D" w:rsidRDefault="00941CE7" w:rsidP="00941CE7">
                  <w:pPr>
                    <w:suppressAutoHyphens/>
                    <w:ind w:right="283"/>
                    <w:contextualSpacing/>
                    <w:jc w:val="both"/>
                    <w:textAlignment w:val="baseline"/>
                    <w:rPr>
                      <w:rFonts w:eastAsia="SimSun"/>
                      <w:b/>
                      <w:bCs/>
                      <w:kern w:val="3"/>
                      <w:sz w:val="24"/>
                      <w:szCs w:val="24"/>
                    </w:rPr>
                  </w:pPr>
                  <w:r w:rsidRPr="003C7B2D">
                    <w:rPr>
                      <w:rFonts w:eastAsia="SimSun"/>
                      <w:b/>
                      <w:bCs/>
                      <w:kern w:val="3"/>
                      <w:sz w:val="24"/>
                      <w:szCs w:val="24"/>
                    </w:rPr>
                    <w:t>Возраст</w:t>
                  </w:r>
                </w:p>
              </w:tc>
              <w:tc>
                <w:tcPr>
                  <w:tcW w:w="11490" w:type="dxa"/>
                </w:tcPr>
                <w:p w:rsidR="00941CE7" w:rsidRPr="003C7B2D" w:rsidRDefault="00941CE7" w:rsidP="00941CE7">
                  <w:pPr>
                    <w:suppressAutoHyphens/>
                    <w:ind w:right="283"/>
                    <w:contextualSpacing/>
                    <w:jc w:val="both"/>
                    <w:textAlignment w:val="baseline"/>
                    <w:rPr>
                      <w:rFonts w:eastAsia="SimSun"/>
                      <w:b/>
                      <w:bCs/>
                      <w:kern w:val="3"/>
                      <w:sz w:val="24"/>
                      <w:szCs w:val="24"/>
                    </w:rPr>
                  </w:pPr>
                  <w:r w:rsidRPr="003C7B2D">
                    <w:rPr>
                      <w:rFonts w:eastAsia="SimSun"/>
                      <w:b/>
                      <w:bCs/>
                      <w:kern w:val="3"/>
                      <w:sz w:val="24"/>
                      <w:szCs w:val="24"/>
                    </w:rPr>
                    <w:t xml:space="preserve">Цель </w:t>
                  </w:r>
                </w:p>
              </w:tc>
            </w:tr>
            <w:tr w:rsidR="00941CE7" w:rsidRPr="003C7B2D" w:rsidTr="00A24699">
              <w:trPr>
                <w:trHeight w:val="125"/>
              </w:trPr>
              <w:tc>
                <w:tcPr>
                  <w:tcW w:w="2901" w:type="dxa"/>
                </w:tcPr>
                <w:p w:rsidR="00941CE7" w:rsidRPr="003C7B2D" w:rsidRDefault="00941CE7" w:rsidP="00941CE7">
                  <w:pPr>
                    <w:ind w:right="283"/>
                    <w:contextualSpacing/>
                    <w:jc w:val="both"/>
                    <w:rPr>
                      <w:sz w:val="24"/>
                      <w:szCs w:val="24"/>
                    </w:rPr>
                  </w:pPr>
                  <w:r w:rsidRPr="003C7B2D">
                    <w:rPr>
                      <w:sz w:val="24"/>
                      <w:szCs w:val="24"/>
                    </w:rPr>
                    <w:t>3 год жизни</w:t>
                  </w:r>
                </w:p>
              </w:tc>
              <w:tc>
                <w:tcPr>
                  <w:tcW w:w="11490" w:type="dxa"/>
                </w:tcPr>
                <w:p w:rsidR="00941CE7" w:rsidRPr="003C7B2D" w:rsidRDefault="00941CE7" w:rsidP="00941CE7">
                  <w:pPr>
                    <w:tabs>
                      <w:tab w:val="left" w:pos="1320"/>
                    </w:tabs>
                    <w:contextualSpacing/>
                    <w:jc w:val="both"/>
                    <w:rPr>
                      <w:rFonts w:eastAsia="Calibri"/>
                      <w:i/>
                      <w:sz w:val="24"/>
                      <w:szCs w:val="24"/>
                      <w:shd w:val="clear" w:color="auto" w:fill="FFF9DE"/>
                      <w:lang w:val="ru-RU"/>
                    </w:rPr>
                  </w:pPr>
                  <w:r w:rsidRPr="003C7B2D">
                    <w:rPr>
                      <w:rFonts w:eastAsia="Calibri"/>
                      <w:sz w:val="24"/>
                      <w:szCs w:val="24"/>
                      <w:lang w:val="ru-RU"/>
                    </w:rPr>
                    <w:t>1.Создание благоприятных условий социальной адаптации ребенка в условиях дошкольного учреждения.</w:t>
                  </w:r>
                </w:p>
                <w:p w:rsidR="00941CE7" w:rsidRPr="003C7B2D" w:rsidRDefault="00941CE7" w:rsidP="00941CE7">
                  <w:pPr>
                    <w:ind w:right="283"/>
                    <w:contextualSpacing/>
                    <w:jc w:val="both"/>
                    <w:rPr>
                      <w:sz w:val="24"/>
                      <w:szCs w:val="24"/>
                      <w:lang w:val="ru-RU"/>
                    </w:rPr>
                  </w:pPr>
                  <w:r w:rsidRPr="003C7B2D">
                    <w:rPr>
                      <w:rFonts w:eastAsia="Calibri"/>
                      <w:sz w:val="24"/>
                      <w:szCs w:val="24"/>
                      <w:lang w:val="ru-RU"/>
                    </w:rPr>
                    <w:t xml:space="preserve">2. </w:t>
                  </w:r>
                  <w:r w:rsidRPr="003C7B2D">
                    <w:rPr>
                      <w:sz w:val="24"/>
                      <w:szCs w:val="24"/>
                      <w:lang w:val="ru-RU"/>
                    </w:rPr>
                    <w:t>Оказание помощи и поддержки в осуществлении поиска и реализации ребенком новых способов</w:t>
                  </w:r>
                </w:p>
                <w:p w:rsidR="00941CE7" w:rsidRPr="003C7B2D" w:rsidRDefault="00941CE7" w:rsidP="00941CE7">
                  <w:pPr>
                    <w:ind w:right="283"/>
                    <w:contextualSpacing/>
                    <w:jc w:val="both"/>
                    <w:rPr>
                      <w:sz w:val="24"/>
                      <w:szCs w:val="24"/>
                      <w:lang w:val="ru-RU"/>
                    </w:rPr>
                  </w:pPr>
                  <w:r w:rsidRPr="003C7B2D">
                    <w:rPr>
                      <w:sz w:val="24"/>
                      <w:szCs w:val="24"/>
                      <w:lang w:val="ru-RU"/>
                    </w:rPr>
                    <w:t>сотрудничества с взрослыми, в которых возможно проявление сильных сторон детского «Я».</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 xml:space="preserve">3. </w:t>
                  </w:r>
                  <w:r w:rsidRPr="003C7B2D">
                    <w:rPr>
                      <w:sz w:val="24"/>
                      <w:szCs w:val="24"/>
                      <w:lang w:val="ru-RU"/>
                    </w:rPr>
                    <w:t>Создане условий для проявления самостоятельности</w:t>
                  </w:r>
                  <w:r w:rsidRPr="003C7B2D">
                    <w:rPr>
                      <w:rFonts w:eastAsia="Calibri"/>
                      <w:sz w:val="24"/>
                      <w:szCs w:val="24"/>
                      <w:lang w:val="ru-RU"/>
                    </w:rPr>
                    <w:t>, снижение импульсивности, излишней двигательной активности, тревоги, агрессии.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4. Развитие коммуникативных навыков, предпосылок для групповой сплочённости.</w:t>
                  </w:r>
                </w:p>
                <w:p w:rsidR="00941CE7" w:rsidRPr="003C7B2D" w:rsidRDefault="00941CE7" w:rsidP="00941CE7">
                  <w:pPr>
                    <w:ind w:right="283"/>
                    <w:contextualSpacing/>
                    <w:jc w:val="both"/>
                    <w:rPr>
                      <w:sz w:val="24"/>
                      <w:szCs w:val="24"/>
                      <w:lang w:val="ru-RU"/>
                    </w:rPr>
                  </w:pPr>
                  <w:r w:rsidRPr="003C7B2D">
                    <w:rPr>
                      <w:sz w:val="24"/>
                      <w:szCs w:val="24"/>
                      <w:lang w:val="ru-RU"/>
                    </w:rPr>
                    <w:t>5.Расширять сферу доступных ребёнку предметов. Обучать разнообразным действиям, играм с предметами.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6.Развитие психических процессов детей посредством игр и игровых упражнений.</w:t>
                  </w:r>
                </w:p>
                <w:p w:rsidR="00941CE7" w:rsidRPr="003C7B2D" w:rsidRDefault="00941CE7" w:rsidP="00941CE7">
                  <w:pPr>
                    <w:ind w:right="283"/>
                    <w:contextualSpacing/>
                    <w:jc w:val="both"/>
                    <w:rPr>
                      <w:sz w:val="24"/>
                      <w:szCs w:val="24"/>
                      <w:lang w:val="ru-RU"/>
                    </w:rPr>
                  </w:pPr>
                  <w:r w:rsidRPr="003C7B2D">
                    <w:rPr>
                      <w:rFonts w:eastAsia="Calibri"/>
                      <w:sz w:val="24"/>
                      <w:szCs w:val="24"/>
                      <w:lang w:val="ru-RU"/>
                    </w:rPr>
                    <w:t>7.</w:t>
                  </w:r>
                  <w:r w:rsidRPr="003C7B2D">
                    <w:rPr>
                      <w:sz w:val="24"/>
                      <w:szCs w:val="24"/>
                      <w:lang w:val="ru-RU"/>
                    </w:rPr>
                    <w:t xml:space="preserve"> Развивать возрастное новообразование – гордость за свои достижения.</w:t>
                  </w:r>
                </w:p>
                <w:p w:rsidR="00941CE7" w:rsidRPr="003C7B2D" w:rsidRDefault="00941CE7" w:rsidP="00941CE7">
                  <w:pPr>
                    <w:suppressAutoHyphens/>
                    <w:contextualSpacing/>
                    <w:jc w:val="both"/>
                    <w:rPr>
                      <w:b/>
                      <w:i/>
                      <w:sz w:val="24"/>
                      <w:szCs w:val="24"/>
                      <w:lang w:val="ru-RU"/>
                    </w:rPr>
                  </w:pPr>
                  <w:r w:rsidRPr="003C7B2D">
                    <w:rPr>
                      <w:sz w:val="24"/>
                      <w:szCs w:val="24"/>
                      <w:lang w:val="ru-RU"/>
                    </w:rPr>
                    <w:t>8.Обеспечение психолого-педагогической поддержки семьи и педагогов, повышение их компетентности в вопросах развития и образования, охраны и укрепления здоровья детей.</w:t>
                  </w:r>
                </w:p>
              </w:tc>
            </w:tr>
            <w:tr w:rsidR="00941CE7" w:rsidRPr="003C7B2D" w:rsidTr="00A24699">
              <w:trPr>
                <w:trHeight w:val="125"/>
              </w:trPr>
              <w:tc>
                <w:tcPr>
                  <w:tcW w:w="2901" w:type="dxa"/>
                </w:tcPr>
                <w:p w:rsidR="00941CE7" w:rsidRPr="003C7B2D" w:rsidRDefault="00941CE7" w:rsidP="00941CE7">
                  <w:pPr>
                    <w:ind w:right="283"/>
                    <w:contextualSpacing/>
                    <w:jc w:val="both"/>
                    <w:rPr>
                      <w:sz w:val="24"/>
                      <w:szCs w:val="24"/>
                    </w:rPr>
                  </w:pPr>
                  <w:r w:rsidRPr="003C7B2D">
                    <w:rPr>
                      <w:sz w:val="24"/>
                      <w:szCs w:val="24"/>
                    </w:rPr>
                    <w:t>4 год жизни</w:t>
                  </w:r>
                </w:p>
              </w:tc>
              <w:tc>
                <w:tcPr>
                  <w:tcW w:w="11490" w:type="dxa"/>
                </w:tcPr>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1. Снижение импульсивности, излишней двигательной активности, тревоги, агрессии.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2. Снятие эмоционального и мышечного напряжения.</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3.Развитие коммуникативных навыков, предпосылок для групповой сплочённости.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4.Развитие психических процессов: восприятия, внимания, памяти, мышления, речи, воображения детей, посредством игр и игровых упражнений.</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5. Способствование освоению разных способов взаимодействия со взрослым и сверстником в игре и повседневном общении, подчинения своих действия правилам.</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6. Развитие первых «нравственных эмоций»: хорошо -  плохо.</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7.</w:t>
                  </w:r>
                  <w:r w:rsidRPr="003C7B2D">
                    <w:rPr>
                      <w:sz w:val="24"/>
                      <w:szCs w:val="24"/>
                      <w:lang w:val="ru-RU"/>
                    </w:rPr>
                    <w:t xml:space="preserve"> Обеспечение психолого-педагогической поддержки семьи и педагогов, повышение их компетентности в вопросах развития и образования, охраны и укрепления здоровья детей.</w:t>
                  </w:r>
                </w:p>
              </w:tc>
            </w:tr>
            <w:tr w:rsidR="00941CE7" w:rsidRPr="003C7B2D" w:rsidTr="00A24699">
              <w:trPr>
                <w:trHeight w:val="966"/>
              </w:trPr>
              <w:tc>
                <w:tcPr>
                  <w:tcW w:w="2901" w:type="dxa"/>
                </w:tcPr>
                <w:p w:rsidR="00941CE7" w:rsidRPr="003C7B2D" w:rsidRDefault="00941CE7" w:rsidP="00941CE7">
                  <w:pPr>
                    <w:ind w:right="283"/>
                    <w:contextualSpacing/>
                    <w:jc w:val="both"/>
                    <w:rPr>
                      <w:sz w:val="24"/>
                      <w:szCs w:val="24"/>
                    </w:rPr>
                  </w:pPr>
                  <w:r w:rsidRPr="003C7B2D">
                    <w:rPr>
                      <w:sz w:val="24"/>
                      <w:szCs w:val="24"/>
                    </w:rPr>
                    <w:t>5 год жизни</w:t>
                  </w:r>
                </w:p>
              </w:tc>
              <w:tc>
                <w:tcPr>
                  <w:tcW w:w="11490" w:type="dxa"/>
                </w:tcPr>
                <w:p w:rsidR="00941CE7" w:rsidRPr="003C7B2D" w:rsidRDefault="00941CE7" w:rsidP="00941CE7">
                  <w:pPr>
                    <w:contextualSpacing/>
                    <w:jc w:val="both"/>
                    <w:rPr>
                      <w:rFonts w:eastAsia="Calibri"/>
                      <w:sz w:val="24"/>
                      <w:szCs w:val="24"/>
                      <w:lang w:val="ru-RU"/>
                    </w:rPr>
                  </w:pPr>
                  <w:r w:rsidRPr="003C7B2D">
                    <w:rPr>
                      <w:sz w:val="24"/>
                      <w:szCs w:val="24"/>
                      <w:lang w:val="ru-RU"/>
                    </w:rPr>
                    <w:t xml:space="preserve"> </w:t>
                  </w:r>
                  <w:r w:rsidRPr="003C7B2D">
                    <w:rPr>
                      <w:rFonts w:eastAsia="Calibri"/>
                      <w:sz w:val="24"/>
                      <w:szCs w:val="24"/>
                      <w:lang w:val="ru-RU"/>
                    </w:rPr>
                    <w:t>1. Создавать условия для проявления познавательной активности воспитанников.</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2. Способствовать самопознанию ребенка.</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3. Совершенствовать коммуникативные навыки.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4. Способствовать проявлениям эмоциональной восприимчивости, отзывчивости.</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5. Продолжать формировать умение подчинять свои действия правилам, усложняя деятельность через увеличение количества правил.</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6. Создавать условия для дальнейшего развития памяти, восприятия, мышления, внимания, воображения.</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lastRenderedPageBreak/>
                    <w:t>7. Формировать умение подчинять свое поведение нравственным нормам.</w:t>
                  </w:r>
                </w:p>
                <w:p w:rsidR="00941CE7" w:rsidRPr="003C7B2D" w:rsidRDefault="00941CE7" w:rsidP="00941CE7">
                  <w:pPr>
                    <w:ind w:right="283"/>
                    <w:contextualSpacing/>
                    <w:jc w:val="both"/>
                    <w:rPr>
                      <w:sz w:val="24"/>
                      <w:szCs w:val="24"/>
                      <w:lang w:val="ru-RU"/>
                    </w:rPr>
                  </w:pPr>
                  <w:r w:rsidRPr="003C7B2D">
                    <w:rPr>
                      <w:sz w:val="24"/>
                      <w:szCs w:val="24"/>
                      <w:lang w:val="ru-RU"/>
                    </w:rPr>
                    <w:t>8.Обеспечить психолого-педагогическую поддержку семьи и педагогов,  повышение их компетентности в вопросах развития и образования, охраны и укрепления здоровья детей.нравственным нормам.</w:t>
                  </w:r>
                </w:p>
              </w:tc>
            </w:tr>
            <w:tr w:rsidR="00941CE7" w:rsidRPr="003C7B2D" w:rsidTr="00A24699">
              <w:trPr>
                <w:trHeight w:val="958"/>
              </w:trPr>
              <w:tc>
                <w:tcPr>
                  <w:tcW w:w="2901" w:type="dxa"/>
                </w:tcPr>
                <w:p w:rsidR="00941CE7" w:rsidRPr="003C7B2D" w:rsidRDefault="00941CE7" w:rsidP="00941CE7">
                  <w:pPr>
                    <w:ind w:right="283"/>
                    <w:contextualSpacing/>
                    <w:jc w:val="both"/>
                    <w:rPr>
                      <w:sz w:val="24"/>
                      <w:szCs w:val="24"/>
                    </w:rPr>
                  </w:pPr>
                  <w:r w:rsidRPr="003C7B2D">
                    <w:rPr>
                      <w:sz w:val="24"/>
                      <w:szCs w:val="24"/>
                    </w:rPr>
                    <w:lastRenderedPageBreak/>
                    <w:t>6 год жизни</w:t>
                  </w:r>
                </w:p>
              </w:tc>
              <w:tc>
                <w:tcPr>
                  <w:tcW w:w="11490" w:type="dxa"/>
                </w:tcPr>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1.Создание условий для самовыражения.</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2.Объединение всех детей совместной деятельностью,   создание условий для сплочённости детского коллектива.</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3.Профилактика неуверенности  на занятиях и в самостоятельной деятельности в группе.</w:t>
                  </w:r>
                </w:p>
                <w:p w:rsidR="00941CE7" w:rsidRPr="003C7B2D" w:rsidRDefault="00941CE7" w:rsidP="00941CE7">
                  <w:pPr>
                    <w:contextualSpacing/>
                    <w:jc w:val="both"/>
                    <w:rPr>
                      <w:rFonts w:eastAsia="Calibri"/>
                      <w:sz w:val="24"/>
                      <w:szCs w:val="24"/>
                      <w:lang w:val="ru-RU"/>
                    </w:rPr>
                  </w:pPr>
                  <w:r w:rsidRPr="003C7B2D">
                    <w:rPr>
                      <w:rFonts w:eastAsia="Calibri"/>
                      <w:sz w:val="24"/>
                      <w:szCs w:val="24"/>
                      <w:lang w:val="ru-RU"/>
                    </w:rPr>
                    <w:t>4. Формирование волевого поведения, умения подчинять свое поведение нравственным нормам.</w:t>
                  </w:r>
                </w:p>
                <w:p w:rsidR="00941CE7" w:rsidRPr="003C7B2D" w:rsidRDefault="00941CE7" w:rsidP="00941CE7">
                  <w:pPr>
                    <w:suppressAutoHyphens/>
                    <w:contextualSpacing/>
                    <w:jc w:val="both"/>
                    <w:rPr>
                      <w:b/>
                      <w:i/>
                      <w:sz w:val="24"/>
                      <w:szCs w:val="24"/>
                      <w:lang w:val="ru-RU"/>
                    </w:rPr>
                  </w:pPr>
                  <w:r w:rsidRPr="003C7B2D">
                    <w:rPr>
                      <w:sz w:val="24"/>
                      <w:szCs w:val="24"/>
                      <w:lang w:val="ru-RU"/>
                    </w:rPr>
                    <w:t>5.Обеспечение психолого-педагогической поддержки семьи и педагогов,  повышение их компетентности в вопросах развития и образования, охраны и укрепления здоровья детей.</w:t>
                  </w:r>
                </w:p>
              </w:tc>
            </w:tr>
            <w:tr w:rsidR="00941CE7" w:rsidRPr="003C7B2D" w:rsidTr="00A24699">
              <w:trPr>
                <w:trHeight w:val="767"/>
              </w:trPr>
              <w:tc>
                <w:tcPr>
                  <w:tcW w:w="2901" w:type="dxa"/>
                </w:tcPr>
                <w:p w:rsidR="00941CE7" w:rsidRPr="003C7B2D" w:rsidRDefault="00941CE7" w:rsidP="00941CE7">
                  <w:pPr>
                    <w:ind w:right="283"/>
                    <w:contextualSpacing/>
                    <w:jc w:val="both"/>
                    <w:rPr>
                      <w:sz w:val="24"/>
                      <w:szCs w:val="24"/>
                    </w:rPr>
                  </w:pPr>
                  <w:r w:rsidRPr="003C7B2D">
                    <w:rPr>
                      <w:sz w:val="24"/>
                      <w:szCs w:val="24"/>
                    </w:rPr>
                    <w:t>7 год жизни</w:t>
                  </w:r>
                </w:p>
              </w:tc>
              <w:tc>
                <w:tcPr>
                  <w:tcW w:w="11490" w:type="dxa"/>
                </w:tcPr>
                <w:p w:rsidR="00941CE7" w:rsidRPr="003C7B2D" w:rsidRDefault="00941CE7" w:rsidP="00941CE7">
                  <w:pPr>
                    <w:suppressAutoHyphens/>
                    <w:contextualSpacing/>
                    <w:jc w:val="both"/>
                    <w:rPr>
                      <w:rFonts w:eastAsia="Calibri"/>
                      <w:sz w:val="24"/>
                      <w:szCs w:val="24"/>
                      <w:lang w:val="ru-RU"/>
                    </w:rPr>
                  </w:pPr>
                  <w:r w:rsidRPr="003C7B2D">
                    <w:rPr>
                      <w:rFonts w:eastAsia="Calibri"/>
                      <w:sz w:val="24"/>
                      <w:szCs w:val="24"/>
                      <w:lang w:val="ru-RU"/>
                    </w:rPr>
                    <w:t>1.Развивать познавательную активность, формировать предпосылки учебной деятельности, положительное отношения к школе.</w:t>
                  </w:r>
                </w:p>
                <w:p w:rsidR="00941CE7" w:rsidRPr="003C7B2D" w:rsidRDefault="00941CE7" w:rsidP="00941CE7">
                  <w:pPr>
                    <w:suppressAutoHyphens/>
                    <w:contextualSpacing/>
                    <w:jc w:val="both"/>
                    <w:rPr>
                      <w:rFonts w:eastAsia="Calibri"/>
                      <w:sz w:val="24"/>
                      <w:szCs w:val="24"/>
                      <w:lang w:val="ru-RU"/>
                    </w:rPr>
                  </w:pPr>
                  <w:r w:rsidRPr="003C7B2D">
                    <w:rPr>
                      <w:rFonts w:eastAsia="Calibri"/>
                      <w:sz w:val="24"/>
                      <w:szCs w:val="24"/>
                      <w:lang w:val="ru-RU"/>
                    </w:rPr>
                    <w:t>2.Совершенствовать эмоционально – волевую сферу.</w:t>
                  </w:r>
                </w:p>
                <w:p w:rsidR="00941CE7" w:rsidRPr="003C7B2D" w:rsidRDefault="00941CE7" w:rsidP="00941CE7">
                  <w:pPr>
                    <w:suppressAutoHyphens/>
                    <w:contextualSpacing/>
                    <w:jc w:val="both"/>
                    <w:rPr>
                      <w:rFonts w:eastAsia="Calibri"/>
                      <w:sz w:val="24"/>
                      <w:szCs w:val="24"/>
                      <w:lang w:val="ru-RU"/>
                    </w:rPr>
                  </w:pPr>
                  <w:r w:rsidRPr="003C7B2D">
                    <w:rPr>
                      <w:rFonts w:eastAsia="Calibri"/>
                      <w:sz w:val="24"/>
                      <w:szCs w:val="24"/>
                      <w:lang w:val="ru-RU"/>
                    </w:rPr>
                    <w:t>3.Способствовать освоению и применению позитивных форм поведения, отношения к себе и окружающим.</w:t>
                  </w:r>
                </w:p>
                <w:p w:rsidR="00941CE7" w:rsidRPr="003C7B2D" w:rsidRDefault="00941CE7" w:rsidP="00941CE7">
                  <w:pPr>
                    <w:suppressAutoHyphens/>
                    <w:contextualSpacing/>
                    <w:jc w:val="both"/>
                    <w:rPr>
                      <w:rFonts w:eastAsia="Calibri"/>
                      <w:sz w:val="24"/>
                      <w:szCs w:val="24"/>
                      <w:lang w:val="ru-RU"/>
                    </w:rPr>
                  </w:pPr>
                  <w:r w:rsidRPr="003C7B2D">
                    <w:rPr>
                      <w:rFonts w:eastAsia="Calibri"/>
                      <w:sz w:val="24"/>
                      <w:szCs w:val="24"/>
                      <w:lang w:val="ru-RU"/>
                    </w:rPr>
                    <w:t>4.Формировать позицию партнёрских взаимоотношений детей друг с другом и взрослыми.</w:t>
                  </w:r>
                </w:p>
                <w:p w:rsidR="00941CE7" w:rsidRPr="003C7B2D" w:rsidRDefault="00941CE7" w:rsidP="00941CE7">
                  <w:pPr>
                    <w:suppressAutoHyphens/>
                    <w:contextualSpacing/>
                    <w:jc w:val="both"/>
                    <w:rPr>
                      <w:b/>
                      <w:i/>
                      <w:sz w:val="24"/>
                      <w:szCs w:val="24"/>
                      <w:lang w:val="ru-RU"/>
                    </w:rPr>
                  </w:pPr>
                  <w:r w:rsidRPr="003C7B2D">
                    <w:rPr>
                      <w:rFonts w:eastAsia="Calibri"/>
                      <w:sz w:val="24"/>
                      <w:szCs w:val="24"/>
                      <w:lang w:val="ru-RU"/>
                    </w:rPr>
                    <w:t>5.</w:t>
                  </w:r>
                  <w:r w:rsidRPr="003C7B2D">
                    <w:rPr>
                      <w:sz w:val="24"/>
                      <w:szCs w:val="24"/>
                      <w:lang w:val="ru-RU"/>
                    </w:rPr>
                    <w:t>Обеспечить психолого-педагогическую поддержку семьи и педагогов, повышение их компетентности в вопросах развития и образования, охраны и укрепления здоровья детей.</w:t>
                  </w:r>
                </w:p>
              </w:tc>
            </w:tr>
          </w:tbl>
          <w:p w:rsidR="00941CE7" w:rsidRPr="00941CE7" w:rsidRDefault="00941CE7" w:rsidP="00941CE7">
            <w:pPr>
              <w:adjustRightInd w:val="0"/>
              <w:contextualSpacing/>
              <w:jc w:val="both"/>
              <w:rPr>
                <w:b/>
                <w:sz w:val="24"/>
                <w:szCs w:val="24"/>
                <w:lang w:val="ru-RU"/>
              </w:rPr>
            </w:pPr>
          </w:p>
          <w:p w:rsidR="00941CE7" w:rsidRPr="00941CE7" w:rsidRDefault="00941CE7" w:rsidP="00941CE7">
            <w:pPr>
              <w:adjustRightInd w:val="0"/>
              <w:contextualSpacing/>
              <w:jc w:val="both"/>
              <w:rPr>
                <w:sz w:val="24"/>
                <w:szCs w:val="24"/>
                <w:lang w:val="ru-RU"/>
              </w:rPr>
            </w:pPr>
            <w:r w:rsidRPr="00941CE7">
              <w:rPr>
                <w:sz w:val="24"/>
                <w:szCs w:val="24"/>
                <w:lang w:val="ru-RU"/>
              </w:rPr>
              <w:t xml:space="preserve">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w:t>
            </w:r>
          </w:p>
          <w:p w:rsidR="00941CE7" w:rsidRPr="00941CE7" w:rsidRDefault="00941CE7" w:rsidP="00941CE7">
            <w:pPr>
              <w:adjustRightInd w:val="0"/>
              <w:contextualSpacing/>
              <w:jc w:val="both"/>
              <w:rPr>
                <w:b/>
                <w:sz w:val="24"/>
                <w:szCs w:val="24"/>
                <w:lang w:val="ru-RU"/>
              </w:rPr>
            </w:pPr>
            <w:r w:rsidRPr="00941CE7">
              <w:rPr>
                <w:b/>
                <w:sz w:val="24"/>
                <w:szCs w:val="24"/>
                <w:lang w:val="ru-RU"/>
              </w:rPr>
              <w:t>Консультативная работа –</w:t>
            </w:r>
          </w:p>
          <w:p w:rsidR="00941CE7" w:rsidRPr="00941CE7" w:rsidRDefault="00941CE7" w:rsidP="00941CE7">
            <w:pPr>
              <w:adjustRightInd w:val="0"/>
              <w:contextualSpacing/>
              <w:jc w:val="both"/>
              <w:rPr>
                <w:sz w:val="24"/>
                <w:szCs w:val="24"/>
                <w:lang w:val="ru-RU"/>
              </w:rPr>
            </w:pPr>
            <w:r w:rsidRPr="00941CE7">
              <w:rPr>
                <w:sz w:val="24"/>
                <w:szCs w:val="24"/>
                <w:lang w:val="ru-RU"/>
              </w:rPr>
              <w:t>направлена на оптимизацию взаимодействия участников образовательного процесса и оказание им психологической помощи при решении проблем, в ситуации затруднений, связанных с образовательным процессом.</w:t>
            </w:r>
          </w:p>
          <w:p w:rsidR="00941CE7" w:rsidRPr="00941CE7" w:rsidRDefault="00941CE7" w:rsidP="00941CE7">
            <w:pPr>
              <w:adjustRightInd w:val="0"/>
              <w:contextualSpacing/>
              <w:jc w:val="both"/>
              <w:rPr>
                <w:sz w:val="24"/>
                <w:szCs w:val="24"/>
                <w:lang w:val="ru-RU"/>
              </w:rPr>
            </w:pPr>
            <w:r w:rsidRPr="00941CE7">
              <w:rPr>
                <w:sz w:val="24"/>
                <w:szCs w:val="24"/>
                <w:lang w:val="ru-RU"/>
              </w:rPr>
              <w:t>В условиях ДОО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941CE7" w:rsidRPr="00941CE7" w:rsidRDefault="00941CE7" w:rsidP="00941CE7">
            <w:pPr>
              <w:adjustRightInd w:val="0"/>
              <w:contextualSpacing/>
              <w:jc w:val="both"/>
              <w:rPr>
                <w:sz w:val="24"/>
                <w:szCs w:val="24"/>
                <w:lang w:val="ru-RU"/>
              </w:rPr>
            </w:pPr>
            <w:r w:rsidRPr="00941CE7">
              <w:rPr>
                <w:sz w:val="24"/>
                <w:szCs w:val="24"/>
                <w:lang w:val="ru-RU"/>
              </w:rPr>
              <w:t>Задачи психологического консультирования:</w:t>
            </w:r>
          </w:p>
          <w:p w:rsidR="00941CE7" w:rsidRPr="00941CE7"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Оказание психологической помощи в ситуации разных затруднений, связанных с образовательным процессом.</w:t>
            </w:r>
          </w:p>
          <w:p w:rsidR="00941CE7" w:rsidRPr="00941CE7"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941CE7" w:rsidRPr="00941CE7"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Обучение приёмам самопознания, саморегуляции, использование своих ресурсов для преодоления проблемных ситуаций.</w:t>
            </w:r>
          </w:p>
          <w:p w:rsidR="00216A3A"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Помощь в выработке продуктивных жизненных стратегий в отношении трудных образовательных ситуаций</w:t>
            </w:r>
          </w:p>
          <w:p w:rsidR="00216A3A" w:rsidRPr="00941CE7" w:rsidRDefault="00216A3A" w:rsidP="00941CE7">
            <w:pPr>
              <w:adjustRightInd w:val="0"/>
              <w:contextualSpacing/>
              <w:jc w:val="both"/>
              <w:rPr>
                <w:sz w:val="24"/>
                <w:szCs w:val="24"/>
                <w:lang w:val="ru-RU"/>
              </w:rPr>
            </w:pPr>
          </w:p>
          <w:p w:rsidR="00941CE7" w:rsidRPr="00941CE7"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60384A"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Консультирование педагогов по вопросам разработки и реализации индивидуальных программ для построения индивидуального</w:t>
            </w:r>
          </w:p>
          <w:p w:rsidR="0060384A" w:rsidRDefault="0060384A" w:rsidP="00941CE7">
            <w:pPr>
              <w:adjustRightInd w:val="0"/>
              <w:contextualSpacing/>
              <w:jc w:val="both"/>
              <w:rPr>
                <w:sz w:val="24"/>
                <w:szCs w:val="24"/>
                <w:lang w:val="ru-RU"/>
              </w:rPr>
            </w:pPr>
          </w:p>
          <w:p w:rsidR="00941CE7" w:rsidRPr="00941CE7" w:rsidRDefault="00941CE7" w:rsidP="00941CE7">
            <w:pPr>
              <w:adjustRightInd w:val="0"/>
              <w:contextualSpacing/>
              <w:jc w:val="both"/>
              <w:rPr>
                <w:sz w:val="24"/>
                <w:szCs w:val="24"/>
                <w:lang w:val="ru-RU"/>
              </w:rPr>
            </w:pPr>
            <w:r w:rsidRPr="00941CE7">
              <w:rPr>
                <w:sz w:val="24"/>
                <w:szCs w:val="24"/>
                <w:lang w:val="ru-RU"/>
              </w:rPr>
              <w:t xml:space="preserve"> образовательного маршрута с учётом особенностей и образовательных потребностей конкретного обучающегося.</w:t>
            </w:r>
          </w:p>
          <w:p w:rsidR="00941CE7" w:rsidRPr="00941CE7" w:rsidRDefault="00941CE7" w:rsidP="00941CE7">
            <w:pPr>
              <w:adjustRightInd w:val="0"/>
              <w:contextualSpacing/>
              <w:jc w:val="both"/>
              <w:rPr>
                <w:sz w:val="24"/>
                <w:szCs w:val="24"/>
                <w:lang w:val="ru-RU"/>
              </w:rPr>
            </w:pPr>
            <w:r w:rsidRPr="00941CE7">
              <w:rPr>
                <w:sz w:val="24"/>
                <w:szCs w:val="24"/>
                <w:lang w:val="ru-RU"/>
              </w:rPr>
              <w:lastRenderedPageBreak/>
              <w:t>•</w:t>
            </w:r>
            <w:r w:rsidRPr="00941CE7">
              <w:rPr>
                <w:sz w:val="24"/>
                <w:szCs w:val="24"/>
                <w:lang w:val="ru-RU"/>
              </w:rPr>
              <w:tab/>
              <w:t>Консультирование педагогов по вопросу выбора индивидуально ориентированных методов и приёмов работы с обучающимися.</w:t>
            </w:r>
          </w:p>
          <w:p w:rsidR="00941CE7" w:rsidRPr="00941CE7" w:rsidRDefault="00941CE7" w:rsidP="00941CE7">
            <w:pPr>
              <w:adjustRightInd w:val="0"/>
              <w:contextualSpacing/>
              <w:jc w:val="both"/>
              <w:rPr>
                <w:sz w:val="24"/>
                <w:szCs w:val="24"/>
                <w:lang w:val="ru-RU"/>
              </w:rPr>
            </w:pPr>
            <w:r w:rsidRPr="00941CE7">
              <w:rPr>
                <w:sz w:val="24"/>
                <w:szCs w:val="24"/>
                <w:lang w:val="ru-RU"/>
              </w:rPr>
              <w:t>•</w:t>
            </w:r>
            <w:r w:rsidRPr="00941CE7">
              <w:rPr>
                <w:sz w:val="24"/>
                <w:szCs w:val="24"/>
                <w:lang w:val="ru-RU"/>
              </w:rPr>
              <w:tab/>
              <w:t>Консультирование администрации ДОО, педагогов и родителей (законных представителей) по психологическим проблемам обучения, воспитания и развития детей.</w:t>
            </w:r>
          </w:p>
          <w:p w:rsidR="00941CE7" w:rsidRPr="00941CE7" w:rsidRDefault="00941CE7" w:rsidP="00941CE7">
            <w:pPr>
              <w:adjustRightInd w:val="0"/>
              <w:contextualSpacing/>
              <w:jc w:val="both"/>
              <w:rPr>
                <w:b/>
                <w:sz w:val="24"/>
                <w:szCs w:val="24"/>
                <w:lang w:val="ru-RU"/>
              </w:rPr>
            </w:pPr>
            <w:r w:rsidRPr="00941CE7">
              <w:rPr>
                <w:b/>
                <w:sz w:val="24"/>
                <w:szCs w:val="24"/>
                <w:lang w:val="ru-RU"/>
              </w:rPr>
              <w:t>Информационно-просветительская работа –</w:t>
            </w:r>
          </w:p>
          <w:p w:rsidR="00941CE7" w:rsidRPr="00941CE7" w:rsidRDefault="00941CE7" w:rsidP="00941CE7">
            <w:pPr>
              <w:adjustRightInd w:val="0"/>
              <w:contextualSpacing/>
              <w:jc w:val="both"/>
              <w:rPr>
                <w:b/>
                <w:sz w:val="24"/>
                <w:szCs w:val="24"/>
                <w:lang w:val="ru-RU"/>
              </w:rPr>
            </w:pPr>
            <w:r w:rsidRPr="00941CE7">
              <w:rPr>
                <w:sz w:val="24"/>
                <w:szCs w:val="24"/>
                <w:lang w:val="ru-RU"/>
              </w:rPr>
              <w:t>направлена на создание условий для повышения психолого – педагогической  компетентности родителей (законных представителей), воспитанников, педагогов. Повышение уровня психологических знаний, включение имеющихся знаний в структуру деятельности.</w:t>
            </w:r>
          </w:p>
          <w:tbl>
            <w:tblPr>
              <w:tblStyle w:val="TableNormal"/>
              <w:tblpPr w:leftFromText="180" w:rightFromText="180" w:vertAnchor="page" w:horzAnchor="margin" w:tblpY="187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98"/>
              <w:gridCol w:w="6237"/>
              <w:gridCol w:w="3119"/>
            </w:tblGrid>
            <w:tr w:rsidR="00941CE7" w:rsidRPr="003C7B2D" w:rsidTr="00941CE7">
              <w:trPr>
                <w:trHeight w:val="416"/>
              </w:trPr>
              <w:tc>
                <w:tcPr>
                  <w:tcW w:w="4698" w:type="dxa"/>
                </w:tcPr>
                <w:p w:rsidR="00941CE7" w:rsidRPr="003C7B2D" w:rsidRDefault="00941CE7" w:rsidP="00941CE7">
                  <w:pPr>
                    <w:ind w:left="295"/>
                    <w:contextualSpacing/>
                    <w:rPr>
                      <w:b/>
                      <w:sz w:val="24"/>
                    </w:rPr>
                  </w:pPr>
                  <w:r w:rsidRPr="003C7B2D">
                    <w:rPr>
                      <w:b/>
                      <w:sz w:val="24"/>
                    </w:rPr>
                    <w:t>Формы</w:t>
                  </w:r>
                  <w:r w:rsidRPr="003C7B2D">
                    <w:rPr>
                      <w:b/>
                      <w:spacing w:val="-4"/>
                      <w:sz w:val="24"/>
                    </w:rPr>
                    <w:t xml:space="preserve"> </w:t>
                  </w:r>
                  <w:r w:rsidRPr="003C7B2D">
                    <w:rPr>
                      <w:b/>
                      <w:sz w:val="24"/>
                    </w:rPr>
                    <w:t>работы</w:t>
                  </w:r>
                </w:p>
              </w:tc>
              <w:tc>
                <w:tcPr>
                  <w:tcW w:w="6237" w:type="dxa"/>
                </w:tcPr>
                <w:p w:rsidR="00941CE7" w:rsidRPr="003C7B2D" w:rsidRDefault="00941CE7" w:rsidP="00941CE7">
                  <w:pPr>
                    <w:ind w:left="2497" w:right="2487"/>
                    <w:contextualSpacing/>
                    <w:jc w:val="center"/>
                    <w:rPr>
                      <w:b/>
                      <w:sz w:val="24"/>
                    </w:rPr>
                  </w:pPr>
                  <w:r w:rsidRPr="003C7B2D">
                    <w:rPr>
                      <w:b/>
                      <w:sz w:val="24"/>
                    </w:rPr>
                    <w:t>Задачи</w:t>
                  </w:r>
                </w:p>
              </w:tc>
              <w:tc>
                <w:tcPr>
                  <w:tcW w:w="3119" w:type="dxa"/>
                </w:tcPr>
                <w:p w:rsidR="00941CE7" w:rsidRPr="003C7B2D" w:rsidRDefault="00941CE7" w:rsidP="00941CE7">
                  <w:pPr>
                    <w:ind w:left="321"/>
                    <w:contextualSpacing/>
                    <w:rPr>
                      <w:b/>
                      <w:sz w:val="24"/>
                    </w:rPr>
                  </w:pPr>
                  <w:r w:rsidRPr="003C7B2D">
                    <w:rPr>
                      <w:b/>
                      <w:sz w:val="24"/>
                    </w:rPr>
                    <w:t>Участники</w:t>
                  </w:r>
                </w:p>
              </w:tc>
            </w:tr>
            <w:tr w:rsidR="00941CE7" w:rsidRPr="003C7B2D" w:rsidTr="00941CE7">
              <w:trPr>
                <w:trHeight w:val="915"/>
              </w:trPr>
              <w:tc>
                <w:tcPr>
                  <w:tcW w:w="4698" w:type="dxa"/>
                </w:tcPr>
                <w:p w:rsidR="00941CE7" w:rsidRPr="003C7B2D" w:rsidRDefault="00941CE7" w:rsidP="00941CE7">
                  <w:pPr>
                    <w:tabs>
                      <w:tab w:val="left" w:pos="1192"/>
                    </w:tabs>
                    <w:ind w:left="108" w:right="96"/>
                    <w:contextualSpacing/>
                    <w:rPr>
                      <w:sz w:val="24"/>
                      <w:lang w:val="ru-RU"/>
                    </w:rPr>
                  </w:pPr>
                  <w:r w:rsidRPr="003C7B2D">
                    <w:rPr>
                      <w:sz w:val="24"/>
                      <w:lang w:val="ru-RU"/>
                    </w:rPr>
                    <w:t>Информационные</w:t>
                  </w:r>
                  <w:r w:rsidRPr="003C7B2D">
                    <w:rPr>
                      <w:spacing w:val="1"/>
                      <w:sz w:val="24"/>
                      <w:lang w:val="ru-RU"/>
                    </w:rPr>
                    <w:t xml:space="preserve"> </w:t>
                  </w:r>
                  <w:r w:rsidRPr="003C7B2D">
                    <w:rPr>
                      <w:sz w:val="24"/>
                      <w:lang w:val="ru-RU"/>
                    </w:rPr>
                    <w:t>стенды,</w:t>
                  </w:r>
                  <w:r w:rsidRPr="003C7B2D">
                    <w:rPr>
                      <w:sz w:val="24"/>
                      <w:lang w:val="ru-RU"/>
                    </w:rPr>
                    <w:tab/>
                  </w:r>
                  <w:r w:rsidRPr="003C7B2D">
                    <w:rPr>
                      <w:spacing w:val="-1"/>
                      <w:sz w:val="24"/>
                      <w:lang w:val="ru-RU"/>
                    </w:rPr>
                    <w:t>печатные</w:t>
                  </w:r>
                  <w:r w:rsidRPr="003C7B2D">
                    <w:rPr>
                      <w:spacing w:val="-57"/>
                      <w:sz w:val="24"/>
                      <w:lang w:val="ru-RU"/>
                    </w:rPr>
                    <w:t xml:space="preserve"> </w:t>
                  </w:r>
                  <w:r w:rsidRPr="003C7B2D">
                    <w:rPr>
                      <w:sz w:val="24"/>
                      <w:lang w:val="ru-RU"/>
                    </w:rPr>
                    <w:t>материалы, памятки, информационные</w:t>
                  </w:r>
                  <w:r w:rsidRPr="003C7B2D">
                    <w:rPr>
                      <w:spacing w:val="1"/>
                      <w:sz w:val="24"/>
                      <w:lang w:val="ru-RU"/>
                    </w:rPr>
                    <w:t xml:space="preserve"> </w:t>
                  </w:r>
                  <w:r w:rsidRPr="003C7B2D">
                    <w:rPr>
                      <w:sz w:val="24"/>
                      <w:lang w:val="ru-RU"/>
                    </w:rPr>
                    <w:t>листовки,</w:t>
                  </w:r>
                  <w:r w:rsidRPr="003C7B2D">
                    <w:rPr>
                      <w:spacing w:val="1"/>
                      <w:sz w:val="24"/>
                      <w:lang w:val="ru-RU"/>
                    </w:rPr>
                    <w:t xml:space="preserve"> </w:t>
                  </w:r>
                  <w:r w:rsidRPr="003C7B2D">
                    <w:rPr>
                      <w:sz w:val="24"/>
                      <w:lang w:val="ru-RU"/>
                    </w:rPr>
                    <w:t>газеты</w:t>
                  </w:r>
                  <w:r w:rsidRPr="003C7B2D">
                    <w:rPr>
                      <w:spacing w:val="1"/>
                      <w:sz w:val="24"/>
                      <w:lang w:val="ru-RU"/>
                    </w:rPr>
                    <w:t xml:space="preserve"> </w:t>
                  </w:r>
                  <w:r w:rsidRPr="003C7B2D">
                    <w:rPr>
                      <w:sz w:val="24"/>
                      <w:lang w:val="ru-RU"/>
                    </w:rPr>
                    <w:t>и</w:t>
                  </w:r>
                  <w:r w:rsidRPr="003C7B2D">
                    <w:rPr>
                      <w:spacing w:val="-57"/>
                      <w:sz w:val="24"/>
                      <w:lang w:val="ru-RU"/>
                    </w:rPr>
                    <w:t xml:space="preserve"> </w:t>
                  </w:r>
                  <w:r w:rsidRPr="003C7B2D">
                    <w:rPr>
                      <w:sz w:val="24"/>
                      <w:lang w:val="ru-RU"/>
                    </w:rPr>
                    <w:t>т.п.)</w:t>
                  </w:r>
                </w:p>
              </w:tc>
              <w:tc>
                <w:tcPr>
                  <w:tcW w:w="6237" w:type="dxa"/>
                </w:tcPr>
                <w:p w:rsidR="00941CE7" w:rsidRPr="003C7B2D" w:rsidRDefault="00941CE7" w:rsidP="00941CE7">
                  <w:pPr>
                    <w:ind w:left="108" w:right="94"/>
                    <w:contextualSpacing/>
                    <w:jc w:val="both"/>
                    <w:rPr>
                      <w:sz w:val="24"/>
                    </w:rPr>
                  </w:pPr>
                  <w:r w:rsidRPr="003C7B2D">
                    <w:rPr>
                      <w:sz w:val="24"/>
                      <w:lang w:val="ru-RU"/>
                    </w:rPr>
                    <w:t>Знакомство</w:t>
                  </w:r>
                  <w:r w:rsidRPr="003C7B2D">
                    <w:rPr>
                      <w:spacing w:val="1"/>
                      <w:sz w:val="24"/>
                      <w:lang w:val="ru-RU"/>
                    </w:rPr>
                    <w:t xml:space="preserve"> </w:t>
                  </w:r>
                  <w:r w:rsidRPr="003C7B2D">
                    <w:rPr>
                      <w:sz w:val="24"/>
                      <w:lang w:val="ru-RU"/>
                    </w:rPr>
                    <w:t>с</w:t>
                  </w:r>
                  <w:r w:rsidRPr="003C7B2D">
                    <w:rPr>
                      <w:spacing w:val="1"/>
                      <w:sz w:val="24"/>
                      <w:lang w:val="ru-RU"/>
                    </w:rPr>
                    <w:t xml:space="preserve"> </w:t>
                  </w:r>
                  <w:r w:rsidRPr="003C7B2D">
                    <w:rPr>
                      <w:sz w:val="24"/>
                      <w:lang w:val="ru-RU"/>
                    </w:rPr>
                    <w:t>возрастными</w:t>
                  </w:r>
                  <w:r w:rsidRPr="003C7B2D">
                    <w:rPr>
                      <w:spacing w:val="1"/>
                      <w:sz w:val="24"/>
                      <w:lang w:val="ru-RU"/>
                    </w:rPr>
                    <w:t xml:space="preserve"> </w:t>
                  </w:r>
                  <w:r w:rsidRPr="003C7B2D">
                    <w:rPr>
                      <w:sz w:val="24"/>
                      <w:lang w:val="ru-RU"/>
                    </w:rPr>
                    <w:t>и</w:t>
                  </w:r>
                  <w:r w:rsidRPr="003C7B2D">
                    <w:rPr>
                      <w:spacing w:val="1"/>
                      <w:sz w:val="24"/>
                      <w:lang w:val="ru-RU"/>
                    </w:rPr>
                    <w:t xml:space="preserve"> </w:t>
                  </w:r>
                  <w:r w:rsidRPr="003C7B2D">
                    <w:rPr>
                      <w:sz w:val="24"/>
                      <w:lang w:val="ru-RU"/>
                    </w:rPr>
                    <w:t>психологическими</w:t>
                  </w:r>
                  <w:r w:rsidRPr="003C7B2D">
                    <w:rPr>
                      <w:spacing w:val="1"/>
                      <w:sz w:val="24"/>
                      <w:lang w:val="ru-RU"/>
                    </w:rPr>
                    <w:t xml:space="preserve"> </w:t>
                  </w:r>
                  <w:r w:rsidRPr="003C7B2D">
                    <w:rPr>
                      <w:sz w:val="24"/>
                      <w:lang w:val="ru-RU"/>
                    </w:rPr>
                    <w:t>особенностями</w:t>
                  </w:r>
                  <w:r w:rsidRPr="003C7B2D">
                    <w:rPr>
                      <w:spacing w:val="1"/>
                      <w:sz w:val="24"/>
                      <w:lang w:val="ru-RU"/>
                    </w:rPr>
                    <w:t xml:space="preserve"> </w:t>
                  </w:r>
                  <w:r w:rsidRPr="003C7B2D">
                    <w:rPr>
                      <w:sz w:val="24"/>
                      <w:lang w:val="ru-RU"/>
                    </w:rPr>
                    <w:t>детей</w:t>
                  </w:r>
                  <w:r w:rsidRPr="003C7B2D">
                    <w:rPr>
                      <w:spacing w:val="1"/>
                      <w:sz w:val="24"/>
                      <w:lang w:val="ru-RU"/>
                    </w:rPr>
                    <w:t xml:space="preserve"> </w:t>
                  </w:r>
                  <w:r w:rsidRPr="003C7B2D">
                    <w:rPr>
                      <w:sz w:val="24"/>
                      <w:lang w:val="ru-RU"/>
                    </w:rPr>
                    <w:t>дошкольного</w:t>
                  </w:r>
                  <w:r w:rsidRPr="003C7B2D">
                    <w:rPr>
                      <w:spacing w:val="1"/>
                      <w:sz w:val="24"/>
                      <w:lang w:val="ru-RU"/>
                    </w:rPr>
                    <w:t xml:space="preserve"> </w:t>
                  </w:r>
                  <w:r w:rsidRPr="003C7B2D">
                    <w:rPr>
                      <w:sz w:val="24"/>
                      <w:lang w:val="ru-RU"/>
                    </w:rPr>
                    <w:t>возраста.</w:t>
                  </w:r>
                  <w:r w:rsidRPr="003C7B2D">
                    <w:rPr>
                      <w:spacing w:val="1"/>
                      <w:sz w:val="24"/>
                      <w:lang w:val="ru-RU"/>
                    </w:rPr>
                    <w:t xml:space="preserve"> </w:t>
                  </w:r>
                  <w:r w:rsidRPr="003C7B2D">
                    <w:rPr>
                      <w:sz w:val="24"/>
                    </w:rPr>
                    <w:t>Знакомство</w:t>
                  </w:r>
                  <w:r w:rsidRPr="003C7B2D">
                    <w:rPr>
                      <w:spacing w:val="1"/>
                      <w:sz w:val="24"/>
                    </w:rPr>
                    <w:t xml:space="preserve"> </w:t>
                  </w:r>
                  <w:r w:rsidRPr="003C7B2D">
                    <w:rPr>
                      <w:sz w:val="24"/>
                    </w:rPr>
                    <w:t>с</w:t>
                  </w:r>
                  <w:r w:rsidRPr="003C7B2D">
                    <w:rPr>
                      <w:spacing w:val="1"/>
                      <w:sz w:val="24"/>
                    </w:rPr>
                    <w:t xml:space="preserve"> </w:t>
                  </w:r>
                  <w:r w:rsidRPr="003C7B2D">
                    <w:rPr>
                      <w:sz w:val="24"/>
                    </w:rPr>
                    <w:t>методами</w:t>
                  </w:r>
                  <w:r w:rsidRPr="003C7B2D">
                    <w:rPr>
                      <w:spacing w:val="1"/>
                      <w:sz w:val="24"/>
                    </w:rPr>
                    <w:t xml:space="preserve"> </w:t>
                  </w:r>
                  <w:r w:rsidRPr="003C7B2D">
                    <w:rPr>
                      <w:sz w:val="24"/>
                    </w:rPr>
                    <w:t>и</w:t>
                  </w:r>
                  <w:r w:rsidRPr="003C7B2D">
                    <w:rPr>
                      <w:spacing w:val="1"/>
                      <w:sz w:val="24"/>
                    </w:rPr>
                    <w:t xml:space="preserve"> </w:t>
                  </w:r>
                  <w:r w:rsidRPr="003C7B2D">
                    <w:rPr>
                      <w:sz w:val="24"/>
                    </w:rPr>
                    <w:t>приемами</w:t>
                  </w:r>
                  <w:r w:rsidRPr="003C7B2D">
                    <w:rPr>
                      <w:spacing w:val="1"/>
                      <w:sz w:val="24"/>
                    </w:rPr>
                    <w:t xml:space="preserve"> </w:t>
                  </w:r>
                  <w:r w:rsidRPr="003C7B2D">
                    <w:rPr>
                      <w:sz w:val="24"/>
                    </w:rPr>
                    <w:t>воспитания,</w:t>
                  </w:r>
                  <w:r w:rsidRPr="003C7B2D">
                    <w:rPr>
                      <w:spacing w:val="-57"/>
                      <w:sz w:val="24"/>
                    </w:rPr>
                    <w:t xml:space="preserve"> </w:t>
                  </w:r>
                  <w:r w:rsidRPr="003C7B2D">
                    <w:rPr>
                      <w:sz w:val="24"/>
                    </w:rPr>
                    <w:t>развития</w:t>
                  </w:r>
                  <w:r w:rsidRPr="003C7B2D">
                    <w:rPr>
                      <w:spacing w:val="-4"/>
                      <w:sz w:val="24"/>
                    </w:rPr>
                    <w:t xml:space="preserve"> </w:t>
                  </w:r>
                  <w:r w:rsidRPr="003C7B2D">
                    <w:rPr>
                      <w:sz w:val="24"/>
                    </w:rPr>
                    <w:t>и обучения.</w:t>
                  </w:r>
                </w:p>
              </w:tc>
              <w:tc>
                <w:tcPr>
                  <w:tcW w:w="3119" w:type="dxa"/>
                </w:tcPr>
                <w:p w:rsidR="00941CE7" w:rsidRPr="003C7B2D" w:rsidRDefault="00941CE7" w:rsidP="00941CE7">
                  <w:pPr>
                    <w:ind w:left="108" w:right="139"/>
                    <w:contextualSpacing/>
                    <w:rPr>
                      <w:sz w:val="24"/>
                    </w:rPr>
                  </w:pPr>
                  <w:r w:rsidRPr="003C7B2D">
                    <w:rPr>
                      <w:sz w:val="24"/>
                    </w:rPr>
                    <w:t>Родители</w:t>
                  </w:r>
                  <w:r w:rsidRPr="003C7B2D">
                    <w:rPr>
                      <w:spacing w:val="1"/>
                      <w:sz w:val="24"/>
                    </w:rPr>
                    <w:t xml:space="preserve"> </w:t>
                  </w:r>
                  <w:r w:rsidRPr="003C7B2D">
                    <w:rPr>
                      <w:sz w:val="24"/>
                    </w:rPr>
                    <w:t>(законные</w:t>
                  </w:r>
                  <w:r w:rsidRPr="003C7B2D">
                    <w:rPr>
                      <w:spacing w:val="1"/>
                      <w:sz w:val="24"/>
                    </w:rPr>
                    <w:t xml:space="preserve"> </w:t>
                  </w:r>
                  <w:r w:rsidRPr="003C7B2D">
                    <w:rPr>
                      <w:sz w:val="24"/>
                    </w:rPr>
                    <w:t>представители)</w:t>
                  </w:r>
                </w:p>
              </w:tc>
            </w:tr>
            <w:tr w:rsidR="00941CE7" w:rsidRPr="003C7B2D" w:rsidTr="00941CE7">
              <w:trPr>
                <w:trHeight w:val="843"/>
              </w:trPr>
              <w:tc>
                <w:tcPr>
                  <w:tcW w:w="4698" w:type="dxa"/>
                </w:tcPr>
                <w:p w:rsidR="00941CE7" w:rsidRPr="003C7B2D" w:rsidRDefault="00941CE7" w:rsidP="00941CE7">
                  <w:pPr>
                    <w:tabs>
                      <w:tab w:val="left" w:pos="1626"/>
                    </w:tabs>
                    <w:ind w:left="108" w:right="99"/>
                    <w:contextualSpacing/>
                    <w:jc w:val="both"/>
                    <w:rPr>
                      <w:sz w:val="24"/>
                      <w:lang w:val="ru-RU"/>
                    </w:rPr>
                  </w:pPr>
                  <w:r w:rsidRPr="003C7B2D">
                    <w:rPr>
                      <w:sz w:val="24"/>
                      <w:lang w:val="ru-RU"/>
                    </w:rPr>
                    <w:t>Электронные</w:t>
                  </w:r>
                  <w:r w:rsidRPr="003C7B2D">
                    <w:rPr>
                      <w:spacing w:val="1"/>
                      <w:sz w:val="24"/>
                      <w:lang w:val="ru-RU"/>
                    </w:rPr>
                    <w:t xml:space="preserve"> </w:t>
                  </w:r>
                  <w:r w:rsidRPr="003C7B2D">
                    <w:rPr>
                      <w:sz w:val="24"/>
                      <w:lang w:val="ru-RU"/>
                    </w:rPr>
                    <w:t>ресурсы</w:t>
                  </w:r>
                  <w:r w:rsidRPr="003C7B2D">
                    <w:rPr>
                      <w:sz w:val="24"/>
                      <w:lang w:val="ru-RU"/>
                    </w:rPr>
                    <w:tab/>
                  </w:r>
                  <w:r w:rsidRPr="003C7B2D">
                    <w:rPr>
                      <w:spacing w:val="-1"/>
                      <w:sz w:val="24"/>
                      <w:lang w:val="ru-RU"/>
                    </w:rPr>
                    <w:t>(сайт</w:t>
                  </w:r>
                </w:p>
                <w:p w:rsidR="00941CE7" w:rsidRPr="003C7B2D" w:rsidRDefault="00941CE7" w:rsidP="00941CE7">
                  <w:pPr>
                    <w:tabs>
                      <w:tab w:val="left" w:pos="1451"/>
                    </w:tabs>
                    <w:ind w:left="108" w:right="99"/>
                    <w:contextualSpacing/>
                    <w:jc w:val="both"/>
                    <w:rPr>
                      <w:sz w:val="24"/>
                      <w:lang w:val="ru-RU"/>
                    </w:rPr>
                  </w:pPr>
                  <w:r w:rsidRPr="003C7B2D">
                    <w:rPr>
                      <w:sz w:val="24"/>
                      <w:lang w:val="ru-RU"/>
                    </w:rPr>
                    <w:t>ДОУ,</w:t>
                  </w:r>
                  <w:r w:rsidRPr="003C7B2D">
                    <w:rPr>
                      <w:sz w:val="24"/>
                      <w:lang w:val="ru-RU"/>
                    </w:rPr>
                    <w:tab/>
                  </w:r>
                  <w:r w:rsidRPr="003C7B2D">
                    <w:rPr>
                      <w:spacing w:val="-1"/>
                      <w:sz w:val="24"/>
                      <w:lang w:val="ru-RU"/>
                    </w:rPr>
                    <w:t xml:space="preserve">группа </w:t>
                  </w:r>
                  <w:r w:rsidRPr="003C7B2D">
                    <w:rPr>
                      <w:spacing w:val="-58"/>
                      <w:sz w:val="24"/>
                      <w:lang w:val="ru-RU"/>
                    </w:rPr>
                    <w:t xml:space="preserve"> </w:t>
                  </w:r>
                  <w:r w:rsidRPr="003C7B2D">
                    <w:rPr>
                      <w:sz w:val="24"/>
                      <w:lang w:val="ru-RU"/>
                    </w:rPr>
                    <w:t>детского</w:t>
                  </w:r>
                  <w:r w:rsidRPr="003C7B2D">
                    <w:rPr>
                      <w:spacing w:val="1"/>
                      <w:sz w:val="24"/>
                      <w:lang w:val="ru-RU"/>
                    </w:rPr>
                    <w:t xml:space="preserve"> </w:t>
                  </w:r>
                  <w:r w:rsidRPr="003C7B2D">
                    <w:rPr>
                      <w:sz w:val="24"/>
                      <w:lang w:val="ru-RU"/>
                    </w:rPr>
                    <w:t>сада</w:t>
                  </w:r>
                  <w:r w:rsidRPr="003C7B2D">
                    <w:rPr>
                      <w:spacing w:val="1"/>
                      <w:sz w:val="24"/>
                      <w:lang w:val="ru-RU"/>
                    </w:rPr>
                    <w:t xml:space="preserve"> </w:t>
                  </w:r>
                  <w:r w:rsidRPr="003C7B2D">
                    <w:rPr>
                      <w:sz w:val="24"/>
                      <w:lang w:val="ru-RU"/>
                    </w:rPr>
                    <w:t>в</w:t>
                  </w:r>
                  <w:r w:rsidRPr="003C7B2D">
                    <w:rPr>
                      <w:spacing w:val="1"/>
                      <w:sz w:val="24"/>
                      <w:lang w:val="ru-RU"/>
                    </w:rPr>
                    <w:t xml:space="preserve"> </w:t>
                  </w:r>
                  <w:r w:rsidRPr="003C7B2D">
                    <w:rPr>
                      <w:sz w:val="24"/>
                      <w:lang w:val="ru-RU"/>
                    </w:rPr>
                    <w:t>ВКонтакте)</w:t>
                  </w:r>
                </w:p>
              </w:tc>
              <w:tc>
                <w:tcPr>
                  <w:tcW w:w="6237" w:type="dxa"/>
                </w:tcPr>
                <w:p w:rsidR="00941CE7" w:rsidRPr="003C7B2D" w:rsidRDefault="00941CE7" w:rsidP="00941CE7">
                  <w:pPr>
                    <w:ind w:left="108" w:right="97"/>
                    <w:contextualSpacing/>
                    <w:rPr>
                      <w:sz w:val="24"/>
                      <w:lang w:val="ru-RU"/>
                    </w:rPr>
                  </w:pPr>
                  <w:r w:rsidRPr="003C7B2D">
                    <w:rPr>
                      <w:sz w:val="24"/>
                      <w:lang w:val="ru-RU"/>
                    </w:rPr>
                    <w:t>Информирование</w:t>
                  </w:r>
                  <w:r w:rsidRPr="003C7B2D">
                    <w:rPr>
                      <w:spacing w:val="3"/>
                      <w:sz w:val="24"/>
                      <w:lang w:val="ru-RU"/>
                    </w:rPr>
                    <w:t xml:space="preserve"> </w:t>
                  </w:r>
                  <w:r w:rsidRPr="003C7B2D">
                    <w:rPr>
                      <w:sz w:val="24"/>
                      <w:lang w:val="ru-RU"/>
                    </w:rPr>
                    <w:t>о</w:t>
                  </w:r>
                  <w:r w:rsidRPr="003C7B2D">
                    <w:rPr>
                      <w:spacing w:val="4"/>
                      <w:sz w:val="24"/>
                      <w:lang w:val="ru-RU"/>
                    </w:rPr>
                    <w:t xml:space="preserve"> </w:t>
                  </w:r>
                  <w:r w:rsidRPr="003C7B2D">
                    <w:rPr>
                      <w:sz w:val="24"/>
                      <w:lang w:val="ru-RU"/>
                    </w:rPr>
                    <w:t>детальности</w:t>
                  </w:r>
                  <w:r w:rsidRPr="003C7B2D">
                    <w:rPr>
                      <w:spacing w:val="5"/>
                      <w:sz w:val="24"/>
                      <w:lang w:val="ru-RU"/>
                    </w:rPr>
                    <w:t xml:space="preserve"> </w:t>
                  </w:r>
                  <w:r w:rsidRPr="003C7B2D">
                    <w:rPr>
                      <w:sz w:val="24"/>
                      <w:lang w:val="ru-RU"/>
                    </w:rPr>
                    <w:t>педагога-психолога</w:t>
                  </w:r>
                  <w:r w:rsidRPr="003C7B2D">
                    <w:rPr>
                      <w:spacing w:val="4"/>
                      <w:sz w:val="24"/>
                      <w:lang w:val="ru-RU"/>
                    </w:rPr>
                    <w:t xml:space="preserve"> </w:t>
                  </w:r>
                  <w:r w:rsidRPr="003C7B2D">
                    <w:rPr>
                      <w:sz w:val="24"/>
                      <w:lang w:val="ru-RU"/>
                    </w:rPr>
                    <w:t>в</w:t>
                  </w:r>
                  <w:r w:rsidRPr="003C7B2D">
                    <w:rPr>
                      <w:spacing w:val="-57"/>
                      <w:sz w:val="24"/>
                      <w:lang w:val="ru-RU"/>
                    </w:rPr>
                    <w:t xml:space="preserve"> </w:t>
                  </w:r>
                  <w:r w:rsidRPr="003C7B2D">
                    <w:rPr>
                      <w:sz w:val="24"/>
                      <w:lang w:val="ru-RU"/>
                    </w:rPr>
                    <w:t>детском</w:t>
                  </w:r>
                  <w:r w:rsidRPr="003C7B2D">
                    <w:rPr>
                      <w:spacing w:val="-1"/>
                      <w:sz w:val="24"/>
                      <w:lang w:val="ru-RU"/>
                    </w:rPr>
                    <w:t xml:space="preserve"> </w:t>
                  </w:r>
                  <w:r w:rsidRPr="003C7B2D">
                    <w:rPr>
                      <w:sz w:val="24"/>
                      <w:lang w:val="ru-RU"/>
                    </w:rPr>
                    <w:t>саду.</w:t>
                  </w:r>
                </w:p>
              </w:tc>
              <w:tc>
                <w:tcPr>
                  <w:tcW w:w="3119" w:type="dxa"/>
                </w:tcPr>
                <w:p w:rsidR="00941CE7" w:rsidRPr="003C7B2D" w:rsidRDefault="00941CE7" w:rsidP="00941CE7">
                  <w:pPr>
                    <w:ind w:left="108" w:right="673"/>
                    <w:contextualSpacing/>
                    <w:rPr>
                      <w:sz w:val="24"/>
                    </w:rPr>
                  </w:pPr>
                  <w:r w:rsidRPr="003C7B2D">
                    <w:rPr>
                      <w:sz w:val="24"/>
                    </w:rPr>
                    <w:t>Родители</w:t>
                  </w:r>
                  <w:r w:rsidRPr="003C7B2D">
                    <w:rPr>
                      <w:spacing w:val="1"/>
                      <w:sz w:val="24"/>
                    </w:rPr>
                    <w:t xml:space="preserve"> </w:t>
                  </w:r>
                  <w:r w:rsidRPr="003C7B2D">
                    <w:rPr>
                      <w:sz w:val="24"/>
                    </w:rPr>
                    <w:t>(законные представители), педагоги.</w:t>
                  </w:r>
                </w:p>
              </w:tc>
            </w:tr>
            <w:tr w:rsidR="00941CE7" w:rsidRPr="003C7B2D" w:rsidTr="00941CE7">
              <w:trPr>
                <w:trHeight w:val="1098"/>
              </w:trPr>
              <w:tc>
                <w:tcPr>
                  <w:tcW w:w="4698" w:type="dxa"/>
                </w:tcPr>
                <w:p w:rsidR="00941CE7" w:rsidRPr="003C7B2D" w:rsidRDefault="00941CE7" w:rsidP="00941CE7">
                  <w:pPr>
                    <w:ind w:left="108" w:right="95"/>
                    <w:contextualSpacing/>
                    <w:rPr>
                      <w:sz w:val="24"/>
                      <w:lang w:val="ru-RU"/>
                    </w:rPr>
                  </w:pPr>
                  <w:r w:rsidRPr="003C7B2D">
                    <w:rPr>
                      <w:sz w:val="24"/>
                      <w:lang w:val="ru-RU"/>
                    </w:rPr>
                    <w:t>Беседы,</w:t>
                  </w:r>
                  <w:r w:rsidRPr="003C7B2D">
                    <w:rPr>
                      <w:spacing w:val="1"/>
                      <w:sz w:val="24"/>
                      <w:lang w:val="ru-RU"/>
                    </w:rPr>
                    <w:t xml:space="preserve"> </w:t>
                  </w:r>
                  <w:r w:rsidRPr="003C7B2D">
                    <w:rPr>
                      <w:sz w:val="24"/>
                      <w:lang w:val="ru-RU"/>
                    </w:rPr>
                    <w:t>консультации</w:t>
                  </w:r>
                  <w:r w:rsidRPr="003C7B2D">
                    <w:rPr>
                      <w:spacing w:val="1"/>
                      <w:sz w:val="24"/>
                      <w:lang w:val="ru-RU"/>
                    </w:rPr>
                    <w:t xml:space="preserve"> </w:t>
                  </w:r>
                  <w:r w:rsidRPr="003C7B2D">
                    <w:rPr>
                      <w:sz w:val="24"/>
                      <w:lang w:val="ru-RU"/>
                    </w:rPr>
                    <w:t>(онлайн</w:t>
                  </w:r>
                  <w:r w:rsidRPr="003C7B2D">
                    <w:rPr>
                      <w:spacing w:val="28"/>
                      <w:sz w:val="24"/>
                      <w:lang w:val="ru-RU"/>
                    </w:rPr>
                    <w:t xml:space="preserve"> </w:t>
                  </w:r>
                  <w:r w:rsidRPr="003C7B2D">
                    <w:rPr>
                      <w:sz w:val="24"/>
                      <w:lang w:val="ru-RU"/>
                    </w:rPr>
                    <w:t>и</w:t>
                  </w:r>
                  <w:r w:rsidRPr="003C7B2D">
                    <w:rPr>
                      <w:spacing w:val="29"/>
                      <w:sz w:val="24"/>
                      <w:lang w:val="ru-RU"/>
                    </w:rPr>
                    <w:t xml:space="preserve"> </w:t>
                  </w:r>
                  <w:r w:rsidRPr="003C7B2D">
                    <w:rPr>
                      <w:sz w:val="24"/>
                      <w:lang w:val="ru-RU"/>
                    </w:rPr>
                    <w:t>оффлайн</w:t>
                  </w:r>
                  <w:r w:rsidRPr="003C7B2D">
                    <w:rPr>
                      <w:spacing w:val="-57"/>
                      <w:sz w:val="24"/>
                      <w:lang w:val="ru-RU"/>
                    </w:rPr>
                    <w:t xml:space="preserve"> </w:t>
                  </w:r>
                  <w:r w:rsidRPr="003C7B2D">
                    <w:rPr>
                      <w:sz w:val="24"/>
                      <w:lang w:val="ru-RU"/>
                    </w:rPr>
                    <w:t>формата)</w:t>
                  </w:r>
                </w:p>
              </w:tc>
              <w:tc>
                <w:tcPr>
                  <w:tcW w:w="6237" w:type="dxa"/>
                </w:tcPr>
                <w:p w:rsidR="00941CE7" w:rsidRPr="003C7B2D" w:rsidRDefault="00941CE7" w:rsidP="00941CE7">
                  <w:pPr>
                    <w:ind w:left="108" w:right="95"/>
                    <w:contextualSpacing/>
                    <w:jc w:val="both"/>
                    <w:rPr>
                      <w:sz w:val="24"/>
                      <w:lang w:val="ru-RU"/>
                    </w:rPr>
                  </w:pPr>
                  <w:r w:rsidRPr="003C7B2D">
                    <w:rPr>
                      <w:sz w:val="24"/>
                      <w:lang w:val="ru-RU"/>
                    </w:rPr>
                    <w:t>Разъяснение участникам образовательных отношений</w:t>
                  </w:r>
                  <w:r w:rsidRPr="003C7B2D">
                    <w:rPr>
                      <w:spacing w:val="-57"/>
                      <w:sz w:val="24"/>
                      <w:lang w:val="ru-RU"/>
                    </w:rPr>
                    <w:t xml:space="preserve"> </w:t>
                  </w:r>
                  <w:r w:rsidRPr="003C7B2D">
                    <w:rPr>
                      <w:sz w:val="24"/>
                      <w:lang w:val="ru-RU"/>
                    </w:rPr>
                    <w:t>вопросов,</w:t>
                  </w:r>
                  <w:r w:rsidRPr="003C7B2D">
                    <w:rPr>
                      <w:spacing w:val="1"/>
                      <w:sz w:val="24"/>
                      <w:lang w:val="ru-RU"/>
                    </w:rPr>
                    <w:t xml:space="preserve"> </w:t>
                  </w:r>
                  <w:r w:rsidRPr="003C7B2D">
                    <w:rPr>
                      <w:sz w:val="24"/>
                      <w:lang w:val="ru-RU"/>
                    </w:rPr>
                    <w:t>связанных</w:t>
                  </w:r>
                  <w:r w:rsidRPr="003C7B2D">
                    <w:rPr>
                      <w:spacing w:val="1"/>
                      <w:sz w:val="24"/>
                      <w:lang w:val="ru-RU"/>
                    </w:rPr>
                    <w:t xml:space="preserve"> </w:t>
                  </w:r>
                  <w:r w:rsidRPr="003C7B2D">
                    <w:rPr>
                      <w:sz w:val="24"/>
                      <w:lang w:val="ru-RU"/>
                    </w:rPr>
                    <w:t>с</w:t>
                  </w:r>
                  <w:r w:rsidRPr="003C7B2D">
                    <w:rPr>
                      <w:spacing w:val="1"/>
                      <w:sz w:val="24"/>
                      <w:lang w:val="ru-RU"/>
                    </w:rPr>
                    <w:t xml:space="preserve"> </w:t>
                  </w:r>
                  <w:r w:rsidRPr="003C7B2D">
                    <w:rPr>
                      <w:sz w:val="24"/>
                      <w:lang w:val="ru-RU"/>
                    </w:rPr>
                    <w:t>особенностями</w:t>
                  </w:r>
                  <w:r w:rsidRPr="003C7B2D">
                    <w:rPr>
                      <w:spacing w:val="-57"/>
                      <w:sz w:val="24"/>
                      <w:lang w:val="ru-RU"/>
                    </w:rPr>
                    <w:t xml:space="preserve"> </w:t>
                  </w:r>
                  <w:r w:rsidRPr="003C7B2D">
                    <w:rPr>
                      <w:sz w:val="24"/>
                      <w:lang w:val="ru-RU"/>
                    </w:rPr>
                    <w:t>образовательного</w:t>
                  </w:r>
                  <w:r w:rsidRPr="003C7B2D">
                    <w:rPr>
                      <w:spacing w:val="1"/>
                      <w:sz w:val="24"/>
                      <w:lang w:val="ru-RU"/>
                    </w:rPr>
                    <w:t xml:space="preserve"> </w:t>
                  </w:r>
                  <w:r w:rsidRPr="003C7B2D">
                    <w:rPr>
                      <w:sz w:val="24"/>
                      <w:lang w:val="ru-RU"/>
                    </w:rPr>
                    <w:t>процесса</w:t>
                  </w:r>
                  <w:r w:rsidRPr="003C7B2D">
                    <w:rPr>
                      <w:spacing w:val="1"/>
                      <w:sz w:val="24"/>
                      <w:lang w:val="ru-RU"/>
                    </w:rPr>
                    <w:t xml:space="preserve"> </w:t>
                  </w:r>
                  <w:r w:rsidRPr="003C7B2D">
                    <w:rPr>
                      <w:sz w:val="24"/>
                      <w:lang w:val="ru-RU"/>
                    </w:rPr>
                    <w:t>и</w:t>
                  </w:r>
                  <w:r w:rsidRPr="003C7B2D">
                    <w:rPr>
                      <w:spacing w:val="1"/>
                      <w:sz w:val="24"/>
                      <w:lang w:val="ru-RU"/>
                    </w:rPr>
                    <w:t xml:space="preserve"> </w:t>
                  </w:r>
                  <w:r w:rsidRPr="003C7B2D">
                    <w:rPr>
                      <w:sz w:val="24"/>
                      <w:lang w:val="ru-RU"/>
                    </w:rPr>
                    <w:t>психолого -</w:t>
                  </w:r>
                  <w:r w:rsidRPr="003C7B2D">
                    <w:rPr>
                      <w:spacing w:val="1"/>
                      <w:sz w:val="24"/>
                      <w:lang w:val="ru-RU"/>
                    </w:rPr>
                    <w:t xml:space="preserve"> </w:t>
                  </w:r>
                  <w:r w:rsidRPr="003C7B2D">
                    <w:rPr>
                      <w:sz w:val="24"/>
                      <w:lang w:val="ru-RU"/>
                    </w:rPr>
                    <w:t>педагогического сопровождения обучающихся.</w:t>
                  </w:r>
                </w:p>
              </w:tc>
              <w:tc>
                <w:tcPr>
                  <w:tcW w:w="3119" w:type="dxa"/>
                </w:tcPr>
                <w:p w:rsidR="00941CE7" w:rsidRPr="003C7B2D" w:rsidRDefault="00941CE7" w:rsidP="00941CE7">
                  <w:pPr>
                    <w:ind w:left="108" w:right="673"/>
                    <w:contextualSpacing/>
                    <w:rPr>
                      <w:sz w:val="24"/>
                    </w:rPr>
                  </w:pPr>
                  <w:r w:rsidRPr="003C7B2D">
                    <w:rPr>
                      <w:sz w:val="24"/>
                    </w:rPr>
                    <w:t>Родители</w:t>
                  </w:r>
                  <w:r w:rsidRPr="003C7B2D">
                    <w:rPr>
                      <w:spacing w:val="1"/>
                      <w:sz w:val="24"/>
                    </w:rPr>
                    <w:t xml:space="preserve"> </w:t>
                  </w:r>
                  <w:r w:rsidRPr="003C7B2D">
                    <w:rPr>
                      <w:sz w:val="24"/>
                    </w:rPr>
                    <w:t>(законные</w:t>
                  </w:r>
                </w:p>
                <w:p w:rsidR="00941CE7" w:rsidRPr="003C7B2D" w:rsidRDefault="00941CE7" w:rsidP="00941CE7">
                  <w:pPr>
                    <w:ind w:left="108" w:right="79"/>
                    <w:contextualSpacing/>
                    <w:rPr>
                      <w:sz w:val="24"/>
                    </w:rPr>
                  </w:pPr>
                  <w:r w:rsidRPr="003C7B2D">
                    <w:rPr>
                      <w:sz w:val="24"/>
                    </w:rPr>
                    <w:t>представители),</w:t>
                  </w:r>
                  <w:r w:rsidRPr="003C7B2D">
                    <w:rPr>
                      <w:spacing w:val="-57"/>
                      <w:sz w:val="24"/>
                    </w:rPr>
                    <w:t xml:space="preserve"> </w:t>
                  </w:r>
                  <w:r w:rsidRPr="003C7B2D">
                    <w:rPr>
                      <w:sz w:val="24"/>
                    </w:rPr>
                    <w:t>педагоги.</w:t>
                  </w:r>
                </w:p>
              </w:tc>
            </w:tr>
            <w:tr w:rsidR="00941CE7" w:rsidRPr="003C7B2D" w:rsidTr="00941CE7">
              <w:trPr>
                <w:trHeight w:val="591"/>
              </w:trPr>
              <w:tc>
                <w:tcPr>
                  <w:tcW w:w="4698" w:type="dxa"/>
                </w:tcPr>
                <w:p w:rsidR="00941CE7" w:rsidRPr="003C7B2D" w:rsidRDefault="00941CE7" w:rsidP="00941CE7">
                  <w:pPr>
                    <w:ind w:left="108" w:right="653"/>
                    <w:contextualSpacing/>
                    <w:rPr>
                      <w:sz w:val="24"/>
                    </w:rPr>
                  </w:pPr>
                  <w:r w:rsidRPr="003C7B2D">
                    <w:rPr>
                      <w:sz w:val="24"/>
                    </w:rPr>
                    <w:t>Семинары-</w:t>
                  </w:r>
                  <w:r w:rsidRPr="003C7B2D">
                    <w:rPr>
                      <w:spacing w:val="1"/>
                      <w:sz w:val="24"/>
                    </w:rPr>
                    <w:t xml:space="preserve"> </w:t>
                  </w:r>
                  <w:r w:rsidRPr="003C7B2D">
                    <w:rPr>
                      <w:sz w:val="24"/>
                    </w:rPr>
                    <w:t>практикумы,</w:t>
                  </w:r>
                  <w:r w:rsidRPr="003C7B2D">
                    <w:rPr>
                      <w:spacing w:val="1"/>
                      <w:sz w:val="24"/>
                    </w:rPr>
                    <w:t xml:space="preserve"> </w:t>
                  </w:r>
                  <w:r w:rsidRPr="003C7B2D">
                    <w:rPr>
                      <w:spacing w:val="-1"/>
                      <w:sz w:val="24"/>
                    </w:rPr>
                    <w:t>мастер-классы</w:t>
                  </w:r>
                </w:p>
              </w:tc>
              <w:tc>
                <w:tcPr>
                  <w:tcW w:w="6237" w:type="dxa"/>
                </w:tcPr>
                <w:p w:rsidR="00941CE7" w:rsidRPr="003C7B2D" w:rsidRDefault="00941CE7" w:rsidP="00941CE7">
                  <w:pPr>
                    <w:ind w:left="108" w:right="97"/>
                    <w:contextualSpacing/>
                    <w:rPr>
                      <w:sz w:val="24"/>
                      <w:lang w:val="ru-RU"/>
                    </w:rPr>
                  </w:pPr>
                  <w:r w:rsidRPr="003C7B2D">
                    <w:rPr>
                      <w:sz w:val="24"/>
                      <w:lang w:val="ru-RU"/>
                    </w:rPr>
                    <w:t>Знакомство</w:t>
                  </w:r>
                  <w:r w:rsidRPr="003C7B2D">
                    <w:rPr>
                      <w:spacing w:val="1"/>
                      <w:sz w:val="24"/>
                      <w:lang w:val="ru-RU"/>
                    </w:rPr>
                    <w:t xml:space="preserve"> </w:t>
                  </w:r>
                  <w:r w:rsidRPr="003C7B2D">
                    <w:rPr>
                      <w:sz w:val="24"/>
                      <w:lang w:val="ru-RU"/>
                    </w:rPr>
                    <w:t>с</w:t>
                  </w:r>
                  <w:r w:rsidRPr="003C7B2D">
                    <w:rPr>
                      <w:spacing w:val="1"/>
                      <w:sz w:val="24"/>
                      <w:lang w:val="ru-RU"/>
                    </w:rPr>
                    <w:t xml:space="preserve"> </w:t>
                  </w:r>
                  <w:r w:rsidRPr="003C7B2D">
                    <w:rPr>
                      <w:sz w:val="24"/>
                      <w:lang w:val="ru-RU"/>
                    </w:rPr>
                    <w:t>методами</w:t>
                  </w:r>
                  <w:r w:rsidRPr="003C7B2D">
                    <w:rPr>
                      <w:spacing w:val="1"/>
                      <w:sz w:val="24"/>
                      <w:lang w:val="ru-RU"/>
                    </w:rPr>
                    <w:t xml:space="preserve"> </w:t>
                  </w:r>
                  <w:r w:rsidRPr="003C7B2D">
                    <w:rPr>
                      <w:sz w:val="24"/>
                      <w:lang w:val="ru-RU"/>
                    </w:rPr>
                    <w:t>и</w:t>
                  </w:r>
                  <w:r w:rsidRPr="003C7B2D">
                    <w:rPr>
                      <w:spacing w:val="1"/>
                      <w:sz w:val="24"/>
                      <w:lang w:val="ru-RU"/>
                    </w:rPr>
                    <w:t xml:space="preserve"> </w:t>
                  </w:r>
                  <w:r w:rsidRPr="003C7B2D">
                    <w:rPr>
                      <w:sz w:val="24"/>
                      <w:lang w:val="ru-RU"/>
                    </w:rPr>
                    <w:t>приёмами</w:t>
                  </w:r>
                  <w:r w:rsidRPr="003C7B2D">
                    <w:rPr>
                      <w:spacing w:val="1"/>
                      <w:sz w:val="24"/>
                      <w:lang w:val="ru-RU"/>
                    </w:rPr>
                    <w:t xml:space="preserve"> </w:t>
                  </w:r>
                  <w:r w:rsidRPr="003C7B2D">
                    <w:rPr>
                      <w:sz w:val="24"/>
                      <w:lang w:val="ru-RU"/>
                    </w:rPr>
                    <w:t>воспитания,</w:t>
                  </w:r>
                  <w:r w:rsidRPr="003C7B2D">
                    <w:rPr>
                      <w:spacing w:val="-57"/>
                      <w:sz w:val="24"/>
                      <w:lang w:val="ru-RU"/>
                    </w:rPr>
                    <w:t xml:space="preserve"> </w:t>
                  </w:r>
                  <w:r w:rsidRPr="003C7B2D">
                    <w:rPr>
                      <w:sz w:val="24"/>
                      <w:lang w:val="ru-RU"/>
                    </w:rPr>
                    <w:t>развития</w:t>
                  </w:r>
                  <w:r w:rsidRPr="003C7B2D">
                    <w:rPr>
                      <w:spacing w:val="-4"/>
                      <w:sz w:val="24"/>
                      <w:lang w:val="ru-RU"/>
                    </w:rPr>
                    <w:t xml:space="preserve"> </w:t>
                  </w:r>
                  <w:r w:rsidRPr="003C7B2D">
                    <w:rPr>
                      <w:sz w:val="24"/>
                      <w:lang w:val="ru-RU"/>
                    </w:rPr>
                    <w:t>и обучения.</w:t>
                  </w:r>
                </w:p>
              </w:tc>
              <w:tc>
                <w:tcPr>
                  <w:tcW w:w="3119" w:type="dxa"/>
                </w:tcPr>
                <w:p w:rsidR="00941CE7" w:rsidRPr="003C7B2D" w:rsidRDefault="00941CE7" w:rsidP="00941CE7">
                  <w:pPr>
                    <w:ind w:left="108" w:right="673"/>
                    <w:contextualSpacing/>
                    <w:rPr>
                      <w:sz w:val="24"/>
                    </w:rPr>
                  </w:pPr>
                  <w:r w:rsidRPr="003C7B2D">
                    <w:rPr>
                      <w:sz w:val="24"/>
                    </w:rPr>
                    <w:t>Родители</w:t>
                  </w:r>
                  <w:r w:rsidRPr="003C7B2D">
                    <w:rPr>
                      <w:spacing w:val="1"/>
                      <w:sz w:val="24"/>
                    </w:rPr>
                    <w:t xml:space="preserve"> </w:t>
                  </w:r>
                  <w:r w:rsidRPr="003C7B2D">
                    <w:rPr>
                      <w:sz w:val="24"/>
                    </w:rPr>
                    <w:t>(законные</w:t>
                  </w:r>
                </w:p>
                <w:p w:rsidR="00941CE7" w:rsidRPr="003C7B2D" w:rsidRDefault="00941CE7" w:rsidP="00941CE7">
                  <w:pPr>
                    <w:ind w:left="108" w:right="79"/>
                    <w:contextualSpacing/>
                    <w:rPr>
                      <w:sz w:val="24"/>
                    </w:rPr>
                  </w:pPr>
                  <w:r w:rsidRPr="003C7B2D">
                    <w:rPr>
                      <w:sz w:val="24"/>
                    </w:rPr>
                    <w:t>представители),</w:t>
                  </w:r>
                  <w:r w:rsidRPr="003C7B2D">
                    <w:rPr>
                      <w:spacing w:val="-57"/>
                      <w:sz w:val="24"/>
                    </w:rPr>
                    <w:t xml:space="preserve"> </w:t>
                  </w:r>
                  <w:r>
                    <w:rPr>
                      <w:spacing w:val="-57"/>
                      <w:sz w:val="24"/>
                      <w:lang w:val="ru-RU"/>
                    </w:rPr>
                    <w:t xml:space="preserve">            </w:t>
                  </w:r>
                  <w:r w:rsidRPr="003C7B2D">
                    <w:rPr>
                      <w:sz w:val="24"/>
                    </w:rPr>
                    <w:t>педагоги.</w:t>
                  </w:r>
                </w:p>
              </w:tc>
            </w:tr>
            <w:tr w:rsidR="00941CE7" w:rsidRPr="003C7B2D" w:rsidTr="00941CE7">
              <w:trPr>
                <w:trHeight w:val="701"/>
              </w:trPr>
              <w:tc>
                <w:tcPr>
                  <w:tcW w:w="4698" w:type="dxa"/>
                </w:tcPr>
                <w:p w:rsidR="00941CE7" w:rsidRPr="003C7B2D" w:rsidRDefault="00941CE7" w:rsidP="00941CE7">
                  <w:pPr>
                    <w:ind w:left="108" w:right="479"/>
                    <w:contextualSpacing/>
                    <w:rPr>
                      <w:sz w:val="24"/>
                      <w:lang w:val="ru-RU"/>
                    </w:rPr>
                  </w:pPr>
                  <w:r w:rsidRPr="003C7B2D">
                    <w:rPr>
                      <w:spacing w:val="-1"/>
                      <w:sz w:val="24"/>
                    </w:rPr>
                    <w:t>Педагогический</w:t>
                  </w:r>
                  <w:r w:rsidRPr="003C7B2D">
                    <w:rPr>
                      <w:spacing w:val="-57"/>
                      <w:sz w:val="24"/>
                    </w:rPr>
                    <w:t xml:space="preserve"> </w:t>
                  </w:r>
                  <w:r>
                    <w:rPr>
                      <w:sz w:val="24"/>
                    </w:rPr>
                    <w:t>совет</w:t>
                  </w:r>
                </w:p>
              </w:tc>
              <w:tc>
                <w:tcPr>
                  <w:tcW w:w="6237" w:type="dxa"/>
                </w:tcPr>
                <w:p w:rsidR="00941CE7" w:rsidRPr="003C7B2D" w:rsidRDefault="00941CE7" w:rsidP="00941CE7">
                  <w:pPr>
                    <w:ind w:left="108" w:right="100"/>
                    <w:contextualSpacing/>
                    <w:jc w:val="both"/>
                    <w:rPr>
                      <w:sz w:val="24"/>
                      <w:lang w:val="ru-RU"/>
                    </w:rPr>
                  </w:pPr>
                  <w:r w:rsidRPr="003C7B2D">
                    <w:rPr>
                      <w:sz w:val="24"/>
                      <w:lang w:val="ru-RU"/>
                    </w:rPr>
                    <w:t>Ознакомление с основными условиями психического</w:t>
                  </w:r>
                  <w:r w:rsidRPr="003C7B2D">
                    <w:rPr>
                      <w:spacing w:val="1"/>
                      <w:sz w:val="24"/>
                      <w:lang w:val="ru-RU"/>
                    </w:rPr>
                    <w:t xml:space="preserve"> </w:t>
                  </w:r>
                  <w:r w:rsidRPr="003C7B2D">
                    <w:rPr>
                      <w:sz w:val="24"/>
                      <w:lang w:val="ru-RU"/>
                    </w:rPr>
                    <w:t>развития ребёнка.</w:t>
                  </w:r>
                </w:p>
              </w:tc>
              <w:tc>
                <w:tcPr>
                  <w:tcW w:w="3119" w:type="dxa"/>
                </w:tcPr>
                <w:p w:rsidR="00941CE7" w:rsidRPr="003C7B2D" w:rsidRDefault="00941CE7" w:rsidP="00941CE7">
                  <w:pPr>
                    <w:ind w:left="108"/>
                    <w:contextualSpacing/>
                    <w:rPr>
                      <w:sz w:val="24"/>
                    </w:rPr>
                  </w:pPr>
                  <w:r w:rsidRPr="003C7B2D">
                    <w:rPr>
                      <w:sz w:val="24"/>
                    </w:rPr>
                    <w:t>Педагоги,</w:t>
                  </w:r>
                </w:p>
                <w:p w:rsidR="00941CE7" w:rsidRPr="003C7B2D" w:rsidRDefault="00941CE7" w:rsidP="00941CE7">
                  <w:pPr>
                    <w:ind w:left="108" w:right="144"/>
                    <w:contextualSpacing/>
                    <w:rPr>
                      <w:sz w:val="24"/>
                    </w:rPr>
                  </w:pPr>
                  <w:r w:rsidRPr="003C7B2D">
                    <w:rPr>
                      <w:sz w:val="24"/>
                    </w:rPr>
                    <w:t>администрация</w:t>
                  </w:r>
                  <w:r w:rsidRPr="003C7B2D">
                    <w:rPr>
                      <w:spacing w:val="-57"/>
                      <w:sz w:val="24"/>
                    </w:rPr>
                    <w:t xml:space="preserve"> </w:t>
                  </w:r>
                  <w:r w:rsidRPr="003C7B2D">
                    <w:rPr>
                      <w:sz w:val="24"/>
                    </w:rPr>
                    <w:t>ДОО</w:t>
                  </w:r>
                </w:p>
              </w:tc>
            </w:tr>
            <w:tr w:rsidR="00941CE7" w:rsidRPr="003C7B2D" w:rsidTr="00941CE7">
              <w:trPr>
                <w:trHeight w:val="846"/>
              </w:trPr>
              <w:tc>
                <w:tcPr>
                  <w:tcW w:w="4698" w:type="dxa"/>
                </w:tcPr>
                <w:p w:rsidR="00941CE7" w:rsidRPr="003C7B2D" w:rsidRDefault="00941CE7" w:rsidP="00941CE7">
                  <w:pPr>
                    <w:ind w:left="108"/>
                    <w:contextualSpacing/>
                    <w:rPr>
                      <w:sz w:val="24"/>
                    </w:rPr>
                  </w:pPr>
                  <w:r w:rsidRPr="003C7B2D">
                    <w:rPr>
                      <w:sz w:val="24"/>
                    </w:rPr>
                    <w:t>Лекции</w:t>
                  </w:r>
                </w:p>
              </w:tc>
              <w:tc>
                <w:tcPr>
                  <w:tcW w:w="6237" w:type="dxa"/>
                </w:tcPr>
                <w:p w:rsidR="00941CE7" w:rsidRPr="003C7B2D" w:rsidRDefault="00941CE7" w:rsidP="00941CE7">
                  <w:pPr>
                    <w:ind w:left="108"/>
                    <w:contextualSpacing/>
                    <w:rPr>
                      <w:sz w:val="24"/>
                      <w:lang w:val="ru-RU"/>
                    </w:rPr>
                  </w:pPr>
                  <w:r w:rsidRPr="003C7B2D">
                    <w:rPr>
                      <w:sz w:val="24"/>
                      <w:lang w:val="ru-RU"/>
                    </w:rPr>
                    <w:t>Ознакомление</w:t>
                  </w:r>
                  <w:r w:rsidRPr="003C7B2D">
                    <w:rPr>
                      <w:spacing w:val="104"/>
                      <w:sz w:val="24"/>
                      <w:lang w:val="ru-RU"/>
                    </w:rPr>
                    <w:t xml:space="preserve"> </w:t>
                  </w:r>
                  <w:r w:rsidRPr="003C7B2D">
                    <w:rPr>
                      <w:sz w:val="24"/>
                      <w:lang w:val="ru-RU"/>
                    </w:rPr>
                    <w:t>с</w:t>
                  </w:r>
                  <w:r w:rsidRPr="003C7B2D">
                    <w:rPr>
                      <w:spacing w:val="104"/>
                      <w:sz w:val="24"/>
                      <w:lang w:val="ru-RU"/>
                    </w:rPr>
                    <w:t xml:space="preserve"> </w:t>
                  </w:r>
                  <w:r w:rsidRPr="003C7B2D">
                    <w:rPr>
                      <w:sz w:val="24"/>
                      <w:lang w:val="ru-RU"/>
                    </w:rPr>
                    <w:t>современными</w:t>
                  </w:r>
                  <w:r w:rsidRPr="003C7B2D">
                    <w:rPr>
                      <w:spacing w:val="106"/>
                      <w:sz w:val="24"/>
                      <w:lang w:val="ru-RU"/>
                    </w:rPr>
                    <w:t xml:space="preserve"> </w:t>
                  </w:r>
                  <w:r w:rsidRPr="003C7B2D">
                    <w:rPr>
                      <w:sz w:val="24"/>
                      <w:lang w:val="ru-RU"/>
                    </w:rPr>
                    <w:t>исследованиями</w:t>
                  </w:r>
                  <w:r w:rsidRPr="003C7B2D">
                    <w:rPr>
                      <w:spacing w:val="107"/>
                      <w:sz w:val="24"/>
                      <w:lang w:val="ru-RU"/>
                    </w:rPr>
                    <w:t xml:space="preserve"> </w:t>
                  </w:r>
                  <w:r w:rsidRPr="003C7B2D">
                    <w:rPr>
                      <w:sz w:val="24"/>
                      <w:lang w:val="ru-RU"/>
                    </w:rPr>
                    <w:t>в</w:t>
                  </w:r>
                </w:p>
                <w:p w:rsidR="00941CE7" w:rsidRPr="003C7B2D" w:rsidRDefault="00941CE7" w:rsidP="00941CE7">
                  <w:pPr>
                    <w:tabs>
                      <w:tab w:val="left" w:pos="1217"/>
                      <w:tab w:val="left" w:pos="2717"/>
                      <w:tab w:val="left" w:pos="4382"/>
                      <w:tab w:val="left" w:pos="5552"/>
                    </w:tabs>
                    <w:ind w:left="108" w:right="99"/>
                    <w:contextualSpacing/>
                    <w:rPr>
                      <w:sz w:val="24"/>
                      <w:lang w:val="ru-RU"/>
                    </w:rPr>
                  </w:pPr>
                  <w:r w:rsidRPr="003C7B2D">
                    <w:rPr>
                      <w:sz w:val="24"/>
                      <w:lang w:val="ru-RU"/>
                    </w:rPr>
                    <w:t>области</w:t>
                  </w:r>
                  <w:r w:rsidRPr="003C7B2D">
                    <w:rPr>
                      <w:sz w:val="24"/>
                      <w:lang w:val="ru-RU"/>
                    </w:rPr>
                    <w:tab/>
                    <w:t>психологии</w:t>
                  </w:r>
                  <w:r w:rsidRPr="003C7B2D">
                    <w:rPr>
                      <w:sz w:val="24"/>
                      <w:lang w:val="ru-RU"/>
                    </w:rPr>
                    <w:tab/>
                    <w:t>дошкольного</w:t>
                  </w:r>
                  <w:r w:rsidRPr="003C7B2D">
                    <w:rPr>
                      <w:sz w:val="24"/>
                      <w:lang w:val="ru-RU"/>
                    </w:rPr>
                    <w:tab/>
                    <w:t>возраста</w:t>
                  </w:r>
                  <w:r w:rsidRPr="003C7B2D">
                    <w:rPr>
                      <w:sz w:val="24"/>
                      <w:lang w:val="ru-RU"/>
                    </w:rPr>
                    <w:tab/>
                    <w:t>и</w:t>
                  </w:r>
                  <w:r w:rsidRPr="003C7B2D">
                    <w:rPr>
                      <w:spacing w:val="-57"/>
                      <w:sz w:val="24"/>
                      <w:lang w:val="ru-RU"/>
                    </w:rPr>
                    <w:t xml:space="preserve"> </w:t>
                  </w:r>
                  <w:r w:rsidRPr="003C7B2D">
                    <w:rPr>
                      <w:sz w:val="24"/>
                      <w:lang w:val="ru-RU"/>
                    </w:rPr>
                    <w:t>профилактики</w:t>
                  </w:r>
                  <w:r w:rsidRPr="003C7B2D">
                    <w:rPr>
                      <w:spacing w:val="81"/>
                      <w:sz w:val="24"/>
                      <w:lang w:val="ru-RU"/>
                    </w:rPr>
                    <w:t xml:space="preserve"> </w:t>
                  </w:r>
                  <w:r w:rsidRPr="003C7B2D">
                    <w:rPr>
                      <w:sz w:val="24"/>
                      <w:lang w:val="ru-RU"/>
                    </w:rPr>
                    <w:t>проблем развития обучающихся.</w:t>
                  </w:r>
                </w:p>
              </w:tc>
              <w:tc>
                <w:tcPr>
                  <w:tcW w:w="3119" w:type="dxa"/>
                </w:tcPr>
                <w:p w:rsidR="00941CE7" w:rsidRPr="003C7B2D" w:rsidRDefault="00941CE7" w:rsidP="00941CE7">
                  <w:pPr>
                    <w:ind w:left="108"/>
                    <w:contextualSpacing/>
                    <w:rPr>
                      <w:sz w:val="24"/>
                    </w:rPr>
                  </w:pPr>
                  <w:r w:rsidRPr="003C7B2D">
                    <w:rPr>
                      <w:sz w:val="24"/>
                    </w:rPr>
                    <w:t>Педагоги,</w:t>
                  </w:r>
                </w:p>
                <w:p w:rsidR="00941CE7" w:rsidRPr="003C7B2D" w:rsidRDefault="00941CE7" w:rsidP="00941CE7">
                  <w:pPr>
                    <w:ind w:left="108" w:right="144"/>
                    <w:contextualSpacing/>
                    <w:rPr>
                      <w:sz w:val="24"/>
                    </w:rPr>
                  </w:pPr>
                  <w:r w:rsidRPr="003C7B2D">
                    <w:rPr>
                      <w:sz w:val="24"/>
                    </w:rPr>
                    <w:t>администрация</w:t>
                  </w:r>
                  <w:r w:rsidRPr="003C7B2D">
                    <w:rPr>
                      <w:spacing w:val="-57"/>
                      <w:sz w:val="24"/>
                    </w:rPr>
                    <w:t xml:space="preserve"> </w:t>
                  </w:r>
                  <w:r w:rsidRPr="003C7B2D">
                    <w:rPr>
                      <w:sz w:val="24"/>
                    </w:rPr>
                    <w:t>ДОО</w:t>
                  </w:r>
                </w:p>
              </w:tc>
            </w:tr>
          </w:tbl>
          <w:p w:rsidR="00941CE7" w:rsidRPr="00941CE7" w:rsidRDefault="00941CE7" w:rsidP="00941CE7">
            <w:pPr>
              <w:adjustRightInd w:val="0"/>
              <w:contextualSpacing/>
              <w:jc w:val="both"/>
              <w:rPr>
                <w:b/>
                <w:sz w:val="24"/>
                <w:szCs w:val="24"/>
                <w:lang w:val="ru-RU"/>
              </w:rPr>
            </w:pPr>
          </w:p>
          <w:p w:rsidR="00D109BA" w:rsidRPr="00E20257" w:rsidRDefault="00D109BA" w:rsidP="006B05FA">
            <w:pPr>
              <w:ind w:firstLine="709"/>
              <w:contextualSpacing/>
              <w:rPr>
                <w:b/>
                <w:lang w:val="ru-RU"/>
              </w:rPr>
            </w:pPr>
            <w:r w:rsidRPr="00D109BA">
              <w:rPr>
                <w:b/>
                <w:color w:val="FF0000"/>
                <w:sz w:val="24"/>
                <w:szCs w:val="24"/>
                <w:lang w:val="ru-RU"/>
              </w:rPr>
              <w:tab/>
            </w:r>
          </w:p>
        </w:tc>
      </w:tr>
      <w:tr w:rsidR="00D109BA" w:rsidTr="00E20257">
        <w:tc>
          <w:tcPr>
            <w:tcW w:w="14786" w:type="dxa"/>
          </w:tcPr>
          <w:p w:rsidR="00D109BA" w:rsidRPr="00D109BA" w:rsidRDefault="00AB3484" w:rsidP="00E17676">
            <w:pPr>
              <w:pStyle w:val="a3"/>
              <w:numPr>
                <w:ilvl w:val="1"/>
                <w:numId w:val="181"/>
              </w:numPr>
              <w:tabs>
                <w:tab w:val="left" w:pos="993"/>
              </w:tabs>
              <w:ind w:right="245"/>
              <w:contextualSpacing/>
              <w:rPr>
                <w:lang w:val="ru-RU"/>
              </w:rPr>
            </w:pPr>
            <w:r>
              <w:rPr>
                <w:b/>
                <w:i/>
                <w:lang w:val="ru-RU"/>
              </w:rPr>
              <w:lastRenderedPageBreak/>
              <w:t xml:space="preserve"> </w:t>
            </w:r>
            <w:r w:rsidR="00D109BA" w:rsidRPr="00837A12">
              <w:rPr>
                <w:b/>
                <w:i/>
                <w:lang w:val="ru-RU"/>
              </w:rPr>
              <w:t>КРР  с обучающимися</w:t>
            </w:r>
            <w:r w:rsidR="00D109BA" w:rsidRPr="00D109BA">
              <w:rPr>
                <w:b/>
                <w:i/>
                <w:lang w:val="ru-RU"/>
              </w:rPr>
              <w:t xml:space="preserve"> с ОВЗ и детьми-инвалидами </w:t>
            </w:r>
          </w:p>
        </w:tc>
      </w:tr>
      <w:tr w:rsidR="00837A12" w:rsidTr="00E20257">
        <w:tc>
          <w:tcPr>
            <w:tcW w:w="14786" w:type="dxa"/>
          </w:tcPr>
          <w:p w:rsidR="00837A12" w:rsidRPr="008F3179" w:rsidRDefault="00837A12" w:rsidP="004E7F30">
            <w:pPr>
              <w:pStyle w:val="a3"/>
              <w:tabs>
                <w:tab w:val="left" w:pos="993"/>
              </w:tabs>
              <w:ind w:left="0" w:right="245" w:firstLine="709"/>
              <w:contextualSpacing/>
              <w:rPr>
                <w:lang w:val="ru-RU"/>
              </w:rPr>
            </w:pPr>
            <w:r>
              <w:rPr>
                <w:lang w:val="ru-RU"/>
              </w:rPr>
              <w:t xml:space="preserve"> КРР </w:t>
            </w:r>
            <w:r w:rsidRPr="00D109BA">
              <w:rPr>
                <w:lang w:val="ru-RU"/>
              </w:rPr>
              <w:t>согласно нозологических</w:t>
            </w:r>
            <w:r w:rsidRPr="00D109BA">
              <w:rPr>
                <w:spacing w:val="1"/>
                <w:lang w:val="ru-RU"/>
              </w:rPr>
              <w:t xml:space="preserve"> </w:t>
            </w:r>
            <w:r w:rsidRPr="00D109BA">
              <w:rPr>
                <w:lang w:val="ru-RU"/>
              </w:rPr>
              <w:t>групп</w:t>
            </w:r>
            <w:r w:rsidRPr="00D109BA">
              <w:rPr>
                <w:spacing w:val="1"/>
                <w:lang w:val="ru-RU"/>
              </w:rPr>
              <w:t xml:space="preserve"> </w:t>
            </w:r>
            <w:r w:rsidRPr="00D109BA">
              <w:rPr>
                <w:lang w:val="ru-RU"/>
              </w:rPr>
              <w:t>осуществляется</w:t>
            </w:r>
            <w:r w:rsidRPr="00D109BA">
              <w:rPr>
                <w:spacing w:val="1"/>
                <w:lang w:val="ru-RU"/>
              </w:rPr>
              <w:t xml:space="preserve"> </w:t>
            </w:r>
            <w:r w:rsidRPr="00D109BA">
              <w:rPr>
                <w:lang w:val="ru-RU"/>
              </w:rPr>
              <w:t>в</w:t>
            </w:r>
            <w:r w:rsidRPr="00D109BA">
              <w:rPr>
                <w:spacing w:val="1"/>
                <w:lang w:val="ru-RU"/>
              </w:rPr>
              <w:t xml:space="preserve"> </w:t>
            </w:r>
            <w:r w:rsidRPr="00D109BA">
              <w:rPr>
                <w:lang w:val="ru-RU"/>
              </w:rPr>
              <w:t>соответствии</w:t>
            </w:r>
            <w:r w:rsidRPr="00D109BA">
              <w:rPr>
                <w:spacing w:val="1"/>
                <w:lang w:val="ru-RU"/>
              </w:rPr>
              <w:t xml:space="preserve"> </w:t>
            </w:r>
            <w:r w:rsidRPr="00D109BA">
              <w:rPr>
                <w:lang w:val="ru-RU"/>
              </w:rPr>
              <w:t>с</w:t>
            </w:r>
            <w:r w:rsidRPr="00D109BA">
              <w:rPr>
                <w:spacing w:val="1"/>
                <w:lang w:val="ru-RU"/>
              </w:rPr>
              <w:t xml:space="preserve"> </w:t>
            </w:r>
            <w:r w:rsidRPr="00D109BA">
              <w:rPr>
                <w:lang w:val="ru-RU"/>
              </w:rPr>
              <w:t>Федеральной</w:t>
            </w:r>
            <w:r w:rsidRPr="00D109BA">
              <w:rPr>
                <w:spacing w:val="1"/>
                <w:lang w:val="ru-RU"/>
              </w:rPr>
              <w:t xml:space="preserve"> </w:t>
            </w:r>
            <w:r w:rsidRPr="00D109BA">
              <w:rPr>
                <w:lang w:val="ru-RU"/>
              </w:rPr>
              <w:t>адаптированной</w:t>
            </w:r>
            <w:r w:rsidRPr="00D109BA">
              <w:rPr>
                <w:spacing w:val="61"/>
                <w:lang w:val="ru-RU"/>
              </w:rPr>
              <w:t xml:space="preserve"> </w:t>
            </w:r>
            <w:r w:rsidRPr="00D109BA">
              <w:rPr>
                <w:lang w:val="ru-RU"/>
              </w:rPr>
              <w:t>образовательной</w:t>
            </w:r>
            <w:r w:rsidRPr="00D109BA">
              <w:rPr>
                <w:spacing w:val="1"/>
                <w:lang w:val="ru-RU"/>
              </w:rPr>
              <w:t xml:space="preserve"> </w:t>
            </w:r>
            <w:r w:rsidRPr="00D109BA">
              <w:rPr>
                <w:lang w:val="ru-RU"/>
              </w:rPr>
              <w:t>программой ДО (далее ФАОП ДО). КРР с обучающимися с ОВЗ и детьми-инвалидами должна</w:t>
            </w:r>
            <w:r w:rsidRPr="00D109BA">
              <w:rPr>
                <w:spacing w:val="1"/>
                <w:lang w:val="ru-RU"/>
              </w:rPr>
              <w:t xml:space="preserve"> </w:t>
            </w:r>
            <w:r w:rsidRPr="00D109BA">
              <w:rPr>
                <w:lang w:val="ru-RU"/>
              </w:rPr>
              <w:t>предусматривать</w:t>
            </w:r>
            <w:r w:rsidRPr="00D109BA">
              <w:rPr>
                <w:spacing w:val="1"/>
                <w:lang w:val="ru-RU"/>
              </w:rPr>
              <w:t xml:space="preserve"> </w:t>
            </w:r>
            <w:r w:rsidRPr="00D109BA">
              <w:rPr>
                <w:lang w:val="ru-RU"/>
              </w:rPr>
              <w:t>предупреждение</w:t>
            </w:r>
            <w:r w:rsidRPr="00D109BA">
              <w:rPr>
                <w:spacing w:val="1"/>
                <w:lang w:val="ru-RU"/>
              </w:rPr>
              <w:t xml:space="preserve"> </w:t>
            </w:r>
            <w:r w:rsidRPr="00D109BA">
              <w:rPr>
                <w:lang w:val="ru-RU"/>
              </w:rPr>
              <w:t>вторичных</w:t>
            </w:r>
            <w:r w:rsidRPr="00D109BA">
              <w:rPr>
                <w:spacing w:val="1"/>
                <w:lang w:val="ru-RU"/>
              </w:rPr>
              <w:t xml:space="preserve"> </w:t>
            </w:r>
            <w:r w:rsidRPr="00D109BA">
              <w:rPr>
                <w:lang w:val="ru-RU"/>
              </w:rPr>
              <w:t>биологических</w:t>
            </w:r>
            <w:r w:rsidRPr="00D109BA">
              <w:rPr>
                <w:spacing w:val="1"/>
                <w:lang w:val="ru-RU"/>
              </w:rPr>
              <w:t xml:space="preserve"> </w:t>
            </w:r>
            <w:r w:rsidRPr="00D109BA">
              <w:rPr>
                <w:lang w:val="ru-RU"/>
              </w:rPr>
              <w:t>и</w:t>
            </w:r>
            <w:r w:rsidRPr="00D109BA">
              <w:rPr>
                <w:spacing w:val="1"/>
                <w:lang w:val="ru-RU"/>
              </w:rPr>
              <w:t xml:space="preserve"> </w:t>
            </w:r>
            <w:r w:rsidRPr="00D109BA">
              <w:rPr>
                <w:lang w:val="ru-RU"/>
              </w:rPr>
              <w:t>социальных</w:t>
            </w:r>
            <w:r w:rsidRPr="00D109BA">
              <w:rPr>
                <w:spacing w:val="1"/>
                <w:lang w:val="ru-RU"/>
              </w:rPr>
              <w:t xml:space="preserve"> </w:t>
            </w:r>
            <w:r w:rsidRPr="00D109BA">
              <w:rPr>
                <w:lang w:val="ru-RU"/>
              </w:rPr>
              <w:t>отклонений</w:t>
            </w:r>
            <w:r w:rsidRPr="00D109BA">
              <w:rPr>
                <w:spacing w:val="61"/>
                <w:lang w:val="ru-RU"/>
              </w:rPr>
              <w:t xml:space="preserve"> </w:t>
            </w:r>
            <w:r w:rsidRPr="00D109BA">
              <w:rPr>
                <w:lang w:val="ru-RU"/>
              </w:rPr>
              <w:t>в</w:t>
            </w:r>
            <w:r w:rsidRPr="00D109BA">
              <w:rPr>
                <w:spacing w:val="1"/>
                <w:lang w:val="ru-RU"/>
              </w:rPr>
              <w:t xml:space="preserve"> </w:t>
            </w:r>
            <w:r w:rsidRPr="00D109BA">
              <w:rPr>
                <w:lang w:val="ru-RU"/>
              </w:rPr>
              <w:t>развитии,</w:t>
            </w:r>
            <w:r w:rsidRPr="00D109BA">
              <w:rPr>
                <w:spacing w:val="1"/>
                <w:lang w:val="ru-RU"/>
              </w:rPr>
              <w:t xml:space="preserve"> </w:t>
            </w:r>
            <w:r w:rsidRPr="00D109BA">
              <w:rPr>
                <w:lang w:val="ru-RU"/>
              </w:rPr>
              <w:t>затрудняющих</w:t>
            </w:r>
            <w:r w:rsidRPr="00D109BA">
              <w:rPr>
                <w:spacing w:val="1"/>
                <w:lang w:val="ru-RU"/>
              </w:rPr>
              <w:t xml:space="preserve"> </w:t>
            </w:r>
            <w:r w:rsidRPr="00D109BA">
              <w:rPr>
                <w:lang w:val="ru-RU"/>
              </w:rPr>
              <w:t>образование</w:t>
            </w:r>
            <w:r w:rsidRPr="00D109BA">
              <w:rPr>
                <w:spacing w:val="1"/>
                <w:lang w:val="ru-RU"/>
              </w:rPr>
              <w:t xml:space="preserve"> </w:t>
            </w:r>
            <w:r w:rsidRPr="00D109BA">
              <w:rPr>
                <w:lang w:val="ru-RU"/>
              </w:rPr>
              <w:t>и</w:t>
            </w:r>
            <w:r w:rsidRPr="00D109BA">
              <w:rPr>
                <w:spacing w:val="1"/>
                <w:lang w:val="ru-RU"/>
              </w:rPr>
              <w:t xml:space="preserve"> </w:t>
            </w:r>
            <w:r w:rsidRPr="00D109BA">
              <w:rPr>
                <w:lang w:val="ru-RU"/>
              </w:rPr>
              <w:t>социализацию</w:t>
            </w:r>
            <w:r w:rsidRPr="00D109BA">
              <w:rPr>
                <w:spacing w:val="1"/>
                <w:lang w:val="ru-RU"/>
              </w:rPr>
              <w:t xml:space="preserve"> </w:t>
            </w:r>
            <w:r w:rsidRPr="00D109BA">
              <w:rPr>
                <w:lang w:val="ru-RU"/>
              </w:rPr>
              <w:t>обучающихся,</w:t>
            </w:r>
            <w:r w:rsidRPr="00D109BA">
              <w:rPr>
                <w:spacing w:val="1"/>
                <w:lang w:val="ru-RU"/>
              </w:rPr>
              <w:t xml:space="preserve"> </w:t>
            </w:r>
            <w:r w:rsidRPr="00D109BA">
              <w:rPr>
                <w:lang w:val="ru-RU"/>
              </w:rPr>
              <w:t>коррекцию</w:t>
            </w:r>
            <w:r w:rsidRPr="00D109BA">
              <w:rPr>
                <w:spacing w:val="1"/>
                <w:lang w:val="ru-RU"/>
              </w:rPr>
              <w:t xml:space="preserve"> </w:t>
            </w:r>
            <w:r w:rsidRPr="00D109BA">
              <w:rPr>
                <w:lang w:val="ru-RU"/>
              </w:rPr>
              <w:t>нарушений</w:t>
            </w:r>
            <w:r w:rsidRPr="00D109BA">
              <w:rPr>
                <w:spacing w:val="1"/>
                <w:lang w:val="ru-RU"/>
              </w:rPr>
              <w:t xml:space="preserve"> </w:t>
            </w:r>
            <w:r w:rsidRPr="00D109BA">
              <w:rPr>
                <w:lang w:val="ru-RU"/>
              </w:rPr>
              <w:t>психического</w:t>
            </w:r>
            <w:r w:rsidRPr="00D109BA">
              <w:rPr>
                <w:spacing w:val="1"/>
                <w:lang w:val="ru-RU"/>
              </w:rPr>
              <w:t xml:space="preserve"> </w:t>
            </w:r>
            <w:r w:rsidRPr="00D109BA">
              <w:rPr>
                <w:lang w:val="ru-RU"/>
              </w:rPr>
              <w:t>и</w:t>
            </w:r>
            <w:r w:rsidRPr="00D109BA">
              <w:rPr>
                <w:spacing w:val="1"/>
                <w:lang w:val="ru-RU"/>
              </w:rPr>
              <w:t xml:space="preserve"> </w:t>
            </w:r>
            <w:r w:rsidRPr="00D109BA">
              <w:rPr>
                <w:lang w:val="ru-RU"/>
              </w:rPr>
              <w:t>физического</w:t>
            </w:r>
            <w:r w:rsidRPr="00D109BA">
              <w:rPr>
                <w:spacing w:val="1"/>
                <w:lang w:val="ru-RU"/>
              </w:rPr>
              <w:t xml:space="preserve"> </w:t>
            </w:r>
            <w:r w:rsidRPr="00D109BA">
              <w:rPr>
                <w:lang w:val="ru-RU"/>
              </w:rPr>
              <w:t>развития</w:t>
            </w:r>
            <w:r w:rsidRPr="00D109BA">
              <w:rPr>
                <w:spacing w:val="1"/>
                <w:lang w:val="ru-RU"/>
              </w:rPr>
              <w:t xml:space="preserve"> </w:t>
            </w:r>
            <w:r w:rsidRPr="00D109BA">
              <w:rPr>
                <w:lang w:val="ru-RU"/>
              </w:rPr>
              <w:t>средствами</w:t>
            </w:r>
            <w:r w:rsidRPr="00D109BA">
              <w:rPr>
                <w:spacing w:val="1"/>
                <w:lang w:val="ru-RU"/>
              </w:rPr>
              <w:t xml:space="preserve"> </w:t>
            </w:r>
            <w:r w:rsidRPr="00D109BA">
              <w:rPr>
                <w:lang w:val="ru-RU"/>
              </w:rPr>
              <w:t>коррекционной</w:t>
            </w:r>
            <w:r w:rsidRPr="00D109BA">
              <w:rPr>
                <w:spacing w:val="1"/>
                <w:lang w:val="ru-RU"/>
              </w:rPr>
              <w:t xml:space="preserve"> </w:t>
            </w:r>
            <w:r w:rsidRPr="00D109BA">
              <w:rPr>
                <w:lang w:val="ru-RU"/>
              </w:rPr>
              <w:t>педагогики,</w:t>
            </w:r>
            <w:r w:rsidRPr="00D109BA">
              <w:rPr>
                <w:spacing w:val="1"/>
                <w:lang w:val="ru-RU"/>
              </w:rPr>
              <w:t xml:space="preserve"> </w:t>
            </w:r>
            <w:r w:rsidRPr="00D109BA">
              <w:rPr>
                <w:lang w:val="ru-RU"/>
              </w:rPr>
              <w:t>специальной</w:t>
            </w:r>
            <w:r w:rsidRPr="00D109BA">
              <w:rPr>
                <w:spacing w:val="1"/>
                <w:lang w:val="ru-RU"/>
              </w:rPr>
              <w:t xml:space="preserve"> </w:t>
            </w:r>
            <w:r w:rsidRPr="00D109BA">
              <w:rPr>
                <w:lang w:val="ru-RU"/>
              </w:rPr>
              <w:t>психологии и медицины;</w:t>
            </w:r>
            <w:r w:rsidRPr="00D109BA">
              <w:rPr>
                <w:spacing w:val="1"/>
                <w:lang w:val="ru-RU"/>
              </w:rPr>
              <w:t xml:space="preserve"> </w:t>
            </w:r>
            <w:r w:rsidRPr="00D109BA">
              <w:rPr>
                <w:lang w:val="ru-RU"/>
              </w:rPr>
              <w:t>формирование у обучающихся механизмов компенсации дефицитарных</w:t>
            </w:r>
            <w:r w:rsidRPr="00D109BA">
              <w:rPr>
                <w:spacing w:val="1"/>
                <w:lang w:val="ru-RU"/>
              </w:rPr>
              <w:t xml:space="preserve"> </w:t>
            </w:r>
            <w:r w:rsidRPr="00D109BA">
              <w:rPr>
                <w:lang w:val="ru-RU"/>
              </w:rPr>
              <w:t>функций,</w:t>
            </w:r>
            <w:r w:rsidRPr="00D109BA">
              <w:rPr>
                <w:spacing w:val="-2"/>
                <w:lang w:val="ru-RU"/>
              </w:rPr>
              <w:t xml:space="preserve"> </w:t>
            </w:r>
            <w:r w:rsidRPr="00D109BA">
              <w:rPr>
                <w:lang w:val="ru-RU"/>
              </w:rPr>
              <w:t>не</w:t>
            </w:r>
            <w:r w:rsidRPr="00D109BA">
              <w:rPr>
                <w:spacing w:val="-2"/>
                <w:lang w:val="ru-RU"/>
              </w:rPr>
              <w:t xml:space="preserve"> </w:t>
            </w:r>
            <w:r w:rsidRPr="00D109BA">
              <w:rPr>
                <w:lang w:val="ru-RU"/>
              </w:rPr>
              <w:t>поддающихся</w:t>
            </w:r>
            <w:r w:rsidRPr="00D109BA">
              <w:rPr>
                <w:spacing w:val="-2"/>
                <w:lang w:val="ru-RU"/>
              </w:rPr>
              <w:t xml:space="preserve"> </w:t>
            </w:r>
            <w:r w:rsidRPr="00D109BA">
              <w:rPr>
                <w:lang w:val="ru-RU"/>
              </w:rPr>
              <w:t>коррекции,</w:t>
            </w:r>
            <w:r w:rsidRPr="00D109BA">
              <w:rPr>
                <w:spacing w:val="-1"/>
                <w:lang w:val="ru-RU"/>
              </w:rPr>
              <w:t xml:space="preserve"> </w:t>
            </w:r>
            <w:r w:rsidRPr="00D109BA">
              <w:rPr>
                <w:lang w:val="ru-RU"/>
              </w:rPr>
              <w:t>в</w:t>
            </w:r>
            <w:r w:rsidRPr="00D109BA">
              <w:rPr>
                <w:spacing w:val="-5"/>
                <w:lang w:val="ru-RU"/>
              </w:rPr>
              <w:t xml:space="preserve"> </w:t>
            </w:r>
            <w:r w:rsidRPr="00D109BA">
              <w:rPr>
                <w:lang w:val="ru-RU"/>
              </w:rPr>
              <w:t>том</w:t>
            </w:r>
            <w:r w:rsidRPr="00D109BA">
              <w:rPr>
                <w:spacing w:val="-1"/>
                <w:lang w:val="ru-RU"/>
              </w:rPr>
              <w:t xml:space="preserve"> </w:t>
            </w:r>
            <w:r w:rsidRPr="00D109BA">
              <w:rPr>
                <w:lang w:val="ru-RU"/>
              </w:rPr>
              <w:t>числе</w:t>
            </w:r>
            <w:r w:rsidRPr="00D109BA">
              <w:rPr>
                <w:spacing w:val="-3"/>
                <w:lang w:val="ru-RU"/>
              </w:rPr>
              <w:t xml:space="preserve"> </w:t>
            </w:r>
            <w:r w:rsidRPr="00D109BA">
              <w:rPr>
                <w:lang w:val="ru-RU"/>
              </w:rPr>
              <w:t>с</w:t>
            </w:r>
            <w:r w:rsidRPr="00D109BA">
              <w:rPr>
                <w:spacing w:val="-2"/>
                <w:lang w:val="ru-RU"/>
              </w:rPr>
              <w:t xml:space="preserve"> </w:t>
            </w:r>
            <w:r w:rsidRPr="00D109BA">
              <w:rPr>
                <w:lang w:val="ru-RU"/>
              </w:rPr>
              <w:t>использования</w:t>
            </w:r>
            <w:r w:rsidRPr="00D109BA">
              <w:rPr>
                <w:spacing w:val="-2"/>
                <w:lang w:val="ru-RU"/>
              </w:rPr>
              <w:t xml:space="preserve"> </w:t>
            </w:r>
            <w:r w:rsidRPr="00D109BA">
              <w:rPr>
                <w:lang w:val="ru-RU"/>
              </w:rPr>
              <w:t>ассистивных технологий</w:t>
            </w:r>
          </w:p>
        </w:tc>
      </w:tr>
      <w:tr w:rsidR="00D109BA" w:rsidTr="00E20257">
        <w:tc>
          <w:tcPr>
            <w:tcW w:w="14786" w:type="dxa"/>
          </w:tcPr>
          <w:p w:rsidR="00D109BA" w:rsidRPr="00837A12" w:rsidRDefault="00AB3484" w:rsidP="00E17676">
            <w:pPr>
              <w:pStyle w:val="a3"/>
              <w:numPr>
                <w:ilvl w:val="1"/>
                <w:numId w:val="181"/>
              </w:numPr>
              <w:tabs>
                <w:tab w:val="left" w:pos="993"/>
              </w:tabs>
              <w:ind w:right="245"/>
              <w:contextualSpacing/>
              <w:rPr>
                <w:b/>
                <w:lang w:val="ru-RU"/>
              </w:rPr>
            </w:pPr>
            <w:r>
              <w:rPr>
                <w:b/>
                <w:i/>
                <w:lang w:val="ru-RU"/>
              </w:rPr>
              <w:t xml:space="preserve"> </w:t>
            </w:r>
            <w:r w:rsidR="00837A12" w:rsidRPr="00837A12">
              <w:rPr>
                <w:b/>
                <w:i/>
                <w:lang w:val="ru-RU"/>
              </w:rPr>
              <w:t xml:space="preserve">КРР </w:t>
            </w:r>
            <w:r w:rsidR="00837A12" w:rsidRPr="00837A12">
              <w:rPr>
                <w:b/>
                <w:i/>
              </w:rPr>
              <w:t>с</w:t>
            </w:r>
            <w:r w:rsidR="00837A12" w:rsidRPr="00837A12">
              <w:rPr>
                <w:b/>
                <w:i/>
                <w:spacing w:val="1"/>
              </w:rPr>
              <w:t xml:space="preserve"> </w:t>
            </w:r>
            <w:r w:rsidR="00837A12" w:rsidRPr="00837A12">
              <w:rPr>
                <w:b/>
                <w:i/>
              </w:rPr>
              <w:t>одаренными</w:t>
            </w:r>
            <w:r w:rsidR="00837A12" w:rsidRPr="00837A12">
              <w:rPr>
                <w:b/>
                <w:i/>
                <w:spacing w:val="1"/>
              </w:rPr>
              <w:t xml:space="preserve"> </w:t>
            </w:r>
            <w:r w:rsidR="00837A12" w:rsidRPr="00837A12">
              <w:rPr>
                <w:b/>
                <w:i/>
                <w:lang w:val="ru-RU"/>
              </w:rPr>
              <w:t>воспитанниками</w:t>
            </w:r>
          </w:p>
        </w:tc>
      </w:tr>
      <w:tr w:rsidR="00D109BA" w:rsidTr="00E20257">
        <w:tc>
          <w:tcPr>
            <w:tcW w:w="14786" w:type="dxa"/>
          </w:tcPr>
          <w:p w:rsidR="00837A12" w:rsidRPr="00AB3484" w:rsidRDefault="00AB3484" w:rsidP="004E7F30">
            <w:pPr>
              <w:pStyle w:val="a8"/>
              <w:widowControl w:val="0"/>
              <w:tabs>
                <w:tab w:val="left" w:pos="1134"/>
              </w:tabs>
              <w:autoSpaceDE w:val="0"/>
              <w:autoSpaceDN w:val="0"/>
              <w:spacing w:before="0" w:beforeAutospacing="0" w:after="0" w:afterAutospacing="0"/>
              <w:ind w:left="709" w:right="244"/>
              <w:contextualSpacing/>
              <w:jc w:val="both"/>
              <w:rPr>
                <w:lang w:val="ru-RU"/>
              </w:rPr>
            </w:pPr>
            <w:r w:rsidRPr="00AB3484">
              <w:rPr>
                <w:lang w:val="ru-RU"/>
              </w:rPr>
              <w:t>КРР с</w:t>
            </w:r>
            <w:r w:rsidRPr="00AB3484">
              <w:rPr>
                <w:spacing w:val="1"/>
                <w:lang w:val="ru-RU"/>
              </w:rPr>
              <w:t xml:space="preserve"> </w:t>
            </w:r>
            <w:r w:rsidRPr="00AB3484">
              <w:rPr>
                <w:lang w:val="ru-RU"/>
              </w:rPr>
              <w:t>одаренными</w:t>
            </w:r>
            <w:r w:rsidRPr="00AB3484">
              <w:rPr>
                <w:spacing w:val="1"/>
                <w:lang w:val="ru-RU"/>
              </w:rPr>
              <w:t xml:space="preserve"> </w:t>
            </w:r>
            <w:r w:rsidRPr="00AB3484">
              <w:rPr>
                <w:lang w:val="ru-RU"/>
              </w:rPr>
              <w:t xml:space="preserve">воспитанниками </w:t>
            </w:r>
            <w:r w:rsidR="00837A12" w:rsidRPr="00AB3484">
              <w:rPr>
                <w:lang w:val="ru-RU"/>
              </w:rPr>
              <w:t>включает:</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837A12" w:rsidRPr="004B6B00" w:rsidRDefault="00837A12" w:rsidP="00A05437">
            <w:pPr>
              <w:pStyle w:val="21"/>
              <w:numPr>
                <w:ilvl w:val="0"/>
                <w:numId w:val="193"/>
              </w:numPr>
              <w:shd w:val="clear" w:color="auto" w:fill="auto"/>
              <w:tabs>
                <w:tab w:val="left" w:pos="993"/>
              </w:tabs>
              <w:spacing w:before="0" w:after="0" w:line="240" w:lineRule="auto"/>
              <w:ind w:left="0" w:right="20" w:firstLine="709"/>
              <w:contextualSpacing/>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D109BA" w:rsidRPr="00D109BA" w:rsidRDefault="00837A12" w:rsidP="004E7F30">
            <w:pPr>
              <w:pStyle w:val="a3"/>
              <w:ind w:right="241"/>
              <w:contextualSpacing/>
              <w:rPr>
                <w:lang w:val="ru-RU"/>
              </w:rPr>
            </w:pPr>
            <w:r w:rsidRPr="00837A12">
              <w:rPr>
                <w:lang w:val="ru-RU"/>
              </w:rPr>
              <w:t>Включение ребенка в программу КРР, определение индивидуального маршрута психолого-</w:t>
            </w:r>
            <w:r w:rsidRPr="00837A12">
              <w:rPr>
                <w:spacing w:val="1"/>
                <w:lang w:val="ru-RU"/>
              </w:rPr>
              <w:t xml:space="preserve"> </w:t>
            </w:r>
            <w:r w:rsidRPr="00837A12">
              <w:rPr>
                <w:lang w:val="ru-RU"/>
              </w:rPr>
              <w:t>педагогического</w:t>
            </w:r>
            <w:r w:rsidRPr="00837A12">
              <w:rPr>
                <w:spacing w:val="1"/>
                <w:lang w:val="ru-RU"/>
              </w:rPr>
              <w:t xml:space="preserve"> </w:t>
            </w:r>
            <w:r w:rsidRPr="00837A12">
              <w:rPr>
                <w:lang w:val="ru-RU"/>
              </w:rPr>
              <w:t>сопровождения</w:t>
            </w:r>
            <w:r w:rsidRPr="00837A12">
              <w:rPr>
                <w:spacing w:val="1"/>
                <w:lang w:val="ru-RU"/>
              </w:rPr>
              <w:t xml:space="preserve"> </w:t>
            </w:r>
            <w:r w:rsidRPr="00837A12">
              <w:rPr>
                <w:lang w:val="ru-RU"/>
              </w:rPr>
              <w:t>осуществляется</w:t>
            </w:r>
            <w:r w:rsidRPr="00837A12">
              <w:rPr>
                <w:spacing w:val="1"/>
                <w:lang w:val="ru-RU"/>
              </w:rPr>
              <w:t xml:space="preserve"> </w:t>
            </w:r>
            <w:r w:rsidRPr="00837A12">
              <w:rPr>
                <w:lang w:val="ru-RU"/>
              </w:rPr>
              <w:t>на</w:t>
            </w:r>
            <w:r w:rsidRPr="00837A12">
              <w:rPr>
                <w:spacing w:val="1"/>
                <w:lang w:val="ru-RU"/>
              </w:rPr>
              <w:t xml:space="preserve"> </w:t>
            </w:r>
            <w:r w:rsidRPr="00837A12">
              <w:rPr>
                <w:lang w:val="ru-RU"/>
              </w:rPr>
              <w:t>основе</w:t>
            </w:r>
            <w:r w:rsidRPr="00837A12">
              <w:rPr>
                <w:spacing w:val="1"/>
                <w:lang w:val="ru-RU"/>
              </w:rPr>
              <w:t xml:space="preserve"> </w:t>
            </w:r>
            <w:r w:rsidRPr="00837A12">
              <w:rPr>
                <w:lang w:val="ru-RU"/>
              </w:rPr>
              <w:t>заключения</w:t>
            </w:r>
            <w:r w:rsidRPr="00837A12">
              <w:rPr>
                <w:spacing w:val="1"/>
                <w:lang w:val="ru-RU"/>
              </w:rPr>
              <w:t xml:space="preserve"> </w:t>
            </w:r>
            <w:r w:rsidRPr="00837A12">
              <w:rPr>
                <w:lang w:val="ru-RU"/>
              </w:rPr>
              <w:t>ППК</w:t>
            </w:r>
            <w:r w:rsidRPr="00837A12">
              <w:rPr>
                <w:spacing w:val="1"/>
                <w:lang w:val="ru-RU"/>
              </w:rPr>
              <w:t xml:space="preserve"> </w:t>
            </w:r>
            <w:r w:rsidRPr="00837A12">
              <w:rPr>
                <w:lang w:val="ru-RU"/>
              </w:rPr>
              <w:t>по</w:t>
            </w:r>
            <w:r w:rsidRPr="00837A12">
              <w:rPr>
                <w:spacing w:val="1"/>
                <w:lang w:val="ru-RU"/>
              </w:rPr>
              <w:t xml:space="preserve"> </w:t>
            </w:r>
            <w:r w:rsidRPr="00837A12">
              <w:rPr>
                <w:lang w:val="ru-RU"/>
              </w:rPr>
              <w:t>результатам</w:t>
            </w:r>
            <w:r w:rsidRPr="00837A12">
              <w:rPr>
                <w:spacing w:val="1"/>
                <w:lang w:val="ru-RU"/>
              </w:rPr>
              <w:t xml:space="preserve"> </w:t>
            </w:r>
            <w:r w:rsidRPr="00837A12">
              <w:rPr>
                <w:lang w:val="ru-RU"/>
              </w:rPr>
              <w:t>психологической</w:t>
            </w:r>
            <w:r w:rsidRPr="00837A12">
              <w:rPr>
                <w:spacing w:val="-1"/>
                <w:lang w:val="ru-RU"/>
              </w:rPr>
              <w:t xml:space="preserve"> </w:t>
            </w:r>
            <w:r w:rsidRPr="00837A12">
              <w:rPr>
                <w:lang w:val="ru-RU"/>
              </w:rPr>
              <w:t>и</w:t>
            </w:r>
            <w:r w:rsidRPr="00837A12">
              <w:rPr>
                <w:spacing w:val="-2"/>
                <w:lang w:val="ru-RU"/>
              </w:rPr>
              <w:t xml:space="preserve"> </w:t>
            </w:r>
            <w:r w:rsidRPr="00837A12">
              <w:rPr>
                <w:lang w:val="ru-RU"/>
              </w:rPr>
              <w:t>педагогической диагностики.</w:t>
            </w:r>
          </w:p>
        </w:tc>
      </w:tr>
      <w:tr w:rsidR="00837A12" w:rsidTr="00E20257">
        <w:tc>
          <w:tcPr>
            <w:tcW w:w="14786" w:type="dxa"/>
          </w:tcPr>
          <w:p w:rsidR="00837A12" w:rsidRPr="00AB3484" w:rsidRDefault="00837A12" w:rsidP="004E7F30">
            <w:pPr>
              <w:pStyle w:val="a3"/>
              <w:ind w:left="720" w:firstLine="0"/>
              <w:contextualSpacing/>
              <w:rPr>
                <w:b/>
                <w:i/>
                <w:lang w:val="ru-RU"/>
              </w:rPr>
            </w:pPr>
            <w:r w:rsidRPr="00AB3484">
              <w:rPr>
                <w:b/>
                <w:i/>
                <w:lang w:val="ru-RU"/>
              </w:rPr>
              <w:lastRenderedPageBreak/>
              <w:t>4.4. КРР с воспитанниками «группы риска»</w:t>
            </w:r>
          </w:p>
        </w:tc>
      </w:tr>
      <w:tr w:rsidR="00837A12" w:rsidTr="00E20257">
        <w:tc>
          <w:tcPr>
            <w:tcW w:w="14786" w:type="dxa"/>
          </w:tcPr>
          <w:p w:rsidR="00837A12" w:rsidRPr="00837A12" w:rsidRDefault="00837A12" w:rsidP="004E7F30">
            <w:pPr>
              <w:pStyle w:val="a3"/>
              <w:tabs>
                <w:tab w:val="left" w:pos="1134"/>
              </w:tabs>
              <w:ind w:left="709" w:right="244" w:firstLine="0"/>
              <w:contextualSpacing/>
              <w:rPr>
                <w:lang w:val="ru-RU"/>
              </w:rPr>
            </w:pPr>
            <w:r w:rsidRPr="00837A12">
              <w:rPr>
                <w:lang w:val="ru-RU"/>
              </w:rPr>
              <w:t>К</w:t>
            </w:r>
            <w:r w:rsidRPr="00837A12">
              <w:rPr>
                <w:spacing w:val="1"/>
                <w:lang w:val="ru-RU"/>
              </w:rPr>
              <w:t xml:space="preserve"> </w:t>
            </w:r>
            <w:r w:rsidRPr="00837A12">
              <w:rPr>
                <w:lang w:val="ru-RU"/>
              </w:rPr>
              <w:t>целевой</w:t>
            </w:r>
            <w:r w:rsidRPr="00837A12">
              <w:rPr>
                <w:spacing w:val="1"/>
                <w:lang w:val="ru-RU"/>
              </w:rPr>
              <w:t xml:space="preserve"> </w:t>
            </w:r>
            <w:r w:rsidRPr="00837A12">
              <w:rPr>
                <w:lang w:val="ru-RU"/>
              </w:rPr>
              <w:t>группе</w:t>
            </w:r>
            <w:r w:rsidRPr="00837A12">
              <w:rPr>
                <w:spacing w:val="1"/>
                <w:lang w:val="ru-RU"/>
              </w:rPr>
              <w:t xml:space="preserve"> </w:t>
            </w:r>
            <w:r w:rsidRPr="00A43006">
              <w:rPr>
                <w:lang w:val="ru-RU"/>
              </w:rPr>
              <w:t>обучающихся</w:t>
            </w:r>
            <w:r w:rsidRPr="00A43006">
              <w:rPr>
                <w:spacing w:val="1"/>
                <w:lang w:val="ru-RU"/>
              </w:rPr>
              <w:t xml:space="preserve"> </w:t>
            </w:r>
            <w:r w:rsidRPr="00A43006">
              <w:rPr>
                <w:lang w:val="ru-RU"/>
              </w:rPr>
              <w:t>«группы</w:t>
            </w:r>
            <w:r w:rsidRPr="00A43006">
              <w:rPr>
                <w:spacing w:val="1"/>
                <w:lang w:val="ru-RU"/>
              </w:rPr>
              <w:t xml:space="preserve"> </w:t>
            </w:r>
            <w:r w:rsidRPr="00A43006">
              <w:rPr>
                <w:lang w:val="ru-RU"/>
              </w:rPr>
              <w:t>риска»</w:t>
            </w:r>
            <w:r w:rsidRPr="00837A12">
              <w:rPr>
                <w:i/>
                <w:spacing w:val="1"/>
                <w:lang w:val="ru-RU"/>
              </w:rPr>
              <w:t xml:space="preserve"> </w:t>
            </w:r>
            <w:r w:rsidRPr="00837A12">
              <w:rPr>
                <w:lang w:val="ru-RU"/>
              </w:rPr>
              <w:t>могут</w:t>
            </w:r>
            <w:r w:rsidRPr="00837A12">
              <w:rPr>
                <w:spacing w:val="1"/>
                <w:lang w:val="ru-RU"/>
              </w:rPr>
              <w:t xml:space="preserve"> </w:t>
            </w:r>
            <w:r w:rsidRPr="00837A12">
              <w:rPr>
                <w:lang w:val="ru-RU"/>
              </w:rPr>
              <w:t>быть</w:t>
            </w:r>
            <w:r w:rsidRPr="00837A12">
              <w:rPr>
                <w:spacing w:val="1"/>
                <w:lang w:val="ru-RU"/>
              </w:rPr>
              <w:t xml:space="preserve"> </w:t>
            </w:r>
            <w:r w:rsidRPr="00837A12">
              <w:rPr>
                <w:lang w:val="ru-RU"/>
              </w:rPr>
              <w:t>отнесены</w:t>
            </w:r>
            <w:r w:rsidRPr="00837A12">
              <w:rPr>
                <w:spacing w:val="1"/>
                <w:lang w:val="ru-RU"/>
              </w:rPr>
              <w:t xml:space="preserve"> </w:t>
            </w:r>
            <w:r w:rsidRPr="00837A12">
              <w:rPr>
                <w:lang w:val="ru-RU"/>
              </w:rPr>
              <w:t>дети,</w:t>
            </w:r>
            <w:r w:rsidRPr="00837A12">
              <w:rPr>
                <w:spacing w:val="1"/>
                <w:lang w:val="ru-RU"/>
              </w:rPr>
              <w:t xml:space="preserve"> </w:t>
            </w:r>
            <w:r w:rsidRPr="00837A12">
              <w:rPr>
                <w:lang w:val="ru-RU"/>
              </w:rPr>
              <w:t>имеющие</w:t>
            </w:r>
            <w:r w:rsidRPr="00837A12">
              <w:rPr>
                <w:spacing w:val="1"/>
                <w:lang w:val="ru-RU"/>
              </w:rPr>
              <w:t xml:space="preserve"> </w:t>
            </w:r>
            <w:r w:rsidRPr="00837A12">
              <w:rPr>
                <w:lang w:val="ru-RU"/>
              </w:rPr>
              <w:t>проблемы с п</w:t>
            </w:r>
            <w:r w:rsidRPr="00837A12">
              <w:rPr>
                <w:b/>
                <w:lang w:val="ru-RU"/>
              </w:rPr>
              <w:t>с</w:t>
            </w:r>
            <w:r w:rsidRPr="00837A12">
              <w:rPr>
                <w:lang w:val="ru-RU"/>
              </w:rPr>
              <w:t>ихологическим здоровьем; эмоциональные проблемы (повышенная возбудимость,</w:t>
            </w:r>
            <w:r w:rsidRPr="00837A12">
              <w:rPr>
                <w:spacing w:val="1"/>
                <w:lang w:val="ru-RU"/>
              </w:rPr>
              <w:t xml:space="preserve"> </w:t>
            </w:r>
            <w:r w:rsidRPr="00837A12">
              <w:rPr>
                <w:lang w:val="ru-RU"/>
              </w:rPr>
              <w:t>апатия,</w:t>
            </w:r>
            <w:r w:rsidRPr="00837A12">
              <w:rPr>
                <w:spacing w:val="1"/>
                <w:lang w:val="ru-RU"/>
              </w:rPr>
              <w:t xml:space="preserve"> </w:t>
            </w:r>
            <w:r w:rsidRPr="00837A12">
              <w:rPr>
                <w:lang w:val="ru-RU"/>
              </w:rPr>
              <w:t>раздражительность,</w:t>
            </w:r>
            <w:r w:rsidRPr="00837A12">
              <w:rPr>
                <w:spacing w:val="1"/>
                <w:lang w:val="ru-RU"/>
              </w:rPr>
              <w:t xml:space="preserve"> </w:t>
            </w:r>
            <w:r w:rsidRPr="00837A12">
              <w:rPr>
                <w:lang w:val="ru-RU"/>
              </w:rPr>
              <w:t>тревога,</w:t>
            </w:r>
            <w:r w:rsidRPr="00837A12">
              <w:rPr>
                <w:spacing w:val="1"/>
                <w:lang w:val="ru-RU"/>
              </w:rPr>
              <w:t xml:space="preserve"> </w:t>
            </w:r>
            <w:r w:rsidRPr="00837A12">
              <w:rPr>
                <w:lang w:val="ru-RU"/>
              </w:rPr>
              <w:t>появление</w:t>
            </w:r>
            <w:r w:rsidRPr="00837A12">
              <w:rPr>
                <w:spacing w:val="1"/>
                <w:lang w:val="ru-RU"/>
              </w:rPr>
              <w:t xml:space="preserve"> </w:t>
            </w:r>
            <w:r w:rsidRPr="00837A12">
              <w:rPr>
                <w:lang w:val="ru-RU"/>
              </w:rPr>
              <w:t>фобий);</w:t>
            </w:r>
            <w:r w:rsidRPr="00837A12">
              <w:rPr>
                <w:spacing w:val="1"/>
                <w:lang w:val="ru-RU"/>
              </w:rPr>
              <w:t xml:space="preserve"> </w:t>
            </w:r>
            <w:r w:rsidRPr="00837A12">
              <w:rPr>
                <w:lang w:val="ru-RU"/>
              </w:rPr>
              <w:t>поведенческие</w:t>
            </w:r>
            <w:r w:rsidRPr="00837A12">
              <w:rPr>
                <w:spacing w:val="1"/>
                <w:lang w:val="ru-RU"/>
              </w:rPr>
              <w:t xml:space="preserve"> </w:t>
            </w:r>
            <w:r w:rsidRPr="00837A12">
              <w:rPr>
                <w:lang w:val="ru-RU"/>
              </w:rPr>
              <w:t>проблемы</w:t>
            </w:r>
            <w:r w:rsidRPr="00837A12">
              <w:rPr>
                <w:spacing w:val="1"/>
                <w:lang w:val="ru-RU"/>
              </w:rPr>
              <w:t xml:space="preserve"> </w:t>
            </w:r>
            <w:r w:rsidRPr="00837A12">
              <w:rPr>
                <w:lang w:val="ru-RU"/>
              </w:rPr>
              <w:t>(грубость,</w:t>
            </w:r>
            <w:r w:rsidRPr="00837A12">
              <w:rPr>
                <w:spacing w:val="1"/>
                <w:lang w:val="ru-RU"/>
              </w:rPr>
              <w:t xml:space="preserve"> </w:t>
            </w:r>
            <w:r w:rsidRPr="00837A12">
              <w:rPr>
                <w:lang w:val="ru-RU"/>
              </w:rPr>
              <w:t>агрессия, обман); проблемы неврологического характера (потеря аппетита); проблемы общения</w:t>
            </w:r>
            <w:r w:rsidRPr="00837A12">
              <w:rPr>
                <w:spacing w:val="1"/>
                <w:lang w:val="ru-RU"/>
              </w:rPr>
              <w:t xml:space="preserve"> </w:t>
            </w:r>
            <w:r w:rsidRPr="00837A12">
              <w:rPr>
                <w:lang w:val="ru-RU"/>
              </w:rPr>
              <w:t>(стеснительность,</w:t>
            </w:r>
            <w:r w:rsidRPr="00837A12">
              <w:rPr>
                <w:spacing w:val="1"/>
                <w:lang w:val="ru-RU"/>
              </w:rPr>
              <w:t xml:space="preserve"> </w:t>
            </w:r>
            <w:r w:rsidRPr="00837A12">
              <w:rPr>
                <w:lang w:val="ru-RU"/>
              </w:rPr>
              <w:t>замкнутость,</w:t>
            </w:r>
            <w:r w:rsidRPr="00837A12">
              <w:rPr>
                <w:spacing w:val="1"/>
                <w:lang w:val="ru-RU"/>
              </w:rPr>
              <w:t xml:space="preserve"> </w:t>
            </w:r>
            <w:r w:rsidRPr="00837A12">
              <w:rPr>
                <w:lang w:val="ru-RU"/>
              </w:rPr>
              <w:t>излишняя</w:t>
            </w:r>
            <w:r w:rsidRPr="00837A12">
              <w:rPr>
                <w:spacing w:val="1"/>
                <w:lang w:val="ru-RU"/>
              </w:rPr>
              <w:t xml:space="preserve"> </w:t>
            </w:r>
            <w:r w:rsidRPr="00837A12">
              <w:rPr>
                <w:lang w:val="ru-RU"/>
              </w:rPr>
              <w:t>чувствительность,</w:t>
            </w:r>
            <w:r w:rsidRPr="00837A12">
              <w:rPr>
                <w:spacing w:val="1"/>
                <w:lang w:val="ru-RU"/>
              </w:rPr>
              <w:t xml:space="preserve"> </w:t>
            </w:r>
            <w:r w:rsidRPr="00837A12">
              <w:rPr>
                <w:lang w:val="ru-RU"/>
              </w:rPr>
              <w:t>выраженная</w:t>
            </w:r>
            <w:r w:rsidRPr="00837A12">
              <w:rPr>
                <w:spacing w:val="1"/>
                <w:lang w:val="ru-RU"/>
              </w:rPr>
              <w:t xml:space="preserve"> </w:t>
            </w:r>
            <w:r w:rsidRPr="00837A12">
              <w:rPr>
                <w:lang w:val="ru-RU"/>
              </w:rPr>
              <w:t>нереализованная</w:t>
            </w:r>
            <w:r w:rsidRPr="00837A12">
              <w:rPr>
                <w:spacing w:val="1"/>
                <w:lang w:val="ru-RU"/>
              </w:rPr>
              <w:t xml:space="preserve"> </w:t>
            </w:r>
            <w:r w:rsidRPr="00837A12">
              <w:rPr>
                <w:lang w:val="ru-RU"/>
              </w:rPr>
              <w:t>потребность</w:t>
            </w:r>
            <w:r w:rsidRPr="00837A12">
              <w:rPr>
                <w:spacing w:val="1"/>
                <w:lang w:val="ru-RU"/>
              </w:rPr>
              <w:t xml:space="preserve"> </w:t>
            </w:r>
            <w:r w:rsidRPr="00837A12">
              <w:rPr>
                <w:lang w:val="ru-RU"/>
              </w:rPr>
              <w:t>в</w:t>
            </w:r>
            <w:r w:rsidRPr="00837A12">
              <w:rPr>
                <w:spacing w:val="1"/>
                <w:lang w:val="ru-RU"/>
              </w:rPr>
              <w:t xml:space="preserve"> </w:t>
            </w:r>
            <w:r w:rsidRPr="00837A12">
              <w:rPr>
                <w:lang w:val="ru-RU"/>
              </w:rPr>
              <w:t>лидерстве);</w:t>
            </w:r>
            <w:r w:rsidRPr="00837A12">
              <w:rPr>
                <w:spacing w:val="1"/>
                <w:lang w:val="ru-RU"/>
              </w:rPr>
              <w:t xml:space="preserve"> </w:t>
            </w:r>
            <w:r w:rsidRPr="00837A12">
              <w:rPr>
                <w:lang w:val="ru-RU"/>
              </w:rPr>
              <w:t>проблемы</w:t>
            </w:r>
            <w:r w:rsidRPr="00837A12">
              <w:rPr>
                <w:spacing w:val="1"/>
                <w:lang w:val="ru-RU"/>
              </w:rPr>
              <w:t xml:space="preserve"> </w:t>
            </w:r>
            <w:r w:rsidRPr="00837A12">
              <w:rPr>
                <w:lang w:val="ru-RU"/>
              </w:rPr>
              <w:t>регуляторного</w:t>
            </w:r>
            <w:r w:rsidRPr="00837A12">
              <w:rPr>
                <w:spacing w:val="1"/>
                <w:lang w:val="ru-RU"/>
              </w:rPr>
              <w:t xml:space="preserve"> </w:t>
            </w:r>
            <w:r w:rsidRPr="00837A12">
              <w:rPr>
                <w:lang w:val="ru-RU"/>
              </w:rPr>
              <w:t>характера</w:t>
            </w:r>
            <w:r w:rsidRPr="00837A12">
              <w:rPr>
                <w:spacing w:val="1"/>
                <w:lang w:val="ru-RU"/>
              </w:rPr>
              <w:t xml:space="preserve"> </w:t>
            </w:r>
            <w:r w:rsidRPr="00837A12">
              <w:rPr>
                <w:lang w:val="ru-RU"/>
              </w:rPr>
              <w:t>(расстройство</w:t>
            </w:r>
            <w:r w:rsidRPr="00837A12">
              <w:rPr>
                <w:spacing w:val="1"/>
                <w:lang w:val="ru-RU"/>
              </w:rPr>
              <w:t xml:space="preserve"> </w:t>
            </w:r>
            <w:r w:rsidRPr="00837A12">
              <w:rPr>
                <w:lang w:val="ru-RU"/>
              </w:rPr>
              <w:t>сна,</w:t>
            </w:r>
            <w:r w:rsidRPr="00837A12">
              <w:rPr>
                <w:spacing w:val="1"/>
                <w:lang w:val="ru-RU"/>
              </w:rPr>
              <w:t xml:space="preserve"> </w:t>
            </w:r>
            <w:r w:rsidRPr="00837A12">
              <w:rPr>
                <w:lang w:val="ru-RU"/>
              </w:rPr>
              <w:t>быстрая</w:t>
            </w:r>
            <w:r w:rsidRPr="00837A12">
              <w:rPr>
                <w:spacing w:val="-57"/>
                <w:lang w:val="ru-RU"/>
              </w:rPr>
              <w:t xml:space="preserve"> </w:t>
            </w:r>
            <w:r w:rsidRPr="00837A12">
              <w:rPr>
                <w:lang w:val="ru-RU"/>
              </w:rPr>
              <w:t>утомляемость, навязчивые движения, двигательная расторможенность, снижение произвольности</w:t>
            </w:r>
            <w:r w:rsidRPr="00837A12">
              <w:rPr>
                <w:spacing w:val="1"/>
                <w:lang w:val="ru-RU"/>
              </w:rPr>
              <w:t xml:space="preserve"> </w:t>
            </w:r>
            <w:r w:rsidRPr="00837A12">
              <w:rPr>
                <w:lang w:val="ru-RU"/>
              </w:rPr>
              <w:t>внимания).</w:t>
            </w:r>
          </w:p>
          <w:p w:rsidR="00837A12" w:rsidRPr="00837A12" w:rsidRDefault="00837A12" w:rsidP="004E7F30">
            <w:pPr>
              <w:pStyle w:val="a3"/>
              <w:ind w:left="0" w:right="241"/>
              <w:contextualSpacing/>
              <w:rPr>
                <w:lang w:val="ru-RU"/>
              </w:rPr>
            </w:pPr>
            <w:r w:rsidRPr="00837A12">
              <w:rPr>
                <w:lang w:val="ru-RU"/>
              </w:rPr>
              <w:t>Направленность</w:t>
            </w:r>
            <w:r w:rsidRPr="00837A12">
              <w:rPr>
                <w:spacing w:val="1"/>
                <w:lang w:val="ru-RU"/>
              </w:rPr>
              <w:t xml:space="preserve"> </w:t>
            </w:r>
            <w:r w:rsidRPr="00837A12">
              <w:rPr>
                <w:lang w:val="ru-RU"/>
              </w:rPr>
              <w:t>КРР с</w:t>
            </w:r>
            <w:r w:rsidRPr="00837A12">
              <w:rPr>
                <w:spacing w:val="1"/>
                <w:lang w:val="ru-RU"/>
              </w:rPr>
              <w:t xml:space="preserve"> </w:t>
            </w:r>
            <w:r w:rsidRPr="00837A12">
              <w:rPr>
                <w:lang w:val="ru-RU"/>
              </w:rPr>
              <w:t>воспитанниками, имеющими</w:t>
            </w:r>
            <w:r w:rsidRPr="00837A12">
              <w:rPr>
                <w:spacing w:val="1"/>
                <w:lang w:val="ru-RU"/>
              </w:rPr>
              <w:t xml:space="preserve"> </w:t>
            </w:r>
            <w:r w:rsidRPr="00837A12">
              <w:rPr>
                <w:lang w:val="ru-RU"/>
              </w:rPr>
              <w:t>девиации</w:t>
            </w:r>
            <w:r w:rsidRPr="00837A12">
              <w:rPr>
                <w:spacing w:val="1"/>
                <w:lang w:val="ru-RU"/>
              </w:rPr>
              <w:t xml:space="preserve"> </w:t>
            </w:r>
            <w:r w:rsidRPr="00837A12">
              <w:rPr>
                <w:lang w:val="ru-RU"/>
              </w:rPr>
              <w:t>развития и</w:t>
            </w:r>
            <w:r w:rsidRPr="00837A12">
              <w:rPr>
                <w:spacing w:val="1"/>
                <w:lang w:val="ru-RU"/>
              </w:rPr>
              <w:t xml:space="preserve"> </w:t>
            </w:r>
            <w:r w:rsidRPr="00837A12">
              <w:rPr>
                <w:lang w:val="ru-RU"/>
              </w:rPr>
              <w:t>поведения</w:t>
            </w:r>
            <w:r w:rsidRPr="00837A12">
              <w:rPr>
                <w:spacing w:val="1"/>
                <w:lang w:val="ru-RU"/>
              </w:rPr>
              <w:t xml:space="preserve"> </w:t>
            </w:r>
            <w:r w:rsidRPr="00837A12">
              <w:rPr>
                <w:lang w:val="ru-RU"/>
              </w:rPr>
              <w:t>включает:</w:t>
            </w:r>
          </w:p>
          <w:p w:rsidR="00837A12" w:rsidRPr="00837A12" w:rsidRDefault="00837A12" w:rsidP="00A05437">
            <w:pPr>
              <w:pStyle w:val="a3"/>
              <w:numPr>
                <w:ilvl w:val="1"/>
                <w:numId w:val="194"/>
              </w:numPr>
              <w:tabs>
                <w:tab w:val="left" w:pos="993"/>
              </w:tabs>
              <w:ind w:left="0" w:right="245" w:firstLine="709"/>
              <w:contextualSpacing/>
              <w:rPr>
                <w:lang w:val="ru-RU"/>
              </w:rPr>
            </w:pPr>
            <w:r w:rsidRPr="00837A12">
              <w:rPr>
                <w:lang w:val="ru-RU"/>
              </w:rPr>
              <w:t>коррекция</w:t>
            </w:r>
            <w:r w:rsidRPr="00837A12">
              <w:rPr>
                <w:spacing w:val="1"/>
                <w:lang w:val="ru-RU"/>
              </w:rPr>
              <w:t xml:space="preserve"> </w:t>
            </w:r>
            <w:r w:rsidRPr="00837A12">
              <w:rPr>
                <w:lang w:val="ru-RU"/>
              </w:rPr>
              <w:t>/</w:t>
            </w:r>
            <w:r w:rsidRPr="00837A12">
              <w:rPr>
                <w:spacing w:val="1"/>
                <w:lang w:val="ru-RU"/>
              </w:rPr>
              <w:t xml:space="preserve"> </w:t>
            </w:r>
            <w:r w:rsidRPr="00837A12">
              <w:rPr>
                <w:lang w:val="ru-RU"/>
              </w:rPr>
              <w:t>развитие</w:t>
            </w:r>
            <w:r w:rsidRPr="00837A12">
              <w:rPr>
                <w:spacing w:val="1"/>
                <w:lang w:val="ru-RU"/>
              </w:rPr>
              <w:t xml:space="preserve"> </w:t>
            </w:r>
            <w:r w:rsidRPr="00837A12">
              <w:rPr>
                <w:lang w:val="ru-RU"/>
              </w:rPr>
              <w:t>социально-коммуникативной,</w:t>
            </w:r>
            <w:r w:rsidRPr="00837A12">
              <w:rPr>
                <w:spacing w:val="1"/>
                <w:lang w:val="ru-RU"/>
              </w:rPr>
              <w:t xml:space="preserve"> </w:t>
            </w:r>
            <w:r w:rsidRPr="00837A12">
              <w:rPr>
                <w:lang w:val="ru-RU"/>
              </w:rPr>
              <w:t>личностной,</w:t>
            </w:r>
            <w:r w:rsidRPr="00837A12">
              <w:rPr>
                <w:spacing w:val="1"/>
                <w:lang w:val="ru-RU"/>
              </w:rPr>
              <w:t xml:space="preserve"> </w:t>
            </w:r>
            <w:r w:rsidRPr="00837A12">
              <w:rPr>
                <w:lang w:val="ru-RU"/>
              </w:rPr>
              <w:t>эмоционально-волевой</w:t>
            </w:r>
            <w:r w:rsidRPr="00837A12">
              <w:rPr>
                <w:spacing w:val="1"/>
                <w:lang w:val="ru-RU"/>
              </w:rPr>
              <w:t xml:space="preserve"> </w:t>
            </w:r>
            <w:r w:rsidRPr="00837A12">
              <w:rPr>
                <w:lang w:val="ru-RU"/>
              </w:rPr>
              <w:t>сферы;</w:t>
            </w:r>
          </w:p>
          <w:p w:rsidR="00837A12" w:rsidRPr="00837A12" w:rsidRDefault="00837A12" w:rsidP="00A05437">
            <w:pPr>
              <w:pStyle w:val="a3"/>
              <w:numPr>
                <w:ilvl w:val="1"/>
                <w:numId w:val="194"/>
              </w:numPr>
              <w:tabs>
                <w:tab w:val="left" w:pos="993"/>
              </w:tabs>
              <w:ind w:left="0" w:firstLine="709"/>
              <w:contextualSpacing/>
              <w:rPr>
                <w:lang w:val="ru-RU"/>
              </w:rPr>
            </w:pPr>
            <w:r w:rsidRPr="00837A12">
              <w:rPr>
                <w:lang w:val="ru-RU"/>
              </w:rPr>
              <w:t>помощь</w:t>
            </w:r>
            <w:r w:rsidRPr="00837A12">
              <w:rPr>
                <w:spacing w:val="-3"/>
                <w:lang w:val="ru-RU"/>
              </w:rPr>
              <w:t xml:space="preserve"> </w:t>
            </w:r>
            <w:r w:rsidRPr="00837A12">
              <w:rPr>
                <w:lang w:val="ru-RU"/>
              </w:rPr>
              <w:t>в</w:t>
            </w:r>
            <w:r w:rsidRPr="00837A12">
              <w:rPr>
                <w:spacing w:val="-3"/>
                <w:lang w:val="ru-RU"/>
              </w:rPr>
              <w:t xml:space="preserve"> </w:t>
            </w:r>
            <w:r w:rsidRPr="00837A12">
              <w:rPr>
                <w:lang w:val="ru-RU"/>
              </w:rPr>
              <w:t>решении</w:t>
            </w:r>
            <w:r w:rsidRPr="00837A12">
              <w:rPr>
                <w:spacing w:val="-2"/>
                <w:lang w:val="ru-RU"/>
              </w:rPr>
              <w:t xml:space="preserve"> </w:t>
            </w:r>
            <w:r w:rsidRPr="00837A12">
              <w:rPr>
                <w:lang w:val="ru-RU"/>
              </w:rPr>
              <w:t>поведенческих проблем;</w:t>
            </w:r>
          </w:p>
          <w:p w:rsidR="00837A12" w:rsidRPr="00837A12" w:rsidRDefault="00837A12" w:rsidP="00A05437">
            <w:pPr>
              <w:pStyle w:val="a3"/>
              <w:numPr>
                <w:ilvl w:val="1"/>
                <w:numId w:val="194"/>
              </w:numPr>
              <w:tabs>
                <w:tab w:val="left" w:pos="993"/>
                <w:tab w:val="left" w:pos="7513"/>
              </w:tabs>
              <w:ind w:left="0" w:right="92" w:firstLine="709"/>
              <w:contextualSpacing/>
              <w:rPr>
                <w:lang w:val="ru-RU"/>
              </w:rPr>
            </w:pPr>
            <w:r w:rsidRPr="00837A12">
              <w:rPr>
                <w:lang w:val="ru-RU"/>
              </w:rPr>
              <w:t>формирование адекватных, социально-приемлемых способов поведения;</w:t>
            </w:r>
          </w:p>
          <w:p w:rsidR="00837A12" w:rsidRDefault="00837A12" w:rsidP="00A05437">
            <w:pPr>
              <w:pStyle w:val="a3"/>
              <w:numPr>
                <w:ilvl w:val="1"/>
                <w:numId w:val="194"/>
              </w:numPr>
              <w:tabs>
                <w:tab w:val="left" w:pos="993"/>
              </w:tabs>
              <w:ind w:left="0" w:right="2247" w:firstLine="709"/>
              <w:contextualSpacing/>
            </w:pPr>
            <w:r w:rsidRPr="00837A12">
              <w:rPr>
                <w:spacing w:val="-57"/>
                <w:lang w:val="ru-RU"/>
              </w:rPr>
              <w:t xml:space="preserve"> </w:t>
            </w:r>
            <w:r>
              <w:t>развитие</w:t>
            </w:r>
            <w:r>
              <w:rPr>
                <w:spacing w:val="-2"/>
              </w:rPr>
              <w:t xml:space="preserve"> </w:t>
            </w:r>
            <w:r>
              <w:t>рефлексивных способностей;</w:t>
            </w:r>
          </w:p>
          <w:p w:rsidR="00837A12" w:rsidRDefault="00837A12" w:rsidP="00A05437">
            <w:pPr>
              <w:pStyle w:val="a3"/>
              <w:numPr>
                <w:ilvl w:val="1"/>
                <w:numId w:val="194"/>
              </w:numPr>
              <w:tabs>
                <w:tab w:val="left" w:pos="993"/>
              </w:tabs>
              <w:ind w:left="0" w:right="2247" w:firstLine="709"/>
              <w:contextualSpacing/>
            </w:pPr>
            <w:r>
              <w:t>совершенствование</w:t>
            </w:r>
            <w:r w:rsidRPr="004B6B00">
              <w:rPr>
                <w:spacing w:val="-4"/>
              </w:rPr>
              <w:t xml:space="preserve"> </w:t>
            </w:r>
            <w:r>
              <w:t>способов</w:t>
            </w:r>
            <w:r w:rsidRPr="004B6B00">
              <w:rPr>
                <w:spacing w:val="-3"/>
              </w:rPr>
              <w:t xml:space="preserve"> </w:t>
            </w:r>
            <w:r>
              <w:t>саморегуляции.</w:t>
            </w:r>
          </w:p>
          <w:p w:rsidR="00837A12" w:rsidRPr="00837A12" w:rsidRDefault="00837A12" w:rsidP="004E7F30">
            <w:pPr>
              <w:pStyle w:val="a3"/>
              <w:ind w:right="251"/>
              <w:contextualSpacing/>
              <w:rPr>
                <w:lang w:val="ru-RU"/>
              </w:rPr>
            </w:pPr>
            <w:r w:rsidRPr="00837A12">
              <w:rPr>
                <w:lang w:val="ru-RU"/>
              </w:rPr>
              <w:t>Включение ребенка из «группы риска» в программу КРР, определение индивидуального</w:t>
            </w:r>
            <w:r w:rsidRPr="00837A12">
              <w:rPr>
                <w:spacing w:val="1"/>
                <w:lang w:val="ru-RU"/>
              </w:rPr>
              <w:t xml:space="preserve"> </w:t>
            </w:r>
            <w:r w:rsidRPr="00837A12">
              <w:rPr>
                <w:lang w:val="ru-RU"/>
              </w:rPr>
              <w:t>маршрута психолого-педагогического сопровождения осуществляется на основе заключения ППК</w:t>
            </w:r>
            <w:r w:rsidRPr="00837A12">
              <w:rPr>
                <w:spacing w:val="1"/>
                <w:lang w:val="ru-RU"/>
              </w:rPr>
              <w:t xml:space="preserve"> </w:t>
            </w:r>
            <w:r w:rsidRPr="00837A12">
              <w:rPr>
                <w:lang w:val="ru-RU"/>
              </w:rPr>
              <w:t>по результатам психологической диагностики или по обоснованному запросу педагога/родителей</w:t>
            </w:r>
            <w:r w:rsidRPr="00837A12">
              <w:rPr>
                <w:spacing w:val="1"/>
                <w:lang w:val="ru-RU"/>
              </w:rPr>
              <w:t xml:space="preserve"> </w:t>
            </w:r>
            <w:r w:rsidRPr="00837A12">
              <w:rPr>
                <w:lang w:val="ru-RU"/>
              </w:rPr>
              <w:t>(законных</w:t>
            </w:r>
            <w:r w:rsidRPr="00837A12">
              <w:rPr>
                <w:spacing w:val="1"/>
                <w:lang w:val="ru-RU"/>
              </w:rPr>
              <w:t xml:space="preserve"> </w:t>
            </w:r>
            <w:r w:rsidRPr="00837A12">
              <w:rPr>
                <w:lang w:val="ru-RU"/>
              </w:rPr>
              <w:t>представителей).</w:t>
            </w:r>
          </w:p>
          <w:p w:rsidR="00837A12" w:rsidRPr="00837A12" w:rsidRDefault="00837A12" w:rsidP="004E7F30">
            <w:pPr>
              <w:pStyle w:val="a3"/>
              <w:ind w:left="720" w:firstLine="0"/>
              <w:contextualSpacing/>
              <w:rPr>
                <w:b/>
                <w:lang w:val="ru-RU"/>
              </w:rPr>
            </w:pPr>
          </w:p>
        </w:tc>
      </w:tr>
    </w:tbl>
    <w:p w:rsidR="00216A3A" w:rsidRDefault="00216A3A" w:rsidP="005D40E8">
      <w:pPr>
        <w:pStyle w:val="a3"/>
        <w:spacing w:before="40" w:line="276" w:lineRule="auto"/>
        <w:ind w:left="0" w:right="251" w:firstLine="709"/>
        <w:jc w:val="center"/>
        <w:rPr>
          <w:b/>
          <w:bCs/>
          <w:sz w:val="26"/>
          <w:szCs w:val="26"/>
        </w:rPr>
      </w:pPr>
    </w:p>
    <w:p w:rsidR="004E7F30" w:rsidRPr="004B1E6F" w:rsidRDefault="004E7F30" w:rsidP="005D40E8">
      <w:pPr>
        <w:pStyle w:val="a3"/>
        <w:spacing w:before="40" w:line="276" w:lineRule="auto"/>
        <w:ind w:left="0" w:right="251" w:firstLine="709"/>
        <w:jc w:val="center"/>
        <w:rPr>
          <w:b/>
          <w:bCs/>
          <w:sz w:val="26"/>
          <w:szCs w:val="26"/>
        </w:rPr>
      </w:pPr>
      <w:r w:rsidRPr="004B1E6F">
        <w:rPr>
          <w:b/>
          <w:bCs/>
          <w:sz w:val="26"/>
          <w:szCs w:val="26"/>
        </w:rPr>
        <w:t>2.7. Рабочая программа воспитания</w:t>
      </w:r>
      <w:r w:rsidR="008F3179">
        <w:rPr>
          <w:b/>
          <w:bCs/>
          <w:sz w:val="26"/>
          <w:szCs w:val="26"/>
        </w:rPr>
        <w:t xml:space="preserve"> (</w:t>
      </w:r>
      <w:r w:rsidR="008F3179" w:rsidRPr="008F3179">
        <w:rPr>
          <w:b/>
          <w:bCs/>
          <w:lang w:eastAsia="ru-RU"/>
        </w:rPr>
        <w:t>ФОП ДО п.29.)</w:t>
      </w:r>
    </w:p>
    <w:p w:rsidR="004E7F30" w:rsidRDefault="005D40E8" w:rsidP="005D40E8">
      <w:pPr>
        <w:pStyle w:val="21"/>
        <w:shd w:val="clear" w:color="auto" w:fill="auto"/>
        <w:tabs>
          <w:tab w:val="left" w:pos="1344"/>
        </w:tabs>
        <w:spacing w:before="0" w:after="0" w:line="276" w:lineRule="auto"/>
        <w:ind w:left="720"/>
        <w:jc w:val="center"/>
        <w:rPr>
          <w:b/>
          <w:bCs/>
          <w:sz w:val="24"/>
          <w:szCs w:val="24"/>
        </w:rPr>
      </w:pPr>
      <w:r>
        <w:rPr>
          <w:b/>
          <w:bCs/>
          <w:sz w:val="24"/>
          <w:szCs w:val="24"/>
        </w:rPr>
        <w:t>2.7.1.</w:t>
      </w:r>
      <w:r w:rsidR="004E7F30" w:rsidRPr="00E309ED">
        <w:rPr>
          <w:b/>
          <w:bCs/>
          <w:sz w:val="24"/>
          <w:szCs w:val="24"/>
        </w:rPr>
        <w:t>Пояснительная записка.</w:t>
      </w:r>
      <w:r>
        <w:rPr>
          <w:b/>
          <w:bCs/>
          <w:sz w:val="24"/>
          <w:szCs w:val="24"/>
        </w:rPr>
        <w:t xml:space="preserve"> (ФОП ДО п.29.1)</w:t>
      </w:r>
    </w:p>
    <w:p w:rsidR="008F3179" w:rsidRDefault="008F3179" w:rsidP="005D40E8">
      <w:pPr>
        <w:pStyle w:val="21"/>
        <w:shd w:val="clear" w:color="auto" w:fill="auto"/>
        <w:tabs>
          <w:tab w:val="left" w:pos="1344"/>
        </w:tabs>
        <w:spacing w:before="0" w:after="0" w:line="240" w:lineRule="auto"/>
        <w:ind w:firstLine="709"/>
        <w:contextualSpacing/>
        <w:jc w:val="both"/>
        <w:rPr>
          <w:sz w:val="24"/>
          <w:szCs w:val="24"/>
        </w:rPr>
      </w:pPr>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3179" w:rsidRDefault="008F3179" w:rsidP="005D40E8">
      <w:pPr>
        <w:pStyle w:val="21"/>
        <w:shd w:val="clear" w:color="auto" w:fill="auto"/>
        <w:tabs>
          <w:tab w:val="left" w:pos="1344"/>
        </w:tabs>
        <w:spacing w:before="0" w:after="0" w:line="240" w:lineRule="auto"/>
        <w:ind w:firstLine="709"/>
        <w:contextualSpacing/>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F3179" w:rsidRDefault="008F3179" w:rsidP="005D40E8">
      <w:pPr>
        <w:pStyle w:val="21"/>
        <w:shd w:val="clear" w:color="auto" w:fill="auto"/>
        <w:tabs>
          <w:tab w:val="left" w:pos="1344"/>
        </w:tabs>
        <w:spacing w:before="0" w:after="0" w:line="240" w:lineRule="auto"/>
        <w:ind w:firstLine="709"/>
        <w:contextualSpacing/>
        <w:jc w:val="both"/>
        <w:rPr>
          <w:sz w:val="24"/>
          <w:szCs w:val="24"/>
        </w:rPr>
      </w:pPr>
      <w:r w:rsidRPr="00511BC7">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w:t>
      </w:r>
      <w:r w:rsidRPr="00511BC7">
        <w:rPr>
          <w:sz w:val="24"/>
          <w:szCs w:val="24"/>
        </w:rPr>
        <w:lastRenderedPageBreak/>
        <w:t>образования и культуры (музеи, театры, библиотеки, и другое), в том числе системой дополнительного образования детей</w:t>
      </w:r>
    </w:p>
    <w:p w:rsidR="0060384A" w:rsidRDefault="0060384A" w:rsidP="005D40E8">
      <w:pPr>
        <w:pStyle w:val="21"/>
        <w:shd w:val="clear" w:color="auto" w:fill="auto"/>
        <w:tabs>
          <w:tab w:val="left" w:pos="1344"/>
        </w:tabs>
        <w:spacing w:before="0" w:after="0" w:line="276" w:lineRule="auto"/>
        <w:ind w:left="720"/>
        <w:jc w:val="center"/>
        <w:rPr>
          <w:b/>
          <w:bCs/>
          <w:sz w:val="24"/>
          <w:szCs w:val="24"/>
        </w:rPr>
      </w:pPr>
    </w:p>
    <w:p w:rsidR="005D40E8" w:rsidRPr="00511BC7" w:rsidRDefault="005D40E8" w:rsidP="005D40E8">
      <w:pPr>
        <w:pStyle w:val="21"/>
        <w:shd w:val="clear" w:color="auto" w:fill="auto"/>
        <w:tabs>
          <w:tab w:val="left" w:pos="1344"/>
        </w:tabs>
        <w:spacing w:before="0" w:after="0" w:line="276" w:lineRule="auto"/>
        <w:ind w:left="720"/>
        <w:jc w:val="center"/>
        <w:rPr>
          <w:b/>
          <w:bCs/>
          <w:sz w:val="24"/>
          <w:szCs w:val="24"/>
        </w:rPr>
      </w:pPr>
      <w:r>
        <w:rPr>
          <w:b/>
          <w:bCs/>
          <w:sz w:val="24"/>
          <w:szCs w:val="24"/>
        </w:rPr>
        <w:t xml:space="preserve">2.7.2. </w:t>
      </w:r>
      <w:r w:rsidRPr="00511BC7">
        <w:rPr>
          <w:b/>
          <w:bCs/>
          <w:sz w:val="24"/>
          <w:szCs w:val="24"/>
        </w:rPr>
        <w:t>Целевой раздел</w:t>
      </w:r>
      <w:r>
        <w:rPr>
          <w:b/>
          <w:bCs/>
          <w:sz w:val="24"/>
          <w:szCs w:val="24"/>
        </w:rPr>
        <w:t xml:space="preserve"> (ФОП ДО п.29.2)</w:t>
      </w:r>
    </w:p>
    <w:p w:rsidR="008F3179" w:rsidRPr="00563512" w:rsidRDefault="005D40E8" w:rsidP="008F3179">
      <w:pPr>
        <w:pStyle w:val="21"/>
        <w:shd w:val="clear" w:color="auto" w:fill="auto"/>
        <w:tabs>
          <w:tab w:val="left" w:pos="1570"/>
        </w:tabs>
        <w:spacing w:before="0" w:after="0" w:line="240" w:lineRule="auto"/>
        <w:ind w:left="709"/>
        <w:jc w:val="both"/>
        <w:rPr>
          <w:b/>
          <w:bCs/>
          <w:sz w:val="24"/>
          <w:szCs w:val="24"/>
        </w:rPr>
      </w:pPr>
      <w:r>
        <w:rPr>
          <w:b/>
          <w:bCs/>
          <w:sz w:val="24"/>
          <w:szCs w:val="24"/>
        </w:rPr>
        <w:t xml:space="preserve">2.7.2.1. </w:t>
      </w:r>
      <w:r w:rsidR="008F3179" w:rsidRPr="00563512">
        <w:rPr>
          <w:b/>
          <w:bCs/>
          <w:sz w:val="24"/>
          <w:szCs w:val="24"/>
        </w:rPr>
        <w:t>Цели и задачи воспитания.</w:t>
      </w:r>
    </w:p>
    <w:p w:rsidR="008F3179" w:rsidRPr="00511BC7" w:rsidRDefault="008F3179" w:rsidP="008F3179">
      <w:pPr>
        <w:pStyle w:val="21"/>
        <w:shd w:val="clear" w:color="auto" w:fill="auto"/>
        <w:tabs>
          <w:tab w:val="left" w:pos="1782"/>
        </w:tabs>
        <w:spacing w:before="0" w:after="0" w:line="240" w:lineRule="auto"/>
        <w:ind w:firstLine="709"/>
        <w:jc w:val="both"/>
        <w:rPr>
          <w:sz w:val="24"/>
          <w:szCs w:val="24"/>
        </w:rPr>
      </w:pPr>
      <w:r w:rsidRPr="00511BC7">
        <w:rPr>
          <w:sz w:val="24"/>
          <w:szCs w:val="24"/>
        </w:rPr>
        <w:t xml:space="preserve">Общая </w:t>
      </w:r>
      <w:r w:rsidRPr="008F3179">
        <w:rPr>
          <w:b/>
          <w:sz w:val="24"/>
          <w:szCs w:val="24"/>
        </w:rPr>
        <w:t>цель</w:t>
      </w:r>
      <w:r w:rsidRPr="00511BC7">
        <w:rPr>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F3179" w:rsidRPr="00511BC7" w:rsidRDefault="008F3179" w:rsidP="00A05437">
      <w:pPr>
        <w:pStyle w:val="21"/>
        <w:numPr>
          <w:ilvl w:val="0"/>
          <w:numId w:val="195"/>
        </w:numPr>
        <w:shd w:val="clear" w:color="auto" w:fill="auto"/>
        <w:tabs>
          <w:tab w:val="left" w:pos="1042"/>
        </w:tabs>
        <w:spacing w:before="0" w:after="0" w:line="240" w:lineRule="auto"/>
        <w:ind w:firstLine="709"/>
        <w:jc w:val="both"/>
        <w:rPr>
          <w:sz w:val="24"/>
          <w:szCs w:val="24"/>
        </w:rPr>
      </w:pPr>
      <w:r w:rsidRPr="00511BC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F3179" w:rsidRPr="00511BC7" w:rsidRDefault="008F3179" w:rsidP="00A05437">
      <w:pPr>
        <w:pStyle w:val="21"/>
        <w:numPr>
          <w:ilvl w:val="0"/>
          <w:numId w:val="195"/>
        </w:numPr>
        <w:shd w:val="clear" w:color="auto" w:fill="auto"/>
        <w:tabs>
          <w:tab w:val="left" w:pos="1052"/>
        </w:tabs>
        <w:spacing w:before="0" w:after="0" w:line="240" w:lineRule="auto"/>
        <w:ind w:firstLine="709"/>
        <w:jc w:val="both"/>
        <w:rPr>
          <w:sz w:val="24"/>
          <w:szCs w:val="24"/>
        </w:rPr>
      </w:pPr>
      <w:r w:rsidRPr="00511BC7">
        <w:rPr>
          <w:sz w:val="24"/>
          <w:szCs w:val="24"/>
        </w:rPr>
        <w:t>формирование ценностного отношения к окружающему миру (природному и</w:t>
      </w:r>
      <w:r>
        <w:rPr>
          <w:sz w:val="24"/>
          <w:szCs w:val="24"/>
        </w:rPr>
        <w:t xml:space="preserve"> </w:t>
      </w:r>
      <w:r w:rsidRPr="00511BC7">
        <w:rPr>
          <w:sz w:val="24"/>
          <w:szCs w:val="24"/>
        </w:rPr>
        <w:t>социокультурному), другим людям, самому себе;</w:t>
      </w:r>
    </w:p>
    <w:p w:rsidR="008F3179" w:rsidRPr="00511BC7" w:rsidRDefault="008F3179" w:rsidP="00A05437">
      <w:pPr>
        <w:pStyle w:val="21"/>
        <w:numPr>
          <w:ilvl w:val="0"/>
          <w:numId w:val="195"/>
        </w:numPr>
        <w:shd w:val="clear" w:color="auto" w:fill="auto"/>
        <w:tabs>
          <w:tab w:val="left" w:pos="1057"/>
        </w:tabs>
        <w:spacing w:before="0" w:after="0" w:line="240" w:lineRule="auto"/>
        <w:ind w:firstLine="709"/>
        <w:jc w:val="both"/>
        <w:rPr>
          <w:sz w:val="24"/>
          <w:szCs w:val="24"/>
        </w:rPr>
      </w:pPr>
      <w:r w:rsidRPr="00511BC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F3179" w:rsidRPr="00511BC7" w:rsidRDefault="008F3179" w:rsidP="008F3179">
      <w:pPr>
        <w:pStyle w:val="21"/>
        <w:shd w:val="clear" w:color="auto" w:fill="auto"/>
        <w:tabs>
          <w:tab w:val="left" w:pos="1786"/>
        </w:tabs>
        <w:spacing w:before="0" w:after="0" w:line="240" w:lineRule="auto"/>
        <w:ind w:firstLine="709"/>
        <w:jc w:val="both"/>
        <w:rPr>
          <w:sz w:val="24"/>
          <w:szCs w:val="24"/>
        </w:rPr>
      </w:pPr>
      <w:r w:rsidRPr="00511BC7">
        <w:rPr>
          <w:sz w:val="24"/>
          <w:szCs w:val="24"/>
        </w:rPr>
        <w:t xml:space="preserve">Общие </w:t>
      </w:r>
      <w:r w:rsidRPr="008F3179">
        <w:rPr>
          <w:b/>
          <w:sz w:val="24"/>
          <w:szCs w:val="24"/>
        </w:rPr>
        <w:t>задачи</w:t>
      </w:r>
      <w:r w:rsidRPr="00511BC7">
        <w:rPr>
          <w:sz w:val="24"/>
          <w:szCs w:val="24"/>
        </w:rPr>
        <w:t xml:space="preserve"> воспитания в ДОО:</w:t>
      </w:r>
    </w:p>
    <w:p w:rsidR="008F3179" w:rsidRPr="00511BC7" w:rsidRDefault="008F3179" w:rsidP="00A05437">
      <w:pPr>
        <w:pStyle w:val="21"/>
        <w:numPr>
          <w:ilvl w:val="0"/>
          <w:numId w:val="196"/>
        </w:numPr>
        <w:shd w:val="clear" w:color="auto" w:fill="auto"/>
        <w:tabs>
          <w:tab w:val="left" w:pos="1023"/>
        </w:tabs>
        <w:spacing w:before="0" w:after="0" w:line="240" w:lineRule="auto"/>
        <w:ind w:firstLine="709"/>
        <w:jc w:val="both"/>
        <w:rPr>
          <w:sz w:val="24"/>
          <w:szCs w:val="24"/>
        </w:rPr>
      </w:pPr>
      <w:r w:rsidRPr="00511BC7">
        <w:rPr>
          <w:sz w:val="24"/>
          <w:szCs w:val="24"/>
        </w:rPr>
        <w:t>содействовать развитию личности, основанному на принятых в обществе представлениях о добре и зле, должном и недопустимом;</w:t>
      </w:r>
    </w:p>
    <w:p w:rsidR="008F3179" w:rsidRPr="00511BC7" w:rsidRDefault="008F3179" w:rsidP="00A05437">
      <w:pPr>
        <w:pStyle w:val="21"/>
        <w:numPr>
          <w:ilvl w:val="0"/>
          <w:numId w:val="196"/>
        </w:numPr>
        <w:shd w:val="clear" w:color="auto" w:fill="auto"/>
        <w:tabs>
          <w:tab w:val="left" w:pos="1028"/>
        </w:tabs>
        <w:spacing w:before="0" w:after="0" w:line="240" w:lineRule="auto"/>
        <w:ind w:firstLine="709"/>
        <w:jc w:val="both"/>
        <w:rPr>
          <w:sz w:val="24"/>
          <w:szCs w:val="24"/>
        </w:rPr>
      </w:pPr>
      <w:r w:rsidRPr="00511BC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3179" w:rsidRPr="00511BC7" w:rsidRDefault="008F3179" w:rsidP="00A05437">
      <w:pPr>
        <w:pStyle w:val="21"/>
        <w:numPr>
          <w:ilvl w:val="0"/>
          <w:numId w:val="196"/>
        </w:numPr>
        <w:shd w:val="clear" w:color="auto" w:fill="auto"/>
        <w:tabs>
          <w:tab w:val="left" w:pos="1038"/>
        </w:tabs>
        <w:spacing w:before="0" w:after="0" w:line="240" w:lineRule="auto"/>
        <w:ind w:firstLine="709"/>
        <w:jc w:val="both"/>
        <w:rPr>
          <w:sz w:val="24"/>
          <w:szCs w:val="24"/>
        </w:rPr>
      </w:pPr>
      <w:r w:rsidRPr="00511BC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3179" w:rsidRDefault="008F3179" w:rsidP="00A05437">
      <w:pPr>
        <w:pStyle w:val="21"/>
        <w:numPr>
          <w:ilvl w:val="0"/>
          <w:numId w:val="196"/>
        </w:numPr>
        <w:shd w:val="clear" w:color="auto" w:fill="auto"/>
        <w:tabs>
          <w:tab w:val="left" w:pos="1033"/>
        </w:tabs>
        <w:spacing w:before="0" w:after="0" w:line="240" w:lineRule="auto"/>
        <w:ind w:firstLine="709"/>
        <w:jc w:val="both"/>
        <w:rPr>
          <w:sz w:val="24"/>
          <w:szCs w:val="24"/>
        </w:rPr>
      </w:pPr>
      <w:r w:rsidRPr="00511BC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D40E8" w:rsidRPr="00B21052" w:rsidRDefault="005D40E8" w:rsidP="005D40E8">
      <w:pPr>
        <w:pStyle w:val="21"/>
        <w:shd w:val="clear" w:color="auto" w:fill="auto"/>
        <w:tabs>
          <w:tab w:val="left" w:pos="1033"/>
        </w:tabs>
        <w:spacing w:before="0" w:after="0" w:line="240" w:lineRule="auto"/>
        <w:ind w:left="709"/>
        <w:jc w:val="both"/>
        <w:rPr>
          <w:sz w:val="24"/>
          <w:szCs w:val="24"/>
        </w:rPr>
      </w:pPr>
    </w:p>
    <w:p w:rsidR="008F3179" w:rsidRDefault="005D40E8" w:rsidP="005D40E8">
      <w:pPr>
        <w:pStyle w:val="21"/>
        <w:shd w:val="clear" w:color="auto" w:fill="auto"/>
        <w:tabs>
          <w:tab w:val="left" w:pos="1344"/>
        </w:tabs>
        <w:spacing w:before="0" w:after="0" w:line="276" w:lineRule="auto"/>
        <w:ind w:firstLine="709"/>
        <w:rPr>
          <w:b/>
          <w:bCs/>
          <w:sz w:val="24"/>
          <w:szCs w:val="24"/>
        </w:rPr>
      </w:pPr>
      <w:r>
        <w:rPr>
          <w:b/>
          <w:bCs/>
          <w:sz w:val="24"/>
          <w:szCs w:val="24"/>
        </w:rPr>
        <w:t xml:space="preserve">2.7.2.2. </w:t>
      </w:r>
      <w:r w:rsidR="008F3179" w:rsidRPr="00511BC7">
        <w:rPr>
          <w:b/>
          <w:bCs/>
          <w:sz w:val="24"/>
          <w:szCs w:val="24"/>
        </w:rPr>
        <w:t>Направления воспитания</w:t>
      </w:r>
    </w:p>
    <w:tbl>
      <w:tblPr>
        <w:tblStyle w:val="a5"/>
        <w:tblW w:w="0" w:type="auto"/>
        <w:tblLook w:val="04A0"/>
      </w:tblPr>
      <w:tblGrid>
        <w:gridCol w:w="2093"/>
        <w:gridCol w:w="12693"/>
      </w:tblGrid>
      <w:tr w:rsidR="008F3179" w:rsidTr="00B21052">
        <w:tc>
          <w:tcPr>
            <w:tcW w:w="2093" w:type="dxa"/>
          </w:tcPr>
          <w:p w:rsidR="008F3179" w:rsidRDefault="008F3179" w:rsidP="008F3179">
            <w:pPr>
              <w:pStyle w:val="21"/>
              <w:shd w:val="clear" w:color="auto" w:fill="auto"/>
              <w:tabs>
                <w:tab w:val="left" w:pos="1344"/>
              </w:tabs>
              <w:spacing w:before="0" w:after="0" w:line="276" w:lineRule="auto"/>
              <w:jc w:val="center"/>
              <w:rPr>
                <w:b/>
                <w:bCs/>
                <w:sz w:val="24"/>
                <w:szCs w:val="24"/>
              </w:rPr>
            </w:pPr>
            <w:r w:rsidRPr="00511BC7">
              <w:rPr>
                <w:b/>
                <w:bCs/>
                <w:sz w:val="24"/>
                <w:szCs w:val="24"/>
                <w:lang w:val="ru-RU"/>
              </w:rPr>
              <w:t>Патриотическое направление воспитания</w:t>
            </w:r>
          </w:p>
        </w:tc>
        <w:tc>
          <w:tcPr>
            <w:tcW w:w="12693" w:type="dxa"/>
          </w:tcPr>
          <w:p w:rsidR="008F3179" w:rsidRPr="00511BC7" w:rsidRDefault="008F3179" w:rsidP="00A05437">
            <w:pPr>
              <w:pStyle w:val="21"/>
              <w:numPr>
                <w:ilvl w:val="0"/>
                <w:numId w:val="19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3179" w:rsidRPr="00511BC7" w:rsidRDefault="008F3179" w:rsidP="00A05437">
            <w:pPr>
              <w:pStyle w:val="21"/>
              <w:numPr>
                <w:ilvl w:val="0"/>
                <w:numId w:val="19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3179" w:rsidRPr="00511BC7" w:rsidRDefault="008F3179" w:rsidP="00A05437">
            <w:pPr>
              <w:pStyle w:val="21"/>
              <w:numPr>
                <w:ilvl w:val="0"/>
                <w:numId w:val="19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3179" w:rsidRPr="00B21052" w:rsidRDefault="008F3179" w:rsidP="00A05437">
            <w:pPr>
              <w:pStyle w:val="21"/>
              <w:numPr>
                <w:ilvl w:val="0"/>
                <w:numId w:val="19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8F3179" w:rsidTr="00B21052">
        <w:tc>
          <w:tcPr>
            <w:tcW w:w="2093" w:type="dxa"/>
          </w:tcPr>
          <w:p w:rsidR="008F3179" w:rsidRPr="008F3179" w:rsidRDefault="008F3179" w:rsidP="008F3179">
            <w:pPr>
              <w:pStyle w:val="21"/>
              <w:shd w:val="clear" w:color="auto" w:fill="auto"/>
              <w:tabs>
                <w:tab w:val="left" w:pos="1344"/>
              </w:tabs>
              <w:spacing w:before="0" w:after="0" w:line="276" w:lineRule="auto"/>
              <w:jc w:val="center"/>
              <w:rPr>
                <w:b/>
                <w:bCs/>
                <w:sz w:val="24"/>
                <w:szCs w:val="24"/>
                <w:lang w:val="ru-RU"/>
              </w:rPr>
            </w:pPr>
            <w:r w:rsidRPr="00511BC7">
              <w:rPr>
                <w:b/>
                <w:bCs/>
                <w:sz w:val="24"/>
                <w:szCs w:val="24"/>
              </w:rPr>
              <w:lastRenderedPageBreak/>
              <w:t>Духовно-нравственное направление воспитания</w:t>
            </w:r>
          </w:p>
        </w:tc>
        <w:tc>
          <w:tcPr>
            <w:tcW w:w="12693" w:type="dxa"/>
          </w:tcPr>
          <w:p w:rsidR="008F3179" w:rsidRPr="00511BC7" w:rsidRDefault="008F3179" w:rsidP="00A05437">
            <w:pPr>
              <w:pStyle w:val="21"/>
              <w:numPr>
                <w:ilvl w:val="0"/>
                <w:numId w:val="198"/>
              </w:numPr>
              <w:shd w:val="clear" w:color="auto" w:fill="auto"/>
              <w:tabs>
                <w:tab w:val="left" w:pos="1134"/>
                <w:tab w:val="left" w:pos="1815"/>
              </w:tabs>
              <w:spacing w:before="0" w:after="0" w:line="240" w:lineRule="auto"/>
              <w:ind w:firstLine="709"/>
              <w:jc w:val="both"/>
              <w:rPr>
                <w:sz w:val="24"/>
                <w:szCs w:val="24"/>
                <w:lang w:val="ru-RU"/>
              </w:rPr>
            </w:pPr>
            <w:r>
              <w:rPr>
                <w:b/>
                <w:bCs/>
                <w:sz w:val="24"/>
                <w:szCs w:val="24"/>
                <w:lang w:val="ru-RU"/>
              </w:rPr>
              <w:tab/>
            </w: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F3179" w:rsidRPr="00511BC7" w:rsidRDefault="008F3179" w:rsidP="00A05437">
            <w:pPr>
              <w:pStyle w:val="21"/>
              <w:numPr>
                <w:ilvl w:val="0"/>
                <w:numId w:val="19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8F3179" w:rsidRPr="00B21052" w:rsidRDefault="008F3179" w:rsidP="00A05437">
            <w:pPr>
              <w:pStyle w:val="21"/>
              <w:numPr>
                <w:ilvl w:val="0"/>
                <w:numId w:val="19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r>
      <w:tr w:rsidR="008F3179" w:rsidTr="00B21052">
        <w:tc>
          <w:tcPr>
            <w:tcW w:w="2093" w:type="dxa"/>
          </w:tcPr>
          <w:p w:rsidR="008F3179" w:rsidRPr="008F3179" w:rsidRDefault="008F3179" w:rsidP="008F3179">
            <w:pPr>
              <w:pStyle w:val="21"/>
              <w:shd w:val="clear" w:color="auto" w:fill="auto"/>
              <w:tabs>
                <w:tab w:val="left" w:pos="1344"/>
              </w:tabs>
              <w:spacing w:before="0" w:after="0" w:line="276" w:lineRule="auto"/>
              <w:jc w:val="center"/>
              <w:rPr>
                <w:b/>
                <w:bCs/>
                <w:sz w:val="24"/>
                <w:szCs w:val="24"/>
                <w:lang w:val="ru-RU"/>
              </w:rPr>
            </w:pPr>
            <w:r w:rsidRPr="00511BC7">
              <w:rPr>
                <w:b/>
                <w:bCs/>
                <w:sz w:val="24"/>
                <w:szCs w:val="24"/>
              </w:rPr>
              <w:t>Социальное направление воспитания</w:t>
            </w:r>
          </w:p>
        </w:tc>
        <w:tc>
          <w:tcPr>
            <w:tcW w:w="12693" w:type="dxa"/>
          </w:tcPr>
          <w:p w:rsidR="008F3179" w:rsidRPr="00511BC7" w:rsidRDefault="008F3179" w:rsidP="00A05437">
            <w:pPr>
              <w:pStyle w:val="21"/>
              <w:numPr>
                <w:ilvl w:val="0"/>
                <w:numId w:val="19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F3179" w:rsidRPr="00511BC7" w:rsidRDefault="008F3179" w:rsidP="00A05437">
            <w:pPr>
              <w:pStyle w:val="21"/>
              <w:numPr>
                <w:ilvl w:val="0"/>
                <w:numId w:val="19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8F3179" w:rsidRPr="00511BC7" w:rsidRDefault="008F3179" w:rsidP="00A05437">
            <w:pPr>
              <w:pStyle w:val="21"/>
              <w:numPr>
                <w:ilvl w:val="0"/>
                <w:numId w:val="19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8F3179" w:rsidRPr="00B21052" w:rsidRDefault="008F3179" w:rsidP="00A05437">
            <w:pPr>
              <w:pStyle w:val="21"/>
              <w:numPr>
                <w:ilvl w:val="0"/>
                <w:numId w:val="19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8F3179" w:rsidTr="00B21052">
        <w:tc>
          <w:tcPr>
            <w:tcW w:w="2093" w:type="dxa"/>
          </w:tcPr>
          <w:p w:rsidR="008F3179" w:rsidRPr="008F3179" w:rsidRDefault="000D6E4A" w:rsidP="008F3179">
            <w:pPr>
              <w:pStyle w:val="21"/>
              <w:shd w:val="clear" w:color="auto" w:fill="auto"/>
              <w:tabs>
                <w:tab w:val="left" w:pos="1344"/>
              </w:tabs>
              <w:spacing w:before="0" w:after="0" w:line="276" w:lineRule="auto"/>
              <w:jc w:val="center"/>
              <w:rPr>
                <w:b/>
                <w:bCs/>
                <w:sz w:val="24"/>
                <w:szCs w:val="24"/>
                <w:lang w:val="ru-RU"/>
              </w:rPr>
            </w:pPr>
            <w:r w:rsidRPr="00511BC7">
              <w:rPr>
                <w:b/>
                <w:bCs/>
                <w:sz w:val="24"/>
                <w:szCs w:val="24"/>
              </w:rPr>
              <w:t>Познавательное направление воспитания</w:t>
            </w:r>
          </w:p>
        </w:tc>
        <w:tc>
          <w:tcPr>
            <w:tcW w:w="12693" w:type="dxa"/>
          </w:tcPr>
          <w:p w:rsidR="000D6E4A" w:rsidRPr="00511BC7" w:rsidRDefault="000D6E4A" w:rsidP="00A05437">
            <w:pPr>
              <w:pStyle w:val="21"/>
              <w:numPr>
                <w:ilvl w:val="0"/>
                <w:numId w:val="20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0D6E4A" w:rsidRPr="00511BC7" w:rsidRDefault="000D6E4A" w:rsidP="00A05437">
            <w:pPr>
              <w:pStyle w:val="21"/>
              <w:numPr>
                <w:ilvl w:val="0"/>
                <w:numId w:val="20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0D6E4A" w:rsidRPr="00511BC7" w:rsidRDefault="000D6E4A" w:rsidP="00A05437">
            <w:pPr>
              <w:pStyle w:val="21"/>
              <w:numPr>
                <w:ilvl w:val="0"/>
                <w:numId w:val="20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F3179" w:rsidRPr="00B21052" w:rsidRDefault="000D6E4A" w:rsidP="00A05437">
            <w:pPr>
              <w:pStyle w:val="21"/>
              <w:numPr>
                <w:ilvl w:val="0"/>
                <w:numId w:val="20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8F3179" w:rsidTr="00B21052">
        <w:tc>
          <w:tcPr>
            <w:tcW w:w="2093" w:type="dxa"/>
          </w:tcPr>
          <w:p w:rsidR="008F3179" w:rsidRPr="008F3179" w:rsidRDefault="000D6E4A" w:rsidP="008F3179">
            <w:pPr>
              <w:pStyle w:val="21"/>
              <w:shd w:val="clear" w:color="auto" w:fill="auto"/>
              <w:tabs>
                <w:tab w:val="left" w:pos="1344"/>
              </w:tabs>
              <w:spacing w:before="0" w:after="0" w:line="276" w:lineRule="auto"/>
              <w:jc w:val="center"/>
              <w:rPr>
                <w:b/>
                <w:bCs/>
                <w:sz w:val="24"/>
                <w:szCs w:val="24"/>
                <w:lang w:val="ru-RU"/>
              </w:rPr>
            </w:pPr>
            <w:r w:rsidRPr="00511BC7">
              <w:rPr>
                <w:b/>
                <w:bCs/>
                <w:sz w:val="24"/>
                <w:szCs w:val="24"/>
                <w:lang w:val="ru-RU"/>
              </w:rPr>
              <w:t>Физическое и оздоровительное направление воспитания</w:t>
            </w:r>
          </w:p>
        </w:tc>
        <w:tc>
          <w:tcPr>
            <w:tcW w:w="12693" w:type="dxa"/>
          </w:tcPr>
          <w:p w:rsidR="000D6E4A" w:rsidRPr="00511BC7" w:rsidRDefault="000D6E4A" w:rsidP="00A05437">
            <w:pPr>
              <w:pStyle w:val="21"/>
              <w:numPr>
                <w:ilvl w:val="0"/>
                <w:numId w:val="20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D6E4A" w:rsidRPr="00511BC7" w:rsidRDefault="000D6E4A" w:rsidP="000D6E4A">
            <w:pPr>
              <w:pStyle w:val="21"/>
              <w:shd w:val="clear" w:color="auto" w:fill="auto"/>
              <w:tabs>
                <w:tab w:val="left" w:pos="1134"/>
              </w:tabs>
              <w:spacing w:before="0" w:after="0" w:line="240" w:lineRule="auto"/>
              <w:ind w:firstLine="709"/>
              <w:rPr>
                <w:sz w:val="24"/>
                <w:szCs w:val="24"/>
                <w:lang w:val="ru-RU"/>
              </w:rPr>
            </w:pPr>
            <w:r w:rsidRPr="00511BC7">
              <w:rPr>
                <w:rStyle w:val="13"/>
                <w:sz w:val="24"/>
                <w:szCs w:val="24"/>
              </w:rPr>
              <w:t>гигиеническими навыками и правилами безопасности.</w:t>
            </w:r>
          </w:p>
          <w:p w:rsidR="000D6E4A" w:rsidRPr="00511BC7" w:rsidRDefault="000D6E4A" w:rsidP="00A05437">
            <w:pPr>
              <w:pStyle w:val="21"/>
              <w:numPr>
                <w:ilvl w:val="0"/>
                <w:numId w:val="202"/>
              </w:numPr>
              <w:shd w:val="clear" w:color="auto" w:fill="auto"/>
              <w:tabs>
                <w:tab w:val="left" w:pos="1018"/>
                <w:tab w:val="left" w:pos="1134"/>
              </w:tabs>
              <w:spacing w:before="0" w:after="0" w:line="240" w:lineRule="auto"/>
              <w:ind w:firstLine="709"/>
              <w:jc w:val="both"/>
              <w:rPr>
                <w:sz w:val="24"/>
                <w:szCs w:val="24"/>
                <w:lang w:val="ru-RU"/>
              </w:rPr>
            </w:pPr>
            <w:r w:rsidRPr="00511BC7">
              <w:rPr>
                <w:rStyle w:val="13"/>
                <w:sz w:val="24"/>
                <w:szCs w:val="24"/>
              </w:rPr>
              <w:t>Ценности - жизнь и здоровье лежит в основе физического и оздоровительного направления воспитания.</w:t>
            </w:r>
          </w:p>
          <w:p w:rsidR="008F3179" w:rsidRPr="00B21052" w:rsidRDefault="000D6E4A" w:rsidP="00A05437">
            <w:pPr>
              <w:pStyle w:val="21"/>
              <w:numPr>
                <w:ilvl w:val="0"/>
                <w:numId w:val="202"/>
              </w:numPr>
              <w:shd w:val="clear" w:color="auto" w:fill="auto"/>
              <w:tabs>
                <w:tab w:val="left" w:pos="1033"/>
                <w:tab w:val="left" w:pos="1134"/>
              </w:tabs>
              <w:spacing w:before="0" w:after="0" w:line="240" w:lineRule="auto"/>
              <w:ind w:firstLine="709"/>
              <w:jc w:val="both"/>
              <w:rPr>
                <w:sz w:val="24"/>
                <w:szCs w:val="24"/>
                <w:lang w:val="ru-RU"/>
              </w:rPr>
            </w:pPr>
            <w:r w:rsidRPr="00511BC7">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8F3179" w:rsidTr="00B21052">
        <w:tc>
          <w:tcPr>
            <w:tcW w:w="2093" w:type="dxa"/>
          </w:tcPr>
          <w:p w:rsidR="008F3179" w:rsidRPr="008F3179" w:rsidRDefault="000D6E4A" w:rsidP="008F3179">
            <w:pPr>
              <w:pStyle w:val="21"/>
              <w:shd w:val="clear" w:color="auto" w:fill="auto"/>
              <w:tabs>
                <w:tab w:val="left" w:pos="1344"/>
              </w:tabs>
              <w:spacing w:before="0" w:after="0" w:line="276" w:lineRule="auto"/>
              <w:jc w:val="center"/>
              <w:rPr>
                <w:b/>
                <w:bCs/>
                <w:sz w:val="24"/>
                <w:szCs w:val="24"/>
                <w:lang w:val="ru-RU"/>
              </w:rPr>
            </w:pPr>
            <w:r w:rsidRPr="00511BC7">
              <w:rPr>
                <w:rStyle w:val="13"/>
                <w:b/>
                <w:bCs/>
                <w:sz w:val="24"/>
                <w:szCs w:val="24"/>
              </w:rPr>
              <w:t xml:space="preserve">Трудовое </w:t>
            </w:r>
            <w:r w:rsidRPr="00511BC7">
              <w:rPr>
                <w:rStyle w:val="13"/>
                <w:b/>
                <w:bCs/>
                <w:sz w:val="24"/>
                <w:szCs w:val="24"/>
              </w:rPr>
              <w:lastRenderedPageBreak/>
              <w:t>направление воспитания</w:t>
            </w:r>
          </w:p>
        </w:tc>
        <w:tc>
          <w:tcPr>
            <w:tcW w:w="12693" w:type="dxa"/>
          </w:tcPr>
          <w:p w:rsidR="000D6E4A" w:rsidRPr="00511BC7" w:rsidRDefault="000D6E4A" w:rsidP="00A05437">
            <w:pPr>
              <w:pStyle w:val="21"/>
              <w:numPr>
                <w:ilvl w:val="0"/>
                <w:numId w:val="203"/>
              </w:numPr>
              <w:shd w:val="clear" w:color="auto" w:fill="auto"/>
              <w:tabs>
                <w:tab w:val="left" w:pos="1028"/>
                <w:tab w:val="left" w:pos="1134"/>
              </w:tabs>
              <w:spacing w:before="0" w:after="0" w:line="240" w:lineRule="auto"/>
              <w:ind w:firstLine="709"/>
              <w:jc w:val="both"/>
              <w:rPr>
                <w:sz w:val="24"/>
                <w:szCs w:val="24"/>
                <w:lang w:val="ru-RU"/>
              </w:rPr>
            </w:pPr>
            <w:r w:rsidRPr="00511BC7">
              <w:rPr>
                <w:rStyle w:val="13"/>
                <w:sz w:val="24"/>
                <w:szCs w:val="24"/>
              </w:rPr>
              <w:lastRenderedPageBreak/>
              <w:t xml:space="preserve">Цель трудового воспитания - формирование ценностного отношения детей к труду, трудолюбию и </w:t>
            </w:r>
            <w:r w:rsidRPr="00511BC7">
              <w:rPr>
                <w:rStyle w:val="13"/>
                <w:sz w:val="24"/>
                <w:szCs w:val="24"/>
              </w:rPr>
              <w:lastRenderedPageBreak/>
              <w:t>приобщение ребёнка к труду.</w:t>
            </w:r>
          </w:p>
          <w:p w:rsidR="000D6E4A" w:rsidRPr="00511BC7" w:rsidRDefault="000D6E4A" w:rsidP="00A05437">
            <w:pPr>
              <w:pStyle w:val="21"/>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rStyle w:val="13"/>
                <w:sz w:val="24"/>
                <w:szCs w:val="24"/>
              </w:rPr>
              <w:t>Ценность – труд лежит в основе трудового направления воспитания.</w:t>
            </w:r>
          </w:p>
          <w:p w:rsidR="008F3179" w:rsidRPr="00B21052" w:rsidRDefault="000D6E4A" w:rsidP="00A05437">
            <w:pPr>
              <w:pStyle w:val="21"/>
              <w:numPr>
                <w:ilvl w:val="0"/>
                <w:numId w:val="203"/>
              </w:numPr>
              <w:shd w:val="clear" w:color="auto" w:fill="auto"/>
              <w:tabs>
                <w:tab w:val="left" w:pos="1033"/>
                <w:tab w:val="left" w:pos="1134"/>
              </w:tabs>
              <w:spacing w:before="0" w:after="0" w:line="240" w:lineRule="auto"/>
              <w:ind w:firstLine="709"/>
              <w:jc w:val="both"/>
              <w:rPr>
                <w:sz w:val="24"/>
                <w:szCs w:val="24"/>
                <w:lang w:val="ru-RU"/>
              </w:rPr>
            </w:pPr>
            <w:r w:rsidRPr="00511BC7">
              <w:rPr>
                <w:rStyle w:val="13"/>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8F3179" w:rsidTr="00B21052">
        <w:tc>
          <w:tcPr>
            <w:tcW w:w="2093" w:type="dxa"/>
          </w:tcPr>
          <w:p w:rsidR="008F3179" w:rsidRPr="008F3179" w:rsidRDefault="000D6E4A" w:rsidP="008F3179">
            <w:pPr>
              <w:pStyle w:val="21"/>
              <w:shd w:val="clear" w:color="auto" w:fill="auto"/>
              <w:tabs>
                <w:tab w:val="left" w:pos="1344"/>
              </w:tabs>
              <w:spacing w:before="0" w:after="0" w:line="276" w:lineRule="auto"/>
              <w:jc w:val="center"/>
              <w:rPr>
                <w:b/>
                <w:bCs/>
                <w:sz w:val="24"/>
                <w:szCs w:val="24"/>
                <w:lang w:val="ru-RU"/>
              </w:rPr>
            </w:pPr>
            <w:r w:rsidRPr="00511BC7">
              <w:rPr>
                <w:rStyle w:val="13"/>
                <w:b/>
                <w:bCs/>
                <w:sz w:val="24"/>
                <w:szCs w:val="24"/>
              </w:rPr>
              <w:lastRenderedPageBreak/>
              <w:t>Эстетическое направление воспитания</w:t>
            </w:r>
          </w:p>
        </w:tc>
        <w:tc>
          <w:tcPr>
            <w:tcW w:w="12693" w:type="dxa"/>
          </w:tcPr>
          <w:p w:rsidR="000D6E4A" w:rsidRPr="00511BC7" w:rsidRDefault="000D6E4A" w:rsidP="00A05437">
            <w:pPr>
              <w:pStyle w:val="21"/>
              <w:numPr>
                <w:ilvl w:val="0"/>
                <w:numId w:val="204"/>
              </w:numPr>
              <w:shd w:val="clear" w:color="auto" w:fill="auto"/>
              <w:tabs>
                <w:tab w:val="left" w:pos="1028"/>
                <w:tab w:val="left" w:pos="1134"/>
              </w:tabs>
              <w:spacing w:before="0" w:after="0" w:line="240" w:lineRule="auto"/>
              <w:ind w:firstLine="709"/>
              <w:jc w:val="both"/>
              <w:rPr>
                <w:sz w:val="24"/>
                <w:szCs w:val="24"/>
                <w:lang w:val="ru-RU"/>
              </w:rPr>
            </w:pPr>
            <w:r w:rsidRPr="00511BC7">
              <w:rPr>
                <w:rStyle w:val="13"/>
                <w:sz w:val="24"/>
                <w:szCs w:val="24"/>
              </w:rPr>
              <w:t>Цель эстетического направления воспитания – способствовать становлению у ребёнка ценностного отношения к красоте.</w:t>
            </w:r>
          </w:p>
          <w:p w:rsidR="000D6E4A" w:rsidRPr="00511BC7" w:rsidRDefault="000D6E4A" w:rsidP="00A05437">
            <w:pPr>
              <w:pStyle w:val="21"/>
              <w:numPr>
                <w:ilvl w:val="0"/>
                <w:numId w:val="204"/>
              </w:numPr>
              <w:shd w:val="clear" w:color="auto" w:fill="auto"/>
              <w:tabs>
                <w:tab w:val="left" w:pos="1023"/>
                <w:tab w:val="left" w:pos="1134"/>
              </w:tabs>
              <w:spacing w:before="0" w:after="0" w:line="240" w:lineRule="auto"/>
              <w:ind w:firstLine="709"/>
              <w:jc w:val="both"/>
              <w:rPr>
                <w:sz w:val="24"/>
                <w:szCs w:val="24"/>
                <w:lang w:val="ru-RU"/>
              </w:rPr>
            </w:pPr>
            <w:r w:rsidRPr="00511BC7">
              <w:rPr>
                <w:rStyle w:val="13"/>
                <w:sz w:val="24"/>
                <w:szCs w:val="24"/>
              </w:rPr>
              <w:t>Ценности – культура, красота, лежат в основе эстетического направления воспитания.</w:t>
            </w:r>
          </w:p>
          <w:p w:rsidR="008F3179" w:rsidRPr="00B21052" w:rsidRDefault="000D6E4A" w:rsidP="00A05437">
            <w:pPr>
              <w:pStyle w:val="21"/>
              <w:numPr>
                <w:ilvl w:val="0"/>
                <w:numId w:val="204"/>
              </w:numPr>
              <w:shd w:val="clear" w:color="auto" w:fill="auto"/>
              <w:tabs>
                <w:tab w:val="left" w:pos="1038"/>
                <w:tab w:val="left" w:pos="1134"/>
              </w:tabs>
              <w:spacing w:before="0" w:after="0" w:line="240" w:lineRule="auto"/>
              <w:ind w:firstLine="709"/>
              <w:jc w:val="both"/>
              <w:rPr>
                <w:sz w:val="24"/>
                <w:szCs w:val="24"/>
                <w:lang w:val="ru-RU"/>
              </w:rPr>
            </w:pPr>
            <w:r w:rsidRPr="00511BC7">
              <w:rPr>
                <w:rStyle w:val="13"/>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8F3179" w:rsidRPr="00E309ED" w:rsidRDefault="008F3179" w:rsidP="008F3179">
      <w:pPr>
        <w:pStyle w:val="21"/>
        <w:shd w:val="clear" w:color="auto" w:fill="auto"/>
        <w:tabs>
          <w:tab w:val="left" w:pos="1344"/>
        </w:tabs>
        <w:spacing w:before="0" w:after="0" w:line="276" w:lineRule="auto"/>
        <w:ind w:firstLine="709"/>
        <w:jc w:val="center"/>
        <w:rPr>
          <w:b/>
          <w:bCs/>
          <w:sz w:val="24"/>
          <w:szCs w:val="24"/>
        </w:rPr>
      </w:pPr>
    </w:p>
    <w:p w:rsidR="00E20257" w:rsidRPr="005D40E8" w:rsidRDefault="005D40E8" w:rsidP="005D40E8">
      <w:pPr>
        <w:pStyle w:val="a3"/>
        <w:spacing w:line="276" w:lineRule="auto"/>
        <w:ind w:left="0" w:firstLine="851"/>
        <w:jc w:val="left"/>
        <w:rPr>
          <w:rStyle w:val="13"/>
          <w:b/>
          <w:bCs/>
          <w:sz w:val="24"/>
          <w:szCs w:val="24"/>
        </w:rPr>
      </w:pPr>
      <w:r>
        <w:rPr>
          <w:rStyle w:val="13"/>
          <w:b/>
          <w:bCs/>
          <w:sz w:val="24"/>
          <w:szCs w:val="24"/>
        </w:rPr>
        <w:t xml:space="preserve">2.7.2.3. </w:t>
      </w:r>
      <w:r w:rsidR="00B902FF" w:rsidRPr="005D40E8">
        <w:rPr>
          <w:rStyle w:val="13"/>
          <w:b/>
          <w:bCs/>
          <w:sz w:val="24"/>
          <w:szCs w:val="24"/>
        </w:rPr>
        <w:t>Целевые ориентиры воспитания</w:t>
      </w:r>
    </w:p>
    <w:p w:rsidR="00B902FF" w:rsidRPr="00511BC7" w:rsidRDefault="00B902FF" w:rsidP="00B902FF">
      <w:pPr>
        <w:pStyle w:val="21"/>
        <w:shd w:val="clear" w:color="auto" w:fill="auto"/>
        <w:tabs>
          <w:tab w:val="left" w:pos="1028"/>
        </w:tabs>
        <w:spacing w:before="0" w:after="0" w:line="240" w:lineRule="auto"/>
        <w:ind w:firstLine="709"/>
        <w:jc w:val="both"/>
        <w:rPr>
          <w:sz w:val="24"/>
          <w:szCs w:val="24"/>
        </w:rPr>
      </w:pPr>
      <w:r w:rsidRPr="00511BC7">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902FF" w:rsidRPr="00511BC7" w:rsidRDefault="00B902FF" w:rsidP="00B902FF">
      <w:pPr>
        <w:pStyle w:val="21"/>
        <w:shd w:val="clear" w:color="auto" w:fill="auto"/>
        <w:tabs>
          <w:tab w:val="left" w:pos="1018"/>
        </w:tabs>
        <w:spacing w:before="0" w:after="0" w:line="240" w:lineRule="auto"/>
        <w:ind w:firstLine="709"/>
        <w:jc w:val="both"/>
        <w:rPr>
          <w:sz w:val="24"/>
          <w:szCs w:val="24"/>
        </w:rPr>
      </w:pPr>
      <w:r w:rsidRPr="00511BC7">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Pr>
          <w:rStyle w:val="13"/>
          <w:sz w:val="24"/>
          <w:szCs w:val="24"/>
        </w:rPr>
        <w:t xml:space="preserve"> </w:t>
      </w:r>
      <w:r w:rsidRPr="00511BC7">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902FF" w:rsidRPr="00511BC7" w:rsidRDefault="00B902FF" w:rsidP="00B902FF">
      <w:pPr>
        <w:pStyle w:val="21"/>
        <w:shd w:val="clear" w:color="auto" w:fill="auto"/>
        <w:tabs>
          <w:tab w:val="left" w:pos="1888"/>
        </w:tabs>
        <w:spacing w:before="0" w:line="240" w:lineRule="auto"/>
        <w:ind w:firstLine="709"/>
        <w:rPr>
          <w:rStyle w:val="13"/>
          <w:b/>
          <w:bCs/>
          <w:sz w:val="24"/>
          <w:szCs w:val="24"/>
        </w:rPr>
      </w:pPr>
      <w:r w:rsidRPr="00511BC7">
        <w:rPr>
          <w:rStyle w:val="13"/>
          <w:b/>
          <w:bCs/>
          <w:sz w:val="24"/>
          <w:szCs w:val="24"/>
        </w:rPr>
        <w:t>Целевые ориентиры воспитания детей раннего возраста (к трем годам).</w:t>
      </w:r>
    </w:p>
    <w:tbl>
      <w:tblPr>
        <w:tblStyle w:val="a5"/>
        <w:tblW w:w="14850" w:type="dxa"/>
        <w:tblLook w:val="04A0"/>
      </w:tblPr>
      <w:tblGrid>
        <w:gridCol w:w="2240"/>
        <w:gridCol w:w="2404"/>
        <w:gridCol w:w="10206"/>
      </w:tblGrid>
      <w:tr w:rsidR="00B902FF" w:rsidRPr="00511BC7" w:rsidTr="00B902FF">
        <w:trPr>
          <w:tblHeader/>
        </w:trPr>
        <w:tc>
          <w:tcPr>
            <w:tcW w:w="2240"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Направление</w:t>
            </w:r>
          </w:p>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воспитания</w:t>
            </w:r>
          </w:p>
        </w:tc>
        <w:tc>
          <w:tcPr>
            <w:tcW w:w="2404"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Ценности</w:t>
            </w:r>
          </w:p>
        </w:tc>
        <w:tc>
          <w:tcPr>
            <w:tcW w:w="10206"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Целевые ориентиры</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Патриотическое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Родина, природа</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привязанность к близким людям, бережное отношение к живому</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Духовно</w:t>
            </w:r>
            <w:r w:rsidRPr="00511BC7">
              <w:rPr>
                <w:rStyle w:val="13"/>
                <w:sz w:val="24"/>
                <w:szCs w:val="24"/>
              </w:rPr>
              <w:softHyphen/>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нравственное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Жизнь,</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милосердие, добро</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Способный понять и принять, что такое «хорошо» и «плохо».</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Проявляющий сочувствие, доброту.</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Социальное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Человек, семья,</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дружба,</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сотрудничество</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позицию «Я сам!». Способный к самостоятельным (свободным) активным действиям в общении.</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Познавательное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Познание</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интерес к окружающему миру. Любознательный, активный в поведении и деятельности.</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Физическое и оздоровительное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Здоровье, жизнь</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w:t>
            </w:r>
            <w:r w:rsidRPr="00511BC7">
              <w:rPr>
                <w:rStyle w:val="13"/>
                <w:sz w:val="24"/>
                <w:szCs w:val="24"/>
              </w:rPr>
              <w:lastRenderedPageBreak/>
              <w:t>здоровья окружающих.</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lastRenderedPageBreak/>
              <w:t>Трудовое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Труд</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Поддерживающий элементарный порядок в окружающей обстановке.</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Эстетическое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Культура и красота</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3"/>
                <w:sz w:val="24"/>
                <w:szCs w:val="24"/>
              </w:rPr>
              <w:softHyphen/>
              <w:t>-оформительской, музыкальной, словесно</w:t>
            </w:r>
            <w:r w:rsidRPr="00511BC7">
              <w:rPr>
                <w:rStyle w:val="13"/>
                <w:sz w:val="24"/>
                <w:szCs w:val="24"/>
              </w:rPr>
              <w:softHyphen/>
              <w:t>речевой, театрализованной и другое).</w:t>
            </w:r>
          </w:p>
        </w:tc>
      </w:tr>
    </w:tbl>
    <w:p w:rsidR="00B902FF" w:rsidRPr="00511BC7" w:rsidRDefault="00B902FF" w:rsidP="00B902FF">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5"/>
        <w:tblW w:w="14850" w:type="dxa"/>
        <w:tblLook w:val="04A0"/>
      </w:tblPr>
      <w:tblGrid>
        <w:gridCol w:w="2240"/>
        <w:gridCol w:w="2404"/>
        <w:gridCol w:w="10206"/>
      </w:tblGrid>
      <w:tr w:rsidR="00B902FF" w:rsidRPr="00511BC7" w:rsidTr="00B902FF">
        <w:trPr>
          <w:tblHeader/>
        </w:trPr>
        <w:tc>
          <w:tcPr>
            <w:tcW w:w="2240"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Направление</w:t>
            </w:r>
          </w:p>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воспитания</w:t>
            </w:r>
          </w:p>
        </w:tc>
        <w:tc>
          <w:tcPr>
            <w:tcW w:w="2404"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Ценности</w:t>
            </w:r>
          </w:p>
        </w:tc>
        <w:tc>
          <w:tcPr>
            <w:tcW w:w="10206" w:type="dxa"/>
            <w:vAlign w:val="center"/>
          </w:tcPr>
          <w:p w:rsidR="00B902FF" w:rsidRPr="00511BC7" w:rsidRDefault="00B902FF" w:rsidP="003B62B7">
            <w:pPr>
              <w:pStyle w:val="21"/>
              <w:shd w:val="clear" w:color="auto" w:fill="auto"/>
              <w:spacing w:before="0" w:after="0" w:line="240" w:lineRule="auto"/>
              <w:jc w:val="center"/>
              <w:rPr>
                <w:sz w:val="24"/>
                <w:szCs w:val="24"/>
              </w:rPr>
            </w:pPr>
            <w:r w:rsidRPr="00511BC7">
              <w:rPr>
                <w:rStyle w:val="13"/>
                <w:sz w:val="24"/>
                <w:szCs w:val="24"/>
              </w:rPr>
              <w:t>Целевые ориентиры</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Патриотическое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Родина, природа</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Духовно</w:t>
            </w:r>
            <w:r w:rsidRPr="00511BC7">
              <w:rPr>
                <w:rStyle w:val="13"/>
                <w:sz w:val="24"/>
                <w:szCs w:val="24"/>
              </w:rPr>
              <w:softHyphen/>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нравственное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Жизнь,</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милосердие, добро</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Социальное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Человек, семья,</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дружба,</w:t>
            </w:r>
          </w:p>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сотрудничество</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Познавательное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Познание</w:t>
            </w:r>
          </w:p>
        </w:tc>
        <w:tc>
          <w:tcPr>
            <w:tcW w:w="10206"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Физическое и оздоровительное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Здоровье, жизнь</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Демонстрирующий потребность в двигательной деятельности.</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Имеющий представление о некоторых видах спорта и активного отдыха.</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lastRenderedPageBreak/>
              <w:t>Трудовое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Труд</w:t>
            </w:r>
          </w:p>
        </w:tc>
        <w:tc>
          <w:tcPr>
            <w:tcW w:w="10206" w:type="dxa"/>
          </w:tcPr>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Понимающий ценность труда в семье и в обществе на основе уважения к людям труда, результатам их деятельности.</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Проявляющий трудолюбие при выполнении поручений и в самостоятельной деятельности.</w:t>
            </w:r>
          </w:p>
        </w:tc>
      </w:tr>
      <w:tr w:rsidR="00B902FF" w:rsidRPr="00511BC7" w:rsidTr="00B902FF">
        <w:tc>
          <w:tcPr>
            <w:tcW w:w="2240"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Эстетическое</w:t>
            </w:r>
          </w:p>
        </w:tc>
        <w:tc>
          <w:tcPr>
            <w:tcW w:w="2404" w:type="dxa"/>
          </w:tcPr>
          <w:p w:rsidR="00B902FF" w:rsidRPr="00511BC7" w:rsidRDefault="00B902FF" w:rsidP="003B62B7">
            <w:pPr>
              <w:pStyle w:val="21"/>
              <w:shd w:val="clear" w:color="auto" w:fill="auto"/>
              <w:spacing w:before="0" w:after="0" w:line="240" w:lineRule="auto"/>
              <w:rPr>
                <w:sz w:val="24"/>
                <w:szCs w:val="24"/>
              </w:rPr>
            </w:pPr>
            <w:r w:rsidRPr="00511BC7">
              <w:rPr>
                <w:rStyle w:val="13"/>
                <w:sz w:val="24"/>
                <w:szCs w:val="24"/>
              </w:rPr>
              <w:t>Культура и красота</w:t>
            </w:r>
          </w:p>
        </w:tc>
        <w:tc>
          <w:tcPr>
            <w:tcW w:w="10206" w:type="dxa"/>
          </w:tcPr>
          <w:p w:rsidR="00B902FF" w:rsidRPr="00511BC7" w:rsidRDefault="00B902FF" w:rsidP="003B62B7">
            <w:pPr>
              <w:pStyle w:val="21"/>
              <w:shd w:val="clear" w:color="auto" w:fill="auto"/>
              <w:spacing w:before="0" w:after="0" w:line="240" w:lineRule="auto"/>
              <w:jc w:val="both"/>
              <w:rPr>
                <w:sz w:val="24"/>
                <w:szCs w:val="24"/>
                <w:lang w:val="ru-RU"/>
              </w:rPr>
            </w:pPr>
            <w:r w:rsidRPr="00511BC7">
              <w:rPr>
                <w:rStyle w:val="13"/>
                <w:sz w:val="24"/>
                <w:szCs w:val="24"/>
              </w:rPr>
              <w:t>Способный воспринимать и чувствовать прекрасное в быту, природе, поступках, искусстве.</w:t>
            </w:r>
          </w:p>
          <w:p w:rsidR="00B902FF" w:rsidRPr="00511BC7" w:rsidRDefault="00B902FF" w:rsidP="003B62B7">
            <w:pPr>
              <w:pStyle w:val="21"/>
              <w:shd w:val="clear" w:color="auto" w:fill="auto"/>
              <w:spacing w:before="0" w:after="0" w:line="240" w:lineRule="auto"/>
              <w:rPr>
                <w:sz w:val="24"/>
                <w:szCs w:val="24"/>
                <w:lang w:val="ru-RU"/>
              </w:rPr>
            </w:pPr>
            <w:r w:rsidRPr="00511BC7">
              <w:rPr>
                <w:rStyle w:val="13"/>
                <w:sz w:val="24"/>
                <w:szCs w:val="24"/>
              </w:rPr>
              <w:t>Стремящийся к отображению прекрасного в продуктивных видах деятельности.</w:t>
            </w:r>
          </w:p>
        </w:tc>
      </w:tr>
    </w:tbl>
    <w:p w:rsidR="00B902FF" w:rsidRDefault="00B902FF" w:rsidP="00EC7525">
      <w:pPr>
        <w:pStyle w:val="a3"/>
        <w:spacing w:line="276" w:lineRule="auto"/>
        <w:ind w:left="0" w:firstLine="851"/>
        <w:jc w:val="center"/>
        <w:rPr>
          <w:b/>
        </w:rPr>
      </w:pPr>
    </w:p>
    <w:p w:rsidR="00EC7525" w:rsidRPr="00890441" w:rsidRDefault="00890441" w:rsidP="00EC7525">
      <w:pPr>
        <w:pStyle w:val="a3"/>
        <w:spacing w:line="276" w:lineRule="auto"/>
        <w:ind w:left="0" w:firstLine="851"/>
        <w:jc w:val="center"/>
        <w:rPr>
          <w:rStyle w:val="13"/>
          <w:b/>
          <w:bCs/>
          <w:sz w:val="24"/>
          <w:szCs w:val="24"/>
        </w:rPr>
      </w:pPr>
      <w:r>
        <w:rPr>
          <w:rStyle w:val="13"/>
          <w:b/>
          <w:bCs/>
        </w:rPr>
        <w:t xml:space="preserve">2.7.3. </w:t>
      </w:r>
      <w:r w:rsidR="00EC7525" w:rsidRPr="00890441">
        <w:rPr>
          <w:rStyle w:val="13"/>
          <w:b/>
          <w:bCs/>
          <w:sz w:val="24"/>
          <w:szCs w:val="24"/>
        </w:rPr>
        <w:t>Содержательный раздел Программы воспитания</w:t>
      </w:r>
      <w:r w:rsidR="005D40E8" w:rsidRPr="00890441">
        <w:rPr>
          <w:b/>
          <w:bCs/>
        </w:rPr>
        <w:t>(ФОП ДО п.29.</w:t>
      </w:r>
      <w:r>
        <w:rPr>
          <w:b/>
          <w:bCs/>
        </w:rPr>
        <w:t>3</w:t>
      </w:r>
      <w:r w:rsidR="005D40E8" w:rsidRPr="00890441">
        <w:rPr>
          <w:b/>
          <w:bCs/>
        </w:rPr>
        <w:t>)</w:t>
      </w:r>
    </w:p>
    <w:p w:rsidR="00B54D92" w:rsidRPr="00511BC7" w:rsidRDefault="00890441" w:rsidP="00B54D92">
      <w:pPr>
        <w:pStyle w:val="21"/>
        <w:shd w:val="clear" w:color="auto" w:fill="auto"/>
        <w:tabs>
          <w:tab w:val="left" w:pos="1575"/>
        </w:tabs>
        <w:spacing w:before="0" w:after="0" w:line="276" w:lineRule="auto"/>
        <w:ind w:firstLine="709"/>
        <w:jc w:val="both"/>
        <w:rPr>
          <w:b/>
          <w:bCs/>
          <w:i/>
          <w:iCs/>
          <w:sz w:val="24"/>
          <w:szCs w:val="24"/>
        </w:rPr>
      </w:pPr>
      <w:r>
        <w:rPr>
          <w:rStyle w:val="13"/>
          <w:b/>
          <w:bCs/>
          <w:iCs/>
          <w:sz w:val="24"/>
          <w:szCs w:val="24"/>
        </w:rPr>
        <w:t xml:space="preserve">2.7.3.1. </w:t>
      </w:r>
      <w:r w:rsidR="00B54D92" w:rsidRPr="00890441">
        <w:rPr>
          <w:rStyle w:val="13"/>
          <w:b/>
          <w:bCs/>
          <w:iCs/>
          <w:sz w:val="24"/>
          <w:szCs w:val="24"/>
        </w:rPr>
        <w:t>Уклад образовательной организации</w:t>
      </w:r>
      <w:r w:rsidR="00B54D92" w:rsidRPr="00511BC7">
        <w:rPr>
          <w:rStyle w:val="13"/>
          <w:b/>
          <w:bCs/>
          <w:i/>
          <w:iCs/>
          <w:sz w:val="24"/>
          <w:szCs w:val="24"/>
        </w:rPr>
        <w:t>.</w:t>
      </w:r>
    </w:p>
    <w:p w:rsidR="00B54D92" w:rsidRPr="00E52AF7" w:rsidRDefault="00B54D92" w:rsidP="00E52AF7">
      <w:pPr>
        <w:pStyle w:val="21"/>
        <w:shd w:val="clear" w:color="auto" w:fill="auto"/>
        <w:tabs>
          <w:tab w:val="left" w:pos="1038"/>
        </w:tabs>
        <w:spacing w:before="0" w:after="0" w:line="240" w:lineRule="auto"/>
        <w:ind w:firstLine="709"/>
        <w:contextualSpacing/>
        <w:jc w:val="both"/>
        <w:rPr>
          <w:sz w:val="24"/>
          <w:szCs w:val="24"/>
        </w:rPr>
      </w:pPr>
      <w:r w:rsidRPr="00E52AF7">
        <w:rPr>
          <w:rStyle w:val="13"/>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C7525" w:rsidRPr="00E52AF7" w:rsidRDefault="00B54D92" w:rsidP="00E52AF7">
      <w:pPr>
        <w:pStyle w:val="a3"/>
        <w:ind w:left="0" w:firstLine="851"/>
        <w:contextualSpacing/>
        <w:rPr>
          <w:rStyle w:val="13"/>
          <w:sz w:val="24"/>
          <w:szCs w:val="24"/>
        </w:rPr>
      </w:pPr>
      <w:r w:rsidRPr="00E52AF7">
        <w:rPr>
          <w:rStyle w:val="13"/>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964"/>
        <w:gridCol w:w="11006"/>
      </w:tblGrid>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Цель и смысл деятельности детского сада, его миссия</w:t>
            </w:r>
          </w:p>
        </w:tc>
        <w:tc>
          <w:tcPr>
            <w:tcW w:w="1010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B54D92" w:rsidRPr="00E52AF7" w:rsidRDefault="00B54D92" w:rsidP="00B54D92">
            <w:pPr>
              <w:contextualSpacing/>
              <w:rPr>
                <w:sz w:val="24"/>
                <w:szCs w:val="24"/>
                <w:lang w:eastAsia="ru-RU"/>
              </w:rPr>
            </w:pPr>
            <w:r w:rsidRPr="00E52AF7">
              <w:rPr>
                <w:iCs/>
                <w:sz w:val="24"/>
                <w:szCs w:val="24"/>
                <w:lang w:eastAsia="ru-RU"/>
              </w:rPr>
              <w:t>Реализация ОП ДО в соответствии с целями, задачами и принципами законодательства РФ в сфере</w:t>
            </w:r>
            <w:r w:rsidRPr="00E52AF7">
              <w:rPr>
                <w:iCs/>
                <w:sz w:val="24"/>
                <w:szCs w:val="24"/>
                <w:shd w:val="clear" w:color="auto" w:fill="FFFFCC"/>
                <w:lang w:eastAsia="ru-RU"/>
              </w:rPr>
              <w:t xml:space="preserve"> </w:t>
            </w:r>
            <w:r w:rsidRPr="00E52AF7">
              <w:rPr>
                <w:iCs/>
                <w:sz w:val="24"/>
                <w:szCs w:val="24"/>
                <w:lang w:eastAsia="ru-RU"/>
              </w:rPr>
              <w:t>образования</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Принципы жизни и воспитания в детском саду</w:t>
            </w:r>
          </w:p>
        </w:tc>
        <w:tc>
          <w:tcPr>
            <w:tcW w:w="1010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B54D92" w:rsidRPr="00E52AF7" w:rsidRDefault="00B54D92" w:rsidP="00C41481">
            <w:pPr>
              <w:contextualSpacing/>
              <w:rPr>
                <w:sz w:val="24"/>
                <w:szCs w:val="24"/>
                <w:lang w:eastAsia="ru-RU"/>
              </w:rPr>
            </w:pPr>
            <w:r w:rsidRPr="00E52AF7">
              <w:rPr>
                <w:iCs/>
                <w:sz w:val="24"/>
                <w:szCs w:val="24"/>
                <w:lang w:eastAsia="ru-RU"/>
              </w:rPr>
              <w:t xml:space="preserve">Принципы жизни и воспитания строятся в соответствии с локальными нормативными актами </w:t>
            </w:r>
            <w:r w:rsidR="00C41481">
              <w:rPr>
                <w:iCs/>
                <w:sz w:val="24"/>
                <w:szCs w:val="24"/>
                <w:lang w:eastAsia="ru-RU"/>
              </w:rPr>
              <w:t>МБДОУ «ДСКВ «Радуга» с. Замостье</w:t>
            </w:r>
            <w:r w:rsidRPr="00E52AF7">
              <w:rPr>
                <w:iCs/>
                <w:sz w:val="24"/>
                <w:szCs w:val="24"/>
                <w:lang w:eastAsia="ru-RU"/>
              </w:rPr>
              <w:t xml:space="preserve"> и законодательством</w:t>
            </w:r>
            <w:r w:rsidRPr="00E52AF7">
              <w:rPr>
                <w:iCs/>
                <w:sz w:val="24"/>
                <w:szCs w:val="24"/>
                <w:shd w:val="clear" w:color="auto" w:fill="FFFFCC"/>
                <w:lang w:eastAsia="ru-RU"/>
              </w:rPr>
              <w:t xml:space="preserve"> </w:t>
            </w:r>
            <w:r w:rsidRPr="00E52AF7">
              <w:rPr>
                <w:iCs/>
                <w:sz w:val="24"/>
                <w:szCs w:val="24"/>
                <w:lang w:eastAsia="ru-RU"/>
              </w:rPr>
              <w:t>РФ</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Образ детского сада, особенности, символика, внешний имидж</w:t>
            </w:r>
          </w:p>
        </w:tc>
        <w:tc>
          <w:tcPr>
            <w:tcW w:w="1010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B54D92" w:rsidRPr="00E52AF7" w:rsidRDefault="00B54D92" w:rsidP="00C41481">
            <w:pPr>
              <w:contextualSpacing/>
              <w:rPr>
                <w:sz w:val="24"/>
                <w:szCs w:val="24"/>
                <w:lang w:eastAsia="ru-RU"/>
              </w:rPr>
            </w:pPr>
            <w:r w:rsidRPr="00E52AF7">
              <w:rPr>
                <w:iCs/>
                <w:sz w:val="24"/>
                <w:szCs w:val="24"/>
                <w:lang w:eastAsia="ru-RU"/>
              </w:rPr>
              <w:t xml:space="preserve">Есть </w:t>
            </w:r>
            <w:r w:rsidR="00572085" w:rsidRPr="00E52AF7">
              <w:rPr>
                <w:iCs/>
                <w:sz w:val="24"/>
                <w:szCs w:val="24"/>
                <w:lang w:eastAsia="ru-RU"/>
              </w:rPr>
              <w:t>бренд</w:t>
            </w:r>
            <w:r w:rsidRPr="00E52AF7">
              <w:rPr>
                <w:iCs/>
                <w:sz w:val="24"/>
                <w:szCs w:val="24"/>
                <w:lang w:eastAsia="ru-RU"/>
              </w:rPr>
              <w:t xml:space="preserve"> </w:t>
            </w:r>
            <w:r w:rsidR="00C41481">
              <w:rPr>
                <w:iCs/>
                <w:sz w:val="24"/>
                <w:szCs w:val="24"/>
                <w:lang w:eastAsia="ru-RU"/>
              </w:rPr>
              <w:t>МБДОУ «ДСКВ «Радуга» с. Замостье</w:t>
            </w:r>
            <w:r w:rsidRPr="00E52AF7">
              <w:rPr>
                <w:iCs/>
                <w:sz w:val="24"/>
                <w:szCs w:val="24"/>
                <w:lang w:eastAsia="ru-RU"/>
              </w:rPr>
              <w:t xml:space="preserve"> изображаемый при входе в здание и других местах по усмотрению</w:t>
            </w:r>
            <w:r w:rsidRPr="00E52AF7">
              <w:rPr>
                <w:iCs/>
                <w:sz w:val="24"/>
                <w:szCs w:val="24"/>
                <w:shd w:val="clear" w:color="auto" w:fill="FFFFCC"/>
                <w:lang w:eastAsia="ru-RU"/>
              </w:rPr>
              <w:t xml:space="preserve"> </w:t>
            </w:r>
            <w:r w:rsidRPr="00E52AF7">
              <w:rPr>
                <w:iCs/>
                <w:sz w:val="24"/>
                <w:szCs w:val="24"/>
                <w:lang w:eastAsia="ru-RU"/>
              </w:rPr>
              <w:t>заведующего</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Отношения к воспитанникам, их родителям (законным представителям), сотрудникам и партнерам</w:t>
            </w:r>
          </w:p>
        </w:tc>
        <w:tc>
          <w:tcPr>
            <w:tcW w:w="1010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B54D92" w:rsidRPr="00E52AF7" w:rsidRDefault="00B54D92" w:rsidP="00B54D92">
            <w:pPr>
              <w:contextualSpacing/>
              <w:rPr>
                <w:sz w:val="24"/>
                <w:szCs w:val="24"/>
                <w:lang w:eastAsia="ru-RU"/>
              </w:rPr>
            </w:pPr>
            <w:r w:rsidRPr="00E52AF7">
              <w:rPr>
                <w:iCs/>
                <w:sz w:val="24"/>
                <w:szCs w:val="24"/>
                <w:lang w:eastAsia="ru-RU"/>
              </w:rPr>
              <w:t>Культура поведения воспитателя – основополагающая часть</w:t>
            </w:r>
            <w:r w:rsidRPr="00E52AF7">
              <w:rPr>
                <w:iCs/>
                <w:sz w:val="24"/>
                <w:szCs w:val="24"/>
                <w:shd w:val="clear" w:color="auto" w:fill="FFFFCC"/>
                <w:lang w:eastAsia="ru-RU"/>
              </w:rPr>
              <w:t xml:space="preserve"> </w:t>
            </w:r>
            <w:r w:rsidRPr="00E52AF7">
              <w:rPr>
                <w:iCs/>
                <w:sz w:val="24"/>
                <w:szCs w:val="24"/>
                <w:lang w:eastAsia="ru-RU"/>
              </w:rPr>
              <w:t>уклада.</w:t>
            </w:r>
          </w:p>
          <w:p w:rsidR="00B54D92" w:rsidRPr="00E52AF7" w:rsidRDefault="00B54D92" w:rsidP="00B54D92">
            <w:pPr>
              <w:contextualSpacing/>
              <w:rPr>
                <w:sz w:val="24"/>
                <w:szCs w:val="24"/>
                <w:lang w:eastAsia="ru-RU"/>
              </w:rPr>
            </w:pPr>
            <w:r w:rsidRPr="00E52AF7">
              <w:rPr>
                <w:iCs/>
                <w:sz w:val="24"/>
                <w:szCs w:val="24"/>
                <w:lang w:eastAsia="ru-RU"/>
              </w:rPr>
              <w:t>Педагог всегда выходит навстречу родителям и приветствует родителей и детей</w:t>
            </w:r>
            <w:r w:rsidRPr="00E52AF7">
              <w:rPr>
                <w:iCs/>
                <w:sz w:val="24"/>
                <w:szCs w:val="24"/>
                <w:shd w:val="clear" w:color="auto" w:fill="FFFFCC"/>
                <w:lang w:eastAsia="ru-RU"/>
              </w:rPr>
              <w:t xml:space="preserve"> </w:t>
            </w:r>
            <w:r w:rsidRPr="00E52AF7">
              <w:rPr>
                <w:iCs/>
                <w:sz w:val="24"/>
                <w:szCs w:val="24"/>
                <w:lang w:eastAsia="ru-RU"/>
              </w:rPr>
              <w:t>первым.</w:t>
            </w:r>
          </w:p>
          <w:p w:rsidR="00B54D92" w:rsidRPr="00E52AF7" w:rsidRDefault="00B54D92" w:rsidP="00B54D92">
            <w:pPr>
              <w:contextualSpacing/>
              <w:rPr>
                <w:sz w:val="24"/>
                <w:szCs w:val="24"/>
                <w:lang w:eastAsia="ru-RU"/>
              </w:rPr>
            </w:pPr>
            <w:r w:rsidRPr="00E52AF7">
              <w:rPr>
                <w:iCs/>
                <w:sz w:val="24"/>
                <w:szCs w:val="24"/>
                <w:lang w:eastAsia="ru-RU"/>
              </w:rPr>
              <w:t>Улыбка – обязательная часть приветствия.</w:t>
            </w:r>
          </w:p>
          <w:p w:rsidR="00B54D92" w:rsidRPr="00E52AF7" w:rsidRDefault="00B54D92" w:rsidP="00B54D92">
            <w:pPr>
              <w:contextualSpacing/>
              <w:rPr>
                <w:sz w:val="24"/>
                <w:szCs w:val="24"/>
                <w:lang w:eastAsia="ru-RU"/>
              </w:rPr>
            </w:pPr>
            <w:r w:rsidRPr="00E52AF7">
              <w:rPr>
                <w:iCs/>
                <w:sz w:val="24"/>
                <w:szCs w:val="24"/>
                <w:lang w:eastAsia="ru-RU"/>
              </w:rPr>
              <w:t>Педагог описывает события и ситуации, но не дает им</w:t>
            </w:r>
            <w:r w:rsidRPr="00E52AF7">
              <w:rPr>
                <w:iCs/>
                <w:sz w:val="24"/>
                <w:szCs w:val="24"/>
                <w:shd w:val="clear" w:color="auto" w:fill="FFFFCC"/>
                <w:lang w:eastAsia="ru-RU"/>
              </w:rPr>
              <w:t xml:space="preserve"> </w:t>
            </w:r>
            <w:r w:rsidRPr="00E52AF7">
              <w:rPr>
                <w:iCs/>
                <w:sz w:val="24"/>
                <w:szCs w:val="24"/>
                <w:lang w:eastAsia="ru-RU"/>
              </w:rPr>
              <w:t>оценки</w:t>
            </w:r>
            <w:r w:rsidRPr="00E52AF7">
              <w:rPr>
                <w:iCs/>
                <w:sz w:val="24"/>
                <w:szCs w:val="24"/>
                <w:shd w:val="clear" w:color="auto" w:fill="FFFFCC"/>
                <w:lang w:eastAsia="ru-RU"/>
              </w:rPr>
              <w:t>.</w:t>
            </w:r>
          </w:p>
          <w:p w:rsidR="00B54D92" w:rsidRPr="00E52AF7" w:rsidRDefault="00B54D92" w:rsidP="00B54D92">
            <w:pPr>
              <w:contextualSpacing/>
              <w:rPr>
                <w:sz w:val="24"/>
                <w:szCs w:val="24"/>
                <w:lang w:eastAsia="ru-RU"/>
              </w:rPr>
            </w:pPr>
            <w:r w:rsidRPr="00E52AF7">
              <w:rPr>
                <w:iCs/>
                <w:sz w:val="24"/>
                <w:szCs w:val="24"/>
                <w:lang w:eastAsia="ru-RU"/>
              </w:rPr>
              <w:t>Тон общения ровный и дружелюбный, исключается повышение голоса</w:t>
            </w:r>
            <w:r w:rsidRPr="00E52AF7">
              <w:rPr>
                <w:iCs/>
                <w:sz w:val="24"/>
                <w:szCs w:val="24"/>
                <w:shd w:val="clear" w:color="auto" w:fill="FFFFCC"/>
                <w:lang w:eastAsia="ru-RU"/>
              </w:rPr>
              <w:t>.</w:t>
            </w:r>
          </w:p>
          <w:p w:rsidR="00B54D92" w:rsidRPr="00E52AF7" w:rsidRDefault="00B54D92" w:rsidP="00B54D92">
            <w:pPr>
              <w:contextualSpacing/>
              <w:rPr>
                <w:sz w:val="24"/>
                <w:szCs w:val="24"/>
                <w:lang w:eastAsia="ru-RU"/>
              </w:rPr>
            </w:pPr>
            <w:r w:rsidRPr="00E52AF7">
              <w:rPr>
                <w:iCs/>
                <w:sz w:val="24"/>
                <w:szCs w:val="24"/>
                <w:lang w:eastAsia="ru-RU"/>
              </w:rPr>
              <w:t>Придерживается внешнего вида, соответствующего общепринятому деловому стилю</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Ключевые правила детского сада</w:t>
            </w:r>
          </w:p>
        </w:tc>
        <w:tc>
          <w:tcPr>
            <w:tcW w:w="101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E52AF7" w:rsidRDefault="00B54D92" w:rsidP="00B54D92">
            <w:pPr>
              <w:contextualSpacing/>
              <w:rPr>
                <w:sz w:val="24"/>
                <w:szCs w:val="24"/>
                <w:lang w:eastAsia="ru-RU"/>
              </w:rPr>
            </w:pPr>
            <w:r w:rsidRPr="00E52AF7">
              <w:rPr>
                <w:iCs/>
                <w:sz w:val="24"/>
                <w:szCs w:val="24"/>
                <w:lang w:eastAsia="ru-RU"/>
              </w:rPr>
              <w:t>Относится друг к другу с уважением и уметь слышать потребности</w:t>
            </w:r>
            <w:r w:rsidRPr="00E52AF7">
              <w:rPr>
                <w:iCs/>
                <w:sz w:val="24"/>
                <w:szCs w:val="24"/>
                <w:shd w:val="clear" w:color="auto" w:fill="FFFFCC"/>
                <w:lang w:eastAsia="ru-RU"/>
              </w:rPr>
              <w:t xml:space="preserve"> </w:t>
            </w:r>
            <w:r w:rsidRPr="00E52AF7">
              <w:rPr>
                <w:iCs/>
                <w:sz w:val="24"/>
                <w:szCs w:val="24"/>
                <w:lang w:eastAsia="ru-RU"/>
              </w:rPr>
              <w:t>других</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Традиции и ритуалы, особые нормы этикета в детском саду</w:t>
            </w:r>
          </w:p>
        </w:tc>
        <w:tc>
          <w:tcPr>
            <w:tcW w:w="101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E52AF7" w:rsidRDefault="00B54D92" w:rsidP="00B54D92">
            <w:pPr>
              <w:contextualSpacing/>
              <w:rPr>
                <w:sz w:val="24"/>
                <w:szCs w:val="24"/>
                <w:lang w:eastAsia="ru-RU"/>
              </w:rPr>
            </w:pPr>
            <w:r w:rsidRPr="00E52AF7">
              <w:rPr>
                <w:iCs/>
                <w:sz w:val="24"/>
                <w:szCs w:val="24"/>
                <w:lang w:eastAsia="ru-RU"/>
              </w:rPr>
              <w:t>Традиционным является</w:t>
            </w:r>
            <w:r w:rsidRPr="00E52AF7">
              <w:rPr>
                <w:iCs/>
                <w:sz w:val="24"/>
                <w:szCs w:val="24"/>
                <w:shd w:val="clear" w:color="auto" w:fill="FFFFCC"/>
                <w:lang w:eastAsia="ru-RU"/>
              </w:rPr>
              <w:t xml:space="preserve"> </w:t>
            </w:r>
            <w:r w:rsidRPr="00E52AF7">
              <w:rPr>
                <w:iCs/>
                <w:sz w:val="24"/>
                <w:szCs w:val="24"/>
                <w:lang w:eastAsia="ru-RU"/>
              </w:rPr>
              <w:t>проведение:</w:t>
            </w:r>
          </w:p>
          <w:p w:rsidR="00B54D92" w:rsidRPr="00E52AF7" w:rsidRDefault="00B54D92" w:rsidP="00A05437">
            <w:pPr>
              <w:widowControl/>
              <w:numPr>
                <w:ilvl w:val="0"/>
                <w:numId w:val="205"/>
              </w:numPr>
              <w:autoSpaceDE/>
              <w:autoSpaceDN/>
              <w:ind w:left="270"/>
              <w:contextualSpacing/>
              <w:rPr>
                <w:sz w:val="24"/>
                <w:szCs w:val="24"/>
                <w:lang w:eastAsia="ru-RU"/>
              </w:rPr>
            </w:pPr>
            <w:r w:rsidRPr="00E52AF7">
              <w:rPr>
                <w:iCs/>
                <w:sz w:val="24"/>
                <w:szCs w:val="24"/>
                <w:lang w:eastAsia="ru-RU"/>
              </w:rPr>
              <w:t>общественно–политических праздников («День Победы», «День защитника Отечества», «Международный женский день», «День народного единства»);</w:t>
            </w:r>
          </w:p>
          <w:p w:rsidR="00B54D92" w:rsidRPr="00E52AF7" w:rsidRDefault="00B54D92" w:rsidP="00A05437">
            <w:pPr>
              <w:widowControl/>
              <w:numPr>
                <w:ilvl w:val="0"/>
                <w:numId w:val="205"/>
              </w:numPr>
              <w:autoSpaceDE/>
              <w:autoSpaceDN/>
              <w:ind w:left="270"/>
              <w:contextualSpacing/>
              <w:rPr>
                <w:sz w:val="24"/>
                <w:szCs w:val="24"/>
                <w:lang w:eastAsia="ru-RU"/>
              </w:rPr>
            </w:pPr>
            <w:r w:rsidRPr="00E52AF7">
              <w:rPr>
                <w:iCs/>
                <w:sz w:val="24"/>
                <w:szCs w:val="24"/>
                <w:lang w:eastAsia="ru-RU"/>
              </w:rPr>
              <w:t>сезонных праздников («Осенины», «Новый год», «Масленица»)</w:t>
            </w:r>
            <w:r w:rsidRPr="00E52AF7">
              <w:rPr>
                <w:iCs/>
                <w:sz w:val="24"/>
                <w:szCs w:val="24"/>
                <w:shd w:val="clear" w:color="auto" w:fill="FFFFCC"/>
                <w:lang w:eastAsia="ru-RU"/>
              </w:rPr>
              <w:t>;</w:t>
            </w:r>
          </w:p>
          <w:p w:rsidR="00B54D92" w:rsidRPr="00E52AF7" w:rsidRDefault="00B54D92" w:rsidP="00A05437">
            <w:pPr>
              <w:widowControl/>
              <w:numPr>
                <w:ilvl w:val="0"/>
                <w:numId w:val="205"/>
              </w:numPr>
              <w:autoSpaceDE/>
              <w:autoSpaceDN/>
              <w:ind w:left="270"/>
              <w:contextualSpacing/>
              <w:rPr>
                <w:sz w:val="24"/>
                <w:szCs w:val="24"/>
                <w:lang w:eastAsia="ru-RU"/>
              </w:rPr>
            </w:pPr>
            <w:r w:rsidRPr="00E52AF7">
              <w:rPr>
                <w:iCs/>
                <w:sz w:val="24"/>
                <w:szCs w:val="24"/>
                <w:lang w:eastAsia="ru-RU"/>
              </w:rPr>
              <w:t>тематических мероприятий («День Здоровья», «День открытых дверей», «Неделя безопасности», «Книжкина неделя», «Театральная</w:t>
            </w:r>
            <w:r w:rsidRPr="00E52AF7">
              <w:rPr>
                <w:iCs/>
                <w:sz w:val="24"/>
                <w:szCs w:val="24"/>
                <w:shd w:val="clear" w:color="auto" w:fill="FFFFCC"/>
                <w:lang w:eastAsia="ru-RU"/>
              </w:rPr>
              <w:t xml:space="preserve"> </w:t>
            </w:r>
            <w:r w:rsidRPr="00E52AF7">
              <w:rPr>
                <w:iCs/>
                <w:sz w:val="24"/>
                <w:szCs w:val="24"/>
                <w:lang w:eastAsia="ru-RU"/>
              </w:rPr>
              <w:t>неделя»);</w:t>
            </w:r>
          </w:p>
          <w:p w:rsidR="00B54D92" w:rsidRPr="00E52AF7" w:rsidRDefault="00B54D92" w:rsidP="00A05437">
            <w:pPr>
              <w:widowControl/>
              <w:numPr>
                <w:ilvl w:val="0"/>
                <w:numId w:val="205"/>
              </w:numPr>
              <w:autoSpaceDE/>
              <w:autoSpaceDN/>
              <w:ind w:left="270"/>
              <w:contextualSpacing/>
              <w:rPr>
                <w:sz w:val="24"/>
                <w:szCs w:val="24"/>
                <w:lang w:eastAsia="ru-RU"/>
              </w:rPr>
            </w:pPr>
            <w:r w:rsidRPr="00E52AF7">
              <w:rPr>
                <w:iCs/>
                <w:sz w:val="24"/>
                <w:szCs w:val="24"/>
                <w:lang w:eastAsia="ru-RU"/>
              </w:rPr>
              <w:t xml:space="preserve">социальных и экологических акций («Открытка для ветерана», «Бессмертный полк», «Чистые </w:t>
            </w:r>
            <w:r w:rsidRPr="00E52AF7">
              <w:rPr>
                <w:iCs/>
                <w:sz w:val="24"/>
                <w:szCs w:val="24"/>
                <w:lang w:eastAsia="ru-RU"/>
              </w:rPr>
              <w:lastRenderedPageBreak/>
              <w:t>дорожки», «Кормушка для птиц»)</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lastRenderedPageBreak/>
              <w:t>Особенности РППС, отражающие образ и ценности детского сада</w:t>
            </w:r>
          </w:p>
        </w:tc>
        <w:tc>
          <w:tcPr>
            <w:tcW w:w="101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E52AF7" w:rsidRDefault="00B54D92" w:rsidP="00A36AAF">
            <w:pPr>
              <w:contextualSpacing/>
              <w:rPr>
                <w:sz w:val="24"/>
                <w:szCs w:val="24"/>
                <w:lang w:eastAsia="ru-RU"/>
              </w:rPr>
            </w:pPr>
            <w:r w:rsidRPr="00E52AF7">
              <w:rPr>
                <w:iCs/>
                <w:sz w:val="24"/>
                <w:szCs w:val="24"/>
                <w:lang w:eastAsia="ru-RU"/>
              </w:rPr>
              <w:t xml:space="preserve">Оформлен патриотический уголок, где представлена символика </w:t>
            </w:r>
            <w:r w:rsidR="00572085" w:rsidRPr="00E52AF7">
              <w:rPr>
                <w:iCs/>
                <w:sz w:val="24"/>
                <w:szCs w:val="24"/>
                <w:lang w:eastAsia="ru-RU"/>
              </w:rPr>
              <w:t>Белгородской</w:t>
            </w:r>
            <w:r w:rsidRPr="00E52AF7">
              <w:rPr>
                <w:iCs/>
                <w:sz w:val="24"/>
                <w:szCs w:val="24"/>
                <w:lang w:eastAsia="ru-RU"/>
              </w:rPr>
              <w:t xml:space="preserve"> области, города </w:t>
            </w:r>
            <w:r w:rsidR="00A36AAF">
              <w:rPr>
                <w:iCs/>
                <w:sz w:val="24"/>
                <w:szCs w:val="24"/>
                <w:lang w:eastAsia="ru-RU"/>
              </w:rPr>
              <w:t>Грайворон</w:t>
            </w:r>
            <w:r w:rsidRPr="00E52AF7">
              <w:rPr>
                <w:iCs/>
                <w:sz w:val="24"/>
                <w:szCs w:val="24"/>
                <w:lang w:eastAsia="ru-RU"/>
              </w:rPr>
              <w:t xml:space="preserve"> и детского сада</w:t>
            </w:r>
          </w:p>
        </w:tc>
      </w:tr>
      <w:tr w:rsidR="00B54D92" w:rsidRPr="00B54D92" w:rsidTr="00572085">
        <w:tc>
          <w:tcPr>
            <w:tcW w:w="46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572085" w:rsidRDefault="00B54D92" w:rsidP="00B54D92">
            <w:pPr>
              <w:contextualSpacing/>
              <w:rPr>
                <w:sz w:val="24"/>
                <w:szCs w:val="24"/>
                <w:lang w:eastAsia="ru-RU"/>
              </w:rPr>
            </w:pPr>
            <w:r w:rsidRPr="00572085">
              <w:rPr>
                <w:bCs/>
                <w:sz w:val="24"/>
                <w:szCs w:val="24"/>
                <w:lang w:eastAsia="ru-RU"/>
              </w:rPr>
              <w:t>Социокультурный контекст, внешняя социальная и культурная среда детского сада</w:t>
            </w:r>
          </w:p>
        </w:tc>
        <w:tc>
          <w:tcPr>
            <w:tcW w:w="101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54D92" w:rsidRPr="00E52AF7" w:rsidRDefault="00B54D92" w:rsidP="00B54D92">
            <w:pPr>
              <w:contextualSpacing/>
              <w:rPr>
                <w:sz w:val="24"/>
                <w:szCs w:val="24"/>
                <w:lang w:eastAsia="ru-RU"/>
              </w:rPr>
            </w:pPr>
            <w:r w:rsidRPr="00E52AF7">
              <w:rPr>
                <w:iCs/>
                <w:sz w:val="24"/>
                <w:szCs w:val="24"/>
                <w:lang w:eastAsia="ru-RU"/>
              </w:rPr>
              <w:t>МБДОУ</w:t>
            </w:r>
            <w:r w:rsidR="00A36AAF">
              <w:rPr>
                <w:iCs/>
                <w:sz w:val="24"/>
                <w:szCs w:val="24"/>
                <w:lang w:eastAsia="ru-RU"/>
              </w:rPr>
              <w:t xml:space="preserve"> «ДСКВ «Радуга» с. Замостье </w:t>
            </w:r>
            <w:r w:rsidRPr="00E52AF7">
              <w:rPr>
                <w:iCs/>
                <w:sz w:val="24"/>
                <w:szCs w:val="24"/>
                <w:lang w:eastAsia="ru-RU"/>
              </w:rPr>
              <w:t xml:space="preserve">находится в «спальном» </w:t>
            </w:r>
            <w:r w:rsidR="00A36AAF">
              <w:rPr>
                <w:iCs/>
                <w:sz w:val="24"/>
                <w:szCs w:val="24"/>
                <w:lang w:eastAsia="ru-RU"/>
              </w:rPr>
              <w:t xml:space="preserve">округа, </w:t>
            </w:r>
            <w:r w:rsidRPr="00E52AF7">
              <w:rPr>
                <w:iCs/>
                <w:sz w:val="24"/>
                <w:szCs w:val="24"/>
                <w:lang w:eastAsia="ru-RU"/>
              </w:rPr>
              <w:t xml:space="preserve"> что делает окружение размеренным и относительно спокойным</w:t>
            </w:r>
            <w:r w:rsidRPr="00E52AF7">
              <w:rPr>
                <w:iCs/>
                <w:sz w:val="24"/>
                <w:szCs w:val="24"/>
                <w:shd w:val="clear" w:color="auto" w:fill="FFFFCC"/>
                <w:lang w:eastAsia="ru-RU"/>
              </w:rPr>
              <w:t>.</w:t>
            </w:r>
          </w:p>
          <w:p w:rsidR="00B54D92" w:rsidRDefault="00A36AAF" w:rsidP="00B54D92">
            <w:pPr>
              <w:contextualSpacing/>
              <w:rPr>
                <w:iCs/>
                <w:sz w:val="24"/>
                <w:szCs w:val="24"/>
                <w:shd w:val="clear" w:color="auto" w:fill="FFFFCC"/>
                <w:lang w:eastAsia="ru-RU"/>
              </w:rPr>
            </w:pPr>
            <w:r>
              <w:rPr>
                <w:iCs/>
                <w:sz w:val="24"/>
                <w:szCs w:val="24"/>
                <w:lang w:eastAsia="ru-RU"/>
              </w:rPr>
              <w:t>МБДОУ «ДСКВ «Радуга» с. Замостье</w:t>
            </w:r>
            <w:r w:rsidR="00B54D92" w:rsidRPr="00E52AF7">
              <w:rPr>
                <w:iCs/>
                <w:sz w:val="24"/>
                <w:szCs w:val="24"/>
                <w:lang w:eastAsia="ru-RU"/>
              </w:rPr>
              <w:t xml:space="preserve"> сотрудничает с социальными партнерами</w:t>
            </w:r>
            <w:r w:rsidR="00B54D92" w:rsidRPr="00E52AF7">
              <w:rPr>
                <w:iCs/>
                <w:sz w:val="24"/>
                <w:szCs w:val="24"/>
                <w:shd w:val="clear" w:color="auto" w:fill="FFFFCC"/>
                <w:lang w:eastAsia="ru-RU"/>
              </w:rPr>
              <w:t>:</w:t>
            </w:r>
          </w:p>
          <w:tbl>
            <w:tblPr>
              <w:tblpPr w:leftFromText="180" w:rightFromText="180" w:bottomFromText="200" w:vertAnchor="text" w:horzAnchor="margin" w:tblpX="1980" w:tblpY="18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5"/>
              <w:gridCol w:w="6739"/>
            </w:tblGrid>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contextualSpacing/>
                    <w:jc w:val="center"/>
                    <w:rPr>
                      <w:b/>
                    </w:rPr>
                  </w:pPr>
                  <w:r w:rsidRPr="006E4201">
                    <w:t>Учреждения</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contextualSpacing/>
                    <w:jc w:val="center"/>
                    <w:rPr>
                      <w:b/>
                    </w:rPr>
                  </w:pPr>
                  <w:r w:rsidRPr="006E4201">
                    <w:t>Содержание взаимодействия</w:t>
                  </w:r>
                </w:p>
              </w:tc>
            </w:tr>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8E6EAE" w:rsidRPr="006E4201" w:rsidRDefault="00C41481" w:rsidP="008E6EAE">
                  <w:pPr>
                    <w:pStyle w:val="a3"/>
                    <w:ind w:hanging="18"/>
                    <w:contextualSpacing/>
                    <w:rPr>
                      <w:b/>
                    </w:rPr>
                  </w:pPr>
                  <w:r>
                    <w:t>ОГИБДД ОМВД России по Грайворонскому городскому округу</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ind w:firstLine="63"/>
                    <w:contextualSpacing/>
                    <w:rPr>
                      <w:b/>
                    </w:rPr>
                  </w:pPr>
                  <w:r w:rsidRPr="006E4201">
                    <w:t>Обеспечение пропаганды безопасного поведения детей и взрослых на улицах и дорогах города.</w:t>
                  </w:r>
                </w:p>
              </w:tc>
            </w:tr>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C41481">
                  <w:pPr>
                    <w:pStyle w:val="a3"/>
                    <w:ind w:hanging="18"/>
                    <w:contextualSpacing/>
                    <w:rPr>
                      <w:b/>
                    </w:rPr>
                  </w:pPr>
                  <w:r w:rsidRPr="006E4201">
                    <w:rPr>
                      <w:rFonts w:eastAsia="Calibri"/>
                    </w:rPr>
                    <w:t xml:space="preserve">Пожарно-спасательная часть </w:t>
                  </w:r>
                  <w:r w:rsidR="00C41481">
                    <w:rPr>
                      <w:rFonts w:eastAsia="Segoe UI Symbol"/>
                    </w:rPr>
                    <w:t>города Грайворона</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ind w:firstLine="63"/>
                    <w:contextualSpacing/>
                    <w:rPr>
                      <w:b/>
                    </w:rPr>
                  </w:pPr>
                  <w:r w:rsidRPr="006E4201">
                    <w:t>Комплексная безопасность</w:t>
                  </w:r>
                </w:p>
              </w:tc>
            </w:tr>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8E6EAE" w:rsidRPr="006E4201" w:rsidRDefault="00C41481" w:rsidP="008E6EAE">
                  <w:pPr>
                    <w:pStyle w:val="a3"/>
                    <w:ind w:hanging="18"/>
                    <w:contextualSpacing/>
                    <w:rPr>
                      <w:b/>
                    </w:rPr>
                  </w:pPr>
                  <w:r>
                    <w:t>СОШ с УИОП г. Грайворона</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ind w:firstLine="63"/>
                    <w:contextualSpacing/>
                    <w:rPr>
                      <w:b/>
                    </w:rPr>
                  </w:pPr>
                  <w:r w:rsidRPr="006E4201">
                    <w:t>Оптимальная координация деятельности по преемственности воспитательных и образовательных воздействий между ДОУ и  начальной ступенью школы</w:t>
                  </w:r>
                </w:p>
              </w:tc>
            </w:tr>
            <w:tr w:rsidR="008E6EAE" w:rsidRPr="006E4201" w:rsidTr="003D5451">
              <w:trPr>
                <w:trHeight w:val="1656"/>
              </w:trPr>
              <w:tc>
                <w:tcPr>
                  <w:tcW w:w="3325" w:type="dxa"/>
                  <w:tcBorders>
                    <w:top w:val="single" w:sz="4" w:space="0" w:color="auto"/>
                    <w:left w:val="single" w:sz="4" w:space="0" w:color="auto"/>
                    <w:right w:val="single" w:sz="4" w:space="0" w:color="auto"/>
                  </w:tcBorders>
                  <w:hideMark/>
                </w:tcPr>
                <w:p w:rsidR="008E6EAE" w:rsidRPr="006E4201" w:rsidRDefault="00C41481" w:rsidP="008E6EAE">
                  <w:pPr>
                    <w:pStyle w:val="a3"/>
                    <w:ind w:hanging="18"/>
                    <w:contextualSpacing/>
                    <w:rPr>
                      <w:b/>
                    </w:rPr>
                  </w:pPr>
                  <w:r>
                    <w:t xml:space="preserve">Грайворонский </w:t>
                  </w:r>
                  <w:r w:rsidR="008E6EAE" w:rsidRPr="006E4201">
                    <w:t>краеведческий музей</w:t>
                  </w:r>
                </w:p>
                <w:p w:rsidR="008E6EAE" w:rsidRPr="006E4201" w:rsidRDefault="008E6EAE" w:rsidP="008E6EAE">
                  <w:pPr>
                    <w:pStyle w:val="a3"/>
                    <w:ind w:hanging="18"/>
                    <w:contextualSpacing/>
                    <w:rPr>
                      <w:b/>
                    </w:rPr>
                  </w:pPr>
                  <w:r w:rsidRPr="006E4201">
                    <w:t xml:space="preserve">Детская библиотека </w:t>
                  </w:r>
                </w:p>
                <w:p w:rsidR="008E6EAE" w:rsidRDefault="008E6EAE" w:rsidP="00C41481">
                  <w:pPr>
                    <w:pStyle w:val="a3"/>
                    <w:ind w:hanging="18"/>
                    <w:contextualSpacing/>
                    <w:rPr>
                      <w:rFonts w:eastAsia="Calibri"/>
                    </w:rPr>
                  </w:pPr>
                  <w:r w:rsidRPr="006E4201">
                    <w:rPr>
                      <w:rFonts w:eastAsia="Calibri"/>
                    </w:rPr>
                    <w:t xml:space="preserve"> </w:t>
                  </w:r>
                  <w:r w:rsidR="00C41481">
                    <w:rPr>
                      <w:rFonts w:eastAsia="Calibri"/>
                    </w:rPr>
                    <w:t>ЦДТ</w:t>
                  </w:r>
                </w:p>
                <w:p w:rsidR="00C41481" w:rsidRPr="006E4201" w:rsidRDefault="00C41481" w:rsidP="00C41481">
                  <w:pPr>
                    <w:pStyle w:val="a3"/>
                    <w:ind w:hanging="18"/>
                    <w:contextualSpacing/>
                    <w:rPr>
                      <w:b/>
                    </w:rPr>
                  </w:pPr>
                  <w:r>
                    <w:rPr>
                      <w:rFonts w:eastAsia="Calibri"/>
                    </w:rPr>
                    <w:t>дом ремесел</w:t>
                  </w:r>
                </w:p>
              </w:tc>
              <w:tc>
                <w:tcPr>
                  <w:tcW w:w="6739" w:type="dxa"/>
                  <w:tcBorders>
                    <w:top w:val="single" w:sz="4" w:space="0" w:color="auto"/>
                    <w:left w:val="single" w:sz="4" w:space="0" w:color="auto"/>
                    <w:right w:val="single" w:sz="4" w:space="0" w:color="auto"/>
                  </w:tcBorders>
                  <w:hideMark/>
                </w:tcPr>
                <w:p w:rsidR="008E6EAE" w:rsidRPr="006E4201" w:rsidRDefault="008E6EAE" w:rsidP="008E6EAE">
                  <w:pPr>
                    <w:pStyle w:val="a3"/>
                    <w:ind w:firstLine="63"/>
                    <w:contextualSpacing/>
                    <w:rPr>
                      <w:b/>
                    </w:rPr>
                  </w:pPr>
                  <w:r w:rsidRPr="006E4201">
                    <w:t>Формирование основ музейной культуры, активизация целенаправленного интереса к истории и культуре родного края</w:t>
                  </w:r>
                </w:p>
                <w:p w:rsidR="008E6EAE" w:rsidRPr="006E4201" w:rsidRDefault="008E6EAE" w:rsidP="008E6EAE">
                  <w:pPr>
                    <w:pStyle w:val="a3"/>
                    <w:ind w:firstLine="63"/>
                    <w:contextualSpacing/>
                    <w:rPr>
                      <w:b/>
                    </w:rPr>
                  </w:pPr>
                  <w:r w:rsidRPr="006E4201">
                    <w:t xml:space="preserve">Формирование основ мировоззрения дошкольников, воспитание нравственных качеств и культуры читателя в процессе проводимых экскурсий, выездных игровых занятий, тематических праздников книги и встреч с белгородскими писателями </w:t>
                  </w:r>
                </w:p>
                <w:p w:rsidR="008E6EAE" w:rsidRPr="006E4201" w:rsidRDefault="008E6EAE" w:rsidP="008E6EAE">
                  <w:pPr>
                    <w:pStyle w:val="a3"/>
                    <w:ind w:firstLine="63"/>
                    <w:contextualSpacing/>
                    <w:rPr>
                      <w:b/>
                    </w:rPr>
                  </w:pPr>
                  <w:r w:rsidRPr="006E4201">
                    <w:t>Художественно – эстетическое развитие детей</w:t>
                  </w:r>
                </w:p>
              </w:tc>
            </w:tr>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8E6EAE" w:rsidRDefault="00C41481" w:rsidP="008E6EAE">
                  <w:pPr>
                    <w:pStyle w:val="a3"/>
                    <w:ind w:hanging="18"/>
                    <w:contextualSpacing/>
                    <w:rPr>
                      <w:rFonts w:eastAsia="Calibri"/>
                    </w:rPr>
                  </w:pPr>
                  <w:r>
                    <w:rPr>
                      <w:rFonts w:eastAsia="Calibri"/>
                    </w:rPr>
                    <w:t>ДЮСШ</w:t>
                  </w:r>
                </w:p>
                <w:p w:rsidR="00C41481" w:rsidRPr="006E4201" w:rsidRDefault="00C41481" w:rsidP="008E6EAE">
                  <w:pPr>
                    <w:pStyle w:val="a3"/>
                    <w:ind w:hanging="18"/>
                    <w:contextualSpacing/>
                    <w:rPr>
                      <w:rFonts w:eastAsia="Calibri"/>
                      <w:b/>
                    </w:rPr>
                  </w:pPr>
                  <w:r>
                    <w:rPr>
                      <w:rFonts w:eastAsia="Calibri"/>
                    </w:rPr>
                    <w:t>Грайвронская ЦРБ</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ind w:firstLine="63"/>
                    <w:contextualSpacing/>
                    <w:rPr>
                      <w:b/>
                    </w:rPr>
                  </w:pPr>
                  <w:r w:rsidRPr="006E4201">
                    <w:t>Физическое развитие детей</w:t>
                  </w:r>
                </w:p>
                <w:p w:rsidR="008E6EAE" w:rsidRPr="006E4201" w:rsidRDefault="008E6EAE" w:rsidP="008E6EAE">
                  <w:pPr>
                    <w:pStyle w:val="a3"/>
                    <w:ind w:firstLine="63"/>
                    <w:contextualSpacing/>
                    <w:rPr>
                      <w:b/>
                    </w:rPr>
                  </w:pPr>
                  <w:r w:rsidRPr="006E4201">
                    <w:t>Грамотное руководство здоровьесберегающей деятельностью в ДОУ</w:t>
                  </w:r>
                </w:p>
              </w:tc>
            </w:tr>
            <w:tr w:rsidR="008E6EAE" w:rsidRPr="006E4201" w:rsidTr="003D5451">
              <w:tc>
                <w:tcPr>
                  <w:tcW w:w="3325" w:type="dxa"/>
                  <w:tcBorders>
                    <w:top w:val="single" w:sz="4" w:space="0" w:color="auto"/>
                    <w:left w:val="single" w:sz="4" w:space="0" w:color="auto"/>
                    <w:bottom w:val="single" w:sz="4" w:space="0" w:color="auto"/>
                    <w:right w:val="single" w:sz="4" w:space="0" w:color="auto"/>
                  </w:tcBorders>
                  <w:hideMark/>
                </w:tcPr>
                <w:p w:rsidR="00C41481" w:rsidRPr="006E4201" w:rsidRDefault="008E6EAE" w:rsidP="00C41481">
                  <w:pPr>
                    <w:pStyle w:val="a3"/>
                    <w:ind w:hanging="18"/>
                    <w:contextualSpacing/>
                    <w:rPr>
                      <w:rFonts w:eastAsia="Calibri"/>
                    </w:rPr>
                  </w:pPr>
                  <w:r w:rsidRPr="006E4201">
                    <w:rPr>
                      <w:rFonts w:eastAsia="Calibri"/>
                    </w:rPr>
                    <w:t>СберБанк России,</w:t>
                  </w:r>
                </w:p>
                <w:p w:rsidR="008E6EAE" w:rsidRPr="006E4201" w:rsidRDefault="008E6EAE" w:rsidP="008E6EAE">
                  <w:pPr>
                    <w:pStyle w:val="a3"/>
                    <w:ind w:hanging="18"/>
                    <w:contextualSpacing/>
                    <w:rPr>
                      <w:rFonts w:eastAsia="Calibri"/>
                      <w:b/>
                    </w:rPr>
                  </w:pPr>
                  <w:r w:rsidRPr="006E4201">
                    <w:rPr>
                      <w:rFonts w:eastAsia="Calibri"/>
                    </w:rPr>
                    <w:t xml:space="preserve"> Отделение почтовой связи</w:t>
                  </w:r>
                </w:p>
              </w:tc>
              <w:tc>
                <w:tcPr>
                  <w:tcW w:w="6739" w:type="dxa"/>
                  <w:tcBorders>
                    <w:top w:val="single" w:sz="4" w:space="0" w:color="auto"/>
                    <w:left w:val="single" w:sz="4" w:space="0" w:color="auto"/>
                    <w:bottom w:val="single" w:sz="4" w:space="0" w:color="auto"/>
                    <w:right w:val="single" w:sz="4" w:space="0" w:color="auto"/>
                  </w:tcBorders>
                  <w:hideMark/>
                </w:tcPr>
                <w:p w:rsidR="008E6EAE" w:rsidRPr="006E4201" w:rsidRDefault="008E6EAE" w:rsidP="008E6EAE">
                  <w:pPr>
                    <w:pStyle w:val="a3"/>
                    <w:ind w:firstLine="63"/>
                    <w:contextualSpacing/>
                    <w:rPr>
                      <w:b/>
                    </w:rPr>
                  </w:pPr>
                  <w:r w:rsidRPr="006E4201">
                    <w:t>Экономическое образование, основы финансовой грамотности дошкольников</w:t>
                  </w:r>
                </w:p>
              </w:tc>
            </w:tr>
          </w:tbl>
          <w:p w:rsidR="008E6EAE" w:rsidRPr="00E52AF7" w:rsidRDefault="008E6EAE" w:rsidP="00B54D92">
            <w:pPr>
              <w:contextualSpacing/>
              <w:rPr>
                <w:sz w:val="24"/>
                <w:szCs w:val="24"/>
                <w:lang w:eastAsia="ru-RU"/>
              </w:rPr>
            </w:pPr>
          </w:p>
          <w:p w:rsidR="00B54D92" w:rsidRPr="00E52AF7" w:rsidRDefault="00B54D92" w:rsidP="00572085">
            <w:pPr>
              <w:widowControl/>
              <w:autoSpaceDE/>
              <w:autoSpaceDN/>
              <w:ind w:left="270"/>
              <w:contextualSpacing/>
              <w:rPr>
                <w:sz w:val="24"/>
                <w:szCs w:val="24"/>
                <w:lang w:eastAsia="ru-RU"/>
              </w:rPr>
            </w:pPr>
          </w:p>
        </w:tc>
      </w:tr>
    </w:tbl>
    <w:p w:rsidR="00B54D92" w:rsidRPr="003B62B7" w:rsidRDefault="00B54D92" w:rsidP="00B54D92">
      <w:pPr>
        <w:pStyle w:val="a3"/>
        <w:spacing w:line="276" w:lineRule="auto"/>
        <w:ind w:left="0" w:firstLine="851"/>
        <w:rPr>
          <w:b/>
        </w:rPr>
      </w:pPr>
    </w:p>
    <w:p w:rsidR="007B2C74" w:rsidRDefault="007B2C74" w:rsidP="00B54D92">
      <w:pPr>
        <w:pStyle w:val="a3"/>
        <w:spacing w:line="276" w:lineRule="auto"/>
        <w:ind w:left="0" w:firstLine="851"/>
        <w:rPr>
          <w:rStyle w:val="13"/>
          <w:b/>
          <w:bCs/>
          <w:i/>
          <w:iCs/>
          <w:sz w:val="24"/>
          <w:szCs w:val="24"/>
        </w:rPr>
      </w:pPr>
      <w:r w:rsidRPr="003B62B7">
        <w:rPr>
          <w:rStyle w:val="13"/>
          <w:b/>
          <w:bCs/>
          <w:iCs/>
          <w:sz w:val="24"/>
          <w:szCs w:val="24"/>
        </w:rPr>
        <w:t>2.7.3.2. Воспитывающая среда образовательной организации</w:t>
      </w:r>
    </w:p>
    <w:p w:rsidR="007B2C74" w:rsidRPr="007B2C74" w:rsidRDefault="007B2C74" w:rsidP="001D343F">
      <w:pPr>
        <w:pStyle w:val="21"/>
        <w:shd w:val="clear" w:color="auto" w:fill="auto"/>
        <w:tabs>
          <w:tab w:val="left" w:pos="1028"/>
        </w:tabs>
        <w:spacing w:before="0" w:after="0" w:line="240" w:lineRule="auto"/>
        <w:ind w:firstLine="709"/>
        <w:contextualSpacing/>
        <w:jc w:val="both"/>
        <w:rPr>
          <w:sz w:val="24"/>
          <w:szCs w:val="24"/>
        </w:rPr>
      </w:pPr>
      <w:r w:rsidRPr="00511BC7">
        <w:rPr>
          <w:rStyle w:val="13"/>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511BC7">
        <w:rPr>
          <w:sz w:val="24"/>
          <w:szCs w:val="24"/>
        </w:rPr>
        <w:t xml:space="preserve"> </w:t>
      </w:r>
      <w:r w:rsidRPr="00511BC7">
        <w:rPr>
          <w:rStyle w:val="13"/>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7B2C74" w:rsidRDefault="007B2C74" w:rsidP="001D343F">
      <w:pPr>
        <w:pStyle w:val="a3"/>
        <w:ind w:left="0" w:firstLine="851"/>
        <w:contextualSpacing/>
        <w:rPr>
          <w:rFonts w:ascii="Arial" w:hAnsi="Arial" w:cs="Arial"/>
          <w:color w:val="222222"/>
          <w:sz w:val="21"/>
          <w:szCs w:val="21"/>
          <w:shd w:val="clear" w:color="auto" w:fill="FFFFCC"/>
          <w:lang w:eastAsia="ru-RU"/>
        </w:rPr>
      </w:pPr>
      <w:r w:rsidRPr="007B2C74">
        <w:rPr>
          <w:color w:val="222222"/>
          <w:lang w:eastAsia="ru-RU"/>
        </w:rPr>
        <w:t>Воспитательная среда тесно связана с РППС и педагогическим коллективом </w:t>
      </w:r>
      <w:r w:rsidR="00C41481">
        <w:rPr>
          <w:i/>
          <w:iCs/>
          <w:color w:val="222222"/>
          <w:lang w:eastAsia="ru-RU"/>
        </w:rPr>
        <w:t>МБДОУ «ДСКВ «Раддуга» с. Замостье</w:t>
      </w:r>
      <w:r w:rsidRPr="007B2C74">
        <w:rPr>
          <w:color w:val="222222"/>
          <w:lang w:eastAsia="ru-RU"/>
        </w:rPr>
        <w:t>. Они определяют</w:t>
      </w:r>
      <w:r>
        <w:rPr>
          <w:rFonts w:ascii="Arial" w:hAnsi="Arial" w:cs="Arial"/>
          <w:color w:val="222222"/>
          <w:sz w:val="21"/>
          <w:szCs w:val="21"/>
          <w:shd w:val="clear" w:color="auto" w:fill="FFFFCC"/>
          <w:lang w:eastAsia="ru-RU"/>
        </w:rPr>
        <w:t>:</w:t>
      </w:r>
    </w:p>
    <w:p w:rsidR="007B2C74" w:rsidRPr="007B2C74" w:rsidRDefault="007B2C74" w:rsidP="001D343F">
      <w:pPr>
        <w:pStyle w:val="21"/>
        <w:numPr>
          <w:ilvl w:val="0"/>
          <w:numId w:val="206"/>
        </w:numPr>
        <w:shd w:val="clear" w:color="auto" w:fill="auto"/>
        <w:spacing w:before="0" w:after="0" w:line="240" w:lineRule="auto"/>
        <w:contextualSpacing/>
        <w:jc w:val="both"/>
        <w:rPr>
          <w:sz w:val="24"/>
          <w:szCs w:val="24"/>
        </w:rPr>
      </w:pPr>
      <w:r w:rsidRPr="007B2C74">
        <w:rPr>
          <w:rStyle w:val="13"/>
          <w:sz w:val="24"/>
          <w:szCs w:val="24"/>
        </w:rPr>
        <w:t>условия для формирования эмоционально-ценностного отношения ребёнка к окружающему миру, другим людям, себе;</w:t>
      </w:r>
    </w:p>
    <w:p w:rsidR="007B2C74" w:rsidRPr="007B2C74" w:rsidRDefault="007B2C74" w:rsidP="001D343F">
      <w:pPr>
        <w:pStyle w:val="21"/>
        <w:numPr>
          <w:ilvl w:val="0"/>
          <w:numId w:val="206"/>
        </w:numPr>
        <w:shd w:val="clear" w:color="auto" w:fill="auto"/>
        <w:spacing w:before="0" w:after="0" w:line="240" w:lineRule="auto"/>
        <w:contextualSpacing/>
        <w:jc w:val="both"/>
        <w:rPr>
          <w:rStyle w:val="13"/>
          <w:color w:val="auto"/>
          <w:sz w:val="24"/>
          <w:szCs w:val="24"/>
          <w:shd w:val="clear" w:color="auto" w:fill="auto"/>
        </w:rPr>
      </w:pPr>
      <w:r w:rsidRPr="007B2C74">
        <w:rPr>
          <w:rStyle w:val="13"/>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p w:rsidR="007B2C74" w:rsidRPr="003B62B7" w:rsidRDefault="007B2C74" w:rsidP="001D343F">
      <w:pPr>
        <w:pStyle w:val="21"/>
        <w:numPr>
          <w:ilvl w:val="0"/>
          <w:numId w:val="206"/>
        </w:numPr>
        <w:shd w:val="clear" w:color="auto" w:fill="auto"/>
        <w:spacing w:before="0" w:after="0" w:line="240" w:lineRule="auto"/>
        <w:contextualSpacing/>
        <w:jc w:val="both"/>
        <w:rPr>
          <w:rStyle w:val="13"/>
          <w:color w:val="auto"/>
          <w:sz w:val="24"/>
          <w:szCs w:val="24"/>
          <w:shd w:val="clear" w:color="auto" w:fill="auto"/>
        </w:rPr>
      </w:pPr>
      <w:r w:rsidRPr="007B2C74">
        <w:rPr>
          <w:rStyle w:val="13"/>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B62B7" w:rsidRDefault="003B62B7" w:rsidP="001D343F">
      <w:pPr>
        <w:pStyle w:val="21"/>
        <w:shd w:val="clear" w:color="auto" w:fill="auto"/>
        <w:spacing w:before="0" w:after="0" w:line="240" w:lineRule="auto"/>
        <w:ind w:left="720"/>
        <w:contextualSpacing/>
        <w:jc w:val="both"/>
        <w:rPr>
          <w:rStyle w:val="13"/>
          <w:b/>
          <w:sz w:val="24"/>
          <w:szCs w:val="24"/>
        </w:rPr>
      </w:pPr>
      <w:r w:rsidRPr="003B62B7">
        <w:rPr>
          <w:rStyle w:val="13"/>
          <w:b/>
          <w:sz w:val="24"/>
          <w:szCs w:val="24"/>
        </w:rPr>
        <w:t>2.7.3.3. Общности ДОО</w:t>
      </w:r>
    </w:p>
    <w:p w:rsidR="003B62B7" w:rsidRPr="00494F14" w:rsidRDefault="003B62B7" w:rsidP="001D343F">
      <w:pPr>
        <w:pStyle w:val="21"/>
        <w:shd w:val="clear" w:color="auto" w:fill="auto"/>
        <w:spacing w:before="0" w:after="0" w:line="240" w:lineRule="auto"/>
        <w:ind w:firstLine="851"/>
        <w:contextualSpacing/>
        <w:jc w:val="both"/>
        <w:rPr>
          <w:bCs/>
          <w:sz w:val="24"/>
          <w:szCs w:val="24"/>
        </w:rPr>
      </w:pPr>
      <w:r w:rsidRPr="00494F14">
        <w:rPr>
          <w:bCs/>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B62B7" w:rsidRPr="00494F14" w:rsidRDefault="00521635" w:rsidP="001D343F">
      <w:pPr>
        <w:contextualSpacing/>
        <w:rPr>
          <w:color w:val="222222"/>
          <w:sz w:val="24"/>
          <w:szCs w:val="24"/>
          <w:shd w:val="clear" w:color="auto" w:fill="FFFFCC"/>
          <w:lang w:eastAsia="ru-RU"/>
        </w:rPr>
      </w:pPr>
      <w:r w:rsidRPr="00521635">
        <w:rPr>
          <w:color w:val="222222"/>
          <w:sz w:val="24"/>
          <w:szCs w:val="24"/>
          <w:lang w:eastAsia="ru-RU"/>
        </w:rPr>
        <w:t xml:space="preserve">              </w:t>
      </w:r>
      <w:r w:rsidR="003B62B7" w:rsidRPr="00521635">
        <w:rPr>
          <w:color w:val="222222"/>
          <w:sz w:val="24"/>
          <w:szCs w:val="24"/>
          <w:lang w:eastAsia="ru-RU"/>
        </w:rPr>
        <w:t>В </w:t>
      </w:r>
      <w:r w:rsidR="00C41481">
        <w:rPr>
          <w:color w:val="222222"/>
          <w:sz w:val="24"/>
          <w:szCs w:val="24"/>
          <w:lang w:eastAsia="ru-RU"/>
        </w:rPr>
        <w:t>М</w:t>
      </w:r>
      <w:r w:rsidR="00C41481">
        <w:rPr>
          <w:i/>
          <w:iCs/>
          <w:color w:val="222222"/>
          <w:sz w:val="24"/>
          <w:szCs w:val="24"/>
          <w:lang w:eastAsia="ru-RU"/>
        </w:rPr>
        <w:t>БДОУ «ДСКВ «Радуга» с. Замостье</w:t>
      </w:r>
      <w:r w:rsidR="00494F14" w:rsidRPr="00521635">
        <w:rPr>
          <w:i/>
          <w:iCs/>
          <w:color w:val="222222"/>
          <w:sz w:val="24"/>
          <w:szCs w:val="24"/>
          <w:lang w:eastAsia="ru-RU"/>
        </w:rPr>
        <w:t xml:space="preserve"> </w:t>
      </w:r>
      <w:r w:rsidR="003B62B7" w:rsidRPr="00521635">
        <w:rPr>
          <w:color w:val="222222"/>
          <w:sz w:val="24"/>
          <w:szCs w:val="24"/>
          <w:lang w:eastAsia="ru-RU"/>
        </w:rPr>
        <w:t> следует выделить следующие общности: педагог – дети, родители (законные представители) – ребенок (дети), педагог – родители</w:t>
      </w:r>
      <w:r w:rsidR="003B62B7" w:rsidRPr="003D5451">
        <w:rPr>
          <w:color w:val="222222"/>
          <w:sz w:val="24"/>
          <w:szCs w:val="24"/>
          <w:lang w:eastAsia="ru-RU"/>
        </w:rPr>
        <w:t xml:space="preserve"> (</w:t>
      </w:r>
      <w:r w:rsidR="003B62B7" w:rsidRPr="00521635">
        <w:rPr>
          <w:color w:val="222222"/>
          <w:sz w:val="24"/>
          <w:szCs w:val="24"/>
          <w:lang w:eastAsia="ru-RU"/>
        </w:rPr>
        <w:t>законные представители</w:t>
      </w:r>
      <w:r w:rsidR="003B62B7" w:rsidRPr="00494F14">
        <w:rPr>
          <w:color w:val="222222"/>
          <w:sz w:val="24"/>
          <w:szCs w:val="24"/>
          <w:shd w:val="clear" w:color="auto" w:fill="FFFFCC"/>
          <w:lang w:eastAsia="ru-RU"/>
        </w:rPr>
        <w:t>).</w:t>
      </w:r>
    </w:p>
    <w:p w:rsidR="003B62B7" w:rsidRPr="00494F14" w:rsidRDefault="003B62B7" w:rsidP="001D343F">
      <w:pPr>
        <w:contextualSpacing/>
        <w:rPr>
          <w:color w:val="222222"/>
          <w:sz w:val="24"/>
          <w:szCs w:val="24"/>
          <w:shd w:val="clear" w:color="auto" w:fill="FFFFCC"/>
          <w:lang w:eastAsia="ru-RU"/>
        </w:rPr>
      </w:pPr>
      <w:r w:rsidRPr="00521635">
        <w:rPr>
          <w:color w:val="222222"/>
          <w:sz w:val="24"/>
          <w:szCs w:val="24"/>
          <w:lang w:eastAsia="ru-RU"/>
        </w:rPr>
        <w:t>Ценности и цели профессионального сообщества, профессионально-родительского сообщества и детско-взрослой общности</w:t>
      </w:r>
      <w:r w:rsidRPr="00494F14">
        <w:rPr>
          <w:color w:val="222222"/>
          <w:sz w:val="24"/>
          <w:szCs w:val="24"/>
          <w:shd w:val="clear" w:color="auto" w:fill="FFFFCC"/>
          <w:lang w:eastAsia="ru-RU"/>
        </w:rPr>
        <w:t>:</w:t>
      </w:r>
    </w:p>
    <w:p w:rsidR="003B62B7" w:rsidRPr="00494F14" w:rsidRDefault="003B62B7" w:rsidP="001D343F">
      <w:pPr>
        <w:widowControl/>
        <w:numPr>
          <w:ilvl w:val="0"/>
          <w:numId w:val="207"/>
        </w:numPr>
        <w:autoSpaceDE/>
        <w:autoSpaceDN/>
        <w:ind w:left="270"/>
        <w:contextualSpacing/>
        <w:rPr>
          <w:color w:val="222222"/>
          <w:sz w:val="24"/>
          <w:szCs w:val="24"/>
          <w:shd w:val="clear" w:color="auto" w:fill="FFFFCC"/>
          <w:lang w:eastAsia="ru-RU"/>
        </w:rPr>
      </w:pPr>
      <w:r w:rsidRPr="00D7591E">
        <w:rPr>
          <w:color w:val="222222"/>
          <w:sz w:val="24"/>
          <w:szCs w:val="24"/>
          <w:lang w:eastAsia="ru-RU"/>
        </w:rPr>
        <w:t>быть примером в формировании ценностных ориентиров, норм общения и поведения</w:t>
      </w:r>
      <w:r w:rsidRPr="00494F14">
        <w:rPr>
          <w:color w:val="222222"/>
          <w:sz w:val="24"/>
          <w:szCs w:val="24"/>
          <w:shd w:val="clear" w:color="auto" w:fill="FFFFCC"/>
          <w:lang w:eastAsia="ru-RU"/>
        </w:rPr>
        <w:t>;</w:t>
      </w:r>
    </w:p>
    <w:p w:rsidR="003B62B7" w:rsidRPr="00494F14" w:rsidRDefault="003B62B7" w:rsidP="001D343F">
      <w:pPr>
        <w:widowControl/>
        <w:numPr>
          <w:ilvl w:val="0"/>
          <w:numId w:val="207"/>
        </w:numPr>
        <w:autoSpaceDE/>
        <w:autoSpaceDN/>
        <w:ind w:left="270"/>
        <w:contextualSpacing/>
        <w:rPr>
          <w:color w:val="222222"/>
          <w:sz w:val="24"/>
          <w:szCs w:val="24"/>
          <w:shd w:val="clear" w:color="auto" w:fill="FFFFCC"/>
          <w:lang w:eastAsia="ru-RU"/>
        </w:rPr>
      </w:pPr>
      <w:r w:rsidRPr="00D7591E">
        <w:rPr>
          <w:color w:val="222222"/>
          <w:sz w:val="24"/>
          <w:szCs w:val="24"/>
          <w:lang w:eastAsia="ru-RU"/>
        </w:rPr>
        <w:t>побуждать детей к общению друг с другом, поощрять даже самые незначительные стремления к общению и взаимодействию</w:t>
      </w:r>
      <w:r w:rsidRPr="00494F14">
        <w:rPr>
          <w:color w:val="222222"/>
          <w:sz w:val="24"/>
          <w:szCs w:val="24"/>
          <w:shd w:val="clear" w:color="auto" w:fill="FFFFCC"/>
          <w:lang w:eastAsia="ru-RU"/>
        </w:rPr>
        <w:t>;</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D7591E">
        <w:rPr>
          <w:color w:val="222222"/>
          <w:sz w:val="24"/>
          <w:szCs w:val="24"/>
          <w:lang w:eastAsia="ru-RU"/>
        </w:rPr>
        <w:t>поощрять детскую дружбу, стараться, чтобы дружба между отдельными детьми внутри группы сверстников принимала общественную</w:t>
      </w:r>
      <w:r w:rsidRPr="00494F14">
        <w:rPr>
          <w:color w:val="222222"/>
          <w:sz w:val="24"/>
          <w:szCs w:val="24"/>
          <w:shd w:val="clear" w:color="auto" w:fill="FFFFCC"/>
          <w:lang w:eastAsia="ru-RU"/>
        </w:rPr>
        <w:t xml:space="preserve"> </w:t>
      </w:r>
      <w:r w:rsidRPr="00D7591E">
        <w:rPr>
          <w:color w:val="222222"/>
          <w:sz w:val="24"/>
          <w:szCs w:val="24"/>
          <w:lang w:eastAsia="ru-RU"/>
        </w:rPr>
        <w:t>направленность;</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D7591E">
        <w:rPr>
          <w:color w:val="222222"/>
          <w:sz w:val="24"/>
          <w:szCs w:val="24"/>
          <w:lang w:eastAsia="ru-RU"/>
        </w:rPr>
        <w:t>заботиться о том, чтобы дети постоянно приобретали опыт общения на основе чувства доброжелательности</w:t>
      </w:r>
      <w:r w:rsidRPr="00494F14">
        <w:rPr>
          <w:color w:val="222222"/>
          <w:sz w:val="24"/>
          <w:szCs w:val="24"/>
          <w:shd w:val="clear" w:color="auto" w:fill="FFFFCC"/>
          <w:lang w:eastAsia="ru-RU"/>
        </w:rPr>
        <w:t>;</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D7591E">
        <w:rPr>
          <w:color w:val="222222"/>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r w:rsidRPr="00494F14">
        <w:rPr>
          <w:color w:val="222222"/>
          <w:sz w:val="24"/>
          <w:szCs w:val="24"/>
          <w:shd w:val="clear" w:color="auto" w:fill="FFFFCC"/>
          <w:lang w:eastAsia="ru-RU"/>
        </w:rPr>
        <w:t>;</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34351B">
        <w:rPr>
          <w:color w:val="222222"/>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r w:rsidRPr="00494F14">
        <w:rPr>
          <w:color w:val="222222"/>
          <w:sz w:val="24"/>
          <w:szCs w:val="24"/>
          <w:shd w:val="clear" w:color="auto" w:fill="FFFFCC"/>
          <w:lang w:eastAsia="ru-RU"/>
        </w:rPr>
        <w:t>;</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34351B">
        <w:rPr>
          <w:color w:val="222222"/>
          <w:sz w:val="24"/>
          <w:szCs w:val="24"/>
          <w:lang w:eastAsia="ru-RU"/>
        </w:rPr>
        <w:t>учить детей совместной деятельности, насыщать их жизнь событиями, которые сплачивали бы и объединяли ребят</w:t>
      </w:r>
      <w:r w:rsidRPr="00494F14">
        <w:rPr>
          <w:color w:val="222222"/>
          <w:sz w:val="24"/>
          <w:szCs w:val="24"/>
          <w:shd w:val="clear" w:color="auto" w:fill="FFFFCC"/>
          <w:lang w:eastAsia="ru-RU"/>
        </w:rPr>
        <w:t>;</w:t>
      </w:r>
    </w:p>
    <w:p w:rsidR="003B62B7" w:rsidRPr="00494F14" w:rsidRDefault="003B62B7" w:rsidP="00A05437">
      <w:pPr>
        <w:widowControl/>
        <w:numPr>
          <w:ilvl w:val="0"/>
          <w:numId w:val="207"/>
        </w:numPr>
        <w:autoSpaceDE/>
        <w:autoSpaceDN/>
        <w:ind w:left="270"/>
        <w:rPr>
          <w:color w:val="222222"/>
          <w:sz w:val="24"/>
          <w:szCs w:val="24"/>
          <w:shd w:val="clear" w:color="auto" w:fill="FFFFCC"/>
          <w:lang w:eastAsia="ru-RU"/>
        </w:rPr>
      </w:pPr>
      <w:r w:rsidRPr="0034351B">
        <w:rPr>
          <w:color w:val="222222"/>
          <w:sz w:val="24"/>
          <w:szCs w:val="24"/>
          <w:lang w:eastAsia="ru-RU"/>
        </w:rPr>
        <w:t>воспитывать в детях чувство ответственности перед группой за свое</w:t>
      </w:r>
      <w:r w:rsidRPr="00494F14">
        <w:rPr>
          <w:color w:val="222222"/>
          <w:sz w:val="24"/>
          <w:szCs w:val="24"/>
          <w:shd w:val="clear" w:color="auto" w:fill="FFFFCC"/>
          <w:lang w:eastAsia="ru-RU"/>
        </w:rPr>
        <w:t xml:space="preserve"> </w:t>
      </w:r>
      <w:r w:rsidRPr="0034351B">
        <w:rPr>
          <w:color w:val="222222"/>
          <w:sz w:val="24"/>
          <w:szCs w:val="24"/>
          <w:lang w:eastAsia="ru-RU"/>
        </w:rPr>
        <w:t>поведение.</w:t>
      </w:r>
    </w:p>
    <w:p w:rsidR="003B62B7" w:rsidRPr="00494F14" w:rsidRDefault="003B62B7" w:rsidP="00050AF7">
      <w:pPr>
        <w:ind w:firstLine="851"/>
        <w:contextualSpacing/>
        <w:jc w:val="both"/>
        <w:rPr>
          <w:color w:val="222222"/>
          <w:sz w:val="24"/>
          <w:szCs w:val="24"/>
          <w:shd w:val="clear" w:color="auto" w:fill="FFFFCC"/>
          <w:lang w:eastAsia="ru-RU"/>
        </w:rPr>
      </w:pPr>
      <w:r w:rsidRPr="0034351B">
        <w:rPr>
          <w:color w:val="222222"/>
          <w:sz w:val="24"/>
          <w:szCs w:val="24"/>
          <w:lang w:eastAsia="ru-RU"/>
        </w:rPr>
        <w:t>Особенности организации всех общностей и их роль в процессе воспитания детей. Профессионально-родительская общность включает работников </w:t>
      </w:r>
      <w:r w:rsidRPr="0034351B">
        <w:rPr>
          <w:i/>
          <w:iCs/>
          <w:color w:val="222222"/>
          <w:sz w:val="24"/>
          <w:szCs w:val="24"/>
          <w:lang w:eastAsia="ru-RU"/>
        </w:rPr>
        <w:t xml:space="preserve">МБДОУ </w:t>
      </w:r>
      <w:r w:rsidR="00C41481">
        <w:rPr>
          <w:i/>
          <w:iCs/>
          <w:color w:val="222222"/>
          <w:sz w:val="24"/>
          <w:szCs w:val="24"/>
          <w:lang w:eastAsia="ru-RU"/>
        </w:rPr>
        <w:t>ДСКВ «Радуга» с. Замостье</w:t>
      </w:r>
      <w:r w:rsidRPr="0034351B">
        <w:rPr>
          <w:color w:val="222222"/>
          <w:sz w:val="24"/>
          <w:szCs w:val="24"/>
          <w:lang w:eastAsia="ru-RU"/>
        </w:rPr>
        <w:t>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r w:rsidRPr="00494F14">
        <w:rPr>
          <w:color w:val="222222"/>
          <w:sz w:val="24"/>
          <w:szCs w:val="24"/>
          <w:shd w:val="clear" w:color="auto" w:fill="FFFFCC"/>
          <w:lang w:eastAsia="ru-RU"/>
        </w:rPr>
        <w:t>.</w:t>
      </w:r>
    </w:p>
    <w:p w:rsidR="003B62B7" w:rsidRPr="00494F14" w:rsidRDefault="0034351B" w:rsidP="00050AF7">
      <w:pPr>
        <w:contextualSpacing/>
        <w:rPr>
          <w:color w:val="222222"/>
          <w:sz w:val="24"/>
          <w:szCs w:val="24"/>
          <w:shd w:val="clear" w:color="auto" w:fill="FFFFCC"/>
          <w:lang w:eastAsia="ru-RU"/>
        </w:rPr>
      </w:pPr>
      <w:r>
        <w:rPr>
          <w:color w:val="222222"/>
          <w:sz w:val="24"/>
          <w:szCs w:val="24"/>
          <w:lang w:eastAsia="ru-RU"/>
        </w:rPr>
        <w:t xml:space="preserve">         </w:t>
      </w:r>
      <w:r w:rsidR="00050AF7">
        <w:rPr>
          <w:color w:val="222222"/>
          <w:sz w:val="24"/>
          <w:szCs w:val="24"/>
          <w:lang w:eastAsia="ru-RU"/>
        </w:rPr>
        <w:t xml:space="preserve">   </w:t>
      </w:r>
      <w:r>
        <w:rPr>
          <w:color w:val="222222"/>
          <w:sz w:val="24"/>
          <w:szCs w:val="24"/>
          <w:lang w:eastAsia="ru-RU"/>
        </w:rPr>
        <w:t xml:space="preserve"> </w:t>
      </w:r>
      <w:r w:rsidR="003B62B7" w:rsidRPr="0034351B">
        <w:rPr>
          <w:color w:val="222222"/>
          <w:sz w:val="24"/>
          <w:szCs w:val="24"/>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3B62B7" w:rsidRPr="00494F14">
        <w:rPr>
          <w:color w:val="222222"/>
          <w:sz w:val="24"/>
          <w:szCs w:val="24"/>
          <w:shd w:val="clear" w:color="auto" w:fill="FFFFCC"/>
          <w:lang w:eastAsia="ru-RU"/>
        </w:rPr>
        <w:t>.</w:t>
      </w:r>
    </w:p>
    <w:p w:rsidR="003B62B7" w:rsidRPr="00494F14" w:rsidRDefault="003B62B7" w:rsidP="00050AF7">
      <w:pPr>
        <w:ind w:firstLine="851"/>
        <w:contextualSpacing/>
        <w:jc w:val="both"/>
        <w:rPr>
          <w:color w:val="222222"/>
          <w:sz w:val="24"/>
          <w:szCs w:val="24"/>
          <w:shd w:val="clear" w:color="auto" w:fill="FFFFCC"/>
          <w:lang w:eastAsia="ru-RU"/>
        </w:rPr>
      </w:pPr>
      <w:r w:rsidRPr="00050AF7">
        <w:rPr>
          <w:color w:val="222222"/>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494F14">
        <w:rPr>
          <w:color w:val="222222"/>
          <w:sz w:val="24"/>
          <w:szCs w:val="24"/>
          <w:shd w:val="clear" w:color="auto" w:fill="FFFFCC"/>
          <w:lang w:eastAsia="ru-RU"/>
        </w:rPr>
        <w:t>.</w:t>
      </w:r>
    </w:p>
    <w:p w:rsidR="003B62B7" w:rsidRPr="00494F14" w:rsidRDefault="003B62B7" w:rsidP="00050AF7">
      <w:pPr>
        <w:ind w:firstLine="851"/>
        <w:contextualSpacing/>
        <w:rPr>
          <w:color w:val="222222"/>
          <w:sz w:val="24"/>
          <w:szCs w:val="24"/>
          <w:shd w:val="clear" w:color="auto" w:fill="FFFFCC"/>
          <w:lang w:eastAsia="ru-RU"/>
        </w:rPr>
      </w:pPr>
      <w:r w:rsidRPr="00050AF7">
        <w:rPr>
          <w:color w:val="222222"/>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sidRPr="00494F14">
        <w:rPr>
          <w:color w:val="222222"/>
          <w:sz w:val="24"/>
          <w:szCs w:val="24"/>
          <w:shd w:val="clear" w:color="auto" w:fill="FFFFCC"/>
          <w:lang w:eastAsia="ru-RU"/>
        </w:rPr>
        <w:t>.</w:t>
      </w:r>
    </w:p>
    <w:p w:rsidR="003B62B7" w:rsidRPr="00F307D4" w:rsidRDefault="003B62B7" w:rsidP="00050AF7">
      <w:pPr>
        <w:ind w:firstLine="851"/>
        <w:contextualSpacing/>
        <w:jc w:val="both"/>
        <w:rPr>
          <w:rFonts w:ascii="Arial" w:hAnsi="Arial" w:cs="Arial"/>
          <w:color w:val="222222"/>
          <w:sz w:val="21"/>
          <w:szCs w:val="21"/>
          <w:shd w:val="clear" w:color="auto" w:fill="FFFFCC"/>
          <w:lang w:eastAsia="ru-RU"/>
        </w:rPr>
      </w:pPr>
      <w:r w:rsidRPr="00050AF7">
        <w:rPr>
          <w:color w:val="222222"/>
          <w:sz w:val="24"/>
          <w:szCs w:val="24"/>
          <w:lang w:eastAsia="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w:t>
      </w:r>
      <w:r w:rsidRPr="00494F14">
        <w:rPr>
          <w:color w:val="222222"/>
          <w:sz w:val="24"/>
          <w:szCs w:val="24"/>
          <w:shd w:val="clear" w:color="auto" w:fill="FFFFCC"/>
          <w:lang w:eastAsia="ru-RU"/>
        </w:rPr>
        <w:t xml:space="preserve"> </w:t>
      </w:r>
      <w:r w:rsidRPr="00050AF7">
        <w:rPr>
          <w:color w:val="222222"/>
          <w:sz w:val="24"/>
          <w:szCs w:val="24"/>
          <w:lang w:eastAsia="ru-RU"/>
        </w:rPr>
        <w:t>ответственности</w:t>
      </w:r>
      <w:r w:rsidRPr="00F307D4">
        <w:rPr>
          <w:rFonts w:ascii="Arial" w:hAnsi="Arial" w:cs="Arial"/>
          <w:color w:val="222222"/>
          <w:sz w:val="21"/>
          <w:szCs w:val="21"/>
          <w:shd w:val="clear" w:color="auto" w:fill="FFFFCC"/>
          <w:lang w:eastAsia="ru-RU"/>
        </w:rPr>
        <w:t>.</w:t>
      </w:r>
    </w:p>
    <w:p w:rsidR="003B62B7" w:rsidRPr="003B62B7" w:rsidRDefault="003B62B7" w:rsidP="003B62B7">
      <w:pPr>
        <w:pStyle w:val="21"/>
        <w:shd w:val="clear" w:color="auto" w:fill="auto"/>
        <w:spacing w:before="0" w:after="0" w:line="276" w:lineRule="auto"/>
        <w:ind w:left="720"/>
        <w:jc w:val="both"/>
        <w:rPr>
          <w:rStyle w:val="13"/>
          <w:b/>
          <w:sz w:val="24"/>
          <w:szCs w:val="24"/>
        </w:rPr>
      </w:pPr>
    </w:p>
    <w:p w:rsidR="003B62B7" w:rsidRDefault="003B62B7" w:rsidP="003B62B7">
      <w:pPr>
        <w:pStyle w:val="a3"/>
        <w:spacing w:line="276" w:lineRule="auto"/>
        <w:ind w:left="0" w:firstLine="709"/>
        <w:rPr>
          <w:b/>
          <w:bCs/>
        </w:rPr>
      </w:pPr>
      <w:r>
        <w:rPr>
          <w:b/>
          <w:bCs/>
        </w:rPr>
        <w:t xml:space="preserve">2.7.3.4. </w:t>
      </w:r>
      <w:r w:rsidRPr="00511BC7">
        <w:rPr>
          <w:b/>
          <w:bCs/>
        </w:rPr>
        <w:t>За</w:t>
      </w:r>
      <w:r>
        <w:rPr>
          <w:b/>
          <w:bCs/>
        </w:rPr>
        <w:t>дачи воспитания</w:t>
      </w:r>
    </w:p>
    <w:p w:rsidR="00B52008" w:rsidRDefault="00B52008" w:rsidP="00FA6725">
      <w:pPr>
        <w:pStyle w:val="a3"/>
        <w:ind w:left="0" w:firstLine="709"/>
        <w:contextualSpacing/>
      </w:pPr>
      <w:r w:rsidRPr="00197BE5">
        <w:t xml:space="preserve">Поскольку в ДОО создан единый воспитательно-образовательный процесс, то в ней в комплексе решеются воспитательные, обучающие и </w:t>
      </w:r>
      <w:r w:rsidRPr="00197BE5">
        <w:lastRenderedPageBreak/>
        <w:t>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r w:rsidR="00FA6725">
        <w:t>.</w:t>
      </w:r>
    </w:p>
    <w:p w:rsidR="00FA6725" w:rsidRPr="00FA6725" w:rsidRDefault="00FA6725" w:rsidP="00FA6725">
      <w:pPr>
        <w:contextualSpacing/>
        <w:jc w:val="center"/>
        <w:rPr>
          <w:b/>
          <w:sz w:val="24"/>
          <w:szCs w:val="24"/>
        </w:rPr>
      </w:pPr>
      <w:r w:rsidRPr="00FA6725">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5"/>
        <w:tblW w:w="15094" w:type="dxa"/>
        <w:tblLayout w:type="fixed"/>
        <w:tblLook w:val="04A0"/>
      </w:tblPr>
      <w:tblGrid>
        <w:gridCol w:w="1951"/>
        <w:gridCol w:w="2410"/>
        <w:gridCol w:w="4252"/>
        <w:gridCol w:w="4434"/>
        <w:gridCol w:w="2047"/>
      </w:tblGrid>
      <w:tr w:rsidR="00FA6725" w:rsidRPr="00FA6725" w:rsidTr="00FA6725">
        <w:trPr>
          <w:tblHeader/>
        </w:trPr>
        <w:tc>
          <w:tcPr>
            <w:tcW w:w="1951" w:type="dxa"/>
            <w:vAlign w:val="center"/>
          </w:tcPr>
          <w:p w:rsidR="00FA6725" w:rsidRPr="00FA6725" w:rsidRDefault="00FA6725" w:rsidP="00414BEC">
            <w:pPr>
              <w:jc w:val="center"/>
              <w:rPr>
                <w:i/>
                <w:lang w:val="ru-RU"/>
              </w:rPr>
            </w:pPr>
            <w:r w:rsidRPr="00FA6725">
              <w:rPr>
                <w:i/>
                <w:lang w:val="ru-RU"/>
              </w:rPr>
              <w:t>Направления воспитания и базовые ценности</w:t>
            </w:r>
          </w:p>
        </w:tc>
        <w:tc>
          <w:tcPr>
            <w:tcW w:w="2410" w:type="dxa"/>
            <w:vAlign w:val="center"/>
          </w:tcPr>
          <w:p w:rsidR="00FA6725" w:rsidRPr="00FA6725" w:rsidRDefault="00FA6725" w:rsidP="00414BEC">
            <w:pPr>
              <w:jc w:val="center"/>
              <w:rPr>
                <w:i/>
              </w:rPr>
            </w:pPr>
            <w:r w:rsidRPr="00FA6725">
              <w:rPr>
                <w:i/>
              </w:rPr>
              <w:t>Цель</w:t>
            </w:r>
          </w:p>
        </w:tc>
        <w:tc>
          <w:tcPr>
            <w:tcW w:w="4252" w:type="dxa"/>
            <w:vAlign w:val="center"/>
          </w:tcPr>
          <w:p w:rsidR="00FA6725" w:rsidRPr="00FA6725" w:rsidRDefault="00FA6725" w:rsidP="00414BEC">
            <w:pPr>
              <w:jc w:val="center"/>
              <w:rPr>
                <w:i/>
              </w:rPr>
            </w:pPr>
            <w:r w:rsidRPr="00FA6725">
              <w:rPr>
                <w:i/>
              </w:rPr>
              <w:t>Задачи</w:t>
            </w:r>
          </w:p>
        </w:tc>
        <w:tc>
          <w:tcPr>
            <w:tcW w:w="4434" w:type="dxa"/>
            <w:vAlign w:val="center"/>
          </w:tcPr>
          <w:p w:rsidR="00FA6725" w:rsidRPr="00FA6725" w:rsidRDefault="00FA6725" w:rsidP="00414BEC">
            <w:pPr>
              <w:jc w:val="center"/>
              <w:rPr>
                <w:i/>
              </w:rPr>
            </w:pPr>
            <w:r w:rsidRPr="00FA6725">
              <w:rPr>
                <w:i/>
              </w:rPr>
              <w:t>Задачи образовательных областей</w:t>
            </w:r>
          </w:p>
        </w:tc>
        <w:tc>
          <w:tcPr>
            <w:tcW w:w="2047" w:type="dxa"/>
            <w:vAlign w:val="center"/>
          </w:tcPr>
          <w:p w:rsidR="00FA6725" w:rsidRPr="00FA6725" w:rsidRDefault="00FA6725" w:rsidP="00414BEC">
            <w:pPr>
              <w:jc w:val="center"/>
              <w:rPr>
                <w:i/>
              </w:rPr>
            </w:pPr>
            <w:r w:rsidRPr="00FA6725">
              <w:rPr>
                <w:i/>
              </w:rPr>
              <w:t>Образовательные области</w:t>
            </w:r>
          </w:p>
        </w:tc>
      </w:tr>
      <w:tr w:rsidR="00FA6725" w:rsidRPr="00FA6725" w:rsidTr="00FA6725">
        <w:tc>
          <w:tcPr>
            <w:tcW w:w="1951" w:type="dxa"/>
            <w:vMerge w:val="restart"/>
          </w:tcPr>
          <w:p w:rsidR="00FA6725" w:rsidRPr="00FA6725" w:rsidRDefault="00FA6725" w:rsidP="00414BEC">
            <w:pPr>
              <w:rPr>
                <w:lang w:val="ru-RU"/>
              </w:rPr>
            </w:pPr>
            <w:r w:rsidRPr="00FA6725">
              <w:rPr>
                <w:lang w:val="ru-RU"/>
              </w:rPr>
              <w:t xml:space="preserve">Патриотическое направление воспитания </w:t>
            </w:r>
          </w:p>
          <w:p w:rsidR="00FA6725" w:rsidRPr="00FA6725" w:rsidRDefault="00FA6725" w:rsidP="00414BEC">
            <w:pPr>
              <w:rPr>
                <w:lang w:val="ru-RU"/>
              </w:rPr>
            </w:pPr>
            <w:r w:rsidRPr="00FA6725">
              <w:rPr>
                <w:lang w:val="ru-RU"/>
              </w:rPr>
              <w:t>В основе лежат ценности «Родина» и «Природа»</w:t>
            </w:r>
          </w:p>
        </w:tc>
        <w:tc>
          <w:tcPr>
            <w:tcW w:w="2410" w:type="dxa"/>
            <w:vMerge w:val="restart"/>
          </w:tcPr>
          <w:p w:rsidR="00FA6725" w:rsidRPr="00FA6725" w:rsidRDefault="00FA6725" w:rsidP="00414BEC">
            <w:pPr>
              <w:rPr>
                <w:lang w:val="ru-RU"/>
              </w:rPr>
            </w:pPr>
            <w:r w:rsidRPr="00FA6725">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252" w:type="dxa"/>
            <w:vMerge w:val="restart"/>
          </w:tcPr>
          <w:p w:rsidR="00FA6725" w:rsidRPr="00FA6725" w:rsidRDefault="00FA6725" w:rsidP="00A05437">
            <w:pPr>
              <w:pStyle w:val="a8"/>
              <w:numPr>
                <w:ilvl w:val="0"/>
                <w:numId w:val="208"/>
              </w:numPr>
              <w:tabs>
                <w:tab w:val="left" w:pos="146"/>
              </w:tabs>
              <w:spacing w:before="0" w:beforeAutospacing="0" w:after="0" w:afterAutospacing="0"/>
              <w:ind w:left="0" w:firstLine="0"/>
              <w:contextualSpacing/>
              <w:rPr>
                <w:sz w:val="22"/>
                <w:szCs w:val="22"/>
                <w:lang w:val="ru-RU"/>
              </w:rPr>
            </w:pPr>
            <w:r w:rsidRPr="00FA6725">
              <w:rPr>
                <w:sz w:val="22"/>
                <w:szCs w:val="22"/>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A6725" w:rsidRPr="00FA6725" w:rsidRDefault="00FA6725" w:rsidP="00A05437">
            <w:pPr>
              <w:pStyle w:val="a8"/>
              <w:numPr>
                <w:ilvl w:val="0"/>
                <w:numId w:val="208"/>
              </w:numPr>
              <w:tabs>
                <w:tab w:val="left" w:pos="146"/>
              </w:tabs>
              <w:spacing w:before="0" w:beforeAutospacing="0" w:after="0" w:afterAutospacing="0"/>
              <w:ind w:left="0" w:firstLine="0"/>
              <w:contextualSpacing/>
              <w:rPr>
                <w:sz w:val="22"/>
                <w:szCs w:val="22"/>
                <w:lang w:val="ru-RU"/>
              </w:rPr>
            </w:pPr>
            <w:r w:rsidRPr="00FA6725">
              <w:rPr>
                <w:sz w:val="22"/>
                <w:szCs w:val="22"/>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FA6725" w:rsidRPr="00FA6725" w:rsidRDefault="00FA6725" w:rsidP="00A05437">
            <w:pPr>
              <w:pStyle w:val="a8"/>
              <w:numPr>
                <w:ilvl w:val="0"/>
                <w:numId w:val="208"/>
              </w:numPr>
              <w:tabs>
                <w:tab w:val="left" w:pos="146"/>
              </w:tabs>
              <w:spacing w:before="0" w:beforeAutospacing="0" w:after="0" w:afterAutospacing="0"/>
              <w:ind w:left="0" w:firstLine="0"/>
              <w:contextualSpacing/>
              <w:rPr>
                <w:sz w:val="22"/>
                <w:szCs w:val="22"/>
                <w:lang w:val="ru-RU"/>
              </w:rPr>
            </w:pPr>
            <w:r w:rsidRPr="00FA6725">
              <w:rPr>
                <w:sz w:val="22"/>
                <w:szCs w:val="22"/>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434" w:type="dxa"/>
          </w:tcPr>
          <w:p w:rsidR="00FA6725" w:rsidRPr="00FA6725" w:rsidRDefault="00FA6725" w:rsidP="00A05437">
            <w:pPr>
              <w:pStyle w:val="21"/>
              <w:numPr>
                <w:ilvl w:val="0"/>
                <w:numId w:val="209"/>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ценностное отношения к культурному наследию своего народа, к нравственным и культурным традициям России</w:t>
            </w:r>
          </w:p>
        </w:tc>
        <w:tc>
          <w:tcPr>
            <w:tcW w:w="2047" w:type="dxa"/>
          </w:tcPr>
          <w:p w:rsidR="00FA6725" w:rsidRPr="00FA6725" w:rsidRDefault="00FA6725" w:rsidP="00414BEC">
            <w:r w:rsidRPr="00FA6725">
              <w:t>Социально-коммуникативное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414BEC">
            <w:pPr>
              <w:tabs>
                <w:tab w:val="left" w:pos="146"/>
              </w:tabs>
            </w:pPr>
          </w:p>
        </w:tc>
        <w:tc>
          <w:tcPr>
            <w:tcW w:w="4434" w:type="dxa"/>
          </w:tcPr>
          <w:p w:rsidR="00FA6725" w:rsidRPr="00FA6725" w:rsidRDefault="00FA6725" w:rsidP="00A05437">
            <w:pPr>
              <w:pStyle w:val="21"/>
              <w:numPr>
                <w:ilvl w:val="0"/>
                <w:numId w:val="209"/>
              </w:numPr>
              <w:shd w:val="clear" w:color="auto" w:fill="auto"/>
              <w:tabs>
                <w:tab w:val="left" w:pos="205"/>
              </w:tabs>
              <w:spacing w:before="0" w:after="0" w:line="240" w:lineRule="auto"/>
              <w:ind w:left="0" w:firstLine="0"/>
              <w:rPr>
                <w:sz w:val="22"/>
                <w:szCs w:val="22"/>
                <w:lang w:val="ru-RU"/>
              </w:rPr>
            </w:pPr>
            <w:r w:rsidRPr="00FA6725">
              <w:rPr>
                <w:rStyle w:val="13"/>
                <w:sz w:val="22"/>
                <w:szCs w:val="22"/>
              </w:rPr>
              <w:t>Приобщать к отечественным традициям и праздникам, к истории и достижениям родной страны, к культурному наследию народов России</w:t>
            </w:r>
          </w:p>
          <w:p w:rsidR="00FA6725" w:rsidRPr="00FA6725" w:rsidRDefault="00FA6725" w:rsidP="00A05437">
            <w:pPr>
              <w:pStyle w:val="21"/>
              <w:numPr>
                <w:ilvl w:val="0"/>
                <w:numId w:val="209"/>
              </w:numPr>
              <w:shd w:val="clear" w:color="auto" w:fill="auto"/>
              <w:tabs>
                <w:tab w:val="left" w:pos="205"/>
              </w:tabs>
              <w:spacing w:before="0" w:after="0" w:line="240" w:lineRule="auto"/>
              <w:ind w:left="0" w:firstLine="0"/>
              <w:rPr>
                <w:rStyle w:val="13"/>
                <w:sz w:val="22"/>
                <w:szCs w:val="22"/>
              </w:rPr>
            </w:pPr>
            <w:r w:rsidRPr="00FA6725">
              <w:rPr>
                <w:rStyle w:val="13"/>
                <w:sz w:val="22"/>
                <w:szCs w:val="22"/>
              </w:rPr>
              <w:t>Воспитывать  уважительное отношение к государственным символам страны (флагу, гербу, гимну);</w:t>
            </w:r>
          </w:p>
        </w:tc>
        <w:tc>
          <w:tcPr>
            <w:tcW w:w="2047" w:type="dxa"/>
          </w:tcPr>
          <w:p w:rsidR="00FA6725" w:rsidRPr="00FA6725" w:rsidRDefault="00FA6725" w:rsidP="00414BEC">
            <w:r w:rsidRPr="00FA6725">
              <w:t>Познавательное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414BEC">
            <w:pPr>
              <w:tabs>
                <w:tab w:val="left" w:pos="146"/>
              </w:tabs>
            </w:pPr>
          </w:p>
        </w:tc>
        <w:tc>
          <w:tcPr>
            <w:tcW w:w="4434" w:type="dxa"/>
          </w:tcPr>
          <w:p w:rsidR="00FA6725" w:rsidRPr="00FA6725" w:rsidRDefault="00FA6725" w:rsidP="00A05437">
            <w:pPr>
              <w:pStyle w:val="21"/>
              <w:numPr>
                <w:ilvl w:val="0"/>
                <w:numId w:val="209"/>
              </w:numPr>
              <w:shd w:val="clear" w:color="auto" w:fill="auto"/>
              <w:tabs>
                <w:tab w:val="left" w:pos="205"/>
              </w:tabs>
              <w:spacing w:before="0" w:after="0" w:line="240" w:lineRule="auto"/>
              <w:ind w:left="0" w:firstLine="0"/>
              <w:rPr>
                <w:rStyle w:val="13"/>
                <w:sz w:val="22"/>
                <w:szCs w:val="22"/>
              </w:rPr>
            </w:pPr>
            <w:r w:rsidRPr="00FA6725">
              <w:rPr>
                <w:rStyle w:val="13"/>
                <w:sz w:val="22"/>
                <w:szCs w:val="22"/>
              </w:rPr>
              <w:t>Приобщать к традициям и великому культурному наследию российского народа</w:t>
            </w:r>
          </w:p>
        </w:tc>
        <w:tc>
          <w:tcPr>
            <w:tcW w:w="2047" w:type="dxa"/>
          </w:tcPr>
          <w:p w:rsidR="00FA6725" w:rsidRPr="00FA6725" w:rsidRDefault="00FA6725" w:rsidP="00414BEC">
            <w:r w:rsidRPr="00FA6725">
              <w:t>Художественно-эстетическое развитие</w:t>
            </w:r>
          </w:p>
        </w:tc>
      </w:tr>
      <w:tr w:rsidR="00FA6725" w:rsidRPr="00FA6725" w:rsidTr="00FA6725">
        <w:tc>
          <w:tcPr>
            <w:tcW w:w="1951" w:type="dxa"/>
            <w:vMerge w:val="restart"/>
          </w:tcPr>
          <w:p w:rsidR="00FA6725" w:rsidRPr="00FA6725" w:rsidRDefault="00FA6725" w:rsidP="00414BEC">
            <w:pPr>
              <w:pStyle w:val="21"/>
              <w:shd w:val="clear" w:color="auto" w:fill="auto"/>
              <w:spacing w:before="0" w:after="0" w:line="240" w:lineRule="auto"/>
              <w:rPr>
                <w:sz w:val="22"/>
                <w:szCs w:val="22"/>
                <w:lang w:val="ru-RU"/>
              </w:rPr>
            </w:pPr>
            <w:r w:rsidRPr="00FA6725">
              <w:rPr>
                <w:sz w:val="22"/>
                <w:szCs w:val="22"/>
                <w:lang w:val="ru-RU"/>
              </w:rPr>
              <w:t xml:space="preserve">Духовно-нравственное направление воспитания </w:t>
            </w:r>
          </w:p>
          <w:p w:rsidR="00FA6725" w:rsidRPr="00FA6725" w:rsidRDefault="00FA6725" w:rsidP="00414BEC">
            <w:pPr>
              <w:pStyle w:val="21"/>
              <w:shd w:val="clear" w:color="auto" w:fill="auto"/>
              <w:spacing w:before="0" w:after="0" w:line="240" w:lineRule="auto"/>
              <w:rPr>
                <w:sz w:val="22"/>
                <w:szCs w:val="22"/>
                <w:lang w:val="ru-RU"/>
              </w:rPr>
            </w:pPr>
            <w:r w:rsidRPr="00FA6725">
              <w:rPr>
                <w:sz w:val="22"/>
                <w:szCs w:val="22"/>
                <w:lang w:val="ru-RU"/>
              </w:rPr>
              <w:t>В основе лежат ценности «</w:t>
            </w:r>
            <w:r w:rsidRPr="00FA6725">
              <w:rPr>
                <w:rStyle w:val="13"/>
                <w:sz w:val="22"/>
                <w:szCs w:val="22"/>
              </w:rPr>
              <w:t>Жизнь»,</w:t>
            </w:r>
          </w:p>
          <w:p w:rsidR="00FA6725" w:rsidRPr="00FA6725" w:rsidRDefault="00FA6725" w:rsidP="00414BEC">
            <w:r w:rsidRPr="00FA6725">
              <w:rPr>
                <w:rStyle w:val="13"/>
                <w:rFonts w:eastAsiaTheme="minorHAnsi"/>
                <w:sz w:val="22"/>
                <w:szCs w:val="22"/>
              </w:rPr>
              <w:t>«Милосердие», «Добро»</w:t>
            </w:r>
          </w:p>
        </w:tc>
        <w:tc>
          <w:tcPr>
            <w:tcW w:w="2410" w:type="dxa"/>
            <w:vMerge w:val="restart"/>
          </w:tcPr>
          <w:p w:rsidR="00FA6725" w:rsidRPr="00FA6725" w:rsidRDefault="00FA6725" w:rsidP="00414BEC">
            <w:pPr>
              <w:rPr>
                <w:lang w:val="ru-RU"/>
              </w:rPr>
            </w:pPr>
            <w:r w:rsidRPr="00FA6725">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252" w:type="dxa"/>
            <w:vMerge w:val="restart"/>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Развивать ценностно</w:t>
            </w:r>
            <w:r w:rsidRPr="00FA6725">
              <w:rPr>
                <w:sz w:val="22"/>
                <w:szCs w:val="22"/>
                <w:lang w:val="ru-RU"/>
              </w:rPr>
              <w:softHyphen/>
              <w:t>смысловую сферу дошкольников на основе творческого взаимодействия в детско- взрослой общности</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Способствовать освоению социокультурного опыта в его культурно-историческом и личностном аспектах</w:t>
            </w: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любовь к своей семье, своему населенному пункту, родному краю, своей стране</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rStyle w:val="13"/>
                <w:sz w:val="22"/>
                <w:szCs w:val="22"/>
              </w:rPr>
            </w:pPr>
            <w:r w:rsidRPr="00FA6725">
              <w:rPr>
                <w:rStyle w:val="13"/>
                <w:sz w:val="22"/>
                <w:szCs w:val="22"/>
              </w:rPr>
              <w:t xml:space="preserve">Воспитывать социальные чувства и навыки: способность к сопереживанию, общительность, дружелюбие </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Формировать навыки сотрудничества, умения соблюдать правила, активной личностной позиции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 xml:space="preserve">Создавать условия для возникновения у </w:t>
            </w:r>
            <w:r w:rsidRPr="00FA6725">
              <w:rPr>
                <w:rStyle w:val="13"/>
                <w:sz w:val="22"/>
                <w:szCs w:val="22"/>
              </w:rPr>
              <w:lastRenderedPageBreak/>
              <w:t>ребёнка нравственного, социально значимого поступка, приобретения ребёнком опыта милосердия и заботы;</w:t>
            </w:r>
          </w:p>
        </w:tc>
        <w:tc>
          <w:tcPr>
            <w:tcW w:w="2047" w:type="dxa"/>
          </w:tcPr>
          <w:p w:rsidR="00FA6725" w:rsidRPr="00FA6725" w:rsidRDefault="00FA6725" w:rsidP="00414BEC">
            <w:r w:rsidRPr="00FA6725">
              <w:lastRenderedPageBreak/>
              <w:t>Социально-коммуникативное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pPr>
              <w:pStyle w:val="21"/>
              <w:shd w:val="clear" w:color="auto" w:fill="auto"/>
              <w:tabs>
                <w:tab w:val="left" w:pos="1762"/>
              </w:tabs>
              <w:spacing w:before="0" w:after="0" w:line="240" w:lineRule="auto"/>
              <w:ind w:right="20"/>
              <w:jc w:val="both"/>
              <w:rPr>
                <w:sz w:val="22"/>
                <w:szCs w:val="22"/>
              </w:rPr>
            </w:pPr>
          </w:p>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rStyle w:val="13"/>
                <w:sz w:val="22"/>
                <w:szCs w:val="22"/>
              </w:rPr>
            </w:pPr>
            <w:r w:rsidRPr="00FA6725">
              <w:rPr>
                <w:rStyle w:val="13"/>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47" w:type="dxa"/>
          </w:tcPr>
          <w:p w:rsidR="00FA6725" w:rsidRPr="00FA6725" w:rsidRDefault="00FA6725" w:rsidP="00414BEC">
            <w:r w:rsidRPr="00FA6725">
              <w:t>Речевое развитие</w:t>
            </w:r>
          </w:p>
        </w:tc>
      </w:tr>
      <w:tr w:rsidR="00FA6725" w:rsidRPr="00FA6725" w:rsidTr="00FA6725">
        <w:tc>
          <w:tcPr>
            <w:tcW w:w="1951" w:type="dxa"/>
            <w:vMerge w:val="restart"/>
          </w:tcPr>
          <w:p w:rsidR="00FA6725" w:rsidRPr="00FA6725" w:rsidRDefault="00FA6725" w:rsidP="00414BEC">
            <w:pPr>
              <w:rPr>
                <w:lang w:val="ru-RU"/>
              </w:rPr>
            </w:pPr>
            <w:r w:rsidRPr="00FA6725">
              <w:rPr>
                <w:lang w:val="ru-RU"/>
              </w:rPr>
              <w:t>Социальное направление воспитания</w:t>
            </w:r>
          </w:p>
          <w:p w:rsidR="00FA6725" w:rsidRPr="00FA6725" w:rsidRDefault="00FA6725" w:rsidP="00414BEC">
            <w:pPr>
              <w:pStyle w:val="21"/>
              <w:shd w:val="clear" w:color="auto" w:fill="auto"/>
              <w:spacing w:before="0" w:after="0" w:line="240" w:lineRule="auto"/>
              <w:rPr>
                <w:sz w:val="22"/>
                <w:szCs w:val="22"/>
                <w:lang w:val="ru-RU"/>
              </w:rPr>
            </w:pPr>
            <w:r w:rsidRPr="00FA6725">
              <w:rPr>
                <w:rStyle w:val="13"/>
                <w:sz w:val="22"/>
                <w:szCs w:val="22"/>
              </w:rPr>
              <w:t>В основе лежат ценности «Человек», «Семья»,</w:t>
            </w:r>
          </w:p>
          <w:p w:rsidR="00FA6725" w:rsidRPr="00FA6725" w:rsidRDefault="00FA6725" w:rsidP="00414BEC">
            <w:pPr>
              <w:pStyle w:val="21"/>
              <w:shd w:val="clear" w:color="auto" w:fill="auto"/>
              <w:spacing w:before="0" w:after="0" w:line="240" w:lineRule="auto"/>
              <w:rPr>
                <w:sz w:val="22"/>
                <w:szCs w:val="22"/>
              </w:rPr>
            </w:pPr>
            <w:r w:rsidRPr="00FA6725">
              <w:rPr>
                <w:rStyle w:val="13"/>
                <w:sz w:val="22"/>
                <w:szCs w:val="22"/>
              </w:rPr>
              <w:t>«Дружба»,</w:t>
            </w:r>
          </w:p>
          <w:p w:rsidR="00FA6725" w:rsidRPr="00FA6725" w:rsidRDefault="00FA6725" w:rsidP="00414BEC">
            <w:r w:rsidRPr="00FA6725">
              <w:rPr>
                <w:rStyle w:val="13"/>
                <w:rFonts w:eastAsiaTheme="minorHAnsi"/>
                <w:sz w:val="22"/>
                <w:szCs w:val="22"/>
              </w:rPr>
              <w:t>«Сотрудничество»</w:t>
            </w:r>
          </w:p>
        </w:tc>
        <w:tc>
          <w:tcPr>
            <w:tcW w:w="2410" w:type="dxa"/>
            <w:vMerge w:val="restart"/>
          </w:tcPr>
          <w:p w:rsidR="00FA6725" w:rsidRPr="00FA6725" w:rsidRDefault="00FA6725" w:rsidP="00414BEC">
            <w:pPr>
              <w:pStyle w:val="21"/>
              <w:shd w:val="clear" w:color="auto" w:fill="auto"/>
              <w:tabs>
                <w:tab w:val="left" w:pos="1762"/>
              </w:tabs>
              <w:spacing w:before="0" w:after="0" w:line="240" w:lineRule="auto"/>
              <w:ind w:right="20"/>
              <w:jc w:val="both"/>
              <w:rPr>
                <w:sz w:val="22"/>
                <w:szCs w:val="22"/>
                <w:lang w:val="ru-RU"/>
              </w:rPr>
            </w:pPr>
            <w:r w:rsidRPr="00FA6725">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FA6725" w:rsidRPr="00FA6725" w:rsidRDefault="00FA6725" w:rsidP="00414BEC">
            <w:pPr>
              <w:rPr>
                <w:lang w:val="ru-RU"/>
              </w:rPr>
            </w:pPr>
          </w:p>
        </w:tc>
        <w:tc>
          <w:tcPr>
            <w:tcW w:w="4252" w:type="dxa"/>
            <w:vMerge w:val="restart"/>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r w:rsidRPr="00FA6725">
              <w:rPr>
                <w:sz w:val="22"/>
                <w:szCs w:val="22"/>
              </w:rPr>
              <w:t>Способствовать освоению детьми моральных ценностей</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Формировать у детей нравственные качества и идеалов</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Развивать нравственные представления, формировать навыки культурного поведения</w:t>
            </w: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FA6725" w:rsidRPr="00FA6725" w:rsidRDefault="00FA6725" w:rsidP="00414BEC">
            <w:pPr>
              <w:tabs>
                <w:tab w:val="left" w:pos="205"/>
              </w:tabs>
              <w:rPr>
                <w:lang w:val="ru-RU"/>
              </w:rPr>
            </w:pPr>
          </w:p>
        </w:tc>
        <w:tc>
          <w:tcPr>
            <w:tcW w:w="2047" w:type="dxa"/>
          </w:tcPr>
          <w:p w:rsidR="00FA6725" w:rsidRPr="00FA6725" w:rsidRDefault="00FA6725" w:rsidP="00414BEC">
            <w:r w:rsidRPr="00FA6725">
              <w:t>Социально-коммуникативное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уважения к людям – представителям разных народов России независимо от их этнической принадлежности;</w:t>
            </w:r>
          </w:p>
          <w:p w:rsidR="00FA6725" w:rsidRPr="00FA6725" w:rsidRDefault="00FA6725" w:rsidP="00414BEC">
            <w:pPr>
              <w:tabs>
                <w:tab w:val="left" w:pos="205"/>
              </w:tabs>
              <w:rPr>
                <w:lang w:val="ru-RU"/>
              </w:rPr>
            </w:pPr>
          </w:p>
        </w:tc>
        <w:tc>
          <w:tcPr>
            <w:tcW w:w="2047" w:type="dxa"/>
          </w:tcPr>
          <w:p w:rsidR="00FA6725" w:rsidRPr="00FA6725" w:rsidRDefault="00FA6725" w:rsidP="00414BEC">
            <w:r w:rsidRPr="00FA6725">
              <w:t>Познавательное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rsidR="00FA6725" w:rsidRPr="00FA6725" w:rsidRDefault="00FA6725" w:rsidP="00414BEC">
            <w:pPr>
              <w:tabs>
                <w:tab w:val="left" w:pos="205"/>
              </w:tabs>
              <w:rPr>
                <w:lang w:val="ru-RU"/>
              </w:rPr>
            </w:pPr>
          </w:p>
        </w:tc>
        <w:tc>
          <w:tcPr>
            <w:tcW w:w="2047" w:type="dxa"/>
          </w:tcPr>
          <w:p w:rsidR="00FA6725" w:rsidRPr="00FA6725" w:rsidRDefault="00FA6725" w:rsidP="00414BEC">
            <w:r w:rsidRPr="00FA6725">
              <w:t>Речевое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p>
        </w:tc>
        <w:tc>
          <w:tcPr>
            <w:tcW w:w="4434" w:type="dxa"/>
          </w:tcPr>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sz w:val="22"/>
                <w:szCs w:val="22"/>
                <w:lang w:val="ru-RU"/>
              </w:rPr>
            </w:pPr>
            <w:r w:rsidRPr="00FA6725">
              <w:rPr>
                <w:rStyle w:val="13"/>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2047" w:type="dxa"/>
          </w:tcPr>
          <w:p w:rsidR="00FA6725" w:rsidRPr="00FA6725" w:rsidRDefault="00FA6725" w:rsidP="00414BEC">
            <w:r w:rsidRPr="00FA6725">
              <w:t>Художественно-эстетическое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rPr>
            </w:pPr>
          </w:p>
        </w:tc>
        <w:tc>
          <w:tcPr>
            <w:tcW w:w="4434" w:type="dxa"/>
          </w:tcPr>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rStyle w:val="13"/>
                <w:color w:val="auto"/>
                <w:sz w:val="22"/>
                <w:szCs w:val="22"/>
                <w:shd w:val="clear" w:color="auto" w:fill="auto"/>
              </w:rPr>
            </w:pPr>
            <w:r w:rsidRPr="00FA6725">
              <w:rPr>
                <w:rStyle w:val="13"/>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sz w:val="22"/>
                <w:szCs w:val="22"/>
                <w:lang w:val="ru-RU"/>
              </w:rPr>
            </w:pPr>
          </w:p>
        </w:tc>
        <w:tc>
          <w:tcPr>
            <w:tcW w:w="2047" w:type="dxa"/>
          </w:tcPr>
          <w:p w:rsidR="00FA6725" w:rsidRPr="00FA6725" w:rsidRDefault="00FA6725" w:rsidP="00414BEC">
            <w:r w:rsidRPr="00FA6725">
              <w:t>Физическое развитие</w:t>
            </w:r>
          </w:p>
        </w:tc>
      </w:tr>
      <w:tr w:rsidR="00FA6725" w:rsidRPr="00FA6725" w:rsidTr="00FA6725">
        <w:tc>
          <w:tcPr>
            <w:tcW w:w="1951" w:type="dxa"/>
            <w:vMerge w:val="restart"/>
          </w:tcPr>
          <w:p w:rsidR="00FA6725" w:rsidRPr="00FA6725" w:rsidRDefault="00FA6725" w:rsidP="00414BEC">
            <w:pPr>
              <w:rPr>
                <w:lang w:val="ru-RU"/>
              </w:rPr>
            </w:pPr>
            <w:r w:rsidRPr="00FA6725">
              <w:rPr>
                <w:lang w:val="ru-RU"/>
              </w:rPr>
              <w:t>Познавательное</w:t>
            </w:r>
          </w:p>
          <w:p w:rsidR="00FA6725" w:rsidRPr="00FA6725" w:rsidRDefault="00FA6725" w:rsidP="00414BEC">
            <w:pPr>
              <w:rPr>
                <w:lang w:val="ru-RU"/>
              </w:rPr>
            </w:pPr>
            <w:r w:rsidRPr="00FA6725">
              <w:rPr>
                <w:lang w:val="ru-RU"/>
              </w:rPr>
              <w:t>В основе лежит ценность «Познание»</w:t>
            </w:r>
          </w:p>
        </w:tc>
        <w:tc>
          <w:tcPr>
            <w:tcW w:w="2410" w:type="dxa"/>
            <w:vMerge w:val="restart"/>
          </w:tcPr>
          <w:p w:rsidR="00FA6725" w:rsidRPr="00FA6725" w:rsidRDefault="00FA6725" w:rsidP="00414BEC">
            <w:r w:rsidRPr="00FA6725">
              <w:t>Формирование ценности познания</w:t>
            </w:r>
          </w:p>
        </w:tc>
        <w:tc>
          <w:tcPr>
            <w:tcW w:w="4252" w:type="dxa"/>
            <w:vMerge w:val="restart"/>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sz w:val="22"/>
                <w:szCs w:val="22"/>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отношение к знанию как ценности, понимание значения образования для человека, общества, страны</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rStyle w:val="13"/>
                <w:sz w:val="22"/>
                <w:szCs w:val="22"/>
              </w:rPr>
            </w:pPr>
            <w:r w:rsidRPr="00FA6725">
              <w:rPr>
                <w:rStyle w:val="13"/>
                <w:sz w:val="22"/>
                <w:szCs w:val="22"/>
              </w:rPr>
              <w:t>Воспитывать уважительное, бережное и ответственное отношения к природе родного края, родной страны</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lastRenderedPageBreak/>
              <w:t>Способствовать приобретению первого опыта действий по сохранению природы.</w:t>
            </w:r>
          </w:p>
        </w:tc>
        <w:tc>
          <w:tcPr>
            <w:tcW w:w="2047" w:type="dxa"/>
          </w:tcPr>
          <w:p w:rsidR="00FA6725" w:rsidRPr="00FA6725" w:rsidRDefault="00FA6725" w:rsidP="00414BEC">
            <w:r w:rsidRPr="00FA6725">
              <w:lastRenderedPageBreak/>
              <w:t>Познавательное развитие</w:t>
            </w:r>
          </w:p>
        </w:tc>
      </w:tr>
      <w:tr w:rsidR="00FA6725" w:rsidRPr="00FA6725" w:rsidTr="00FA6725">
        <w:tc>
          <w:tcPr>
            <w:tcW w:w="1951" w:type="dxa"/>
            <w:vMerge/>
          </w:tcPr>
          <w:p w:rsidR="00FA6725" w:rsidRPr="00FA6725" w:rsidRDefault="00FA6725" w:rsidP="00414BEC"/>
        </w:tc>
        <w:tc>
          <w:tcPr>
            <w:tcW w:w="2410" w:type="dxa"/>
            <w:vMerge/>
          </w:tcPr>
          <w:p w:rsidR="00FA6725" w:rsidRPr="00FA6725" w:rsidRDefault="00FA6725" w:rsidP="00414BEC"/>
        </w:tc>
        <w:tc>
          <w:tcPr>
            <w:tcW w:w="4252" w:type="dxa"/>
            <w:vMerge/>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rStyle w:val="13"/>
                <w:rFonts w:eastAsiaTheme="minorHAnsi"/>
                <w:sz w:val="22"/>
                <w:szCs w:val="22"/>
              </w:rPr>
            </w:pPr>
          </w:p>
        </w:tc>
        <w:tc>
          <w:tcPr>
            <w:tcW w:w="4434" w:type="dxa"/>
          </w:tcPr>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047" w:type="dxa"/>
          </w:tcPr>
          <w:p w:rsidR="00FA6725" w:rsidRPr="00FA6725" w:rsidRDefault="00FA6725" w:rsidP="00414BEC">
            <w:r w:rsidRPr="00FA6725">
              <w:t>Художественно-эстетическое развитие</w:t>
            </w:r>
          </w:p>
        </w:tc>
      </w:tr>
      <w:tr w:rsidR="00FA6725" w:rsidRPr="00FA6725" w:rsidTr="00FA6725">
        <w:tc>
          <w:tcPr>
            <w:tcW w:w="1951" w:type="dxa"/>
          </w:tcPr>
          <w:p w:rsidR="00FA6725" w:rsidRPr="00FA6725" w:rsidRDefault="00FA6725" w:rsidP="00414BEC">
            <w:pPr>
              <w:rPr>
                <w:lang w:val="ru-RU"/>
              </w:rPr>
            </w:pPr>
            <w:r w:rsidRPr="00FA6725">
              <w:rPr>
                <w:lang w:val="ru-RU"/>
              </w:rPr>
              <w:t>Физическое и оздоровительное</w:t>
            </w:r>
          </w:p>
          <w:p w:rsidR="00FA6725" w:rsidRPr="00FA6725" w:rsidRDefault="00FA6725" w:rsidP="00414BEC">
            <w:pPr>
              <w:rPr>
                <w:lang w:val="ru-RU"/>
              </w:rPr>
            </w:pPr>
            <w:r w:rsidRPr="00FA6725">
              <w:rPr>
                <w:lang w:val="ru-RU"/>
              </w:rPr>
              <w:t>В основе лежат ценности «</w:t>
            </w:r>
            <w:r w:rsidRPr="00FA6725">
              <w:rPr>
                <w:rStyle w:val="13"/>
                <w:rFonts w:eastAsiaTheme="minorHAnsi"/>
                <w:sz w:val="22"/>
                <w:szCs w:val="22"/>
              </w:rPr>
              <w:t>Здоровье», «Жизнь»</w:t>
            </w:r>
          </w:p>
        </w:tc>
        <w:tc>
          <w:tcPr>
            <w:tcW w:w="2410" w:type="dxa"/>
          </w:tcPr>
          <w:p w:rsidR="00FA6725" w:rsidRPr="00FA6725" w:rsidRDefault="00FA6725" w:rsidP="00414BEC">
            <w:pPr>
              <w:rPr>
                <w:lang w:val="ru-RU"/>
              </w:rPr>
            </w:pPr>
            <w:r w:rsidRPr="00FA6725">
              <w:rPr>
                <w:lang w:val="ru-RU"/>
              </w:rPr>
              <w:t xml:space="preserve">Формирование ценностного отношения детей к здоровому образу жизни, овладение элементарными </w:t>
            </w:r>
            <w:r w:rsidRPr="00FA6725">
              <w:rPr>
                <w:rStyle w:val="13"/>
                <w:rFonts w:eastAsiaTheme="minorHAnsi"/>
                <w:sz w:val="22"/>
                <w:szCs w:val="22"/>
              </w:rPr>
              <w:t>гигиеническими навыками и правилами безопасности</w:t>
            </w:r>
          </w:p>
        </w:tc>
        <w:tc>
          <w:tcPr>
            <w:tcW w:w="4252" w:type="dxa"/>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 xml:space="preserve">Способствовать становлению осознанного отношения к жизни как основоположной ценности </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Воспитывать отношение здоровью как совокупности физического, духовного и социального благополучия человека</w:t>
            </w:r>
          </w:p>
          <w:p w:rsidR="00FA6725" w:rsidRPr="00FA6725" w:rsidRDefault="00FA6725" w:rsidP="00414BEC">
            <w:pPr>
              <w:tabs>
                <w:tab w:val="left" w:pos="146"/>
              </w:tabs>
              <w:rPr>
                <w:lang w:val="ru-RU"/>
              </w:rPr>
            </w:pPr>
          </w:p>
        </w:tc>
        <w:tc>
          <w:tcPr>
            <w:tcW w:w="4434" w:type="dxa"/>
          </w:tcPr>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Развивать навыки здорового образа жизни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Формировать у детей возрастосообразных представлений о жизни, здоровье и физической культуре</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rPr>
            </w:pPr>
            <w:r w:rsidRPr="00FA6725">
              <w:rPr>
                <w:rStyle w:val="13"/>
                <w:sz w:val="22"/>
                <w:szCs w:val="22"/>
              </w:rPr>
              <w:t>.</w:t>
            </w:r>
          </w:p>
        </w:tc>
        <w:tc>
          <w:tcPr>
            <w:tcW w:w="2047" w:type="dxa"/>
          </w:tcPr>
          <w:p w:rsidR="00FA6725" w:rsidRPr="00FA6725" w:rsidRDefault="00FA6725" w:rsidP="00414BEC">
            <w:r w:rsidRPr="00FA6725">
              <w:t>Физическое развитие</w:t>
            </w:r>
          </w:p>
        </w:tc>
      </w:tr>
      <w:tr w:rsidR="00FA6725" w:rsidRPr="00FA6725" w:rsidTr="00FA6725">
        <w:tc>
          <w:tcPr>
            <w:tcW w:w="1951" w:type="dxa"/>
          </w:tcPr>
          <w:p w:rsidR="00FA6725" w:rsidRPr="00FA6725" w:rsidRDefault="00FA6725" w:rsidP="00414BEC">
            <w:r w:rsidRPr="00FA6725">
              <w:t>Трудовое</w:t>
            </w:r>
          </w:p>
          <w:p w:rsidR="00FA6725" w:rsidRPr="00FA6725" w:rsidRDefault="00FA6725" w:rsidP="00414BEC">
            <w:pPr>
              <w:rPr>
                <w:lang w:val="ru-RU"/>
              </w:rPr>
            </w:pPr>
            <w:r w:rsidRPr="00FA6725">
              <w:rPr>
                <w:lang w:val="ru-RU"/>
              </w:rPr>
              <w:t>В основе лежит ценность «</w:t>
            </w:r>
            <w:r w:rsidRPr="00FA6725">
              <w:rPr>
                <w:rStyle w:val="13"/>
                <w:rFonts w:eastAsiaTheme="minorHAnsi"/>
                <w:sz w:val="22"/>
                <w:szCs w:val="22"/>
              </w:rPr>
              <w:t>Труд»</w:t>
            </w:r>
          </w:p>
        </w:tc>
        <w:tc>
          <w:tcPr>
            <w:tcW w:w="2410" w:type="dxa"/>
          </w:tcPr>
          <w:p w:rsidR="00FA6725" w:rsidRPr="00FA6725" w:rsidRDefault="00FA6725" w:rsidP="00414BEC">
            <w:pPr>
              <w:rPr>
                <w:lang w:val="ru-RU"/>
              </w:rPr>
            </w:pPr>
            <w:r w:rsidRPr="00FA6725">
              <w:rPr>
                <w:rStyle w:val="13"/>
                <w:rFonts w:eastAsiaTheme="minorHAnsi"/>
                <w:sz w:val="22"/>
                <w:szCs w:val="22"/>
              </w:rPr>
              <w:t>Формирование ценностного отношения детей к труду, трудолюбию и приобщение ребёнка к труду</w:t>
            </w:r>
          </w:p>
        </w:tc>
        <w:tc>
          <w:tcPr>
            <w:tcW w:w="4252" w:type="dxa"/>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rStyle w:val="13"/>
                <w:rFonts w:eastAsiaTheme="minorHAnsi"/>
                <w:sz w:val="22"/>
                <w:szCs w:val="22"/>
              </w:rPr>
            </w:pPr>
            <w:r w:rsidRPr="00FA6725">
              <w:rPr>
                <w:rStyle w:val="13"/>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rStyle w:val="13"/>
                <w:rFonts w:eastAsiaTheme="minorHAnsi"/>
                <w:sz w:val="22"/>
                <w:szCs w:val="22"/>
              </w:rPr>
              <w:t>Воспитывать стремление приносить пользу людям</w:t>
            </w: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A6725" w:rsidRPr="00FA6725" w:rsidRDefault="00FA6725" w:rsidP="00A05437">
            <w:pPr>
              <w:pStyle w:val="a8"/>
              <w:numPr>
                <w:ilvl w:val="0"/>
                <w:numId w:val="210"/>
              </w:numPr>
              <w:tabs>
                <w:tab w:val="left" w:pos="205"/>
              </w:tabs>
              <w:spacing w:before="0" w:beforeAutospacing="0" w:after="0" w:afterAutospacing="0"/>
              <w:ind w:left="0" w:firstLine="0"/>
              <w:contextualSpacing/>
              <w:rPr>
                <w:sz w:val="22"/>
                <w:szCs w:val="22"/>
                <w:lang w:val="ru-RU"/>
              </w:rPr>
            </w:pPr>
            <w:r w:rsidRPr="00FA6725">
              <w:rPr>
                <w:rStyle w:val="13"/>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047" w:type="dxa"/>
          </w:tcPr>
          <w:p w:rsidR="00FA6725" w:rsidRPr="00FA6725" w:rsidRDefault="00FA6725" w:rsidP="00414BEC">
            <w:r w:rsidRPr="00FA6725">
              <w:t>Социально-коммуникативное развитие</w:t>
            </w:r>
          </w:p>
        </w:tc>
      </w:tr>
      <w:tr w:rsidR="00FA6725" w:rsidRPr="00FA6725" w:rsidTr="00FA6725">
        <w:tc>
          <w:tcPr>
            <w:tcW w:w="1951" w:type="dxa"/>
          </w:tcPr>
          <w:p w:rsidR="00FA6725" w:rsidRPr="00FA6725" w:rsidRDefault="00FA6725" w:rsidP="00414BEC">
            <w:pPr>
              <w:rPr>
                <w:lang w:val="ru-RU"/>
              </w:rPr>
            </w:pPr>
            <w:r w:rsidRPr="00FA6725">
              <w:rPr>
                <w:lang w:val="ru-RU"/>
              </w:rPr>
              <w:t>Эстетическое</w:t>
            </w:r>
          </w:p>
          <w:p w:rsidR="00FA6725" w:rsidRPr="00FA6725" w:rsidRDefault="00FA6725" w:rsidP="00414BEC">
            <w:pPr>
              <w:rPr>
                <w:lang w:val="ru-RU"/>
              </w:rPr>
            </w:pPr>
            <w:r w:rsidRPr="00FA6725">
              <w:rPr>
                <w:lang w:val="ru-RU"/>
              </w:rPr>
              <w:t>В основе лежат ценности «</w:t>
            </w:r>
            <w:r w:rsidRPr="00FA6725">
              <w:rPr>
                <w:rStyle w:val="13"/>
                <w:rFonts w:eastAsiaTheme="minorHAnsi"/>
                <w:sz w:val="22"/>
                <w:szCs w:val="22"/>
              </w:rPr>
              <w:t>Культура» и «Красота»</w:t>
            </w:r>
          </w:p>
        </w:tc>
        <w:tc>
          <w:tcPr>
            <w:tcW w:w="2410" w:type="dxa"/>
          </w:tcPr>
          <w:p w:rsidR="00FA6725" w:rsidRPr="00FA6725" w:rsidRDefault="00FA6725" w:rsidP="00414BEC">
            <w:pPr>
              <w:rPr>
                <w:lang w:val="ru-RU"/>
              </w:rPr>
            </w:pPr>
            <w:r w:rsidRPr="00FA6725">
              <w:rPr>
                <w:rStyle w:val="13"/>
                <w:rFonts w:eastAsiaTheme="minorHAnsi"/>
                <w:sz w:val="22"/>
                <w:szCs w:val="22"/>
              </w:rPr>
              <w:t xml:space="preserve">Становление у детей ценностного отношения к красоте </w:t>
            </w:r>
          </w:p>
        </w:tc>
        <w:tc>
          <w:tcPr>
            <w:tcW w:w="4252" w:type="dxa"/>
          </w:tcPr>
          <w:p w:rsidR="00FA6725" w:rsidRPr="00FA6725" w:rsidRDefault="00FA6725" w:rsidP="00A05437">
            <w:pPr>
              <w:pStyle w:val="a8"/>
              <w:numPr>
                <w:ilvl w:val="0"/>
                <w:numId w:val="211"/>
              </w:numPr>
              <w:tabs>
                <w:tab w:val="left" w:pos="146"/>
              </w:tabs>
              <w:spacing w:before="0" w:beforeAutospacing="0" w:after="0" w:afterAutospacing="0"/>
              <w:ind w:left="0" w:firstLine="0"/>
              <w:contextualSpacing/>
              <w:rPr>
                <w:sz w:val="22"/>
                <w:szCs w:val="22"/>
                <w:lang w:val="ru-RU"/>
              </w:rPr>
            </w:pPr>
            <w:r w:rsidRPr="00FA6725">
              <w:rPr>
                <w:rStyle w:val="13"/>
                <w:rFonts w:eastAsiaTheme="minorHAnsi"/>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34" w:type="dxa"/>
          </w:tcPr>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 xml:space="preserve">Способствовать становлению эстетического, эмоционально-ценностного </w:t>
            </w:r>
            <w:r w:rsidRPr="00FA6725">
              <w:rPr>
                <w:rStyle w:val="13"/>
                <w:sz w:val="22"/>
                <w:szCs w:val="22"/>
              </w:rPr>
              <w:lastRenderedPageBreak/>
              <w:t>отношения к окружающему миру для гармонизации внешнего мира и внутреннего мира ребёнка</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rStyle w:val="13"/>
                <w:sz w:val="22"/>
                <w:szCs w:val="22"/>
              </w:rPr>
            </w:pPr>
            <w:r w:rsidRPr="00FA6725">
              <w:rPr>
                <w:rStyle w:val="13"/>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rsidR="00FA6725" w:rsidRPr="00FA6725" w:rsidRDefault="00FA6725" w:rsidP="00A05437">
            <w:pPr>
              <w:pStyle w:val="21"/>
              <w:numPr>
                <w:ilvl w:val="0"/>
                <w:numId w:val="210"/>
              </w:numPr>
              <w:shd w:val="clear" w:color="auto" w:fill="auto"/>
              <w:tabs>
                <w:tab w:val="left" w:pos="205"/>
              </w:tabs>
              <w:spacing w:before="0" w:after="0" w:line="240" w:lineRule="auto"/>
              <w:ind w:left="0" w:firstLine="0"/>
              <w:rPr>
                <w:sz w:val="22"/>
                <w:szCs w:val="22"/>
                <w:lang w:val="ru-RU"/>
              </w:rPr>
            </w:pPr>
            <w:r w:rsidRPr="00FA6725">
              <w:rPr>
                <w:rStyle w:val="13"/>
                <w:sz w:val="22"/>
                <w:szCs w:val="22"/>
              </w:rPr>
              <w:t xml:space="preserve">Поддерживать готовность детей к творческой самореализации </w:t>
            </w:r>
          </w:p>
        </w:tc>
        <w:tc>
          <w:tcPr>
            <w:tcW w:w="2047" w:type="dxa"/>
          </w:tcPr>
          <w:p w:rsidR="00FA6725" w:rsidRPr="00FA6725" w:rsidRDefault="00FA6725" w:rsidP="00414BEC">
            <w:r w:rsidRPr="00FA6725">
              <w:lastRenderedPageBreak/>
              <w:t>Художественно-эстетическое развитие</w:t>
            </w:r>
          </w:p>
        </w:tc>
      </w:tr>
    </w:tbl>
    <w:p w:rsidR="00B52008" w:rsidRDefault="00B52008" w:rsidP="003B62B7">
      <w:pPr>
        <w:pStyle w:val="a3"/>
        <w:spacing w:line="276" w:lineRule="auto"/>
        <w:ind w:left="0" w:firstLine="709"/>
        <w:rPr>
          <w:b/>
          <w:bCs/>
        </w:rPr>
      </w:pPr>
    </w:p>
    <w:p w:rsidR="003B62B7" w:rsidRDefault="00FA6725" w:rsidP="003B62B7">
      <w:pPr>
        <w:pStyle w:val="a3"/>
        <w:spacing w:line="276" w:lineRule="auto"/>
        <w:ind w:left="0" w:firstLine="709"/>
        <w:rPr>
          <w:b/>
          <w:bCs/>
        </w:rPr>
      </w:pPr>
      <w:r>
        <w:rPr>
          <w:b/>
          <w:bCs/>
        </w:rPr>
        <w:t xml:space="preserve">2.7.3.5. </w:t>
      </w:r>
      <w:r w:rsidRPr="00FA6725">
        <w:rPr>
          <w:b/>
          <w:bCs/>
        </w:rPr>
        <w:t xml:space="preserve">Формы совместной деятельности в </w:t>
      </w:r>
      <w:r>
        <w:rPr>
          <w:b/>
          <w:bCs/>
        </w:rPr>
        <w:t>ДОО</w:t>
      </w:r>
    </w:p>
    <w:p w:rsidR="00FA6725" w:rsidRPr="004903C6" w:rsidRDefault="00FA6725" w:rsidP="00A05437">
      <w:pPr>
        <w:pStyle w:val="21"/>
        <w:numPr>
          <w:ilvl w:val="0"/>
          <w:numId w:val="212"/>
        </w:numPr>
        <w:shd w:val="clear" w:color="auto" w:fill="auto"/>
        <w:tabs>
          <w:tab w:val="left" w:pos="1134"/>
        </w:tabs>
        <w:spacing w:before="0" w:after="0" w:line="240" w:lineRule="auto"/>
        <w:ind w:left="0" w:firstLine="709"/>
        <w:contextualSpacing/>
        <w:jc w:val="both"/>
        <w:rPr>
          <w:sz w:val="24"/>
          <w:szCs w:val="24"/>
        </w:rPr>
      </w:pPr>
      <w:r w:rsidRPr="00C85E6F">
        <w:rPr>
          <w:rStyle w:val="13"/>
          <w:sz w:val="24"/>
          <w:szCs w:val="24"/>
          <w:u w:val="single"/>
        </w:rPr>
        <w:t>Работа с родителями</w:t>
      </w:r>
      <w:r w:rsidRPr="004903C6">
        <w:rPr>
          <w:rStyle w:val="13"/>
          <w:sz w:val="24"/>
          <w:szCs w:val="24"/>
        </w:rPr>
        <w:t xml:space="preserve"> (законными представителями).</w:t>
      </w:r>
    </w:p>
    <w:p w:rsidR="00FA6725" w:rsidRPr="004903C6" w:rsidRDefault="00FA6725" w:rsidP="00C85E6F">
      <w:pPr>
        <w:pStyle w:val="21"/>
        <w:shd w:val="clear" w:color="auto" w:fill="auto"/>
        <w:spacing w:before="0" w:after="0" w:line="240" w:lineRule="auto"/>
        <w:ind w:firstLine="709"/>
        <w:contextualSpacing/>
        <w:jc w:val="both"/>
        <w:rPr>
          <w:sz w:val="24"/>
          <w:szCs w:val="24"/>
        </w:rPr>
      </w:pPr>
      <w:r w:rsidRPr="004903C6">
        <w:rPr>
          <w:rStyle w:val="13"/>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A6725" w:rsidRPr="004903C6" w:rsidRDefault="00FA6725" w:rsidP="00C85E6F">
      <w:pPr>
        <w:pStyle w:val="21"/>
        <w:shd w:val="clear" w:color="auto" w:fill="auto"/>
        <w:spacing w:before="0" w:after="0" w:line="240" w:lineRule="auto"/>
        <w:ind w:firstLine="709"/>
        <w:contextualSpacing/>
        <w:jc w:val="both"/>
        <w:rPr>
          <w:sz w:val="24"/>
          <w:szCs w:val="24"/>
        </w:rPr>
      </w:pPr>
      <w:r>
        <w:rPr>
          <w:rStyle w:val="13"/>
          <w:sz w:val="24"/>
          <w:szCs w:val="24"/>
        </w:rPr>
        <w:t>В</w:t>
      </w:r>
      <w:r w:rsidRPr="004903C6">
        <w:rPr>
          <w:rStyle w:val="13"/>
          <w:sz w:val="24"/>
          <w:szCs w:val="24"/>
        </w:rPr>
        <w:t xml:space="preserve">иды и формы деятельности по организации сотрудничества педагогов и родителей (законных представителей), используемые в ДОО в </w:t>
      </w:r>
      <w:r>
        <w:rPr>
          <w:rStyle w:val="13"/>
          <w:sz w:val="24"/>
          <w:szCs w:val="24"/>
        </w:rPr>
        <w:t xml:space="preserve">процессе воспитательной работы </w:t>
      </w:r>
      <w:r w:rsidRPr="004903C6">
        <w:rPr>
          <w:rStyle w:val="13"/>
          <w:sz w:val="24"/>
          <w:szCs w:val="24"/>
        </w:rPr>
        <w:t>: родительское собрание; педагогические лектории; родительские конференции; круглые столы;</w:t>
      </w:r>
      <w:r>
        <w:rPr>
          <w:rStyle w:val="13"/>
          <w:sz w:val="24"/>
          <w:szCs w:val="24"/>
        </w:rPr>
        <w:t xml:space="preserve"> </w:t>
      </w:r>
      <w:r w:rsidRPr="004903C6">
        <w:rPr>
          <w:rStyle w:val="13"/>
          <w:sz w:val="24"/>
          <w:szCs w:val="24"/>
        </w:rPr>
        <w:t>родительские клубы, клубы выходного дня; мастер-классы;</w:t>
      </w:r>
      <w:r w:rsidR="00E37F29">
        <w:rPr>
          <w:rStyle w:val="13"/>
          <w:sz w:val="24"/>
          <w:szCs w:val="24"/>
        </w:rPr>
        <w:t xml:space="preserve"> </w:t>
      </w:r>
      <w:r w:rsidRPr="004903C6">
        <w:rPr>
          <w:rStyle w:val="13"/>
          <w:sz w:val="24"/>
          <w:szCs w:val="24"/>
        </w:rPr>
        <w:t>иные формы взаимодействия, существующие в ДОО.</w:t>
      </w:r>
    </w:p>
    <w:p w:rsidR="00FA6725" w:rsidRPr="004903C6" w:rsidRDefault="00FA6725" w:rsidP="00A05437">
      <w:pPr>
        <w:pStyle w:val="21"/>
        <w:numPr>
          <w:ilvl w:val="0"/>
          <w:numId w:val="212"/>
        </w:numPr>
        <w:shd w:val="clear" w:color="auto" w:fill="auto"/>
        <w:tabs>
          <w:tab w:val="left" w:pos="1134"/>
        </w:tabs>
        <w:spacing w:before="0" w:after="0" w:line="240" w:lineRule="auto"/>
        <w:ind w:left="0" w:firstLine="709"/>
        <w:contextualSpacing/>
        <w:jc w:val="both"/>
        <w:rPr>
          <w:sz w:val="24"/>
          <w:szCs w:val="24"/>
        </w:rPr>
      </w:pPr>
      <w:r w:rsidRPr="00C85E6F">
        <w:rPr>
          <w:rStyle w:val="13"/>
          <w:sz w:val="24"/>
          <w:szCs w:val="24"/>
          <w:u w:val="single"/>
        </w:rPr>
        <w:t>События образовательной организации</w:t>
      </w:r>
      <w:r w:rsidRPr="004903C6">
        <w:rPr>
          <w:rStyle w:val="13"/>
          <w:sz w:val="24"/>
          <w:szCs w:val="24"/>
        </w:rPr>
        <w:t>.</w:t>
      </w:r>
    </w:p>
    <w:p w:rsidR="00FA6725" w:rsidRPr="004903C6" w:rsidRDefault="00FA6725" w:rsidP="00C85E6F">
      <w:pPr>
        <w:pStyle w:val="21"/>
        <w:shd w:val="clear" w:color="auto" w:fill="auto"/>
        <w:spacing w:before="0" w:after="0" w:line="240" w:lineRule="auto"/>
        <w:ind w:firstLine="709"/>
        <w:contextualSpacing/>
        <w:jc w:val="both"/>
        <w:rPr>
          <w:sz w:val="24"/>
          <w:szCs w:val="24"/>
        </w:rPr>
      </w:pPr>
      <w:r w:rsidRPr="004903C6">
        <w:rPr>
          <w:rStyle w:val="13"/>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A6725" w:rsidRDefault="00FA6725" w:rsidP="00C85E6F">
      <w:pPr>
        <w:pStyle w:val="21"/>
        <w:shd w:val="clear" w:color="auto" w:fill="auto"/>
        <w:spacing w:before="0" w:after="0" w:line="240" w:lineRule="auto"/>
        <w:ind w:firstLine="709"/>
        <w:contextualSpacing/>
        <w:jc w:val="both"/>
        <w:rPr>
          <w:rStyle w:val="13"/>
          <w:sz w:val="24"/>
          <w:szCs w:val="24"/>
        </w:rPr>
      </w:pPr>
      <w:r w:rsidRPr="004903C6">
        <w:rPr>
          <w:rStyle w:val="13"/>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A6725" w:rsidRPr="008202BB" w:rsidRDefault="00FA6725" w:rsidP="00C85E6F">
      <w:pPr>
        <w:shd w:val="clear" w:color="auto" w:fill="FFFFFF"/>
        <w:contextualSpacing/>
        <w:rPr>
          <w:color w:val="222222"/>
          <w:sz w:val="24"/>
          <w:szCs w:val="24"/>
          <w:shd w:val="clear" w:color="auto" w:fill="FFFFCC"/>
          <w:lang w:eastAsia="ru-RU"/>
        </w:rPr>
      </w:pPr>
      <w:r w:rsidRPr="008202BB">
        <w:rPr>
          <w:color w:val="222222"/>
          <w:sz w:val="24"/>
          <w:szCs w:val="24"/>
          <w:lang w:eastAsia="ru-RU"/>
        </w:rPr>
        <w:t xml:space="preserve">              События в </w:t>
      </w:r>
      <w:r w:rsidR="00C41481">
        <w:rPr>
          <w:i/>
          <w:iCs/>
          <w:color w:val="222222"/>
          <w:sz w:val="24"/>
          <w:szCs w:val="24"/>
          <w:lang w:eastAsia="ru-RU"/>
        </w:rPr>
        <w:t>МБДОУ «ДСКВ «Радуга» с. Замостье</w:t>
      </w:r>
      <w:r w:rsidRPr="008202BB">
        <w:rPr>
          <w:color w:val="222222"/>
          <w:sz w:val="24"/>
          <w:szCs w:val="24"/>
          <w:lang w:eastAsia="ru-RU"/>
        </w:rPr>
        <w:t> проводятся в следующих формах</w:t>
      </w:r>
      <w:r w:rsidRPr="008202BB">
        <w:rPr>
          <w:color w:val="222222"/>
          <w:sz w:val="24"/>
          <w:szCs w:val="24"/>
          <w:shd w:val="clear" w:color="auto" w:fill="FFFFCC"/>
          <w:lang w:eastAsia="ru-RU"/>
        </w:rPr>
        <w:t>:</w:t>
      </w:r>
    </w:p>
    <w:p w:rsidR="00FA6725" w:rsidRPr="008202BB" w:rsidRDefault="00FA6725" w:rsidP="00A05437">
      <w:pPr>
        <w:widowControl/>
        <w:numPr>
          <w:ilvl w:val="0"/>
          <w:numId w:val="213"/>
        </w:numPr>
        <w:autoSpaceDE/>
        <w:autoSpaceDN/>
        <w:ind w:left="270"/>
        <w:contextualSpacing/>
        <w:rPr>
          <w:color w:val="222222"/>
          <w:sz w:val="24"/>
          <w:szCs w:val="24"/>
          <w:shd w:val="clear" w:color="auto" w:fill="FFFFCC"/>
          <w:lang w:eastAsia="ru-RU"/>
        </w:rPr>
      </w:pPr>
      <w:r w:rsidRPr="008202BB">
        <w:rPr>
          <w:color w:val="222222"/>
          <w:sz w:val="24"/>
          <w:szCs w:val="24"/>
          <w:lang w:eastAsia="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A6725" w:rsidRPr="008202BB" w:rsidRDefault="00FA6725" w:rsidP="00A05437">
      <w:pPr>
        <w:widowControl/>
        <w:numPr>
          <w:ilvl w:val="0"/>
          <w:numId w:val="213"/>
        </w:numPr>
        <w:autoSpaceDE/>
        <w:autoSpaceDN/>
        <w:ind w:left="270"/>
        <w:contextualSpacing/>
        <w:rPr>
          <w:color w:val="222222"/>
          <w:sz w:val="24"/>
          <w:szCs w:val="24"/>
          <w:shd w:val="clear" w:color="auto" w:fill="FFFFCC"/>
          <w:lang w:eastAsia="ru-RU"/>
        </w:rPr>
      </w:pPr>
      <w:r w:rsidRPr="008202BB">
        <w:rPr>
          <w:color w:val="222222"/>
          <w:sz w:val="24"/>
          <w:szCs w:val="24"/>
          <w:lang w:eastAsia="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r w:rsidRPr="008202BB">
        <w:rPr>
          <w:color w:val="222222"/>
          <w:sz w:val="24"/>
          <w:szCs w:val="24"/>
          <w:shd w:val="clear" w:color="auto" w:fill="FFFFCC"/>
          <w:lang w:eastAsia="ru-RU"/>
        </w:rPr>
        <w:t>;</w:t>
      </w:r>
    </w:p>
    <w:p w:rsidR="00FA6725" w:rsidRPr="008202BB" w:rsidRDefault="00FA6725" w:rsidP="00A05437">
      <w:pPr>
        <w:widowControl/>
        <w:numPr>
          <w:ilvl w:val="0"/>
          <w:numId w:val="213"/>
        </w:numPr>
        <w:autoSpaceDE/>
        <w:autoSpaceDN/>
        <w:ind w:left="270"/>
        <w:contextualSpacing/>
        <w:rPr>
          <w:color w:val="222222"/>
          <w:sz w:val="24"/>
          <w:szCs w:val="24"/>
          <w:shd w:val="clear" w:color="auto" w:fill="FFFFCC"/>
          <w:lang w:eastAsia="ru-RU"/>
        </w:rPr>
      </w:pPr>
      <w:r w:rsidRPr="008202BB">
        <w:rPr>
          <w:color w:val="222222"/>
          <w:sz w:val="24"/>
          <w:szCs w:val="24"/>
          <w:lang w:eastAsia="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w:t>
      </w:r>
      <w:r w:rsidRPr="008202BB">
        <w:rPr>
          <w:color w:val="222222"/>
          <w:sz w:val="24"/>
          <w:szCs w:val="24"/>
          <w:shd w:val="clear" w:color="auto" w:fill="FFFFCC"/>
          <w:lang w:eastAsia="ru-RU"/>
        </w:rPr>
        <w:t xml:space="preserve"> </w:t>
      </w:r>
      <w:r w:rsidRPr="008202BB">
        <w:rPr>
          <w:color w:val="222222"/>
          <w:sz w:val="24"/>
          <w:szCs w:val="24"/>
          <w:lang w:eastAsia="ru-RU"/>
        </w:rPr>
        <w:t>и т. д.).</w:t>
      </w:r>
    </w:p>
    <w:p w:rsidR="00FA6725" w:rsidRPr="004903C6" w:rsidRDefault="00FA6725" w:rsidP="00A05437">
      <w:pPr>
        <w:pStyle w:val="21"/>
        <w:numPr>
          <w:ilvl w:val="0"/>
          <w:numId w:val="212"/>
        </w:numPr>
        <w:shd w:val="clear" w:color="auto" w:fill="auto"/>
        <w:tabs>
          <w:tab w:val="left" w:pos="1134"/>
        </w:tabs>
        <w:spacing w:before="0" w:after="0" w:line="240" w:lineRule="auto"/>
        <w:ind w:left="0" w:firstLine="709"/>
        <w:contextualSpacing/>
        <w:jc w:val="both"/>
        <w:rPr>
          <w:sz w:val="24"/>
          <w:szCs w:val="24"/>
        </w:rPr>
      </w:pPr>
      <w:r w:rsidRPr="00C85E6F">
        <w:rPr>
          <w:rStyle w:val="13"/>
          <w:sz w:val="24"/>
          <w:szCs w:val="24"/>
          <w:u w:val="single"/>
        </w:rPr>
        <w:t>Совместная деятельность в образовательных</w:t>
      </w:r>
      <w:r w:rsidRPr="004903C6">
        <w:rPr>
          <w:rStyle w:val="13"/>
          <w:sz w:val="24"/>
          <w:szCs w:val="24"/>
        </w:rPr>
        <w:t xml:space="preserve"> ситуациях.</w:t>
      </w:r>
    </w:p>
    <w:p w:rsidR="00FA6725" w:rsidRPr="004903C6" w:rsidRDefault="00FA6725" w:rsidP="00C85E6F">
      <w:pPr>
        <w:pStyle w:val="21"/>
        <w:shd w:val="clear" w:color="auto" w:fill="auto"/>
        <w:spacing w:before="0" w:after="0" w:line="240" w:lineRule="auto"/>
        <w:ind w:firstLine="709"/>
        <w:contextualSpacing/>
        <w:jc w:val="both"/>
        <w:rPr>
          <w:sz w:val="24"/>
          <w:szCs w:val="24"/>
        </w:rPr>
      </w:pPr>
      <w:r w:rsidRPr="004903C6">
        <w:rPr>
          <w:rStyle w:val="13"/>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A6725" w:rsidRPr="004903C6" w:rsidRDefault="00FA6725" w:rsidP="00C85E6F">
      <w:pPr>
        <w:pStyle w:val="21"/>
        <w:shd w:val="clear" w:color="auto" w:fill="auto"/>
        <w:spacing w:before="0" w:after="0" w:line="240" w:lineRule="auto"/>
        <w:ind w:firstLine="709"/>
        <w:contextualSpacing/>
        <w:jc w:val="both"/>
        <w:rPr>
          <w:sz w:val="24"/>
          <w:szCs w:val="24"/>
        </w:rPr>
      </w:pPr>
      <w:r w:rsidRPr="004903C6">
        <w:rPr>
          <w:rStyle w:val="13"/>
          <w:sz w:val="24"/>
          <w:szCs w:val="24"/>
        </w:rPr>
        <w:t>Воспитание в образовательной деятельности осуществляется в течение всего времени пребывания ребёнка в ДОО.</w:t>
      </w:r>
    </w:p>
    <w:p w:rsidR="00C85E6F" w:rsidRDefault="00FA6725" w:rsidP="00C85E6F">
      <w:pPr>
        <w:pStyle w:val="21"/>
        <w:shd w:val="clear" w:color="auto" w:fill="auto"/>
        <w:spacing w:before="0" w:after="0" w:line="240" w:lineRule="auto"/>
        <w:ind w:firstLine="709"/>
        <w:contextualSpacing/>
        <w:jc w:val="both"/>
        <w:rPr>
          <w:rStyle w:val="13"/>
          <w:sz w:val="24"/>
          <w:szCs w:val="24"/>
        </w:rPr>
      </w:pPr>
      <w:r w:rsidRPr="004903C6">
        <w:rPr>
          <w:rStyle w:val="13"/>
          <w:sz w:val="24"/>
          <w:szCs w:val="24"/>
        </w:rPr>
        <w:lastRenderedPageBreak/>
        <w:t>К основным видам организации совместной деятельности в образовательных ситуациях в ДОО  отн</w:t>
      </w:r>
      <w:r w:rsidR="00C85E6F">
        <w:rPr>
          <w:rStyle w:val="13"/>
          <w:sz w:val="24"/>
          <w:szCs w:val="24"/>
        </w:rPr>
        <w:t xml:space="preserve">осятся: </w:t>
      </w:r>
      <w:r w:rsidRPr="004903C6">
        <w:rPr>
          <w:rStyle w:val="13"/>
          <w:sz w:val="24"/>
          <w:szCs w:val="24"/>
        </w:rPr>
        <w:t xml:space="preserve"> </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ситуативная беседа, рассказ, советы, вопросы;</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социальное моделирование, воспитывающая (проблемная) ситуация, составление рассказов из личного опыта;</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разучивание и исполнение песен, театрализация, драматизация, этюды- инсценировки;</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рассматривание и обсуждение картин и книжных иллюстраций, просмотр видеороликов, презентаций, мультфильмов;</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организация выставок (книг, репродукций картин, тематических или авторских, детских поделок и тому подобное),</w:t>
      </w:r>
    </w:p>
    <w:p w:rsidR="00FA6725" w:rsidRPr="004903C6" w:rsidRDefault="00FA6725" w:rsidP="00A05437">
      <w:pPr>
        <w:pStyle w:val="21"/>
        <w:numPr>
          <w:ilvl w:val="0"/>
          <w:numId w:val="214"/>
        </w:numPr>
        <w:shd w:val="clear" w:color="auto" w:fill="auto"/>
        <w:spacing w:before="0" w:after="0" w:line="240" w:lineRule="auto"/>
        <w:contextualSpacing/>
        <w:jc w:val="both"/>
        <w:rPr>
          <w:sz w:val="24"/>
          <w:szCs w:val="24"/>
        </w:rPr>
      </w:pPr>
      <w:r w:rsidRPr="004903C6">
        <w:rPr>
          <w:rStyle w:val="13"/>
          <w:sz w:val="24"/>
          <w:szCs w:val="24"/>
        </w:rPr>
        <w:t>экскурсии (в музей, в общеобразовательную организацию и тому подобное), посещение спектаклей, выставок;</w:t>
      </w:r>
    </w:p>
    <w:p w:rsidR="00FA6725" w:rsidRPr="00F42CE3" w:rsidRDefault="00FA6725" w:rsidP="00A05437">
      <w:pPr>
        <w:pStyle w:val="21"/>
        <w:numPr>
          <w:ilvl w:val="0"/>
          <w:numId w:val="214"/>
        </w:numPr>
        <w:shd w:val="clear" w:color="auto" w:fill="auto"/>
        <w:spacing w:before="0" w:after="0" w:line="240" w:lineRule="auto"/>
        <w:contextualSpacing/>
        <w:jc w:val="both"/>
        <w:rPr>
          <w:rStyle w:val="13"/>
          <w:color w:val="auto"/>
          <w:sz w:val="24"/>
          <w:szCs w:val="24"/>
          <w:shd w:val="clear" w:color="auto" w:fill="auto"/>
        </w:rPr>
      </w:pPr>
      <w:r w:rsidRPr="004903C6">
        <w:rPr>
          <w:rStyle w:val="13"/>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42CE3" w:rsidRPr="00E37F29" w:rsidRDefault="00F42CE3" w:rsidP="00F42CE3">
      <w:pPr>
        <w:pStyle w:val="21"/>
        <w:shd w:val="clear" w:color="auto" w:fill="auto"/>
        <w:spacing w:before="0" w:after="0" w:line="240" w:lineRule="auto"/>
        <w:ind w:left="1429"/>
        <w:contextualSpacing/>
        <w:jc w:val="both"/>
        <w:rPr>
          <w:rStyle w:val="13"/>
          <w:color w:val="auto"/>
          <w:sz w:val="24"/>
          <w:szCs w:val="24"/>
          <w:shd w:val="clear" w:color="auto" w:fill="auto"/>
        </w:rPr>
      </w:pPr>
    </w:p>
    <w:p w:rsidR="00E37F29" w:rsidRPr="004903C6" w:rsidRDefault="00E37F29" w:rsidP="00E37F29">
      <w:pPr>
        <w:pStyle w:val="21"/>
        <w:shd w:val="clear" w:color="auto" w:fill="auto"/>
        <w:spacing w:before="0" w:after="0" w:line="240" w:lineRule="auto"/>
        <w:ind w:left="1429"/>
        <w:contextualSpacing/>
        <w:jc w:val="both"/>
        <w:rPr>
          <w:sz w:val="24"/>
          <w:szCs w:val="24"/>
        </w:rPr>
      </w:pPr>
    </w:p>
    <w:p w:rsidR="00E37F29" w:rsidRPr="00E37F29" w:rsidRDefault="00E37F29" w:rsidP="00E37F29">
      <w:pPr>
        <w:ind w:left="1069"/>
        <w:jc w:val="both"/>
        <w:rPr>
          <w:b/>
          <w:sz w:val="24"/>
          <w:szCs w:val="24"/>
        </w:rPr>
      </w:pPr>
      <w:r w:rsidRPr="00E37F29">
        <w:rPr>
          <w:b/>
          <w:sz w:val="24"/>
          <w:szCs w:val="24"/>
        </w:rPr>
        <w:t>2.7.3.6. Организация предметно-пространственной среды</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отражающие экологичность, природосообразность и безопасность;</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обеспечивающие детям возможность общения, игры и совместной деятельности;</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отражающие ценность семьи, людей разных поколений, радость общения с семьей;</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37F29" w:rsidRPr="004903C6" w:rsidRDefault="00E37F29" w:rsidP="00E37F29">
      <w:pPr>
        <w:pStyle w:val="21"/>
        <w:shd w:val="clear" w:color="auto" w:fill="auto"/>
        <w:spacing w:before="0" w:after="0" w:line="240" w:lineRule="auto"/>
        <w:ind w:firstLine="709"/>
        <w:contextualSpacing/>
        <w:jc w:val="both"/>
        <w:rPr>
          <w:sz w:val="24"/>
          <w:szCs w:val="24"/>
        </w:rPr>
      </w:pPr>
      <w:r w:rsidRPr="004903C6">
        <w:rPr>
          <w:rStyle w:val="13"/>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37F29" w:rsidRDefault="00E37F29" w:rsidP="00E37F29">
      <w:pPr>
        <w:shd w:val="clear" w:color="auto" w:fill="FFFFFF"/>
        <w:ind w:firstLine="709"/>
        <w:contextualSpacing/>
        <w:jc w:val="both"/>
        <w:rPr>
          <w:rFonts w:ascii="Arial" w:hAnsi="Arial" w:cs="Arial"/>
          <w:color w:val="222222"/>
          <w:sz w:val="21"/>
          <w:szCs w:val="21"/>
          <w:shd w:val="clear" w:color="auto" w:fill="FFFFCC"/>
          <w:lang w:eastAsia="ru-RU"/>
        </w:rPr>
      </w:pPr>
      <w:r w:rsidRPr="00E37F29">
        <w:rPr>
          <w:bCs/>
          <w:sz w:val="24"/>
          <w:szCs w:val="24"/>
        </w:rPr>
        <w:t xml:space="preserve">При выборе материалов и игрушек для предметно-пространственной среды ДОУ ориентируется на продукцию отечественных и территориальных производителей. </w:t>
      </w:r>
      <w:r w:rsidRPr="00E37F29">
        <w:rPr>
          <w:color w:val="000000"/>
          <w:sz w:val="24"/>
          <w:szCs w:val="24"/>
          <w:lang w:eastAsia="ru-RU"/>
        </w:rPr>
        <w:t>Используемые в ДОУ игрушки, материалы и оборудование соответствуют возрастным задачам воспитания детей дошкольного возраста и имеют документы.</w:t>
      </w:r>
      <w:r w:rsidRPr="00E37F29">
        <w:rPr>
          <w:bCs/>
          <w:sz w:val="24"/>
          <w:szCs w:val="24"/>
        </w:rPr>
        <w:t xml:space="preserve"> подтверждающие соответствие требованиям безопасности. </w:t>
      </w:r>
      <w:r w:rsidRPr="00E37F29">
        <w:rPr>
          <w:color w:val="222222"/>
          <w:sz w:val="24"/>
          <w:szCs w:val="24"/>
          <w:lang w:eastAsia="ru-RU"/>
        </w:rPr>
        <w:t>Вся среда </w:t>
      </w:r>
      <w:r w:rsidR="00C41481">
        <w:rPr>
          <w:i/>
          <w:iCs/>
          <w:color w:val="222222"/>
          <w:sz w:val="24"/>
          <w:szCs w:val="24"/>
          <w:lang w:eastAsia="ru-RU"/>
        </w:rPr>
        <w:t>МБДОУ «ДСКВ «Радуга с. Замостье</w:t>
      </w:r>
      <w:r>
        <w:rPr>
          <w:i/>
          <w:iCs/>
          <w:color w:val="222222"/>
          <w:sz w:val="24"/>
          <w:szCs w:val="24"/>
          <w:lang w:eastAsia="ru-RU"/>
        </w:rPr>
        <w:t xml:space="preserve"> </w:t>
      </w:r>
      <w:r w:rsidRPr="00E37F29">
        <w:rPr>
          <w:color w:val="222222"/>
          <w:sz w:val="24"/>
          <w:szCs w:val="24"/>
          <w:lang w:eastAsia="ru-RU"/>
        </w:rPr>
        <w:t> является гармоничной и эстетически привлекательной</w:t>
      </w:r>
      <w:r w:rsidRPr="00F307D4">
        <w:rPr>
          <w:rFonts w:ascii="Arial" w:hAnsi="Arial" w:cs="Arial"/>
          <w:color w:val="222222"/>
          <w:sz w:val="21"/>
          <w:szCs w:val="21"/>
          <w:shd w:val="clear" w:color="auto" w:fill="FFFFCC"/>
          <w:lang w:eastAsia="ru-RU"/>
        </w:rPr>
        <w:t>.</w:t>
      </w:r>
    </w:p>
    <w:p w:rsidR="00E37F29" w:rsidRPr="00F307D4" w:rsidRDefault="00E37F29" w:rsidP="00E37F29">
      <w:pPr>
        <w:shd w:val="clear" w:color="auto" w:fill="FFFFFF"/>
        <w:ind w:firstLine="709"/>
        <w:contextualSpacing/>
        <w:jc w:val="both"/>
        <w:rPr>
          <w:rFonts w:ascii="Arial" w:hAnsi="Arial" w:cs="Arial"/>
          <w:color w:val="222222"/>
          <w:sz w:val="21"/>
          <w:szCs w:val="21"/>
          <w:shd w:val="clear" w:color="auto" w:fill="FFFFCC"/>
          <w:lang w:eastAsia="ru-RU"/>
        </w:rPr>
      </w:pPr>
    </w:p>
    <w:p w:rsidR="00E37F29" w:rsidRPr="004939B8" w:rsidRDefault="00E37F29" w:rsidP="00E37F29">
      <w:pPr>
        <w:jc w:val="both"/>
        <w:rPr>
          <w:b/>
          <w:sz w:val="24"/>
          <w:szCs w:val="24"/>
        </w:rPr>
      </w:pPr>
      <w:r w:rsidRPr="004939B8">
        <w:rPr>
          <w:b/>
          <w:sz w:val="24"/>
          <w:szCs w:val="24"/>
        </w:rPr>
        <w:t>2.7.3.7. Социальное партнерство</w:t>
      </w:r>
    </w:p>
    <w:p w:rsidR="00E37F29" w:rsidRPr="004939B8" w:rsidRDefault="00E37F29" w:rsidP="00E37F29">
      <w:pPr>
        <w:ind w:firstLine="709"/>
        <w:jc w:val="both"/>
        <w:rPr>
          <w:sz w:val="24"/>
          <w:szCs w:val="24"/>
        </w:rPr>
      </w:pPr>
      <w:r w:rsidRPr="004939B8">
        <w:rPr>
          <w:sz w:val="24"/>
          <w:szCs w:val="24"/>
        </w:rPr>
        <w:t xml:space="preserve">Важным внешним фактором, задающим содержание и формы социализации 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 </w:t>
      </w:r>
    </w:p>
    <w:p w:rsidR="00E37F29" w:rsidRPr="004939B8" w:rsidRDefault="00E37F29" w:rsidP="00E37F29">
      <w:pPr>
        <w:ind w:firstLine="709"/>
        <w:jc w:val="both"/>
        <w:rPr>
          <w:sz w:val="24"/>
          <w:szCs w:val="24"/>
        </w:rPr>
      </w:pPr>
      <w:r w:rsidRPr="004939B8">
        <w:rPr>
          <w:sz w:val="24"/>
          <w:szCs w:val="24"/>
        </w:rPr>
        <w:lastRenderedPageBreak/>
        <w:t>- заключение договора;</w:t>
      </w:r>
    </w:p>
    <w:p w:rsidR="00E37F29" w:rsidRPr="004939B8" w:rsidRDefault="00E37F29" w:rsidP="00E37F29">
      <w:pPr>
        <w:ind w:firstLine="709"/>
        <w:jc w:val="both"/>
        <w:rPr>
          <w:sz w:val="24"/>
          <w:szCs w:val="24"/>
        </w:rPr>
      </w:pPr>
      <w:r w:rsidRPr="004939B8">
        <w:rPr>
          <w:sz w:val="24"/>
          <w:szCs w:val="24"/>
        </w:rPr>
        <w:t>- утверждение совместного плана работы;</w:t>
      </w:r>
    </w:p>
    <w:p w:rsidR="00E37F29" w:rsidRPr="004939B8" w:rsidRDefault="00E37F29" w:rsidP="00E37F29">
      <w:pPr>
        <w:ind w:firstLine="709"/>
        <w:jc w:val="both"/>
        <w:rPr>
          <w:sz w:val="24"/>
          <w:szCs w:val="24"/>
        </w:rPr>
      </w:pPr>
      <w:r w:rsidRPr="004939B8">
        <w:rPr>
          <w:sz w:val="24"/>
          <w:szCs w:val="24"/>
        </w:rPr>
        <w:t>- информирование родителей о сотрудничестве;</w:t>
      </w:r>
    </w:p>
    <w:p w:rsidR="00E37F29" w:rsidRPr="004939B8" w:rsidRDefault="00E37F29" w:rsidP="00E37F29">
      <w:pPr>
        <w:ind w:firstLine="709"/>
        <w:jc w:val="both"/>
        <w:rPr>
          <w:sz w:val="24"/>
          <w:szCs w:val="24"/>
        </w:rPr>
      </w:pPr>
      <w:r w:rsidRPr="004939B8">
        <w:rPr>
          <w:sz w:val="24"/>
          <w:szCs w:val="24"/>
        </w:rPr>
        <w:t>-проведение в течение года встреч, направленных на решение совместных задач.</w:t>
      </w:r>
    </w:p>
    <w:p w:rsidR="00E37F29" w:rsidRDefault="00E37F29" w:rsidP="00E37F29">
      <w:pPr>
        <w:ind w:firstLine="570"/>
        <w:jc w:val="both"/>
        <w:rPr>
          <w:sz w:val="24"/>
          <w:szCs w:val="24"/>
        </w:rPr>
      </w:pPr>
      <w:r w:rsidRPr="004939B8">
        <w:rPr>
          <w:color w:val="000000"/>
          <w:spacing w:val="4"/>
          <w:sz w:val="24"/>
          <w:szCs w:val="24"/>
        </w:rPr>
        <w:tab/>
      </w:r>
      <w:r w:rsidRPr="004939B8">
        <w:rPr>
          <w:sz w:val="24"/>
          <w:szCs w:val="24"/>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p w:rsidR="00F42CE3" w:rsidRDefault="00F42CE3" w:rsidP="00E37F29">
      <w:pPr>
        <w:ind w:firstLine="570"/>
        <w:jc w:val="both"/>
        <w:rPr>
          <w:sz w:val="24"/>
          <w:szCs w:val="24"/>
        </w:rPr>
      </w:pPr>
    </w:p>
    <w:tbl>
      <w:tblPr>
        <w:tblpPr w:leftFromText="180" w:rightFromText="180" w:bottomFromText="200" w:vertAnchor="text" w:horzAnchor="margin" w:tblpY="181"/>
        <w:tblW w:w="1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8888"/>
      </w:tblGrid>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14BEC">
            <w:pPr>
              <w:pStyle w:val="a3"/>
              <w:contextualSpacing/>
              <w:jc w:val="center"/>
              <w:rPr>
                <w:b/>
              </w:rPr>
            </w:pPr>
            <w:r w:rsidRPr="006E4201">
              <w:t>Учреждения</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414BEC">
            <w:pPr>
              <w:pStyle w:val="a3"/>
              <w:contextualSpacing/>
              <w:jc w:val="center"/>
              <w:rPr>
                <w:b/>
              </w:rPr>
            </w:pPr>
            <w:r w:rsidRPr="006E4201">
              <w:t>Содержание взаимодействия</w:t>
            </w:r>
          </w:p>
        </w:tc>
      </w:tr>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C41481" w:rsidP="00E25E39">
            <w:pPr>
              <w:pStyle w:val="a3"/>
              <w:ind w:hanging="18"/>
              <w:contextualSpacing/>
              <w:rPr>
                <w:b/>
              </w:rPr>
            </w:pPr>
            <w:r>
              <w:t>ОГИБДД ОМВД России по Грайворонскому городскому округу</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firstLine="63"/>
              <w:contextualSpacing/>
              <w:rPr>
                <w:b/>
              </w:rPr>
            </w:pPr>
            <w:r w:rsidRPr="006E4201">
              <w:t>Обеспечение пропаганды безопасного поведения детей и взрослых на улицах и дорогах города.</w:t>
            </w:r>
          </w:p>
        </w:tc>
      </w:tr>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C41481">
            <w:pPr>
              <w:pStyle w:val="a3"/>
              <w:ind w:hanging="18"/>
              <w:contextualSpacing/>
              <w:rPr>
                <w:b/>
              </w:rPr>
            </w:pPr>
            <w:r w:rsidRPr="006E4201">
              <w:rPr>
                <w:rFonts w:eastAsia="Calibri"/>
              </w:rPr>
              <w:t xml:space="preserve">Пожарно-спасательная часть </w:t>
            </w:r>
            <w:r w:rsidR="00C41481">
              <w:rPr>
                <w:rFonts w:eastAsia="Segoe UI Symbol"/>
              </w:rPr>
              <w:t>города Грайворон</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firstLine="63"/>
              <w:contextualSpacing/>
              <w:rPr>
                <w:b/>
              </w:rPr>
            </w:pPr>
            <w:r w:rsidRPr="006E4201">
              <w:t>Комплексная безопасность</w:t>
            </w:r>
          </w:p>
        </w:tc>
      </w:tr>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hanging="18"/>
              <w:contextualSpacing/>
              <w:rPr>
                <w:b/>
              </w:rPr>
            </w:pPr>
            <w:r w:rsidRPr="006E4201">
              <w:t>МОУ СОШ №3</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firstLine="63"/>
              <w:contextualSpacing/>
              <w:rPr>
                <w:b/>
              </w:rPr>
            </w:pPr>
            <w:r w:rsidRPr="006E4201">
              <w:t>Оптимальная координация деятельности по преемственности воспитательных и образовательных воздействий между ДОУ и  начальной ступенью школы</w:t>
            </w:r>
          </w:p>
        </w:tc>
      </w:tr>
      <w:tr w:rsidR="008E6EAE" w:rsidRPr="006E4201" w:rsidTr="008E6EAE">
        <w:trPr>
          <w:trHeight w:val="1656"/>
        </w:trPr>
        <w:tc>
          <w:tcPr>
            <w:tcW w:w="5305" w:type="dxa"/>
            <w:tcBorders>
              <w:top w:val="single" w:sz="4" w:space="0" w:color="auto"/>
              <w:left w:val="single" w:sz="4" w:space="0" w:color="auto"/>
              <w:right w:val="single" w:sz="4" w:space="0" w:color="auto"/>
            </w:tcBorders>
            <w:hideMark/>
          </w:tcPr>
          <w:p w:rsidR="008E6EAE" w:rsidRPr="006E4201" w:rsidRDefault="00C41481" w:rsidP="00E25E39">
            <w:pPr>
              <w:pStyle w:val="a3"/>
              <w:ind w:hanging="18"/>
              <w:contextualSpacing/>
              <w:rPr>
                <w:b/>
              </w:rPr>
            </w:pPr>
            <w:r>
              <w:t>Грайворонский</w:t>
            </w:r>
            <w:r w:rsidR="008E6EAE" w:rsidRPr="006E4201">
              <w:t xml:space="preserve"> краеведческий музей</w:t>
            </w:r>
          </w:p>
          <w:p w:rsidR="008E6EAE" w:rsidRPr="006E4201" w:rsidRDefault="008E6EAE" w:rsidP="00E25E39">
            <w:pPr>
              <w:pStyle w:val="a3"/>
              <w:ind w:hanging="18"/>
              <w:contextualSpacing/>
              <w:rPr>
                <w:b/>
              </w:rPr>
            </w:pPr>
            <w:r w:rsidRPr="006E4201">
              <w:t xml:space="preserve">Детская библиотека </w:t>
            </w:r>
          </w:p>
          <w:p w:rsidR="008E6EAE" w:rsidRDefault="008E6EAE" w:rsidP="00C41481">
            <w:pPr>
              <w:pStyle w:val="a3"/>
              <w:ind w:hanging="18"/>
              <w:contextualSpacing/>
              <w:rPr>
                <w:rFonts w:eastAsia="Calibri"/>
              </w:rPr>
            </w:pPr>
            <w:r w:rsidRPr="006E4201">
              <w:rPr>
                <w:rFonts w:eastAsia="Calibri"/>
              </w:rPr>
              <w:t xml:space="preserve"> </w:t>
            </w:r>
            <w:r w:rsidR="00C41481">
              <w:rPr>
                <w:rFonts w:eastAsia="Calibri"/>
              </w:rPr>
              <w:t>ЦДТ</w:t>
            </w:r>
          </w:p>
          <w:p w:rsidR="00C41481" w:rsidRPr="006E4201" w:rsidRDefault="00C41481" w:rsidP="00C41481">
            <w:pPr>
              <w:pStyle w:val="a3"/>
              <w:ind w:hanging="18"/>
              <w:contextualSpacing/>
              <w:rPr>
                <w:b/>
              </w:rPr>
            </w:pPr>
            <w:r>
              <w:rPr>
                <w:rFonts w:eastAsia="Calibri"/>
              </w:rPr>
              <w:t>Дом ремесел</w:t>
            </w:r>
          </w:p>
        </w:tc>
        <w:tc>
          <w:tcPr>
            <w:tcW w:w="8888" w:type="dxa"/>
            <w:tcBorders>
              <w:top w:val="single" w:sz="4" w:space="0" w:color="auto"/>
              <w:left w:val="single" w:sz="4" w:space="0" w:color="auto"/>
              <w:right w:val="single" w:sz="4" w:space="0" w:color="auto"/>
            </w:tcBorders>
            <w:hideMark/>
          </w:tcPr>
          <w:p w:rsidR="008E6EAE" w:rsidRPr="006E4201" w:rsidRDefault="008E6EAE" w:rsidP="00E25E39">
            <w:pPr>
              <w:pStyle w:val="a3"/>
              <w:ind w:firstLine="63"/>
              <w:contextualSpacing/>
              <w:rPr>
                <w:b/>
              </w:rPr>
            </w:pPr>
            <w:r w:rsidRPr="006E4201">
              <w:t>Формирование основ музейной культуры, активизация целенаправленного интереса к истории и культуре родного края</w:t>
            </w:r>
          </w:p>
          <w:p w:rsidR="008E6EAE" w:rsidRPr="006E4201" w:rsidRDefault="008E6EAE" w:rsidP="00E25E39">
            <w:pPr>
              <w:pStyle w:val="a3"/>
              <w:ind w:firstLine="63"/>
              <w:contextualSpacing/>
              <w:rPr>
                <w:b/>
              </w:rPr>
            </w:pPr>
            <w:r w:rsidRPr="006E4201">
              <w:t xml:space="preserve">Формирование основ мировоззрения дошкольников, воспитание нравственных качеств и культуры читателя в процессе проводимых экскурсий, выездных игровых занятий, тематических праздников книги и встреч с белгородскими писателями </w:t>
            </w:r>
          </w:p>
          <w:p w:rsidR="008E6EAE" w:rsidRPr="006E4201" w:rsidRDefault="008E6EAE" w:rsidP="00E25E39">
            <w:pPr>
              <w:pStyle w:val="a3"/>
              <w:ind w:firstLine="63"/>
              <w:contextualSpacing/>
              <w:rPr>
                <w:b/>
              </w:rPr>
            </w:pPr>
            <w:r w:rsidRPr="006E4201">
              <w:t>Художественно – эстетическое развитие детей</w:t>
            </w:r>
          </w:p>
        </w:tc>
      </w:tr>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8E6EAE" w:rsidRDefault="00C41481" w:rsidP="00E25E39">
            <w:pPr>
              <w:pStyle w:val="a3"/>
              <w:ind w:hanging="18"/>
              <w:contextualSpacing/>
              <w:rPr>
                <w:rFonts w:eastAsia="Calibri"/>
              </w:rPr>
            </w:pPr>
            <w:r>
              <w:rPr>
                <w:rFonts w:eastAsia="Calibri"/>
              </w:rPr>
              <w:t>ДЮСШ</w:t>
            </w:r>
          </w:p>
          <w:p w:rsidR="00C41481" w:rsidRPr="006E4201" w:rsidRDefault="00C41481" w:rsidP="00E25E39">
            <w:pPr>
              <w:pStyle w:val="a3"/>
              <w:ind w:hanging="18"/>
              <w:contextualSpacing/>
              <w:rPr>
                <w:rFonts w:eastAsia="Calibri"/>
                <w:b/>
              </w:rPr>
            </w:pPr>
            <w:r>
              <w:rPr>
                <w:rFonts w:eastAsia="Calibri"/>
              </w:rPr>
              <w:t>Грайворонская ЦРБ</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firstLine="63"/>
              <w:contextualSpacing/>
              <w:rPr>
                <w:b/>
              </w:rPr>
            </w:pPr>
            <w:r w:rsidRPr="006E4201">
              <w:t>Физическое развитие детей</w:t>
            </w:r>
          </w:p>
          <w:p w:rsidR="008E6EAE" w:rsidRPr="006E4201" w:rsidRDefault="008E6EAE" w:rsidP="00E25E39">
            <w:pPr>
              <w:pStyle w:val="a3"/>
              <w:ind w:firstLine="63"/>
              <w:contextualSpacing/>
              <w:rPr>
                <w:b/>
              </w:rPr>
            </w:pPr>
            <w:r w:rsidRPr="006E4201">
              <w:t>Грамотное руководство здоровьесберегающей деятельностью в ДОУ</w:t>
            </w:r>
          </w:p>
        </w:tc>
      </w:tr>
      <w:tr w:rsidR="008E6EAE" w:rsidRPr="006E4201" w:rsidTr="008E6EAE">
        <w:tc>
          <w:tcPr>
            <w:tcW w:w="5305" w:type="dxa"/>
            <w:tcBorders>
              <w:top w:val="single" w:sz="4" w:space="0" w:color="auto"/>
              <w:left w:val="single" w:sz="4" w:space="0" w:color="auto"/>
              <w:bottom w:val="single" w:sz="4" w:space="0" w:color="auto"/>
              <w:right w:val="single" w:sz="4" w:space="0" w:color="auto"/>
            </w:tcBorders>
            <w:hideMark/>
          </w:tcPr>
          <w:p w:rsidR="00C41481" w:rsidRPr="006E4201" w:rsidRDefault="008E6EAE" w:rsidP="00C41481">
            <w:pPr>
              <w:pStyle w:val="a3"/>
              <w:ind w:hanging="18"/>
              <w:contextualSpacing/>
              <w:rPr>
                <w:rFonts w:eastAsia="Calibri"/>
              </w:rPr>
            </w:pPr>
            <w:r w:rsidRPr="006E4201">
              <w:rPr>
                <w:rFonts w:eastAsia="Calibri"/>
              </w:rPr>
              <w:t>СберБанк России</w:t>
            </w:r>
          </w:p>
          <w:p w:rsidR="008E6EAE" w:rsidRPr="006E4201" w:rsidRDefault="008E6EAE" w:rsidP="00E25E39">
            <w:pPr>
              <w:pStyle w:val="a3"/>
              <w:ind w:hanging="18"/>
              <w:contextualSpacing/>
              <w:rPr>
                <w:rFonts w:eastAsia="Calibri"/>
                <w:b/>
              </w:rPr>
            </w:pPr>
            <w:r w:rsidRPr="006E4201">
              <w:rPr>
                <w:rFonts w:eastAsia="Calibri"/>
              </w:rPr>
              <w:t>Отделение почтовой связи</w:t>
            </w:r>
          </w:p>
        </w:tc>
        <w:tc>
          <w:tcPr>
            <w:tcW w:w="8888" w:type="dxa"/>
            <w:tcBorders>
              <w:top w:val="single" w:sz="4" w:space="0" w:color="auto"/>
              <w:left w:val="single" w:sz="4" w:space="0" w:color="auto"/>
              <w:bottom w:val="single" w:sz="4" w:space="0" w:color="auto"/>
              <w:right w:val="single" w:sz="4" w:space="0" w:color="auto"/>
            </w:tcBorders>
            <w:hideMark/>
          </w:tcPr>
          <w:p w:rsidR="008E6EAE" w:rsidRPr="006E4201" w:rsidRDefault="008E6EAE" w:rsidP="00E25E39">
            <w:pPr>
              <w:pStyle w:val="a3"/>
              <w:ind w:firstLine="63"/>
              <w:contextualSpacing/>
              <w:rPr>
                <w:b/>
              </w:rPr>
            </w:pPr>
            <w:r w:rsidRPr="006E4201">
              <w:t>Экономическое образование, основы финансовой грамотности дошкольников</w:t>
            </w:r>
          </w:p>
        </w:tc>
      </w:tr>
    </w:tbl>
    <w:p w:rsidR="004939B8" w:rsidRPr="004939B8" w:rsidRDefault="004939B8" w:rsidP="004939B8">
      <w:pPr>
        <w:contextualSpacing/>
        <w:rPr>
          <w:color w:val="222222"/>
          <w:sz w:val="24"/>
          <w:szCs w:val="24"/>
          <w:shd w:val="clear" w:color="auto" w:fill="FFFFCC"/>
          <w:lang w:eastAsia="ru-RU"/>
        </w:rPr>
      </w:pPr>
      <w:r w:rsidRPr="004939B8">
        <w:rPr>
          <w:color w:val="222222"/>
          <w:sz w:val="24"/>
          <w:szCs w:val="24"/>
          <w:lang w:eastAsia="ru-RU"/>
        </w:rPr>
        <w:t>Реализация воспитательного потенциала социального партнерства предусматривает</w:t>
      </w:r>
      <w:r w:rsidRPr="004939B8">
        <w:rPr>
          <w:color w:val="222222"/>
          <w:sz w:val="24"/>
          <w:szCs w:val="24"/>
          <w:shd w:val="clear" w:color="auto" w:fill="FFFFCC"/>
          <w:lang w:eastAsia="ru-RU"/>
        </w:rPr>
        <w:t>:</w:t>
      </w:r>
    </w:p>
    <w:p w:rsidR="004939B8" w:rsidRPr="004939B8" w:rsidRDefault="004939B8" w:rsidP="00A05437">
      <w:pPr>
        <w:widowControl/>
        <w:numPr>
          <w:ilvl w:val="0"/>
          <w:numId w:val="215"/>
        </w:numPr>
        <w:autoSpaceDE/>
        <w:autoSpaceDN/>
        <w:ind w:left="270"/>
        <w:contextualSpacing/>
        <w:rPr>
          <w:color w:val="222222"/>
          <w:sz w:val="24"/>
          <w:szCs w:val="24"/>
          <w:shd w:val="clear" w:color="auto" w:fill="FFFFCC"/>
          <w:lang w:eastAsia="ru-RU"/>
        </w:rPr>
      </w:pPr>
      <w:r w:rsidRPr="004939B8">
        <w:rPr>
          <w:color w:val="222222"/>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939B8" w:rsidRPr="004939B8" w:rsidRDefault="004939B8" w:rsidP="00A05437">
      <w:pPr>
        <w:widowControl/>
        <w:numPr>
          <w:ilvl w:val="0"/>
          <w:numId w:val="215"/>
        </w:numPr>
        <w:autoSpaceDE/>
        <w:autoSpaceDN/>
        <w:ind w:left="270" w:firstLine="14"/>
        <w:contextualSpacing/>
        <w:jc w:val="both"/>
        <w:rPr>
          <w:sz w:val="24"/>
          <w:szCs w:val="24"/>
        </w:rPr>
      </w:pPr>
      <w:r w:rsidRPr="004939B8">
        <w:rPr>
          <w:color w:val="222222"/>
          <w:sz w:val="24"/>
          <w:szCs w:val="24"/>
          <w:lang w:eastAsia="ru-RU"/>
        </w:rPr>
        <w:t>проведение на базе организаций–партнеров различных мероприятий, событий и акций воспитательной направленности</w:t>
      </w:r>
      <w:r w:rsidRPr="004939B8">
        <w:rPr>
          <w:color w:val="222222"/>
          <w:sz w:val="24"/>
          <w:szCs w:val="24"/>
          <w:shd w:val="clear" w:color="auto" w:fill="FFFFCC"/>
          <w:lang w:eastAsia="ru-RU"/>
        </w:rPr>
        <w:t xml:space="preserve">; </w:t>
      </w:r>
    </w:p>
    <w:p w:rsidR="003B62B7" w:rsidRPr="004939B8" w:rsidRDefault="004939B8" w:rsidP="00A05437">
      <w:pPr>
        <w:widowControl/>
        <w:numPr>
          <w:ilvl w:val="0"/>
          <w:numId w:val="215"/>
        </w:numPr>
        <w:autoSpaceDE/>
        <w:autoSpaceDN/>
        <w:ind w:left="270" w:firstLine="14"/>
        <w:contextualSpacing/>
        <w:jc w:val="both"/>
        <w:rPr>
          <w:sz w:val="24"/>
          <w:szCs w:val="24"/>
        </w:rPr>
      </w:pPr>
      <w:r w:rsidRPr="004939B8">
        <w:rPr>
          <w:color w:val="222222"/>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939B8" w:rsidRDefault="004939B8" w:rsidP="004939B8">
      <w:pPr>
        <w:widowControl/>
        <w:autoSpaceDE/>
        <w:autoSpaceDN/>
        <w:ind w:left="284"/>
        <w:contextualSpacing/>
        <w:jc w:val="both"/>
        <w:rPr>
          <w:color w:val="222222"/>
          <w:sz w:val="24"/>
          <w:szCs w:val="24"/>
          <w:lang w:eastAsia="ru-RU"/>
        </w:rPr>
      </w:pPr>
    </w:p>
    <w:p w:rsidR="004939B8" w:rsidRDefault="004939B8" w:rsidP="004939B8">
      <w:pPr>
        <w:pStyle w:val="a3"/>
        <w:spacing w:line="276" w:lineRule="auto"/>
        <w:ind w:left="0" w:firstLine="851"/>
        <w:jc w:val="center"/>
        <w:rPr>
          <w:b/>
          <w:bCs/>
        </w:rPr>
      </w:pPr>
      <w:r w:rsidRPr="004939B8">
        <w:rPr>
          <w:rStyle w:val="13"/>
          <w:b/>
          <w:bCs/>
          <w:sz w:val="24"/>
          <w:szCs w:val="24"/>
        </w:rPr>
        <w:t>2.7.4. Организационный раздел</w:t>
      </w:r>
      <w:r w:rsidRPr="00890441">
        <w:rPr>
          <w:rStyle w:val="13"/>
          <w:b/>
          <w:bCs/>
          <w:sz w:val="24"/>
          <w:szCs w:val="24"/>
        </w:rPr>
        <w:t xml:space="preserve"> Программы воспитания</w:t>
      </w:r>
      <w:r w:rsidRPr="00890441">
        <w:rPr>
          <w:b/>
          <w:bCs/>
        </w:rPr>
        <w:t>(ФОП ДО п.29.</w:t>
      </w:r>
      <w:r>
        <w:rPr>
          <w:b/>
          <w:bCs/>
        </w:rPr>
        <w:t>4</w:t>
      </w:r>
      <w:r w:rsidRPr="00890441">
        <w:rPr>
          <w:b/>
          <w:bCs/>
        </w:rPr>
        <w:t>)</w:t>
      </w:r>
    </w:p>
    <w:p w:rsidR="004939B8" w:rsidRDefault="004939B8" w:rsidP="004939B8">
      <w:pPr>
        <w:widowControl/>
        <w:autoSpaceDE/>
        <w:autoSpaceDN/>
        <w:ind w:left="284"/>
        <w:contextualSpacing/>
        <w:jc w:val="both"/>
        <w:rPr>
          <w:b/>
          <w:sz w:val="24"/>
          <w:szCs w:val="24"/>
        </w:rPr>
      </w:pPr>
      <w:r w:rsidRPr="004939B8">
        <w:rPr>
          <w:b/>
          <w:sz w:val="24"/>
          <w:szCs w:val="24"/>
        </w:rPr>
        <w:t>2.7.4.1. Кадровое обеспечение</w:t>
      </w:r>
    </w:p>
    <w:p w:rsidR="00045F16" w:rsidRPr="001A4BDD" w:rsidRDefault="00045F16" w:rsidP="00045F16">
      <w:pPr>
        <w:contextualSpacing/>
        <w:rPr>
          <w:sz w:val="24"/>
          <w:szCs w:val="24"/>
          <w:lang w:eastAsia="ru-RU"/>
        </w:rPr>
      </w:pPr>
      <w:r w:rsidRPr="001A4BDD">
        <w:rPr>
          <w:sz w:val="24"/>
          <w:szCs w:val="24"/>
          <w:lang w:eastAsia="ru-RU"/>
        </w:rPr>
        <w:t>Реализация Программы</w:t>
      </w:r>
      <w:r>
        <w:rPr>
          <w:sz w:val="24"/>
          <w:szCs w:val="24"/>
          <w:lang w:eastAsia="ru-RU"/>
        </w:rPr>
        <w:t xml:space="preserve"> воспитания </w:t>
      </w:r>
      <w:r w:rsidRPr="001A4BDD">
        <w:rPr>
          <w:sz w:val="24"/>
          <w:szCs w:val="24"/>
          <w:lang w:eastAsia="ru-RU"/>
        </w:rPr>
        <w:t xml:space="preserve"> осуществляется:</w:t>
      </w:r>
    </w:p>
    <w:p w:rsidR="00045F16" w:rsidRPr="001A4BDD" w:rsidRDefault="00045F16" w:rsidP="00045F16">
      <w:pPr>
        <w:contextualSpacing/>
        <w:rPr>
          <w:sz w:val="24"/>
          <w:szCs w:val="24"/>
          <w:lang w:eastAsia="ru-RU"/>
        </w:rPr>
      </w:pPr>
      <w:r w:rsidRPr="001A4BDD">
        <w:rPr>
          <w:sz w:val="24"/>
          <w:szCs w:val="24"/>
          <w:lang w:eastAsia="ru-RU"/>
        </w:rPr>
        <w:t xml:space="preserve">1) </w:t>
      </w:r>
      <w:r w:rsidRPr="001A4BDD">
        <w:rPr>
          <w:i/>
          <w:sz w:val="24"/>
          <w:szCs w:val="24"/>
          <w:lang w:eastAsia="ru-RU"/>
        </w:rPr>
        <w:t>педагогическими работниками</w:t>
      </w:r>
      <w:r>
        <w:rPr>
          <w:sz w:val="24"/>
          <w:szCs w:val="24"/>
          <w:lang w:eastAsia="ru-RU"/>
        </w:rPr>
        <w:t xml:space="preserve">  (воспитателями) </w:t>
      </w:r>
      <w:r w:rsidRPr="001A4BDD">
        <w:rPr>
          <w:sz w:val="24"/>
          <w:szCs w:val="24"/>
          <w:lang w:eastAsia="ru-RU"/>
        </w:rPr>
        <w:t xml:space="preserve">в течение всего времени пребывания воспитанников в </w:t>
      </w:r>
      <w:r w:rsidR="00C41481">
        <w:rPr>
          <w:sz w:val="24"/>
          <w:szCs w:val="24"/>
          <w:lang w:eastAsia="ru-RU"/>
        </w:rPr>
        <w:t>МБДОУ «ДСКВ «Радуга» с. Замостье</w:t>
      </w:r>
      <w:r w:rsidRPr="001A4BDD">
        <w:rPr>
          <w:sz w:val="24"/>
          <w:szCs w:val="24"/>
          <w:lang w:eastAsia="ru-RU"/>
        </w:rPr>
        <w:t xml:space="preserve"> </w:t>
      </w:r>
    </w:p>
    <w:p w:rsidR="00045F16" w:rsidRDefault="00045F16" w:rsidP="00045F16">
      <w:pPr>
        <w:contextualSpacing/>
        <w:rPr>
          <w:sz w:val="24"/>
          <w:szCs w:val="24"/>
          <w:lang w:eastAsia="ru-RU"/>
        </w:rPr>
      </w:pPr>
      <w:r w:rsidRPr="001A4BDD">
        <w:rPr>
          <w:sz w:val="24"/>
          <w:szCs w:val="24"/>
          <w:lang w:eastAsia="ru-RU"/>
        </w:rPr>
        <w:t xml:space="preserve">2) </w:t>
      </w:r>
      <w:r w:rsidRPr="001A4BDD">
        <w:rPr>
          <w:i/>
          <w:sz w:val="24"/>
          <w:szCs w:val="24"/>
          <w:lang w:eastAsia="ru-RU"/>
        </w:rPr>
        <w:t>учебно-вспомогательными работниками</w:t>
      </w:r>
      <w:r>
        <w:rPr>
          <w:sz w:val="24"/>
          <w:szCs w:val="24"/>
          <w:lang w:eastAsia="ru-RU"/>
        </w:rPr>
        <w:t xml:space="preserve"> (помощниками воспитателя) </w:t>
      </w:r>
      <w:r w:rsidRPr="001A4BDD">
        <w:rPr>
          <w:sz w:val="24"/>
          <w:szCs w:val="24"/>
          <w:lang w:eastAsia="ru-RU"/>
        </w:rPr>
        <w:t xml:space="preserve">в группе в течение всего времени пребывания воспитанников </w:t>
      </w:r>
      <w:r>
        <w:rPr>
          <w:sz w:val="24"/>
          <w:szCs w:val="24"/>
          <w:lang w:eastAsia="ru-RU"/>
        </w:rPr>
        <w:t xml:space="preserve">в </w:t>
      </w:r>
      <w:r w:rsidR="006F4F3F">
        <w:rPr>
          <w:sz w:val="24"/>
          <w:szCs w:val="24"/>
          <w:lang w:eastAsia="ru-RU"/>
        </w:rPr>
        <w:t>МБДОУ «ДСКВ «Радуга» с. Замостье</w:t>
      </w:r>
      <w:r>
        <w:rPr>
          <w:sz w:val="24"/>
          <w:szCs w:val="24"/>
          <w:lang w:eastAsia="ru-RU"/>
        </w:rPr>
        <w:t xml:space="preserve">. Каждая группа непрерывно сопровождается одним помощником воспитателя. </w:t>
      </w:r>
    </w:p>
    <w:p w:rsidR="00045F16" w:rsidRDefault="00045F16" w:rsidP="00045F16">
      <w:pPr>
        <w:contextualSpacing/>
        <w:rPr>
          <w:sz w:val="24"/>
          <w:szCs w:val="24"/>
          <w:lang w:eastAsia="ru-RU"/>
        </w:rPr>
      </w:pPr>
      <w:r w:rsidRPr="001A4BDD">
        <w:rPr>
          <w:sz w:val="24"/>
          <w:szCs w:val="24"/>
          <w:lang w:eastAsia="ru-RU"/>
        </w:rPr>
        <w:t xml:space="preserve">3) </w:t>
      </w:r>
      <w:r w:rsidRPr="001A4BDD">
        <w:rPr>
          <w:i/>
          <w:sz w:val="24"/>
          <w:szCs w:val="24"/>
          <w:lang w:eastAsia="ru-RU"/>
        </w:rPr>
        <w:t>иными педагогическими работниками</w:t>
      </w:r>
      <w:r>
        <w:rPr>
          <w:i/>
          <w:sz w:val="24"/>
          <w:szCs w:val="24"/>
          <w:lang w:eastAsia="ru-RU"/>
        </w:rPr>
        <w:t xml:space="preserve"> (специалистами: учитель-логопед, педагог-психолог, музыкальный руководитель, старший воспитатель, </w:t>
      </w:r>
      <w:r w:rsidR="006F4F3F">
        <w:rPr>
          <w:i/>
          <w:sz w:val="24"/>
          <w:szCs w:val="24"/>
          <w:lang w:eastAsia="ru-RU"/>
        </w:rPr>
        <w:t xml:space="preserve">воспитатель, </w:t>
      </w:r>
      <w:r>
        <w:rPr>
          <w:i/>
          <w:sz w:val="24"/>
          <w:szCs w:val="24"/>
          <w:lang w:eastAsia="ru-RU"/>
        </w:rPr>
        <w:t xml:space="preserve">инструктор по физической культуре, </w:t>
      </w:r>
      <w:r w:rsidR="006F4F3F">
        <w:rPr>
          <w:i/>
          <w:sz w:val="24"/>
          <w:szCs w:val="24"/>
          <w:lang w:eastAsia="ru-RU"/>
        </w:rPr>
        <w:t>педагог дополнительного образования</w:t>
      </w:r>
      <w:r>
        <w:rPr>
          <w:i/>
          <w:sz w:val="24"/>
          <w:szCs w:val="24"/>
          <w:lang w:eastAsia="ru-RU"/>
        </w:rPr>
        <w:t>)</w:t>
      </w:r>
      <w:r w:rsidRPr="001A4BDD">
        <w:rPr>
          <w:sz w:val="24"/>
          <w:szCs w:val="24"/>
          <w:lang w:eastAsia="ru-RU"/>
        </w:rPr>
        <w:t xml:space="preserve">, вне зависимости от продолжительности пребывания воспитанников в </w:t>
      </w:r>
      <w:r>
        <w:rPr>
          <w:sz w:val="24"/>
          <w:szCs w:val="24"/>
          <w:lang w:eastAsia="ru-RU"/>
        </w:rPr>
        <w:t>детском саду.</w:t>
      </w:r>
      <w:r w:rsidRPr="001A4BDD">
        <w:rPr>
          <w:sz w:val="24"/>
          <w:szCs w:val="24"/>
          <w:lang w:eastAsia="ru-RU"/>
        </w:rPr>
        <w:t xml:space="preserve"> </w:t>
      </w:r>
    </w:p>
    <w:p w:rsidR="00045F16" w:rsidRDefault="00045F16" w:rsidP="00045F16">
      <w:pPr>
        <w:contextualSpacing/>
        <w:rPr>
          <w:sz w:val="24"/>
          <w:szCs w:val="24"/>
          <w:lang w:eastAsia="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779"/>
        <w:gridCol w:w="2693"/>
        <w:gridCol w:w="3261"/>
      </w:tblGrid>
      <w:tr w:rsidR="00045F16" w:rsidRPr="004F50CF" w:rsidTr="00414BEC">
        <w:trPr>
          <w:jc w:val="center"/>
        </w:trPr>
        <w:tc>
          <w:tcPr>
            <w:tcW w:w="4779" w:type="dxa"/>
            <w:tcBorders>
              <w:top w:val="single" w:sz="8" w:space="0" w:color="4BACC6"/>
              <w:left w:val="single" w:sz="8" w:space="0" w:color="4BACC6"/>
              <w:bottom w:val="single" w:sz="18" w:space="0" w:color="4BACC6"/>
              <w:right w:val="single" w:sz="8" w:space="0" w:color="4BACC6"/>
            </w:tcBorders>
          </w:tcPr>
          <w:p w:rsidR="00045F16" w:rsidRPr="00A36AAF" w:rsidRDefault="00045F16" w:rsidP="00414BEC">
            <w:pPr>
              <w:pStyle w:val="a6"/>
              <w:contextualSpacing/>
              <w:rPr>
                <w:rFonts w:ascii="Times New Roman" w:hAnsi="Times New Roman"/>
                <w:b/>
                <w:bCs/>
                <w:color w:val="244061"/>
                <w:sz w:val="24"/>
                <w:szCs w:val="24"/>
              </w:rPr>
            </w:pPr>
            <w:r w:rsidRPr="00A36AAF">
              <w:rPr>
                <w:rFonts w:ascii="Times New Roman" w:hAnsi="Times New Roman"/>
                <w:bCs/>
                <w:sz w:val="28"/>
                <w:szCs w:val="28"/>
                <w:lang w:val="ru-RU"/>
              </w:rPr>
              <w:t xml:space="preserve">       </w:t>
            </w:r>
            <w:r w:rsidRPr="00A36AAF">
              <w:rPr>
                <w:rFonts w:ascii="Times New Roman" w:hAnsi="Times New Roman"/>
                <w:b/>
                <w:bCs/>
                <w:color w:val="244061"/>
                <w:sz w:val="24"/>
                <w:szCs w:val="24"/>
              </w:rPr>
              <w:t>По уровню образования</w:t>
            </w:r>
          </w:p>
        </w:tc>
        <w:tc>
          <w:tcPr>
            <w:tcW w:w="2693" w:type="dxa"/>
            <w:tcBorders>
              <w:top w:val="single" w:sz="8" w:space="0" w:color="4BACC6"/>
              <w:left w:val="single" w:sz="8" w:space="0" w:color="4BACC6"/>
              <w:bottom w:val="single" w:sz="18" w:space="0" w:color="4BACC6"/>
              <w:right w:val="single" w:sz="8" w:space="0" w:color="4BACC6"/>
            </w:tcBorders>
          </w:tcPr>
          <w:p w:rsidR="00045F16" w:rsidRPr="00A36AAF" w:rsidRDefault="00045F16" w:rsidP="00414BEC">
            <w:pPr>
              <w:pStyle w:val="a6"/>
              <w:contextualSpacing/>
              <w:rPr>
                <w:rFonts w:ascii="Times New Roman" w:hAnsi="Times New Roman"/>
                <w:b/>
                <w:bCs/>
                <w:color w:val="244061"/>
                <w:sz w:val="24"/>
                <w:szCs w:val="24"/>
              </w:rPr>
            </w:pPr>
            <w:r w:rsidRPr="00A36AAF">
              <w:rPr>
                <w:rFonts w:ascii="Times New Roman" w:hAnsi="Times New Roman"/>
                <w:b/>
                <w:bCs/>
                <w:color w:val="244061"/>
                <w:sz w:val="24"/>
                <w:szCs w:val="24"/>
              </w:rPr>
              <w:t>По стажу работы</w:t>
            </w:r>
          </w:p>
        </w:tc>
        <w:tc>
          <w:tcPr>
            <w:tcW w:w="3261" w:type="dxa"/>
            <w:tcBorders>
              <w:top w:val="single" w:sz="8" w:space="0" w:color="4BACC6"/>
              <w:left w:val="single" w:sz="8" w:space="0" w:color="4BACC6"/>
              <w:bottom w:val="single" w:sz="18" w:space="0" w:color="4BACC6"/>
              <w:right w:val="single" w:sz="8" w:space="0" w:color="4BACC6"/>
            </w:tcBorders>
          </w:tcPr>
          <w:p w:rsidR="00045F16" w:rsidRPr="00A36AAF" w:rsidRDefault="00045F16" w:rsidP="00414BEC">
            <w:pPr>
              <w:pStyle w:val="a6"/>
              <w:contextualSpacing/>
              <w:rPr>
                <w:rFonts w:ascii="Times New Roman" w:hAnsi="Times New Roman"/>
                <w:b/>
                <w:bCs/>
                <w:color w:val="244061"/>
                <w:sz w:val="24"/>
                <w:szCs w:val="24"/>
              </w:rPr>
            </w:pPr>
            <w:r w:rsidRPr="00A36AAF">
              <w:rPr>
                <w:rFonts w:ascii="Times New Roman" w:hAnsi="Times New Roman"/>
                <w:b/>
                <w:bCs/>
                <w:color w:val="244061"/>
                <w:sz w:val="24"/>
                <w:szCs w:val="24"/>
              </w:rPr>
              <w:t>По квалификационным категориям</w:t>
            </w:r>
          </w:p>
        </w:tc>
      </w:tr>
      <w:tr w:rsidR="00045F16" w:rsidRPr="004F50CF" w:rsidTr="00414BEC">
        <w:trPr>
          <w:jc w:val="center"/>
        </w:trPr>
        <w:tc>
          <w:tcPr>
            <w:tcW w:w="4779" w:type="dxa"/>
            <w:tcBorders>
              <w:top w:val="single" w:sz="8" w:space="0" w:color="4BACC6"/>
              <w:left w:val="single" w:sz="8" w:space="0" w:color="4BACC6"/>
              <w:bottom w:val="single" w:sz="8" w:space="0" w:color="4BACC6"/>
              <w:right w:val="single" w:sz="8" w:space="0" w:color="4BACC6"/>
            </w:tcBorders>
            <w:shd w:val="clear" w:color="auto" w:fill="D2EAF1"/>
          </w:tcPr>
          <w:p w:rsidR="00045F16" w:rsidRPr="006A5C63" w:rsidRDefault="00045F16" w:rsidP="00414BEC">
            <w:pPr>
              <w:pStyle w:val="a6"/>
              <w:contextualSpacing/>
              <w:jc w:val="both"/>
              <w:rPr>
                <w:rFonts w:ascii="Times New Roman" w:hAnsi="Times New Roman"/>
                <w:bCs/>
                <w:color w:val="244061"/>
                <w:sz w:val="24"/>
                <w:szCs w:val="24"/>
              </w:rPr>
            </w:pPr>
            <w:r w:rsidRPr="006A5C63">
              <w:rPr>
                <w:rFonts w:ascii="Times New Roman" w:hAnsi="Times New Roman"/>
                <w:bCs/>
                <w:color w:val="244061"/>
                <w:sz w:val="24"/>
                <w:szCs w:val="24"/>
              </w:rPr>
              <w:t xml:space="preserve">высшее образование: </w:t>
            </w:r>
            <w:r w:rsidR="006A5C63" w:rsidRPr="006A5C63">
              <w:rPr>
                <w:rFonts w:ascii="Times New Roman" w:hAnsi="Times New Roman"/>
                <w:bCs/>
                <w:color w:val="244061"/>
                <w:sz w:val="24"/>
                <w:szCs w:val="24"/>
                <w:lang w:val="ru-RU"/>
              </w:rPr>
              <w:t>6</w:t>
            </w:r>
            <w:r w:rsidRPr="006A5C63">
              <w:rPr>
                <w:rFonts w:ascii="Times New Roman" w:hAnsi="Times New Roman"/>
                <w:bCs/>
                <w:color w:val="244061"/>
                <w:sz w:val="24"/>
                <w:szCs w:val="24"/>
              </w:rPr>
              <w:t xml:space="preserve"> –</w:t>
            </w:r>
            <w:r w:rsidR="006A5C63" w:rsidRPr="006A5C63">
              <w:rPr>
                <w:rFonts w:ascii="Times New Roman" w:hAnsi="Times New Roman"/>
                <w:bCs/>
                <w:color w:val="244061"/>
                <w:sz w:val="24"/>
                <w:szCs w:val="24"/>
                <w:lang w:val="ru-RU"/>
              </w:rPr>
              <w:t xml:space="preserve">46 </w:t>
            </w:r>
            <w:r w:rsidRPr="006A5C63">
              <w:rPr>
                <w:rFonts w:ascii="Times New Roman" w:hAnsi="Times New Roman"/>
                <w:bCs/>
                <w:color w:val="244061"/>
                <w:sz w:val="24"/>
                <w:szCs w:val="24"/>
              </w:rPr>
              <w:t>%</w:t>
            </w:r>
          </w:p>
          <w:p w:rsidR="00045F16" w:rsidRPr="006A5C63" w:rsidRDefault="00045F16" w:rsidP="006A5C63">
            <w:pPr>
              <w:pStyle w:val="a6"/>
              <w:contextualSpacing/>
              <w:jc w:val="both"/>
              <w:rPr>
                <w:rFonts w:ascii="Times New Roman" w:hAnsi="Times New Roman"/>
                <w:bCs/>
                <w:color w:val="244061"/>
                <w:sz w:val="24"/>
                <w:szCs w:val="24"/>
              </w:rPr>
            </w:pPr>
            <w:r w:rsidRPr="006A5C63">
              <w:rPr>
                <w:rFonts w:ascii="Times New Roman" w:hAnsi="Times New Roman"/>
                <w:bCs/>
                <w:color w:val="244061"/>
                <w:sz w:val="24"/>
                <w:szCs w:val="24"/>
              </w:rPr>
              <w:t xml:space="preserve">среднее специальное: 7  – </w:t>
            </w:r>
            <w:r w:rsidR="006A5C63" w:rsidRPr="006A5C63">
              <w:rPr>
                <w:rFonts w:ascii="Times New Roman" w:hAnsi="Times New Roman"/>
                <w:bCs/>
                <w:color w:val="244061"/>
                <w:sz w:val="24"/>
                <w:szCs w:val="24"/>
                <w:lang w:val="ru-RU"/>
              </w:rPr>
              <w:t>34</w:t>
            </w:r>
            <w:r w:rsidRPr="006A5C63">
              <w:rPr>
                <w:rFonts w:ascii="Times New Roman" w:hAnsi="Times New Roman"/>
                <w:bCs/>
                <w:color w:val="244061"/>
                <w:sz w:val="24"/>
                <w:szCs w:val="24"/>
              </w:rPr>
              <w:t>%</w:t>
            </w:r>
          </w:p>
        </w:tc>
        <w:tc>
          <w:tcPr>
            <w:tcW w:w="2693" w:type="dxa"/>
            <w:tcBorders>
              <w:top w:val="single" w:sz="8" w:space="0" w:color="4BACC6"/>
              <w:left w:val="single" w:sz="8" w:space="0" w:color="4BACC6"/>
              <w:bottom w:val="single" w:sz="8" w:space="0" w:color="4BACC6"/>
              <w:right w:val="single" w:sz="8" w:space="0" w:color="4BACC6"/>
            </w:tcBorders>
            <w:shd w:val="clear" w:color="auto" w:fill="D2EAF1"/>
          </w:tcPr>
          <w:p w:rsidR="00045F16" w:rsidRPr="006A5C63" w:rsidRDefault="00045F16" w:rsidP="00414BEC">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10-20 лет:   -</w:t>
            </w:r>
            <w:r w:rsidR="00A76780" w:rsidRPr="006A5C63">
              <w:rPr>
                <w:rFonts w:ascii="Times New Roman" w:hAnsi="Times New Roman"/>
                <w:color w:val="244061"/>
                <w:sz w:val="24"/>
                <w:szCs w:val="24"/>
                <w:lang w:val="ru-RU"/>
              </w:rPr>
              <w:t>23.</w:t>
            </w:r>
            <w:r w:rsidRPr="006A5C63">
              <w:rPr>
                <w:rFonts w:ascii="Times New Roman" w:hAnsi="Times New Roman"/>
                <w:color w:val="244061"/>
                <w:sz w:val="24"/>
                <w:szCs w:val="24"/>
                <w:lang w:val="ru-RU"/>
              </w:rPr>
              <w:t>%</w:t>
            </w:r>
          </w:p>
          <w:p w:rsidR="00045F16" w:rsidRPr="006A5C63" w:rsidRDefault="006A5C63" w:rsidP="00A7678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 xml:space="preserve">21 и более: </w:t>
            </w:r>
            <w:r w:rsidR="00045F16" w:rsidRPr="006A5C63">
              <w:rPr>
                <w:rFonts w:ascii="Times New Roman" w:hAnsi="Times New Roman"/>
                <w:color w:val="244061"/>
                <w:sz w:val="24"/>
                <w:szCs w:val="24"/>
                <w:lang w:val="ru-RU"/>
              </w:rPr>
              <w:t xml:space="preserve"> - </w:t>
            </w:r>
            <w:r w:rsidR="00A76780" w:rsidRPr="006A5C63">
              <w:rPr>
                <w:rFonts w:ascii="Times New Roman" w:hAnsi="Times New Roman"/>
                <w:color w:val="244061"/>
                <w:sz w:val="24"/>
                <w:szCs w:val="24"/>
                <w:lang w:val="ru-RU"/>
              </w:rPr>
              <w:t>77</w:t>
            </w:r>
            <w:r w:rsidR="00045F16" w:rsidRPr="006A5C63">
              <w:rPr>
                <w:rFonts w:ascii="Times New Roman" w:hAnsi="Times New Roman"/>
                <w:color w:val="244061"/>
                <w:sz w:val="24"/>
                <w:szCs w:val="24"/>
                <w:lang w:val="ru-RU"/>
              </w:rPr>
              <w:t xml:space="preserve"> % </w:t>
            </w:r>
          </w:p>
        </w:tc>
        <w:tc>
          <w:tcPr>
            <w:tcW w:w="3261" w:type="dxa"/>
            <w:tcBorders>
              <w:top w:val="single" w:sz="8" w:space="0" w:color="4BACC6"/>
              <w:left w:val="single" w:sz="8" w:space="0" w:color="4BACC6"/>
              <w:bottom w:val="single" w:sz="8" w:space="0" w:color="4BACC6"/>
              <w:right w:val="single" w:sz="8" w:space="0" w:color="4BACC6"/>
            </w:tcBorders>
            <w:shd w:val="clear" w:color="auto" w:fill="D2EAF1"/>
          </w:tcPr>
          <w:p w:rsidR="00045F16" w:rsidRPr="006A5C63" w:rsidRDefault="00045F16" w:rsidP="00414BEC">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С высшей –</w:t>
            </w:r>
            <w:r w:rsidR="006A5C63" w:rsidRPr="006A5C63">
              <w:rPr>
                <w:rFonts w:ascii="Times New Roman" w:hAnsi="Times New Roman"/>
                <w:color w:val="244061"/>
                <w:sz w:val="24"/>
                <w:szCs w:val="24"/>
                <w:lang w:val="ru-RU"/>
              </w:rPr>
              <w:t>3</w:t>
            </w:r>
            <w:r w:rsidRPr="006A5C63">
              <w:rPr>
                <w:rFonts w:ascii="Times New Roman" w:hAnsi="Times New Roman"/>
                <w:color w:val="244061"/>
                <w:sz w:val="24"/>
                <w:szCs w:val="24"/>
                <w:lang w:val="ru-RU"/>
              </w:rPr>
              <w:t xml:space="preserve">  - </w:t>
            </w:r>
            <w:r w:rsidR="006A5C63" w:rsidRPr="006A5C63">
              <w:rPr>
                <w:rFonts w:ascii="Times New Roman" w:hAnsi="Times New Roman"/>
                <w:color w:val="244061"/>
                <w:sz w:val="24"/>
                <w:szCs w:val="24"/>
                <w:lang w:val="ru-RU"/>
              </w:rPr>
              <w:t>23</w:t>
            </w:r>
            <w:r w:rsidRPr="006A5C63">
              <w:rPr>
                <w:rFonts w:ascii="Times New Roman" w:hAnsi="Times New Roman"/>
                <w:bCs/>
                <w:color w:val="244061"/>
                <w:sz w:val="24"/>
                <w:szCs w:val="24"/>
                <w:lang w:val="ru-RU"/>
              </w:rPr>
              <w:t xml:space="preserve"> %</w:t>
            </w:r>
            <w:r w:rsidRPr="006A5C63">
              <w:rPr>
                <w:rFonts w:ascii="Times New Roman" w:hAnsi="Times New Roman"/>
                <w:color w:val="244061"/>
                <w:sz w:val="24"/>
                <w:szCs w:val="24"/>
                <w:lang w:val="ru-RU"/>
              </w:rPr>
              <w:t xml:space="preserve"> </w:t>
            </w:r>
          </w:p>
          <w:p w:rsidR="006A5C63" w:rsidRPr="006A5C63" w:rsidRDefault="006A5C63" w:rsidP="00414BEC">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с первой – 4 -31%</w:t>
            </w:r>
          </w:p>
          <w:p w:rsidR="00A76780" w:rsidRPr="006A5C63" w:rsidRDefault="00A76780" w:rsidP="00414BEC">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Без категории -</w:t>
            </w:r>
            <w:r w:rsidR="006A5C63" w:rsidRPr="006A5C63">
              <w:rPr>
                <w:rFonts w:ascii="Times New Roman" w:hAnsi="Times New Roman"/>
                <w:color w:val="244061"/>
                <w:sz w:val="24"/>
                <w:szCs w:val="24"/>
                <w:lang w:val="ru-RU"/>
              </w:rPr>
              <w:t xml:space="preserve">6  </w:t>
            </w:r>
            <w:r w:rsidRPr="006A5C63">
              <w:rPr>
                <w:rFonts w:ascii="Times New Roman" w:hAnsi="Times New Roman"/>
                <w:color w:val="244061"/>
                <w:sz w:val="24"/>
                <w:szCs w:val="24"/>
                <w:lang w:val="ru-RU"/>
              </w:rPr>
              <w:t xml:space="preserve"> – </w:t>
            </w:r>
            <w:r w:rsidR="006A5C63" w:rsidRPr="006A5C63">
              <w:rPr>
                <w:rFonts w:ascii="Times New Roman" w:hAnsi="Times New Roman"/>
                <w:color w:val="244061"/>
                <w:sz w:val="24"/>
                <w:szCs w:val="24"/>
                <w:lang w:val="ru-RU"/>
              </w:rPr>
              <w:t>4</w:t>
            </w:r>
            <w:r w:rsidRPr="006A5C63">
              <w:rPr>
                <w:rFonts w:ascii="Times New Roman" w:hAnsi="Times New Roman"/>
                <w:color w:val="244061"/>
                <w:sz w:val="24"/>
                <w:szCs w:val="24"/>
                <w:lang w:val="ru-RU"/>
              </w:rPr>
              <w:t>6 %</w:t>
            </w:r>
          </w:p>
          <w:p w:rsidR="00045F16" w:rsidRPr="006A5C63" w:rsidRDefault="00045F16" w:rsidP="00414BEC">
            <w:pPr>
              <w:pStyle w:val="a6"/>
              <w:contextualSpacing/>
              <w:jc w:val="both"/>
              <w:rPr>
                <w:rFonts w:ascii="Times New Roman" w:hAnsi="Times New Roman"/>
                <w:color w:val="244061"/>
                <w:sz w:val="24"/>
                <w:szCs w:val="24"/>
                <w:lang w:val="ru-RU"/>
              </w:rPr>
            </w:pPr>
          </w:p>
        </w:tc>
      </w:tr>
    </w:tbl>
    <w:p w:rsidR="00045F16" w:rsidRPr="004F50CF" w:rsidRDefault="00045F16" w:rsidP="00045F16">
      <w:pPr>
        <w:contextualSpacing/>
        <w:jc w:val="both"/>
        <w:rPr>
          <w:b/>
          <w:sz w:val="24"/>
          <w:szCs w:val="24"/>
          <w:highlight w:val="yellow"/>
          <w:lang w:eastAsia="ru-RU"/>
        </w:rPr>
      </w:pPr>
    </w:p>
    <w:tbl>
      <w:tblPr>
        <w:tblStyle w:val="a5"/>
        <w:tblW w:w="0" w:type="auto"/>
        <w:jc w:val="center"/>
        <w:tblLook w:val="04A0"/>
      </w:tblPr>
      <w:tblGrid>
        <w:gridCol w:w="817"/>
        <w:gridCol w:w="4677"/>
        <w:gridCol w:w="3686"/>
      </w:tblGrid>
      <w:tr w:rsidR="00045F16" w:rsidRPr="004F50CF" w:rsidTr="00414BEC">
        <w:trPr>
          <w:jc w:val="center"/>
        </w:trPr>
        <w:tc>
          <w:tcPr>
            <w:tcW w:w="817" w:type="dxa"/>
          </w:tcPr>
          <w:p w:rsidR="00045F16" w:rsidRPr="00A36AAF" w:rsidRDefault="00045F16" w:rsidP="00414BEC">
            <w:pPr>
              <w:pStyle w:val="a8"/>
              <w:autoSpaceDE w:val="0"/>
              <w:autoSpaceDN w:val="0"/>
              <w:adjustRightInd w:val="0"/>
              <w:spacing w:before="0" w:beforeAutospacing="0" w:after="0" w:afterAutospacing="0"/>
              <w:contextualSpacing/>
              <w:jc w:val="center"/>
              <w:rPr>
                <w:b/>
                <w:bCs/>
              </w:rPr>
            </w:pPr>
            <w:r w:rsidRPr="00A36AAF">
              <w:rPr>
                <w:b/>
                <w:bCs/>
              </w:rPr>
              <w:t>№</w:t>
            </w: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jc w:val="center"/>
              <w:rPr>
                <w:b/>
                <w:bCs/>
              </w:rPr>
            </w:pPr>
            <w:r w:rsidRPr="00A36AAF">
              <w:rPr>
                <w:b/>
                <w:bCs/>
              </w:rPr>
              <w:t xml:space="preserve">Должность </w:t>
            </w:r>
          </w:p>
        </w:tc>
        <w:tc>
          <w:tcPr>
            <w:tcW w:w="3686" w:type="dxa"/>
          </w:tcPr>
          <w:p w:rsidR="00045F16" w:rsidRPr="00A36AAF" w:rsidRDefault="00045F16" w:rsidP="00414BEC">
            <w:pPr>
              <w:pStyle w:val="a8"/>
              <w:autoSpaceDE w:val="0"/>
              <w:autoSpaceDN w:val="0"/>
              <w:adjustRightInd w:val="0"/>
              <w:spacing w:before="0" w:beforeAutospacing="0" w:after="0" w:afterAutospacing="0"/>
              <w:contextualSpacing/>
              <w:jc w:val="center"/>
              <w:rPr>
                <w:b/>
                <w:bCs/>
              </w:rPr>
            </w:pPr>
            <w:r w:rsidRPr="00A36AAF">
              <w:rPr>
                <w:b/>
                <w:bCs/>
              </w:rPr>
              <w:t>Количество штатных единиц</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 xml:space="preserve">Заведующий </w:t>
            </w:r>
          </w:p>
        </w:tc>
        <w:tc>
          <w:tcPr>
            <w:tcW w:w="3686" w:type="dxa"/>
          </w:tcPr>
          <w:p w:rsidR="00045F16" w:rsidRPr="00A36AAF" w:rsidRDefault="00045F16" w:rsidP="00414BEC">
            <w:pPr>
              <w:pStyle w:val="a8"/>
              <w:autoSpaceDE w:val="0"/>
              <w:autoSpaceDN w:val="0"/>
              <w:adjustRightInd w:val="0"/>
              <w:spacing w:before="0" w:beforeAutospacing="0" w:after="0" w:afterAutospacing="0"/>
              <w:contextualSpacing/>
              <w:jc w:val="center"/>
              <w:rPr>
                <w:bCs/>
              </w:rPr>
            </w:pPr>
            <w:r w:rsidRPr="00A36AAF">
              <w:rPr>
                <w:bCs/>
              </w:rPr>
              <w:t>1</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Старший воспитатель</w:t>
            </w:r>
          </w:p>
        </w:tc>
        <w:tc>
          <w:tcPr>
            <w:tcW w:w="3686" w:type="dxa"/>
          </w:tcPr>
          <w:p w:rsidR="00045F16" w:rsidRPr="00A36AAF" w:rsidRDefault="00045F16" w:rsidP="00414BEC">
            <w:pPr>
              <w:pStyle w:val="a8"/>
              <w:autoSpaceDE w:val="0"/>
              <w:autoSpaceDN w:val="0"/>
              <w:adjustRightInd w:val="0"/>
              <w:spacing w:before="0" w:beforeAutospacing="0" w:after="0" w:afterAutospacing="0"/>
              <w:contextualSpacing/>
              <w:jc w:val="center"/>
              <w:rPr>
                <w:bCs/>
              </w:rPr>
            </w:pPr>
            <w:r w:rsidRPr="00A36AAF">
              <w:rPr>
                <w:bCs/>
              </w:rPr>
              <w:t>1</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Учитель-логопед</w:t>
            </w:r>
          </w:p>
        </w:tc>
        <w:tc>
          <w:tcPr>
            <w:tcW w:w="3686" w:type="dxa"/>
          </w:tcPr>
          <w:p w:rsidR="00045F16" w:rsidRPr="00A36AAF" w:rsidRDefault="00A36AAF" w:rsidP="00414BEC">
            <w:pPr>
              <w:pStyle w:val="a8"/>
              <w:autoSpaceDE w:val="0"/>
              <w:autoSpaceDN w:val="0"/>
              <w:adjustRightInd w:val="0"/>
              <w:spacing w:before="0" w:beforeAutospacing="0" w:after="0" w:afterAutospacing="0"/>
              <w:contextualSpacing/>
              <w:jc w:val="center"/>
              <w:rPr>
                <w:bCs/>
                <w:lang w:val="ru-RU"/>
              </w:rPr>
            </w:pPr>
            <w:r w:rsidRPr="00A36AAF">
              <w:rPr>
                <w:bCs/>
                <w:lang w:val="ru-RU"/>
              </w:rPr>
              <w:t>1</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 xml:space="preserve">Воспитатель </w:t>
            </w:r>
          </w:p>
        </w:tc>
        <w:tc>
          <w:tcPr>
            <w:tcW w:w="3686" w:type="dxa"/>
          </w:tcPr>
          <w:p w:rsidR="00045F16" w:rsidRPr="00A36AAF" w:rsidRDefault="00A36AAF" w:rsidP="00414BEC">
            <w:pPr>
              <w:pStyle w:val="a8"/>
              <w:autoSpaceDE w:val="0"/>
              <w:autoSpaceDN w:val="0"/>
              <w:adjustRightInd w:val="0"/>
              <w:spacing w:before="0" w:beforeAutospacing="0" w:after="0" w:afterAutospacing="0"/>
              <w:contextualSpacing/>
              <w:jc w:val="center"/>
              <w:rPr>
                <w:bCs/>
                <w:lang w:val="ru-RU"/>
              </w:rPr>
            </w:pPr>
            <w:r w:rsidRPr="00A36AAF">
              <w:rPr>
                <w:bCs/>
                <w:lang w:val="ru-RU"/>
              </w:rPr>
              <w:t>10,75</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Музыкальный руководитель</w:t>
            </w:r>
          </w:p>
        </w:tc>
        <w:tc>
          <w:tcPr>
            <w:tcW w:w="3686" w:type="dxa"/>
          </w:tcPr>
          <w:p w:rsidR="00045F16" w:rsidRPr="00A36AAF" w:rsidRDefault="00045F16" w:rsidP="00414BEC">
            <w:pPr>
              <w:pStyle w:val="a8"/>
              <w:autoSpaceDE w:val="0"/>
              <w:autoSpaceDN w:val="0"/>
              <w:adjustRightInd w:val="0"/>
              <w:spacing w:before="0" w:beforeAutospacing="0" w:after="0" w:afterAutospacing="0"/>
              <w:contextualSpacing/>
              <w:jc w:val="center"/>
              <w:rPr>
                <w:bCs/>
                <w:lang w:val="ru-RU"/>
              </w:rPr>
            </w:pPr>
            <w:r w:rsidRPr="00A36AAF">
              <w:rPr>
                <w:bCs/>
              </w:rPr>
              <w:t>1,</w:t>
            </w:r>
            <w:r w:rsidR="00A36AAF" w:rsidRPr="00A36AAF">
              <w:rPr>
                <w:bCs/>
                <w:lang w:val="ru-RU"/>
              </w:rPr>
              <w:t>75</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Педагог-психолог</w:t>
            </w:r>
          </w:p>
        </w:tc>
        <w:tc>
          <w:tcPr>
            <w:tcW w:w="3686" w:type="dxa"/>
          </w:tcPr>
          <w:p w:rsidR="00045F16" w:rsidRPr="00A36AAF" w:rsidRDefault="00045F16" w:rsidP="00414BEC">
            <w:pPr>
              <w:pStyle w:val="a8"/>
              <w:autoSpaceDE w:val="0"/>
              <w:autoSpaceDN w:val="0"/>
              <w:adjustRightInd w:val="0"/>
              <w:spacing w:before="0" w:beforeAutospacing="0" w:after="0" w:afterAutospacing="0"/>
              <w:contextualSpacing/>
              <w:jc w:val="center"/>
              <w:rPr>
                <w:bCs/>
              </w:rPr>
            </w:pPr>
            <w:r w:rsidRPr="00A36AAF">
              <w:rPr>
                <w:bCs/>
              </w:rPr>
              <w:t>1</w:t>
            </w:r>
          </w:p>
        </w:tc>
      </w:tr>
      <w:tr w:rsidR="00045F16" w:rsidRPr="004F50CF"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A36AAF" w:rsidP="00414BEC">
            <w:pPr>
              <w:pStyle w:val="a8"/>
              <w:autoSpaceDE w:val="0"/>
              <w:autoSpaceDN w:val="0"/>
              <w:adjustRightInd w:val="0"/>
              <w:spacing w:before="0" w:beforeAutospacing="0" w:after="0" w:afterAutospacing="0"/>
              <w:contextualSpacing/>
              <w:rPr>
                <w:bCs/>
              </w:rPr>
            </w:pPr>
            <w:r>
              <w:rPr>
                <w:bCs/>
              </w:rPr>
              <w:t>Инструктор по физи</w:t>
            </w:r>
            <w:r w:rsidR="00045F16" w:rsidRPr="00A36AAF">
              <w:rPr>
                <w:bCs/>
              </w:rPr>
              <w:t>ческой культуре</w:t>
            </w:r>
          </w:p>
        </w:tc>
        <w:tc>
          <w:tcPr>
            <w:tcW w:w="3686" w:type="dxa"/>
          </w:tcPr>
          <w:p w:rsidR="00045F16" w:rsidRPr="00A36AAF" w:rsidRDefault="00A76780" w:rsidP="00414BEC">
            <w:pPr>
              <w:pStyle w:val="a8"/>
              <w:autoSpaceDE w:val="0"/>
              <w:autoSpaceDN w:val="0"/>
              <w:adjustRightInd w:val="0"/>
              <w:spacing w:before="0" w:beforeAutospacing="0" w:after="0" w:afterAutospacing="0"/>
              <w:contextualSpacing/>
              <w:jc w:val="center"/>
              <w:rPr>
                <w:bCs/>
                <w:lang w:val="ru-RU"/>
              </w:rPr>
            </w:pPr>
            <w:r w:rsidRPr="00A36AAF">
              <w:rPr>
                <w:bCs/>
                <w:lang w:val="ru-RU"/>
              </w:rPr>
              <w:t>1</w:t>
            </w:r>
          </w:p>
        </w:tc>
      </w:tr>
      <w:tr w:rsidR="00045F16" w:rsidRPr="00620EC6" w:rsidTr="00414BEC">
        <w:trPr>
          <w:jc w:val="center"/>
        </w:trPr>
        <w:tc>
          <w:tcPr>
            <w:tcW w:w="817" w:type="dxa"/>
          </w:tcPr>
          <w:p w:rsidR="00045F16" w:rsidRPr="00A36AAF"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A36AAF" w:rsidRDefault="00045F16" w:rsidP="00414BEC">
            <w:pPr>
              <w:pStyle w:val="a8"/>
              <w:autoSpaceDE w:val="0"/>
              <w:autoSpaceDN w:val="0"/>
              <w:adjustRightInd w:val="0"/>
              <w:spacing w:before="0" w:beforeAutospacing="0" w:after="0" w:afterAutospacing="0"/>
              <w:contextualSpacing/>
              <w:rPr>
                <w:bCs/>
              </w:rPr>
            </w:pPr>
            <w:r w:rsidRPr="00A36AAF">
              <w:rPr>
                <w:bCs/>
              </w:rPr>
              <w:t>Помощник воспитателя</w:t>
            </w:r>
          </w:p>
        </w:tc>
        <w:tc>
          <w:tcPr>
            <w:tcW w:w="3686" w:type="dxa"/>
          </w:tcPr>
          <w:p w:rsidR="00045F16" w:rsidRPr="00A36AAF" w:rsidRDefault="00A36AAF" w:rsidP="00414BEC">
            <w:pPr>
              <w:pStyle w:val="a8"/>
              <w:autoSpaceDE w:val="0"/>
              <w:autoSpaceDN w:val="0"/>
              <w:adjustRightInd w:val="0"/>
              <w:spacing w:before="0" w:beforeAutospacing="0" w:after="0" w:afterAutospacing="0"/>
              <w:contextualSpacing/>
              <w:jc w:val="center"/>
              <w:rPr>
                <w:bCs/>
                <w:lang w:val="ru-RU"/>
              </w:rPr>
            </w:pPr>
            <w:r w:rsidRPr="00A36AAF">
              <w:rPr>
                <w:bCs/>
                <w:lang w:val="ru-RU"/>
              </w:rPr>
              <w:t>8</w:t>
            </w:r>
          </w:p>
        </w:tc>
      </w:tr>
      <w:tr w:rsidR="00045F16" w:rsidRPr="00620EC6" w:rsidTr="00414BEC">
        <w:trPr>
          <w:jc w:val="center"/>
        </w:trPr>
        <w:tc>
          <w:tcPr>
            <w:tcW w:w="817" w:type="dxa"/>
          </w:tcPr>
          <w:p w:rsidR="00045F16" w:rsidRPr="00620EC6" w:rsidRDefault="00045F16" w:rsidP="00A05437">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045F16" w:rsidRPr="00045F16" w:rsidRDefault="00A36AAF" w:rsidP="00414BEC">
            <w:pPr>
              <w:pStyle w:val="a8"/>
              <w:autoSpaceDE w:val="0"/>
              <w:autoSpaceDN w:val="0"/>
              <w:adjustRightInd w:val="0"/>
              <w:spacing w:before="0" w:beforeAutospacing="0" w:after="0" w:afterAutospacing="0"/>
              <w:contextualSpacing/>
              <w:rPr>
                <w:bCs/>
                <w:lang w:val="ru-RU"/>
              </w:rPr>
            </w:pPr>
            <w:r>
              <w:rPr>
                <w:bCs/>
                <w:lang w:val="ru-RU"/>
              </w:rPr>
              <w:t>Педагог дополнительного образования</w:t>
            </w:r>
          </w:p>
        </w:tc>
        <w:tc>
          <w:tcPr>
            <w:tcW w:w="3686" w:type="dxa"/>
          </w:tcPr>
          <w:p w:rsidR="00045F16" w:rsidRPr="00045F16" w:rsidRDefault="00A36AAF" w:rsidP="00414BEC">
            <w:pPr>
              <w:pStyle w:val="a8"/>
              <w:autoSpaceDE w:val="0"/>
              <w:autoSpaceDN w:val="0"/>
              <w:adjustRightInd w:val="0"/>
              <w:spacing w:before="0" w:beforeAutospacing="0" w:after="0" w:afterAutospacing="0"/>
              <w:contextualSpacing/>
              <w:jc w:val="center"/>
              <w:rPr>
                <w:bCs/>
                <w:lang w:val="ru-RU"/>
              </w:rPr>
            </w:pPr>
            <w:r>
              <w:rPr>
                <w:bCs/>
                <w:lang w:val="ru-RU"/>
              </w:rPr>
              <w:t>2</w:t>
            </w:r>
          </w:p>
        </w:tc>
      </w:tr>
    </w:tbl>
    <w:p w:rsidR="00045F16" w:rsidRDefault="00045F16" w:rsidP="00045F16">
      <w:pPr>
        <w:pStyle w:val="a8"/>
        <w:autoSpaceDE w:val="0"/>
        <w:autoSpaceDN w:val="0"/>
        <w:adjustRightInd w:val="0"/>
        <w:spacing w:before="0" w:beforeAutospacing="0" w:after="0" w:afterAutospacing="0"/>
        <w:ind w:left="851"/>
        <w:contextualSpacing/>
        <w:jc w:val="center"/>
        <w:rPr>
          <w:b/>
          <w:bCs/>
        </w:rPr>
      </w:pPr>
    </w:p>
    <w:p w:rsidR="00045F16" w:rsidRDefault="00045F16" w:rsidP="00045F16">
      <w:pPr>
        <w:contextualSpacing/>
        <w:jc w:val="both"/>
        <w:rPr>
          <w:sz w:val="24"/>
          <w:szCs w:val="24"/>
        </w:rPr>
      </w:pPr>
      <w:r w:rsidRPr="00620EC6">
        <w:rPr>
          <w:sz w:val="24"/>
          <w:szCs w:val="24"/>
        </w:rPr>
        <w:t xml:space="preserve">          В </w:t>
      </w:r>
      <w:r>
        <w:rPr>
          <w:sz w:val="24"/>
          <w:szCs w:val="24"/>
        </w:rPr>
        <w:t>Детском саду</w:t>
      </w:r>
      <w:r w:rsidRPr="00620EC6">
        <w:rPr>
          <w:sz w:val="24"/>
          <w:szCs w:val="24"/>
        </w:rPr>
        <w:t xml:space="preserve"> № 12 педагоги своевременно, проходят курсовую переподготовку, что означает 100% выполнение плана повышения квалификации. </w:t>
      </w:r>
      <w:r>
        <w:rPr>
          <w:sz w:val="24"/>
          <w:szCs w:val="24"/>
        </w:rPr>
        <w:t>Детский сад</w:t>
      </w:r>
      <w:r w:rsidRPr="00620EC6">
        <w:rPr>
          <w:sz w:val="24"/>
          <w:szCs w:val="24"/>
        </w:rPr>
        <w:t xml:space="preserve"> № 12 обеспечивает организацию районных МО и семинаров-практикумов с целью консультативной поддержки педагогических работников и специалистов ДОО.</w:t>
      </w:r>
    </w:p>
    <w:p w:rsidR="008D6BF5" w:rsidRDefault="008D6BF5" w:rsidP="008D6BF5">
      <w:pPr>
        <w:ind w:firstLine="851"/>
        <w:contextualSpacing/>
        <w:jc w:val="both"/>
        <w:rPr>
          <w:sz w:val="24"/>
          <w:szCs w:val="24"/>
        </w:rPr>
      </w:pPr>
    </w:p>
    <w:p w:rsidR="008D6BF5" w:rsidRPr="008D6BF5" w:rsidRDefault="008D6BF5" w:rsidP="008D6BF5">
      <w:pPr>
        <w:ind w:firstLine="851"/>
        <w:jc w:val="both"/>
        <w:rPr>
          <w:b/>
          <w:sz w:val="24"/>
          <w:szCs w:val="24"/>
        </w:rPr>
      </w:pPr>
      <w:r w:rsidRPr="008D6BF5">
        <w:rPr>
          <w:b/>
          <w:sz w:val="24"/>
          <w:szCs w:val="24"/>
        </w:rPr>
        <w:t>2.7.4.2. Нормативно-методическое обеспечение</w:t>
      </w:r>
    </w:p>
    <w:p w:rsidR="008D6BF5" w:rsidRPr="008D6BF5" w:rsidRDefault="008D6BF5" w:rsidP="008D6BF5">
      <w:pPr>
        <w:ind w:firstLine="567"/>
        <w:contextualSpacing/>
        <w:jc w:val="both"/>
        <w:rPr>
          <w:sz w:val="24"/>
          <w:szCs w:val="24"/>
        </w:rPr>
      </w:pPr>
      <w:r w:rsidRPr="008D6BF5">
        <w:rPr>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Федеральный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закон</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образовании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в</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Российской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Федерации»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29</w:t>
      </w:r>
      <w:r w:rsidRPr="008D6BF5">
        <w:rPr>
          <w:rFonts w:ascii="Times New Roman" w:hAnsi="Times New Roman"/>
          <w:spacing w:val="-67"/>
          <w:sz w:val="24"/>
          <w:szCs w:val="24"/>
          <w:lang w:val="ru-RU"/>
        </w:rPr>
        <w:t xml:space="preserve"> </w:t>
      </w:r>
      <w:r w:rsidRPr="008D6BF5">
        <w:rPr>
          <w:rFonts w:ascii="Times New Roman" w:hAnsi="Times New Roman"/>
          <w:sz w:val="24"/>
          <w:szCs w:val="24"/>
          <w:lang w:val="ru-RU"/>
        </w:rPr>
        <w:t>декабря</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2012</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 273-ФЗ</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Федеральный</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закон</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31</w:t>
      </w:r>
      <w:r w:rsidRPr="008D6BF5">
        <w:rPr>
          <w:rFonts w:ascii="Times New Roman" w:hAnsi="Times New Roman"/>
          <w:spacing w:val="6"/>
          <w:sz w:val="24"/>
          <w:szCs w:val="24"/>
          <w:lang w:val="ru-RU"/>
        </w:rPr>
        <w:t xml:space="preserve"> </w:t>
      </w:r>
      <w:r w:rsidRPr="008D6BF5">
        <w:rPr>
          <w:rFonts w:ascii="Times New Roman" w:hAnsi="Times New Roman"/>
          <w:sz w:val="24"/>
          <w:szCs w:val="24"/>
          <w:lang w:val="ru-RU"/>
        </w:rPr>
        <w:t>июля</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2020</w:t>
      </w:r>
      <w:r w:rsidRPr="008D6BF5">
        <w:rPr>
          <w:rFonts w:ascii="Times New Roman" w:hAnsi="Times New Roman"/>
          <w:spacing w:val="6"/>
          <w:sz w:val="24"/>
          <w:szCs w:val="24"/>
          <w:lang w:val="ru-RU"/>
        </w:rPr>
        <w:t xml:space="preserve"> </w:t>
      </w:r>
      <w:r w:rsidRPr="008D6BF5">
        <w:rPr>
          <w:rFonts w:ascii="Times New Roman" w:hAnsi="Times New Roman"/>
          <w:sz w:val="24"/>
          <w:szCs w:val="24"/>
          <w:lang w:val="ru-RU"/>
        </w:rPr>
        <w:t>г.</w:t>
      </w:r>
      <w:r w:rsidRPr="008D6BF5">
        <w:rPr>
          <w:rFonts w:ascii="Times New Roman" w:hAnsi="Times New Roman"/>
          <w:spacing w:val="2"/>
          <w:sz w:val="24"/>
          <w:szCs w:val="24"/>
          <w:lang w:val="ru-RU"/>
        </w:rPr>
        <w:t xml:space="preserve"> </w:t>
      </w:r>
      <w:r w:rsidRPr="008D6BF5">
        <w:rPr>
          <w:rFonts w:ascii="Times New Roman" w:hAnsi="Times New Roman"/>
          <w:sz w:val="24"/>
          <w:szCs w:val="24"/>
          <w:lang w:val="ru-RU"/>
        </w:rPr>
        <w:t>№</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304-ФЗ</w:t>
      </w:r>
      <w:r w:rsidRPr="008D6BF5">
        <w:rPr>
          <w:rFonts w:ascii="Times New Roman" w:hAnsi="Times New Roman"/>
          <w:spacing w:val="6"/>
          <w:sz w:val="24"/>
          <w:szCs w:val="24"/>
          <w:lang w:val="ru-RU"/>
        </w:rPr>
        <w:t xml:space="preserve"> </w:t>
      </w:r>
      <w:r w:rsidRPr="008D6BF5">
        <w:rPr>
          <w:rFonts w:ascii="Times New Roman" w:hAnsi="Times New Roman"/>
          <w:sz w:val="24"/>
          <w:szCs w:val="24"/>
          <w:lang w:val="ru-RU"/>
        </w:rPr>
        <w:t>«О</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внесении</w:t>
      </w:r>
      <w:r w:rsidRPr="008D6BF5">
        <w:rPr>
          <w:rFonts w:ascii="Times New Roman" w:hAnsi="Times New Roman"/>
          <w:spacing w:val="6"/>
          <w:sz w:val="24"/>
          <w:szCs w:val="24"/>
          <w:lang w:val="ru-RU"/>
        </w:rPr>
        <w:t xml:space="preserve"> </w:t>
      </w:r>
      <w:r w:rsidRPr="008D6BF5">
        <w:rPr>
          <w:rFonts w:ascii="Times New Roman" w:hAnsi="Times New Roman"/>
          <w:sz w:val="24"/>
          <w:szCs w:val="24"/>
          <w:lang w:val="ru-RU"/>
        </w:rPr>
        <w:t>изменений в</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Федеральный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закон</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образовании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в</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Российской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Федерации»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по</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вопросам</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воспитания обучающихся».</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Конвенция о защите</w:t>
      </w:r>
      <w:r w:rsidRPr="008D6BF5">
        <w:rPr>
          <w:rFonts w:ascii="Times New Roman" w:hAnsi="Times New Roman"/>
          <w:spacing w:val="70"/>
          <w:sz w:val="24"/>
          <w:szCs w:val="24"/>
          <w:lang w:val="ru-RU"/>
        </w:rPr>
        <w:t xml:space="preserve"> </w:t>
      </w:r>
      <w:r w:rsidRPr="008D6BF5">
        <w:rPr>
          <w:rFonts w:ascii="Times New Roman" w:hAnsi="Times New Roman"/>
          <w:sz w:val="24"/>
          <w:szCs w:val="24"/>
          <w:lang w:val="ru-RU"/>
        </w:rPr>
        <w:t>прав человека и основных свобод (от 4 ноября 1950</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с изменениями и</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дополнениями</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11</w:t>
      </w:r>
      <w:r w:rsidRPr="008D6BF5">
        <w:rPr>
          <w:rFonts w:ascii="Times New Roman" w:hAnsi="Times New Roman"/>
          <w:spacing w:val="-2"/>
          <w:sz w:val="24"/>
          <w:szCs w:val="24"/>
          <w:lang w:val="ru-RU"/>
        </w:rPr>
        <w:t xml:space="preserve"> </w:t>
      </w:r>
      <w:r w:rsidRPr="008D6BF5">
        <w:rPr>
          <w:rFonts w:ascii="Times New Roman" w:hAnsi="Times New Roman"/>
          <w:sz w:val="24"/>
          <w:szCs w:val="24"/>
          <w:lang w:val="ru-RU"/>
        </w:rPr>
        <w:t>мая 1994</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Конвенция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 правах</w:t>
      </w:r>
      <w:r w:rsidRPr="008D6BF5">
        <w:rPr>
          <w:rFonts w:ascii="Times New Roman" w:hAnsi="Times New Roman"/>
          <w:spacing w:val="-2"/>
          <w:sz w:val="24"/>
          <w:szCs w:val="24"/>
          <w:lang w:val="ru-RU"/>
        </w:rPr>
        <w:t xml:space="preserve"> </w:t>
      </w:r>
      <w:r w:rsidRPr="008D6BF5">
        <w:rPr>
          <w:rFonts w:ascii="Times New Roman" w:hAnsi="Times New Roman"/>
          <w:sz w:val="24"/>
          <w:szCs w:val="24"/>
          <w:lang w:val="ru-RU"/>
        </w:rPr>
        <w:t>ребенка</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20</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ноября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1989 г.)</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Конституция РФ (1993 г. с поправками от 30 декабря 2008 г. № 6-ФКЗ, от</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30</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декабря</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2008</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 7-ФКЗ)</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Семейный Кодекс РФ от 8 декабря 1995 г. № 223-ФЗ с изменениями,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внесенными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2</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января</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2000 г.</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 32-ФЗ</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Приказ</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Минобрнауки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России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17.10.2013</w:t>
      </w:r>
      <w:r w:rsidRPr="008D6BF5">
        <w:rPr>
          <w:rFonts w:ascii="Times New Roman" w:hAnsi="Times New Roman"/>
          <w:spacing w:val="1"/>
          <w:sz w:val="24"/>
          <w:szCs w:val="24"/>
          <w:lang w:val="ru-RU"/>
        </w:rPr>
        <w:t xml:space="preserve"> </w:t>
      </w:r>
      <w:r w:rsidRPr="008D6BF5">
        <w:rPr>
          <w:rFonts w:ascii="Times New Roman" w:hAnsi="Times New Roman"/>
          <w:sz w:val="24"/>
          <w:szCs w:val="24"/>
        </w:rPr>
        <w:t>N</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1155</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утверждении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федерального государственного образовательного стандарта дошкольного</w:t>
      </w:r>
      <w:r w:rsidRPr="008D6BF5">
        <w:rPr>
          <w:rFonts w:ascii="Times New Roman" w:hAnsi="Times New Roman"/>
          <w:spacing w:val="-67"/>
          <w:sz w:val="24"/>
          <w:szCs w:val="24"/>
          <w:lang w:val="ru-RU"/>
        </w:rPr>
        <w:t xml:space="preserve">                                              </w:t>
      </w:r>
      <w:r w:rsidRPr="008D6BF5">
        <w:rPr>
          <w:rFonts w:ascii="Times New Roman" w:hAnsi="Times New Roman"/>
          <w:sz w:val="24"/>
          <w:szCs w:val="24"/>
          <w:lang w:val="ru-RU"/>
        </w:rPr>
        <w:t>образования»</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«Федеральный государственный образовательный стандарт дошкольного</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образования»</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01.01.2014.</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Указ Президента Российской Федерации от 7 мая 2018 года № 204 «О</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национальных</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целях</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стратегических</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задачах</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развития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Российской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Федерации</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на</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период</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до</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2024 года»</w:t>
      </w:r>
      <w:r w:rsidRPr="008D6BF5">
        <w:rPr>
          <w:rFonts w:ascii="Times New Roman" w:hAnsi="Times New Roman"/>
          <w:spacing w:val="-5"/>
          <w:sz w:val="24"/>
          <w:szCs w:val="24"/>
          <w:lang w:val="ru-RU"/>
        </w:rPr>
        <w:t xml:space="preserve"> </w:t>
      </w:r>
      <w:r w:rsidRPr="008D6BF5">
        <w:rPr>
          <w:rFonts w:ascii="Times New Roman" w:hAnsi="Times New Roman"/>
          <w:sz w:val="24"/>
          <w:szCs w:val="24"/>
          <w:lang w:val="ru-RU"/>
        </w:rPr>
        <w:t>(далее</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Указ</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Президента</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РФ).</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lastRenderedPageBreak/>
        <w:t>Стратегия развития воспитания в Российской Федерации на период до</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2025 года (утверждена распоряжением Правительства РФ от 29.05.2015 №</w:t>
      </w:r>
      <w:r w:rsidRPr="008D6BF5">
        <w:rPr>
          <w:rFonts w:ascii="Times New Roman" w:hAnsi="Times New Roman"/>
          <w:spacing w:val="-67"/>
          <w:sz w:val="24"/>
          <w:szCs w:val="24"/>
          <w:lang w:val="ru-RU"/>
        </w:rPr>
        <w:t xml:space="preserve"> </w:t>
      </w:r>
      <w:r w:rsidRPr="008D6BF5">
        <w:rPr>
          <w:rFonts w:ascii="Times New Roman" w:hAnsi="Times New Roman"/>
          <w:sz w:val="24"/>
          <w:szCs w:val="24"/>
          <w:lang w:val="ru-RU"/>
        </w:rPr>
        <w:t>996-р).</w:t>
      </w:r>
    </w:p>
    <w:p w:rsidR="008D6BF5" w:rsidRPr="008D6BF5" w:rsidRDefault="008D6BF5" w:rsidP="00A05437">
      <w:pPr>
        <w:pStyle w:val="a6"/>
        <w:numPr>
          <w:ilvl w:val="0"/>
          <w:numId w:val="217"/>
        </w:numPr>
        <w:contextualSpacing/>
        <w:jc w:val="both"/>
        <w:rPr>
          <w:rFonts w:ascii="Times New Roman" w:hAnsi="Times New Roman"/>
          <w:sz w:val="24"/>
          <w:szCs w:val="24"/>
        </w:rPr>
      </w:pPr>
      <w:r w:rsidRPr="008D6BF5">
        <w:rPr>
          <w:rFonts w:ascii="Times New Roman" w:hAnsi="Times New Roman"/>
          <w:sz w:val="24"/>
          <w:szCs w:val="24"/>
          <w:lang w:val="ru-RU"/>
        </w:rPr>
        <w:t>Государственная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программа</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РФ</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«Развитие</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образования»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(2018</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2025</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годы).</w:t>
      </w:r>
      <w:r w:rsidRPr="008D6BF5">
        <w:rPr>
          <w:rFonts w:ascii="Times New Roman" w:hAnsi="Times New Roman"/>
          <w:spacing w:val="1"/>
          <w:sz w:val="24"/>
          <w:szCs w:val="24"/>
          <w:lang w:val="ru-RU"/>
        </w:rPr>
        <w:t xml:space="preserve"> </w:t>
      </w:r>
      <w:r w:rsidRPr="008D6BF5">
        <w:rPr>
          <w:rFonts w:ascii="Times New Roman" w:hAnsi="Times New Roman"/>
          <w:sz w:val="24"/>
          <w:szCs w:val="24"/>
        </w:rPr>
        <w:t>Утверждена</w:t>
      </w:r>
      <w:r w:rsidRPr="008D6BF5">
        <w:rPr>
          <w:rFonts w:ascii="Times New Roman" w:hAnsi="Times New Roman"/>
          <w:spacing w:val="1"/>
          <w:sz w:val="24"/>
          <w:szCs w:val="24"/>
        </w:rPr>
        <w:t xml:space="preserve"> </w:t>
      </w:r>
      <w:r w:rsidRPr="008D6BF5">
        <w:rPr>
          <w:rFonts w:ascii="Times New Roman" w:hAnsi="Times New Roman"/>
          <w:sz w:val="24"/>
          <w:szCs w:val="24"/>
        </w:rPr>
        <w:t>постановлением</w:t>
      </w:r>
      <w:r w:rsidRPr="008D6BF5">
        <w:rPr>
          <w:rFonts w:ascii="Times New Roman" w:hAnsi="Times New Roman"/>
          <w:spacing w:val="1"/>
          <w:sz w:val="24"/>
          <w:szCs w:val="24"/>
        </w:rPr>
        <w:t xml:space="preserve"> </w:t>
      </w:r>
      <w:r w:rsidRPr="008D6BF5">
        <w:rPr>
          <w:rFonts w:ascii="Times New Roman" w:hAnsi="Times New Roman"/>
          <w:sz w:val="24"/>
          <w:szCs w:val="24"/>
        </w:rPr>
        <w:t>Правительства</w:t>
      </w:r>
      <w:r w:rsidRPr="008D6BF5">
        <w:rPr>
          <w:rFonts w:ascii="Times New Roman" w:hAnsi="Times New Roman"/>
          <w:spacing w:val="71"/>
          <w:sz w:val="24"/>
          <w:szCs w:val="24"/>
        </w:rPr>
        <w:t xml:space="preserve"> </w:t>
      </w:r>
      <w:r w:rsidRPr="008D6BF5">
        <w:rPr>
          <w:rFonts w:ascii="Times New Roman" w:hAnsi="Times New Roman"/>
          <w:sz w:val="24"/>
          <w:szCs w:val="24"/>
        </w:rPr>
        <w:t>Российской</w:t>
      </w:r>
      <w:r w:rsidRPr="008D6BF5">
        <w:rPr>
          <w:rFonts w:ascii="Times New Roman" w:hAnsi="Times New Roman"/>
          <w:spacing w:val="1"/>
          <w:sz w:val="24"/>
          <w:szCs w:val="24"/>
        </w:rPr>
        <w:t xml:space="preserve"> </w:t>
      </w:r>
      <w:r w:rsidRPr="008D6BF5">
        <w:rPr>
          <w:rFonts w:ascii="Times New Roman" w:hAnsi="Times New Roman"/>
          <w:sz w:val="24"/>
          <w:szCs w:val="24"/>
        </w:rPr>
        <w:t>Федерации</w:t>
      </w:r>
      <w:r w:rsidRPr="008D6BF5">
        <w:rPr>
          <w:rFonts w:ascii="Times New Roman" w:hAnsi="Times New Roman"/>
          <w:spacing w:val="-2"/>
          <w:sz w:val="24"/>
          <w:szCs w:val="24"/>
        </w:rPr>
        <w:t xml:space="preserve"> </w:t>
      </w:r>
      <w:r w:rsidRPr="008D6BF5">
        <w:rPr>
          <w:rFonts w:ascii="Times New Roman" w:hAnsi="Times New Roman"/>
          <w:sz w:val="24"/>
          <w:szCs w:val="24"/>
        </w:rPr>
        <w:t>от</w:t>
      </w:r>
      <w:r w:rsidRPr="008D6BF5">
        <w:rPr>
          <w:rFonts w:ascii="Times New Roman" w:hAnsi="Times New Roman"/>
          <w:spacing w:val="-1"/>
          <w:sz w:val="24"/>
          <w:szCs w:val="24"/>
        </w:rPr>
        <w:t xml:space="preserve"> </w:t>
      </w:r>
      <w:r w:rsidRPr="008D6BF5">
        <w:rPr>
          <w:rFonts w:ascii="Times New Roman" w:hAnsi="Times New Roman"/>
          <w:sz w:val="24"/>
          <w:szCs w:val="24"/>
        </w:rPr>
        <w:t>26</w:t>
      </w:r>
      <w:r w:rsidRPr="008D6BF5">
        <w:rPr>
          <w:rFonts w:ascii="Times New Roman" w:hAnsi="Times New Roman"/>
          <w:spacing w:val="-3"/>
          <w:sz w:val="24"/>
          <w:szCs w:val="24"/>
        </w:rPr>
        <w:t xml:space="preserve"> </w:t>
      </w:r>
      <w:r w:rsidRPr="008D6BF5">
        <w:rPr>
          <w:rFonts w:ascii="Times New Roman" w:hAnsi="Times New Roman"/>
          <w:sz w:val="24"/>
          <w:szCs w:val="24"/>
        </w:rPr>
        <w:t>декабря</w:t>
      </w:r>
      <w:r w:rsidRPr="008D6BF5">
        <w:rPr>
          <w:rFonts w:ascii="Times New Roman" w:hAnsi="Times New Roman"/>
          <w:spacing w:val="-3"/>
          <w:sz w:val="24"/>
          <w:szCs w:val="24"/>
        </w:rPr>
        <w:t xml:space="preserve"> </w:t>
      </w:r>
      <w:r w:rsidRPr="008D6BF5">
        <w:rPr>
          <w:rFonts w:ascii="Times New Roman" w:hAnsi="Times New Roman"/>
          <w:sz w:val="24"/>
          <w:szCs w:val="24"/>
        </w:rPr>
        <w:t>2017</w:t>
      </w:r>
      <w:r w:rsidRPr="008D6BF5">
        <w:rPr>
          <w:rFonts w:ascii="Times New Roman" w:hAnsi="Times New Roman"/>
          <w:spacing w:val="1"/>
          <w:sz w:val="24"/>
          <w:szCs w:val="24"/>
        </w:rPr>
        <w:t xml:space="preserve"> </w:t>
      </w:r>
      <w:r w:rsidRPr="008D6BF5">
        <w:rPr>
          <w:rFonts w:ascii="Times New Roman" w:hAnsi="Times New Roman"/>
          <w:sz w:val="24"/>
          <w:szCs w:val="24"/>
        </w:rPr>
        <w:t>г.</w:t>
      </w:r>
      <w:r w:rsidRPr="008D6BF5">
        <w:rPr>
          <w:rFonts w:ascii="Times New Roman" w:hAnsi="Times New Roman"/>
          <w:spacing w:val="-2"/>
          <w:sz w:val="24"/>
          <w:szCs w:val="24"/>
        </w:rPr>
        <w:t xml:space="preserve"> </w:t>
      </w:r>
      <w:r w:rsidRPr="008D6BF5">
        <w:rPr>
          <w:rFonts w:ascii="Times New Roman" w:hAnsi="Times New Roman"/>
          <w:sz w:val="24"/>
          <w:szCs w:val="24"/>
        </w:rPr>
        <w:t>№ 1642.</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Национальный</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проект</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«Образование»</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(утвержден</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президиумом</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Совета</w:t>
      </w:r>
      <w:r w:rsidRPr="008D6BF5">
        <w:rPr>
          <w:rFonts w:ascii="Times New Roman" w:hAnsi="Times New Roman"/>
          <w:spacing w:val="-67"/>
          <w:sz w:val="24"/>
          <w:szCs w:val="24"/>
          <w:lang w:val="ru-RU"/>
        </w:rPr>
        <w:t xml:space="preserve"> </w:t>
      </w:r>
      <w:r w:rsidRPr="008D6BF5">
        <w:rPr>
          <w:rFonts w:ascii="Times New Roman" w:hAnsi="Times New Roman"/>
          <w:sz w:val="24"/>
          <w:szCs w:val="24"/>
          <w:lang w:val="ru-RU"/>
        </w:rPr>
        <w:t>при Президенте Российской Федерации по стратегическому развитию 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национальным</w:t>
      </w:r>
      <w:r w:rsidRPr="008D6BF5">
        <w:rPr>
          <w:rFonts w:ascii="Times New Roman" w:hAnsi="Times New Roman"/>
          <w:spacing w:val="-4"/>
          <w:sz w:val="24"/>
          <w:szCs w:val="24"/>
          <w:lang w:val="ru-RU"/>
        </w:rPr>
        <w:t xml:space="preserve"> </w:t>
      </w:r>
      <w:r w:rsidRPr="008D6BF5">
        <w:rPr>
          <w:rFonts w:ascii="Times New Roman" w:hAnsi="Times New Roman"/>
          <w:sz w:val="24"/>
          <w:szCs w:val="24"/>
          <w:lang w:val="ru-RU"/>
        </w:rPr>
        <w:t>проектам (протокол</w:t>
      </w:r>
      <w:r w:rsidRPr="008D6BF5">
        <w:rPr>
          <w:rFonts w:ascii="Times New Roman" w:hAnsi="Times New Roman"/>
          <w:spacing w:val="-2"/>
          <w:sz w:val="24"/>
          <w:szCs w:val="24"/>
          <w:lang w:val="ru-RU"/>
        </w:rPr>
        <w:t xml:space="preserve"> </w:t>
      </w:r>
      <w:r w:rsidRPr="008D6BF5">
        <w:rPr>
          <w:rFonts w:ascii="Times New Roman" w:hAnsi="Times New Roman"/>
          <w:sz w:val="24"/>
          <w:szCs w:val="24"/>
          <w:lang w:val="ru-RU"/>
        </w:rPr>
        <w:t>от</w:t>
      </w:r>
      <w:r w:rsidRPr="008D6BF5">
        <w:rPr>
          <w:rFonts w:ascii="Times New Roman" w:hAnsi="Times New Roman"/>
          <w:spacing w:val="-3"/>
          <w:sz w:val="24"/>
          <w:szCs w:val="24"/>
          <w:lang w:val="ru-RU"/>
        </w:rPr>
        <w:t xml:space="preserve"> </w:t>
      </w:r>
      <w:r w:rsidRPr="008D6BF5">
        <w:rPr>
          <w:rFonts w:ascii="Times New Roman" w:hAnsi="Times New Roman"/>
          <w:sz w:val="24"/>
          <w:szCs w:val="24"/>
          <w:lang w:val="ru-RU"/>
        </w:rPr>
        <w:t>24</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декабря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2018</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г.</w:t>
      </w:r>
      <w:r w:rsidRPr="008D6BF5">
        <w:rPr>
          <w:rFonts w:ascii="Times New Roman" w:hAnsi="Times New Roman"/>
          <w:spacing w:val="-2"/>
          <w:sz w:val="24"/>
          <w:szCs w:val="24"/>
          <w:lang w:val="ru-RU"/>
        </w:rPr>
        <w:t xml:space="preserve"> </w:t>
      </w:r>
      <w:r w:rsidRPr="008D6BF5">
        <w:rPr>
          <w:rFonts w:ascii="Times New Roman" w:hAnsi="Times New Roman"/>
          <w:sz w:val="24"/>
          <w:szCs w:val="24"/>
        </w:rPr>
        <w:t>N</w:t>
      </w:r>
      <w:r w:rsidRPr="008D6BF5">
        <w:rPr>
          <w:rFonts w:ascii="Times New Roman" w:hAnsi="Times New Roman"/>
          <w:spacing w:val="2"/>
          <w:sz w:val="24"/>
          <w:szCs w:val="24"/>
          <w:lang w:val="ru-RU"/>
        </w:rPr>
        <w:t xml:space="preserve"> </w:t>
      </w:r>
      <w:r w:rsidRPr="008D6BF5">
        <w:rPr>
          <w:rFonts w:ascii="Times New Roman" w:hAnsi="Times New Roman"/>
          <w:sz w:val="24"/>
          <w:szCs w:val="24"/>
          <w:lang w:val="ru-RU"/>
        </w:rPr>
        <w:t>16).</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СП</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2.4.3648-20</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«Санитарно-эпидемиологические</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требования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к</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организациям</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воспитания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и обучения, отдыха и оздоровления</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детей и</w:t>
      </w:r>
      <w:r w:rsidRPr="008D6BF5">
        <w:rPr>
          <w:rFonts w:ascii="Times New Roman" w:hAnsi="Times New Roman"/>
          <w:spacing w:val="1"/>
          <w:sz w:val="24"/>
          <w:szCs w:val="24"/>
          <w:lang w:val="ru-RU"/>
        </w:rPr>
        <w:t xml:space="preserve"> </w:t>
      </w:r>
      <w:r w:rsidRPr="008D6BF5">
        <w:rPr>
          <w:rFonts w:ascii="Times New Roman" w:hAnsi="Times New Roman"/>
          <w:sz w:val="24"/>
          <w:szCs w:val="24"/>
          <w:lang w:val="ru-RU"/>
        </w:rPr>
        <w:t>молодежи».</w:t>
      </w:r>
    </w:p>
    <w:p w:rsidR="008D6BF5" w:rsidRPr="00D56FCA" w:rsidRDefault="008D6BF5" w:rsidP="00A05437">
      <w:pPr>
        <w:pStyle w:val="a6"/>
        <w:numPr>
          <w:ilvl w:val="0"/>
          <w:numId w:val="217"/>
        </w:numPr>
        <w:contextualSpacing/>
        <w:jc w:val="both"/>
        <w:rPr>
          <w:rFonts w:ascii="Times New Roman" w:hAnsi="Times New Roman"/>
          <w:sz w:val="24"/>
          <w:szCs w:val="24"/>
          <w:lang w:val="ru-RU"/>
        </w:rPr>
      </w:pPr>
      <w:r w:rsidRPr="00D56FCA">
        <w:rPr>
          <w:rFonts w:ascii="Times New Roman" w:hAnsi="Times New Roman"/>
          <w:sz w:val="24"/>
          <w:szCs w:val="24"/>
          <w:lang w:val="ru-RU"/>
        </w:rPr>
        <w:t xml:space="preserve">Устав </w:t>
      </w:r>
      <w:r w:rsidR="00D56FCA">
        <w:rPr>
          <w:rFonts w:ascii="Times New Roman" w:hAnsi="Times New Roman"/>
          <w:sz w:val="24"/>
          <w:szCs w:val="24"/>
          <w:lang w:val="ru-RU"/>
        </w:rPr>
        <w:t>МБДОУ «ДСКВ «Радуга» с. Замостье</w:t>
      </w:r>
    </w:p>
    <w:p w:rsidR="008D6BF5" w:rsidRPr="00D56FCA" w:rsidRDefault="008D6BF5" w:rsidP="00A05437">
      <w:pPr>
        <w:pStyle w:val="a6"/>
        <w:numPr>
          <w:ilvl w:val="0"/>
          <w:numId w:val="217"/>
        </w:numPr>
        <w:contextualSpacing/>
        <w:jc w:val="both"/>
        <w:rPr>
          <w:rFonts w:ascii="Times New Roman" w:hAnsi="Times New Roman"/>
          <w:sz w:val="24"/>
          <w:szCs w:val="24"/>
          <w:lang w:val="ru-RU"/>
        </w:rPr>
      </w:pPr>
      <w:r w:rsidRPr="00D56FCA">
        <w:rPr>
          <w:rFonts w:ascii="Times New Roman" w:hAnsi="Times New Roman"/>
          <w:sz w:val="24"/>
          <w:szCs w:val="24"/>
          <w:lang w:val="ru-RU"/>
        </w:rPr>
        <w:t xml:space="preserve">Программа развития </w:t>
      </w:r>
      <w:r w:rsidR="00D56FCA">
        <w:rPr>
          <w:rFonts w:ascii="Times New Roman" w:hAnsi="Times New Roman"/>
          <w:sz w:val="24"/>
          <w:szCs w:val="24"/>
          <w:lang w:val="ru-RU"/>
        </w:rPr>
        <w:t>МБДОУ «ДСКВ «Радуга» с. Замостье</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 xml:space="preserve">План деятельности </w:t>
      </w:r>
      <w:r w:rsidR="00D56FCA">
        <w:rPr>
          <w:rFonts w:ascii="Times New Roman" w:hAnsi="Times New Roman"/>
          <w:sz w:val="24"/>
          <w:szCs w:val="24"/>
          <w:lang w:val="ru-RU"/>
        </w:rPr>
        <w:t>МБДОУ «ДСКВ «Радуга» с. Замостье</w:t>
      </w:r>
      <w:r w:rsidR="00D56FCA" w:rsidRPr="008D6BF5">
        <w:rPr>
          <w:rFonts w:ascii="Times New Roman" w:hAnsi="Times New Roman"/>
          <w:sz w:val="24"/>
          <w:szCs w:val="24"/>
          <w:lang w:val="ru-RU"/>
        </w:rPr>
        <w:t xml:space="preserve"> </w:t>
      </w:r>
      <w:r w:rsidRPr="008D6BF5">
        <w:rPr>
          <w:rFonts w:ascii="Times New Roman" w:hAnsi="Times New Roman"/>
          <w:sz w:val="24"/>
          <w:szCs w:val="24"/>
          <w:lang w:val="ru-RU"/>
        </w:rPr>
        <w:t>на учебный год.</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eastAsia="ru-RU"/>
        </w:rPr>
        <w:t>Должностные инструкции педагогов, отвечающих за организацию воспитательной деятельности в ДОУ.</w:t>
      </w:r>
    </w:p>
    <w:p w:rsidR="008D6BF5" w:rsidRPr="008D6BF5" w:rsidRDefault="008D6BF5" w:rsidP="00A05437">
      <w:pPr>
        <w:pStyle w:val="a6"/>
        <w:numPr>
          <w:ilvl w:val="0"/>
          <w:numId w:val="217"/>
        </w:numPr>
        <w:contextualSpacing/>
        <w:jc w:val="both"/>
        <w:rPr>
          <w:rFonts w:ascii="Times New Roman" w:hAnsi="Times New Roman"/>
          <w:sz w:val="24"/>
          <w:szCs w:val="24"/>
          <w:lang w:val="ru-RU"/>
        </w:rPr>
      </w:pPr>
      <w:r w:rsidRPr="008D6BF5">
        <w:rPr>
          <w:rFonts w:ascii="Times New Roman" w:hAnsi="Times New Roman"/>
          <w:sz w:val="24"/>
          <w:szCs w:val="24"/>
          <w:lang w:val="ru-RU"/>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D56FCA" w:rsidRDefault="008D6BF5" w:rsidP="00D56FCA">
      <w:r w:rsidRPr="008D6BF5">
        <w:rPr>
          <w:sz w:val="24"/>
          <w:szCs w:val="24"/>
        </w:rPr>
        <w:t>Подробное описание приведено на официальном сайте ДО</w:t>
      </w:r>
      <w:r>
        <w:rPr>
          <w:sz w:val="24"/>
          <w:szCs w:val="24"/>
        </w:rPr>
        <w:t xml:space="preserve">О </w:t>
      </w:r>
      <w:r w:rsidRPr="008D6BF5">
        <w:rPr>
          <w:sz w:val="24"/>
          <w:szCs w:val="24"/>
        </w:rPr>
        <w:t xml:space="preserve"> в разделе «Документы», «Образование</w:t>
      </w:r>
      <w:r>
        <w:rPr>
          <w:sz w:val="24"/>
          <w:szCs w:val="24"/>
        </w:rPr>
        <w:t xml:space="preserve">» </w:t>
      </w:r>
      <w:hyperlink r:id="rId12" w:history="1">
        <w:r w:rsidR="00D56FCA" w:rsidRPr="002F15CB">
          <w:rPr>
            <w:rStyle w:val="af7"/>
          </w:rPr>
          <w:t>https://ds-raduga-zamoste-r31.gosweb.gosuslugi.ru/</w:t>
        </w:r>
      </w:hyperlink>
    </w:p>
    <w:p w:rsidR="00AC3A98" w:rsidRDefault="00AC3A98" w:rsidP="008D6BF5">
      <w:pPr>
        <w:widowControl/>
        <w:autoSpaceDE/>
        <w:autoSpaceDN/>
        <w:ind w:left="284"/>
        <w:contextualSpacing/>
        <w:jc w:val="both"/>
        <w:rPr>
          <w:sz w:val="24"/>
          <w:szCs w:val="24"/>
        </w:rPr>
      </w:pPr>
    </w:p>
    <w:p w:rsidR="00AC3A98" w:rsidRPr="00ED0399" w:rsidRDefault="00AC3A98" w:rsidP="00AC3A98">
      <w:pPr>
        <w:jc w:val="both"/>
        <w:rPr>
          <w:b/>
          <w:sz w:val="24"/>
          <w:szCs w:val="24"/>
        </w:rPr>
      </w:pPr>
      <w:r>
        <w:rPr>
          <w:sz w:val="24"/>
          <w:szCs w:val="24"/>
        </w:rPr>
        <w:t xml:space="preserve"> </w:t>
      </w:r>
      <w:r w:rsidRPr="00ED0399">
        <w:rPr>
          <w:b/>
          <w:sz w:val="24"/>
          <w:szCs w:val="24"/>
        </w:rPr>
        <w:t>2.7.4.3.</w:t>
      </w:r>
      <w:r w:rsidRPr="00ED0399">
        <w:rPr>
          <w:b/>
          <w:sz w:val="24"/>
          <w:szCs w:val="24"/>
        </w:rPr>
        <w:tab/>
        <w:t>Требования к условиям работы с особыми категориями детей.</w:t>
      </w:r>
    </w:p>
    <w:p w:rsidR="00D14D77" w:rsidRPr="00D14D77" w:rsidRDefault="00D14D77" w:rsidP="00D14D77">
      <w:pPr>
        <w:ind w:firstLine="709"/>
        <w:contextualSpacing/>
        <w:jc w:val="both"/>
        <w:rPr>
          <w:bCs/>
          <w:sz w:val="24"/>
          <w:szCs w:val="24"/>
        </w:rPr>
      </w:pPr>
      <w:r w:rsidRPr="00D14D77">
        <w:rPr>
          <w:bCs/>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D14D77" w:rsidRPr="00D14D77" w:rsidRDefault="00D14D77" w:rsidP="00D14D77">
      <w:pPr>
        <w:ind w:firstLine="709"/>
        <w:contextualSpacing/>
        <w:jc w:val="both"/>
        <w:rPr>
          <w:bCs/>
          <w:sz w:val="24"/>
          <w:szCs w:val="24"/>
        </w:rPr>
      </w:pPr>
      <w:r w:rsidRPr="00D14D77">
        <w:rPr>
          <w:bCs/>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в ДОУ создаются особые условия воспитания</w:t>
      </w:r>
    </w:p>
    <w:p w:rsidR="00D14D77" w:rsidRPr="00D14D77" w:rsidRDefault="00D14D77" w:rsidP="00D14D77">
      <w:pPr>
        <w:pStyle w:val="21"/>
        <w:shd w:val="clear" w:color="auto" w:fill="auto"/>
        <w:tabs>
          <w:tab w:val="left" w:pos="1767"/>
        </w:tabs>
        <w:spacing w:before="0" w:after="0" w:line="240" w:lineRule="auto"/>
        <w:ind w:firstLine="709"/>
        <w:contextualSpacing/>
        <w:jc w:val="both"/>
        <w:rPr>
          <w:sz w:val="24"/>
          <w:szCs w:val="24"/>
        </w:rPr>
      </w:pPr>
      <w:r w:rsidRPr="00D14D77">
        <w:rPr>
          <w:rStyle w:val="13"/>
          <w:sz w:val="24"/>
          <w:szCs w:val="24"/>
        </w:rPr>
        <w:t>В ДОО созданы следующие условия, обеспечивающие достижение целевых ориентиров в работе с особыми категориями детей:</w:t>
      </w:r>
    </w:p>
    <w:p w:rsidR="00D14D77" w:rsidRPr="00D14D77" w:rsidRDefault="00D14D77" w:rsidP="00A05437">
      <w:pPr>
        <w:pStyle w:val="21"/>
        <w:numPr>
          <w:ilvl w:val="0"/>
          <w:numId w:val="218"/>
        </w:numPr>
        <w:shd w:val="clear" w:color="auto" w:fill="auto"/>
        <w:tabs>
          <w:tab w:val="left" w:pos="1033"/>
        </w:tabs>
        <w:spacing w:before="0" w:after="0" w:line="240" w:lineRule="auto"/>
        <w:ind w:firstLine="709"/>
        <w:contextualSpacing/>
        <w:jc w:val="both"/>
        <w:rPr>
          <w:sz w:val="24"/>
          <w:szCs w:val="24"/>
        </w:rPr>
      </w:pPr>
      <w:r w:rsidRPr="00D14D77">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14D77" w:rsidRPr="00D14D77" w:rsidRDefault="00D14D77" w:rsidP="00A05437">
      <w:pPr>
        <w:pStyle w:val="21"/>
        <w:numPr>
          <w:ilvl w:val="0"/>
          <w:numId w:val="218"/>
        </w:numPr>
        <w:shd w:val="clear" w:color="auto" w:fill="auto"/>
        <w:tabs>
          <w:tab w:val="left" w:pos="1042"/>
        </w:tabs>
        <w:spacing w:before="0" w:after="0" w:line="240" w:lineRule="auto"/>
        <w:ind w:firstLine="709"/>
        <w:contextualSpacing/>
        <w:jc w:val="both"/>
        <w:rPr>
          <w:sz w:val="24"/>
          <w:szCs w:val="24"/>
        </w:rPr>
      </w:pPr>
      <w:r w:rsidRPr="00D14D77">
        <w:rPr>
          <w:rStyle w:val="13"/>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14D77" w:rsidRPr="00D14D77" w:rsidRDefault="00D14D77" w:rsidP="00A05437">
      <w:pPr>
        <w:pStyle w:val="21"/>
        <w:numPr>
          <w:ilvl w:val="0"/>
          <w:numId w:val="218"/>
        </w:numPr>
        <w:shd w:val="clear" w:color="auto" w:fill="auto"/>
        <w:tabs>
          <w:tab w:val="left" w:pos="1028"/>
        </w:tabs>
        <w:spacing w:before="0" w:after="0" w:line="240" w:lineRule="auto"/>
        <w:ind w:firstLine="709"/>
        <w:contextualSpacing/>
        <w:jc w:val="both"/>
        <w:rPr>
          <w:sz w:val="24"/>
          <w:szCs w:val="24"/>
        </w:rPr>
      </w:pPr>
      <w:r w:rsidRPr="00D14D77">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14D77" w:rsidRPr="00D14D77" w:rsidRDefault="00D14D77" w:rsidP="00A05437">
      <w:pPr>
        <w:pStyle w:val="21"/>
        <w:numPr>
          <w:ilvl w:val="0"/>
          <w:numId w:val="218"/>
        </w:numPr>
        <w:shd w:val="clear" w:color="auto" w:fill="auto"/>
        <w:tabs>
          <w:tab w:val="left" w:pos="1033"/>
        </w:tabs>
        <w:spacing w:before="0" w:after="0" w:line="240" w:lineRule="auto"/>
        <w:ind w:firstLine="709"/>
        <w:contextualSpacing/>
        <w:jc w:val="both"/>
        <w:rPr>
          <w:sz w:val="24"/>
          <w:szCs w:val="24"/>
        </w:rPr>
      </w:pPr>
      <w:r w:rsidRPr="00D14D77">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14D77" w:rsidRPr="004903C6" w:rsidRDefault="00D14D77" w:rsidP="00A05437">
      <w:pPr>
        <w:pStyle w:val="21"/>
        <w:numPr>
          <w:ilvl w:val="0"/>
          <w:numId w:val="218"/>
        </w:numPr>
        <w:shd w:val="clear" w:color="auto" w:fill="auto"/>
        <w:tabs>
          <w:tab w:val="left" w:pos="1028"/>
        </w:tabs>
        <w:spacing w:before="0" w:after="0" w:line="240" w:lineRule="auto"/>
        <w:ind w:firstLine="709"/>
        <w:contextualSpacing/>
        <w:jc w:val="both"/>
        <w:rPr>
          <w:sz w:val="24"/>
          <w:szCs w:val="24"/>
        </w:rPr>
      </w:pPr>
      <w:r w:rsidRPr="00D14D77">
        <w:rPr>
          <w:rStyle w:val="13"/>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4903C6">
        <w:rPr>
          <w:rStyle w:val="13"/>
          <w:sz w:val="24"/>
          <w:szCs w:val="24"/>
        </w:rPr>
        <w:t>.</w:t>
      </w:r>
    </w:p>
    <w:p w:rsidR="00D14D77" w:rsidRPr="00567B56" w:rsidRDefault="00D14D77" w:rsidP="00D14D77">
      <w:pPr>
        <w:ind w:firstLine="709"/>
        <w:jc w:val="both"/>
        <w:rPr>
          <w:bCs/>
          <w:sz w:val="28"/>
          <w:szCs w:val="28"/>
        </w:rPr>
      </w:pPr>
    </w:p>
    <w:p w:rsidR="00E15D06" w:rsidRDefault="00E15D06" w:rsidP="00E15D06">
      <w:pPr>
        <w:ind w:firstLine="709"/>
        <w:jc w:val="center"/>
        <w:rPr>
          <w:b/>
          <w:sz w:val="28"/>
          <w:szCs w:val="28"/>
        </w:rPr>
      </w:pPr>
      <w:r w:rsidRPr="00972760">
        <w:rPr>
          <w:b/>
          <w:sz w:val="28"/>
          <w:szCs w:val="28"/>
        </w:rPr>
        <w:t>Часть Программы, формируемая участниками образовательных отношений</w:t>
      </w:r>
    </w:p>
    <w:p w:rsidR="00E15D06" w:rsidRDefault="00E15D06" w:rsidP="00E15D06">
      <w:pPr>
        <w:ind w:firstLine="709"/>
        <w:jc w:val="center"/>
        <w:rPr>
          <w:b/>
          <w:sz w:val="28"/>
          <w:szCs w:val="28"/>
        </w:rPr>
      </w:pPr>
    </w:p>
    <w:p w:rsidR="00E15D06" w:rsidRPr="00972760" w:rsidRDefault="00E15D06" w:rsidP="00E15D06">
      <w:pPr>
        <w:ind w:firstLine="709"/>
        <w:jc w:val="center"/>
        <w:rPr>
          <w:b/>
          <w:sz w:val="28"/>
          <w:szCs w:val="28"/>
        </w:rPr>
      </w:pPr>
      <w:r>
        <w:rPr>
          <w:b/>
          <w:sz w:val="28"/>
          <w:szCs w:val="28"/>
        </w:rPr>
        <w:t>О</w:t>
      </w:r>
      <w:r w:rsidRPr="00AC7B38">
        <w:rPr>
          <w:b/>
          <w:sz w:val="28"/>
          <w:szCs w:val="28"/>
        </w:rPr>
        <w:t>бразовательная область «Познавательное развитие»</w:t>
      </w:r>
    </w:p>
    <w:p w:rsidR="00E15D06" w:rsidRPr="00E15D06" w:rsidRDefault="00E15D06" w:rsidP="00AE20BE">
      <w:pPr>
        <w:ind w:firstLine="709"/>
        <w:jc w:val="both"/>
        <w:rPr>
          <w:sz w:val="24"/>
          <w:szCs w:val="24"/>
        </w:rPr>
      </w:pPr>
      <w:r w:rsidRPr="00E15D06">
        <w:rPr>
          <w:b/>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Репринцевой</w:t>
      </w:r>
      <w:r w:rsidRPr="00E15D06">
        <w:rPr>
          <w:sz w:val="24"/>
          <w:szCs w:val="24"/>
        </w:rPr>
        <w:t xml:space="preserve"> </w:t>
      </w:r>
      <w:r w:rsidR="00AE20BE">
        <w:rPr>
          <w:sz w:val="24"/>
          <w:szCs w:val="24"/>
        </w:rPr>
        <w:t xml:space="preserve"> </w:t>
      </w:r>
      <w:r w:rsidRPr="00E15D06">
        <w:rPr>
          <w:sz w:val="24"/>
          <w:szCs w:val="24"/>
        </w:rPr>
        <w:t xml:space="preserve">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E15D06">
        <w:rPr>
          <w:bCs/>
          <w:iCs/>
          <w:sz w:val="24"/>
          <w:szCs w:val="24"/>
        </w:rPr>
        <w:t>В структуре</w:t>
      </w:r>
      <w:r w:rsidRPr="00E15D06">
        <w:rPr>
          <w:bCs/>
          <w:i/>
          <w:iCs/>
          <w:sz w:val="24"/>
          <w:szCs w:val="24"/>
        </w:rPr>
        <w:t xml:space="preserve"> </w:t>
      </w:r>
      <w:r w:rsidRPr="00E15D06">
        <w:rPr>
          <w:sz w:val="24"/>
          <w:szCs w:val="24"/>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sz w:val="24"/>
          <w:szCs w:val="24"/>
          <w:lang w:val="ru-RU"/>
        </w:rPr>
        <w:t>В содержательном разделе парциальной программы выделено 12 самостоятельных модулей:</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1. </w:t>
      </w:r>
      <w:r w:rsidRPr="00E15D06">
        <w:rPr>
          <w:rFonts w:ascii="Times New Roman" w:hAnsi="Times New Roman"/>
          <w:sz w:val="24"/>
          <w:szCs w:val="24"/>
          <w:lang w:val="ru-RU"/>
        </w:rPr>
        <w:t>«Мой детский сад».</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2. </w:t>
      </w:r>
      <w:r w:rsidRPr="00E15D06">
        <w:rPr>
          <w:rFonts w:ascii="Times New Roman" w:hAnsi="Times New Roman"/>
          <w:sz w:val="24"/>
          <w:szCs w:val="24"/>
          <w:lang w:val="ru-RU"/>
        </w:rPr>
        <w:t>«Моя семья – мои корни».</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3. </w:t>
      </w:r>
      <w:r w:rsidRPr="00E15D06">
        <w:rPr>
          <w:rFonts w:ascii="Times New Roman" w:hAnsi="Times New Roman"/>
          <w:sz w:val="24"/>
          <w:szCs w:val="24"/>
          <w:lang w:val="ru-RU"/>
        </w:rPr>
        <w:t>«Я – белгородец».</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4. </w:t>
      </w:r>
      <w:r w:rsidRPr="00E15D06">
        <w:rPr>
          <w:rFonts w:ascii="Times New Roman" w:hAnsi="Times New Roman"/>
          <w:sz w:val="24"/>
          <w:szCs w:val="24"/>
          <w:lang w:val="ru-RU"/>
        </w:rPr>
        <w:t>«Природа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5. </w:t>
      </w:r>
      <w:r w:rsidRPr="00E15D06">
        <w:rPr>
          <w:rFonts w:ascii="Times New Roman" w:hAnsi="Times New Roman"/>
          <w:sz w:val="24"/>
          <w:szCs w:val="24"/>
          <w:lang w:val="ru-RU"/>
        </w:rPr>
        <w:t>«Мир животных и растений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6. </w:t>
      </w:r>
      <w:r w:rsidRPr="00E15D06">
        <w:rPr>
          <w:rFonts w:ascii="Times New Roman" w:hAnsi="Times New Roman"/>
          <w:sz w:val="24"/>
          <w:szCs w:val="24"/>
          <w:lang w:val="ru-RU"/>
        </w:rPr>
        <w:t>«Мир профессий и труда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Модуль 7. «</w:t>
      </w:r>
      <w:r w:rsidRPr="00E15D06">
        <w:rPr>
          <w:rFonts w:ascii="Times New Roman" w:hAnsi="Times New Roman"/>
          <w:sz w:val="24"/>
          <w:szCs w:val="24"/>
          <w:lang w:val="ru-RU"/>
        </w:rPr>
        <w:t>Народные промыслы и ремесла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8. </w:t>
      </w:r>
      <w:r w:rsidRPr="00E15D06">
        <w:rPr>
          <w:rFonts w:ascii="Times New Roman" w:hAnsi="Times New Roman"/>
          <w:sz w:val="24"/>
          <w:szCs w:val="24"/>
          <w:lang w:val="ru-RU"/>
        </w:rPr>
        <w:t>«Белгородчина православная».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Модуль 9. «</w:t>
      </w:r>
      <w:r w:rsidRPr="00E15D06">
        <w:rPr>
          <w:rFonts w:ascii="Times New Roman" w:hAnsi="Times New Roman"/>
          <w:sz w:val="24"/>
          <w:szCs w:val="24"/>
          <w:lang w:val="ru-RU"/>
        </w:rPr>
        <w:t>Герои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Модуль 10. «</w:t>
      </w:r>
      <w:r w:rsidRPr="00E15D06">
        <w:rPr>
          <w:rFonts w:ascii="Times New Roman" w:hAnsi="Times New Roman"/>
          <w:sz w:val="24"/>
          <w:szCs w:val="24"/>
          <w:lang w:val="ru-RU"/>
        </w:rPr>
        <w:t>Деятели культуры и искусства Белогорья».</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Модуль 11. «</w:t>
      </w:r>
      <w:r w:rsidRPr="00E15D06">
        <w:rPr>
          <w:rFonts w:ascii="Times New Roman" w:hAnsi="Times New Roman"/>
          <w:sz w:val="24"/>
          <w:szCs w:val="24"/>
          <w:lang w:val="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E15D06" w:rsidRPr="00E15D06" w:rsidRDefault="00E15D06" w:rsidP="00E15D06">
      <w:pPr>
        <w:pStyle w:val="a6"/>
        <w:ind w:firstLine="709"/>
        <w:contextualSpacing/>
        <w:jc w:val="both"/>
        <w:rPr>
          <w:rFonts w:ascii="Times New Roman" w:hAnsi="Times New Roman"/>
          <w:sz w:val="24"/>
          <w:szCs w:val="24"/>
          <w:lang w:val="ru-RU"/>
        </w:rPr>
      </w:pPr>
      <w:r w:rsidRPr="00E15D06">
        <w:rPr>
          <w:rFonts w:ascii="Times New Roman" w:hAnsi="Times New Roman"/>
          <w:bCs/>
          <w:i/>
          <w:iCs/>
          <w:sz w:val="24"/>
          <w:szCs w:val="24"/>
          <w:lang w:val="ru-RU"/>
        </w:rPr>
        <w:t xml:space="preserve">Модуль. 12. </w:t>
      </w:r>
      <w:r w:rsidRPr="00E15D06">
        <w:rPr>
          <w:rFonts w:ascii="Times New Roman" w:hAnsi="Times New Roman"/>
          <w:sz w:val="24"/>
          <w:szCs w:val="24"/>
          <w:lang w:val="ru-RU"/>
        </w:rPr>
        <w:t>«Медицина Белогорья».</w:t>
      </w:r>
    </w:p>
    <w:p w:rsidR="00E15D06" w:rsidRPr="00E15D06" w:rsidRDefault="00E15D06" w:rsidP="00E15D06">
      <w:pPr>
        <w:pStyle w:val="a6"/>
        <w:ind w:firstLine="709"/>
        <w:contextualSpacing/>
        <w:jc w:val="both"/>
        <w:rPr>
          <w:rFonts w:ascii="Times New Roman" w:hAnsi="Times New Roman"/>
          <w:sz w:val="24"/>
          <w:szCs w:val="24"/>
        </w:rPr>
      </w:pPr>
      <w:r w:rsidRPr="00E15D06">
        <w:rPr>
          <w:rFonts w:ascii="Times New Roman" w:hAnsi="Times New Roman"/>
          <w:sz w:val="24"/>
          <w:szCs w:val="24"/>
          <w:lang w:val="ru-RU"/>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r w:rsidRPr="00E15D06">
        <w:rPr>
          <w:rFonts w:ascii="Times New Roman" w:hAnsi="Times New Roman"/>
          <w:sz w:val="24"/>
          <w:szCs w:val="24"/>
        </w:rPr>
        <w:t xml:space="preserve">Интеграция краеведческого содержания с другими разделами состоит в следующем: </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обсуждение с детьми правил безопасного поведения на улицах города;</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 xml:space="preserve"> участие в совместном с воспитателем труде на участке детского сада (посильная уборка участка после листопада, подкормка птиц); </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E15D06" w:rsidRP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t>обсуждение и составление рассказов о профессиях родителей;</w:t>
      </w:r>
    </w:p>
    <w:p w:rsidR="00E15D06" w:rsidRDefault="00E15D06" w:rsidP="00A05437">
      <w:pPr>
        <w:pStyle w:val="a6"/>
        <w:numPr>
          <w:ilvl w:val="0"/>
          <w:numId w:val="219"/>
        </w:numPr>
        <w:contextualSpacing/>
        <w:jc w:val="both"/>
        <w:rPr>
          <w:rFonts w:ascii="Times New Roman" w:hAnsi="Times New Roman"/>
          <w:sz w:val="24"/>
          <w:szCs w:val="24"/>
          <w:lang w:val="ru-RU"/>
        </w:rPr>
      </w:pPr>
      <w:r w:rsidRPr="00E15D06">
        <w:rPr>
          <w:rFonts w:ascii="Times New Roman" w:hAnsi="Times New Roman"/>
          <w:sz w:val="24"/>
          <w:szCs w:val="24"/>
          <w:lang w:val="ru-RU"/>
        </w:rPr>
        <w:lastRenderedPageBreak/>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E71BDC" w:rsidRPr="00E71BDC" w:rsidRDefault="00E71BDC" w:rsidP="004203E1">
      <w:pPr>
        <w:ind w:left="302" w:right="296" w:firstLine="698"/>
        <w:jc w:val="both"/>
        <w:rPr>
          <w:sz w:val="24"/>
          <w:szCs w:val="24"/>
        </w:rPr>
      </w:pPr>
      <w:r w:rsidRPr="00E71BDC">
        <w:rPr>
          <w:sz w:val="24"/>
          <w:szCs w:val="24"/>
        </w:rPr>
        <w:t>В контексте парциальной программы познавательного развития «Здравствуй, мир Белогорья!» непосредственно образовательная деятельность</w:t>
      </w:r>
      <w:r w:rsidRPr="00E71BDC">
        <w:rPr>
          <w:i/>
          <w:sz w:val="24"/>
          <w:szCs w:val="24"/>
        </w:rPr>
        <w:t xml:space="preserve"> </w:t>
      </w:r>
      <w:r w:rsidRPr="00E71BDC">
        <w:rPr>
          <w:sz w:val="24"/>
          <w:szCs w:val="24"/>
        </w:rPr>
        <w:t xml:space="preserve">осуществляется, прежде всего, в </w:t>
      </w:r>
      <w:r w:rsidRPr="004203E1">
        <w:rPr>
          <w:b/>
          <w:sz w:val="24"/>
          <w:szCs w:val="24"/>
        </w:rPr>
        <w:t>форме образовательных ситуаций</w:t>
      </w:r>
      <w:r w:rsidRPr="00E71BDC">
        <w:rPr>
          <w:sz w:val="24"/>
          <w:szCs w:val="24"/>
        </w:rPr>
        <w:t xml:space="preserve">, в ходе которых дети знакомятся с различными аспектами окружающей действительности, проявляют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овладевают способами доказательства своих утверждений и обоснования своих предположений; придумывают творческие вопросы, задачи, игры; принимают участие в обсуждении творческих задач и игр, предлагают свои варианты решения.  </w:t>
      </w:r>
    </w:p>
    <w:p w:rsidR="00E71BDC" w:rsidRPr="00E71BDC" w:rsidRDefault="00E71BDC" w:rsidP="00E71BDC">
      <w:pPr>
        <w:ind w:left="1025" w:right="296"/>
        <w:rPr>
          <w:sz w:val="24"/>
          <w:szCs w:val="24"/>
        </w:rPr>
      </w:pPr>
      <w:r w:rsidRPr="00E71BDC">
        <w:rPr>
          <w:sz w:val="24"/>
          <w:szCs w:val="24"/>
        </w:rPr>
        <w:t xml:space="preserve">Структура образовательной ситуации состоит из следующих этапов: </w:t>
      </w:r>
    </w:p>
    <w:p w:rsidR="00E71BDC" w:rsidRPr="00E71BDC" w:rsidRDefault="00E71BDC" w:rsidP="00E71BDC">
      <w:pPr>
        <w:widowControl/>
        <w:numPr>
          <w:ilvl w:val="0"/>
          <w:numId w:val="243"/>
        </w:numPr>
        <w:autoSpaceDE/>
        <w:autoSpaceDN/>
        <w:ind w:right="296" w:hanging="569"/>
        <w:jc w:val="both"/>
        <w:rPr>
          <w:sz w:val="24"/>
          <w:szCs w:val="24"/>
        </w:rPr>
      </w:pPr>
      <w:r w:rsidRPr="00E71BDC">
        <w:rPr>
          <w:sz w:val="24"/>
          <w:szCs w:val="24"/>
        </w:rPr>
        <w:t xml:space="preserve">Погружение в познавательно-игровую ситуацию. </w:t>
      </w:r>
    </w:p>
    <w:p w:rsidR="00E71BDC" w:rsidRPr="00E71BDC" w:rsidRDefault="00E71BDC" w:rsidP="00E71BDC">
      <w:pPr>
        <w:ind w:left="302" w:right="296" w:firstLine="698"/>
        <w:rPr>
          <w:sz w:val="24"/>
          <w:szCs w:val="24"/>
        </w:rPr>
      </w:pPr>
      <w:r w:rsidRPr="00E71BDC">
        <w:rPr>
          <w:sz w:val="24"/>
          <w:szCs w:val="24"/>
        </w:rPr>
        <w:t xml:space="preserve">Основной целью данного этапа является развитие познавательной инициативы ребенка (любознательности).  </w:t>
      </w:r>
    </w:p>
    <w:p w:rsidR="00E71BDC" w:rsidRPr="00E71BDC" w:rsidRDefault="00E71BDC" w:rsidP="00E71BDC">
      <w:pPr>
        <w:widowControl/>
        <w:numPr>
          <w:ilvl w:val="0"/>
          <w:numId w:val="243"/>
        </w:numPr>
        <w:autoSpaceDE/>
        <w:autoSpaceDN/>
        <w:ind w:right="296" w:hanging="569"/>
        <w:jc w:val="both"/>
        <w:rPr>
          <w:sz w:val="24"/>
          <w:szCs w:val="24"/>
        </w:rPr>
      </w:pPr>
      <w:r w:rsidRPr="00E71BDC">
        <w:rPr>
          <w:sz w:val="24"/>
          <w:szCs w:val="24"/>
        </w:rPr>
        <w:t xml:space="preserve">Проблемный этап. </w:t>
      </w:r>
    </w:p>
    <w:p w:rsidR="00E71BDC" w:rsidRPr="00E71BDC" w:rsidRDefault="00E71BDC" w:rsidP="00E71BDC">
      <w:pPr>
        <w:ind w:left="302" w:right="296" w:firstLine="698"/>
        <w:rPr>
          <w:sz w:val="24"/>
          <w:szCs w:val="24"/>
        </w:rPr>
      </w:pPr>
      <w:r w:rsidRPr="00E71BDC">
        <w:rPr>
          <w:sz w:val="24"/>
          <w:szCs w:val="24"/>
        </w:rPr>
        <w:t xml:space="preserve">В ходе данного этапа дошкольники совместно с воспитателем формулируют проблемный вопрос и свою цель работы.  </w:t>
      </w:r>
    </w:p>
    <w:p w:rsidR="00E71BDC" w:rsidRPr="00E71BDC" w:rsidRDefault="00E71BDC" w:rsidP="00E71BDC">
      <w:pPr>
        <w:widowControl/>
        <w:numPr>
          <w:ilvl w:val="0"/>
          <w:numId w:val="243"/>
        </w:numPr>
        <w:autoSpaceDE/>
        <w:autoSpaceDN/>
        <w:ind w:right="296" w:hanging="569"/>
        <w:jc w:val="both"/>
        <w:rPr>
          <w:sz w:val="24"/>
          <w:szCs w:val="24"/>
        </w:rPr>
      </w:pPr>
      <w:r w:rsidRPr="00E71BDC">
        <w:rPr>
          <w:sz w:val="24"/>
          <w:szCs w:val="24"/>
        </w:rPr>
        <w:t xml:space="preserve">Информационный этап. </w:t>
      </w:r>
    </w:p>
    <w:p w:rsidR="00E71BDC" w:rsidRPr="00E71BDC" w:rsidRDefault="00E71BDC" w:rsidP="004203E1">
      <w:pPr>
        <w:ind w:left="302" w:right="296" w:firstLine="698"/>
        <w:jc w:val="both"/>
        <w:rPr>
          <w:sz w:val="24"/>
          <w:szCs w:val="24"/>
        </w:rPr>
      </w:pPr>
      <w:r w:rsidRPr="00E71BDC">
        <w:rPr>
          <w:sz w:val="24"/>
          <w:szCs w:val="24"/>
        </w:rPr>
        <w:t xml:space="preserve">Воспитатель создает условия для освоения детьми основополагающих культурных форм упорядочения опыта: причинно-следственных связей, родовидовых (классификационных), пространственных и временных отношений. </w:t>
      </w:r>
    </w:p>
    <w:p w:rsidR="00E71BDC" w:rsidRPr="00E71BDC" w:rsidRDefault="00E71BDC" w:rsidP="004203E1">
      <w:pPr>
        <w:widowControl/>
        <w:numPr>
          <w:ilvl w:val="0"/>
          <w:numId w:val="243"/>
        </w:numPr>
        <w:autoSpaceDE/>
        <w:autoSpaceDN/>
        <w:ind w:right="296" w:hanging="569"/>
        <w:jc w:val="both"/>
        <w:rPr>
          <w:sz w:val="24"/>
          <w:szCs w:val="24"/>
        </w:rPr>
      </w:pPr>
      <w:r w:rsidRPr="00E71BDC">
        <w:rPr>
          <w:sz w:val="24"/>
          <w:szCs w:val="24"/>
        </w:rPr>
        <w:t xml:space="preserve">Стимулирование детских вопросов. </w:t>
      </w:r>
    </w:p>
    <w:p w:rsidR="00E71BDC" w:rsidRPr="00E71BDC" w:rsidRDefault="00E71BDC" w:rsidP="004203E1">
      <w:pPr>
        <w:ind w:left="302" w:right="296" w:firstLine="698"/>
        <w:jc w:val="both"/>
        <w:rPr>
          <w:sz w:val="24"/>
          <w:szCs w:val="24"/>
        </w:rPr>
      </w:pPr>
      <w:r w:rsidRPr="00E71BDC">
        <w:rPr>
          <w:sz w:val="24"/>
          <w:szCs w:val="24"/>
        </w:rPr>
        <w:t xml:space="preserve">Целью данного этапа является развитие восприятия, мышления, речи (словесного анализа-рассуждения). </w:t>
      </w:r>
    </w:p>
    <w:p w:rsidR="00E71BDC" w:rsidRPr="00E71BDC" w:rsidRDefault="00E71BDC" w:rsidP="004203E1">
      <w:pPr>
        <w:widowControl/>
        <w:numPr>
          <w:ilvl w:val="0"/>
          <w:numId w:val="243"/>
        </w:numPr>
        <w:autoSpaceDE/>
        <w:autoSpaceDN/>
        <w:ind w:right="296" w:hanging="569"/>
        <w:jc w:val="both"/>
        <w:rPr>
          <w:sz w:val="24"/>
          <w:szCs w:val="24"/>
        </w:rPr>
      </w:pPr>
      <w:r w:rsidRPr="00E71BDC">
        <w:rPr>
          <w:sz w:val="24"/>
          <w:szCs w:val="24"/>
        </w:rPr>
        <w:t xml:space="preserve">Символизация, моделирование. </w:t>
      </w:r>
    </w:p>
    <w:p w:rsidR="00E71BDC" w:rsidRPr="00E71BDC" w:rsidRDefault="00E71BDC" w:rsidP="004203E1">
      <w:pPr>
        <w:ind w:left="302" w:right="296" w:firstLine="698"/>
        <w:jc w:val="both"/>
        <w:rPr>
          <w:sz w:val="24"/>
          <w:szCs w:val="24"/>
        </w:rPr>
      </w:pPr>
      <w:r w:rsidRPr="00E71BDC">
        <w:rPr>
          <w:sz w:val="24"/>
          <w:szCs w:val="24"/>
        </w:rPr>
        <w:t xml:space="preserve">В основе деятельности на данном этапе лежит перевод дошкольников от 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 и явлениями окружающего мира). Кроме того, осуществляется расширение кругозора детей посредством выведения их за пределы непосредственного практического опыта.  </w:t>
      </w:r>
    </w:p>
    <w:p w:rsidR="00E71BDC" w:rsidRPr="00E71BDC" w:rsidRDefault="00E71BDC" w:rsidP="004203E1">
      <w:pPr>
        <w:widowControl/>
        <w:numPr>
          <w:ilvl w:val="0"/>
          <w:numId w:val="243"/>
        </w:numPr>
        <w:autoSpaceDE/>
        <w:autoSpaceDN/>
        <w:ind w:right="296" w:hanging="569"/>
        <w:jc w:val="both"/>
        <w:rPr>
          <w:sz w:val="24"/>
          <w:szCs w:val="24"/>
        </w:rPr>
      </w:pPr>
      <w:r w:rsidRPr="00E71BDC">
        <w:rPr>
          <w:sz w:val="24"/>
          <w:szCs w:val="24"/>
        </w:rPr>
        <w:t xml:space="preserve">Рефлексия.  </w:t>
      </w:r>
    </w:p>
    <w:p w:rsidR="00E71BDC" w:rsidRPr="00E71BDC" w:rsidRDefault="00E71BDC" w:rsidP="004203E1">
      <w:pPr>
        <w:ind w:left="302" w:right="296" w:firstLine="698"/>
        <w:jc w:val="both"/>
        <w:rPr>
          <w:sz w:val="24"/>
          <w:szCs w:val="24"/>
        </w:rPr>
      </w:pPr>
      <w:r w:rsidRPr="00E71BDC">
        <w:rPr>
          <w:sz w:val="24"/>
          <w:szCs w:val="24"/>
        </w:rPr>
        <w:t xml:space="preserve">На данном этапе создаются условия для самооценки ребенком полученного продукта, который и определяется как результат обучения. Сначала самооценка звучит эмоционально, позже ребенок уже способен оценить соответствие полученного продукта замыслу деятельности, оценить успешность своего участия в деятельности. </w:t>
      </w:r>
    </w:p>
    <w:p w:rsidR="00E71BDC" w:rsidRPr="00E71BDC" w:rsidRDefault="00E71BDC" w:rsidP="004203E1">
      <w:pPr>
        <w:ind w:left="302" w:right="296" w:firstLine="698"/>
        <w:jc w:val="both"/>
        <w:rPr>
          <w:sz w:val="24"/>
          <w:szCs w:val="24"/>
        </w:rPr>
      </w:pPr>
      <w:r w:rsidRPr="00E71BDC">
        <w:rPr>
          <w:sz w:val="24"/>
          <w:szCs w:val="24"/>
        </w:rPr>
        <w:t xml:space="preserve">С целью формирования у детей предпосылок учебной деятельности, становления субъектной позиции ребенка в образовательном процессе, первоначального овладения дошкольниками знаково-системными формами мышления в образовательном процессе используются следующие </w:t>
      </w:r>
      <w:r w:rsidRPr="004203E1">
        <w:rPr>
          <w:b/>
          <w:sz w:val="24"/>
          <w:szCs w:val="24"/>
        </w:rPr>
        <w:t>методы и приемы</w:t>
      </w:r>
      <w:r w:rsidRPr="00E71BDC">
        <w:rPr>
          <w:sz w:val="24"/>
          <w:szCs w:val="24"/>
        </w:rPr>
        <w:t xml:space="preserve">: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t xml:space="preserve">исследовательские проекты «Во саду ли, в огороде», «Стригуновский лук от семи недуг», «Ими гордится наш край», «Здания бывают разные…», «Родники родного края», «Литераторы Белгородчины – детям», «Царь почв – чернозем – богатство Белгородской земли», «Во поле, во широком, уродился наш хлебушек», «История моего рода», «Вслед за магнитной стрелкой», «Семь чудес Белгородчины»;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t xml:space="preserve">опыты (экспериментирование) с предметами и их свойствами: «Экспериментируем с водой», «Вот он какой – наш белый мел», «Сельскохозяйственный труд людей в Белгородской области», «Чем богата белгородская земля»;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t xml:space="preserve">коллекционирование (классификация): коллекция полезных ископаемых, глиняных игрушек, гербарий;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t xml:space="preserve">путешествие по карте «Животные и растения Белгородской области», «Замечательные места в нашем городе (поселке, селе) и районе», виртуальное путешествие по карте России «Наши соседи», «Белгородчина и городапобратимы»;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lastRenderedPageBreak/>
        <w:t xml:space="preserve">путешествие по «Ленте времени»: «Мой город (поселок, село) в прошлом и настоящем Белогорья», «Мир профессий и труда Белогорья в прошлом и настоящем», «История детского сада», «Семьи Белогорья вчера и сегодня»: «Белгородская область: знаковые даты истории», «Как ухаживали за животными в древности и сейчас», «Сельское хозяйство и промышленность Белгородчины: раньше и сегодня»; </w:t>
      </w:r>
    </w:p>
    <w:p w:rsidR="00E71BDC" w:rsidRPr="00E71BDC" w:rsidRDefault="00E71BDC" w:rsidP="00E71BDC">
      <w:pPr>
        <w:widowControl/>
        <w:numPr>
          <w:ilvl w:val="0"/>
          <w:numId w:val="244"/>
        </w:numPr>
        <w:autoSpaceDE/>
        <w:autoSpaceDN/>
        <w:ind w:right="296" w:firstLine="698"/>
        <w:jc w:val="both"/>
        <w:rPr>
          <w:sz w:val="24"/>
          <w:szCs w:val="24"/>
        </w:rPr>
      </w:pPr>
      <w:r w:rsidRPr="00E71BDC">
        <w:rPr>
          <w:sz w:val="24"/>
          <w:szCs w:val="24"/>
        </w:rPr>
        <w:t xml:space="preserve">экскурсии: «Детям о профессиях: кто делает молочные продукты?» (посещение молокозавода), «Можно ли вырастить овощи зимой?» (экскурсия в теплицу), «Художники Белогорья о природе родного края» (экскурсия в художественную галерею), «Я живу на улице героя!» (ближайшее окружение детского сада); виртуальные экскурсии: «С. М. Буденный: история Красной Армии на Белгородчине», «О ком рассказывают памятники Белогорья» (памятники воинской славы), музей-мастерская «Творчество художника С.С. Косенкова»; </w:t>
      </w:r>
    </w:p>
    <w:p w:rsidR="00E71BDC" w:rsidRPr="00E71BDC" w:rsidRDefault="00E71BDC" w:rsidP="00E71BDC">
      <w:pPr>
        <w:widowControl/>
        <w:numPr>
          <w:ilvl w:val="0"/>
          <w:numId w:val="245"/>
        </w:numPr>
        <w:autoSpaceDE/>
        <w:autoSpaceDN/>
        <w:ind w:right="296" w:firstLine="698"/>
        <w:jc w:val="both"/>
        <w:rPr>
          <w:sz w:val="24"/>
          <w:szCs w:val="24"/>
        </w:rPr>
      </w:pPr>
      <w:r w:rsidRPr="00E71BDC">
        <w:rPr>
          <w:sz w:val="24"/>
          <w:szCs w:val="24"/>
        </w:rPr>
        <w:t xml:space="preserve">реконструкции исторического прошлого: «Реконструкция многопоколенной сельской и городской семьи», «Как наши предки выращивали хлеб», </w:t>
      </w:r>
    </w:p>
    <w:p w:rsidR="00E71BDC" w:rsidRPr="00E71BDC" w:rsidRDefault="00E71BDC" w:rsidP="00E71BDC">
      <w:pPr>
        <w:ind w:left="302" w:right="296"/>
        <w:rPr>
          <w:sz w:val="24"/>
          <w:szCs w:val="24"/>
        </w:rPr>
      </w:pPr>
      <w:r w:rsidRPr="00E71BDC">
        <w:rPr>
          <w:sz w:val="24"/>
          <w:szCs w:val="24"/>
        </w:rPr>
        <w:t xml:space="preserve">«Профессии в прошлом нашего края»; </w:t>
      </w:r>
    </w:p>
    <w:p w:rsidR="00E71BDC" w:rsidRPr="00E71BDC" w:rsidRDefault="00E71BDC" w:rsidP="00E71BDC">
      <w:pPr>
        <w:pStyle w:val="a6"/>
        <w:ind w:left="720"/>
        <w:contextualSpacing/>
        <w:jc w:val="both"/>
        <w:rPr>
          <w:rFonts w:ascii="Times New Roman" w:hAnsi="Times New Roman" w:cs="Times New Roman"/>
          <w:sz w:val="24"/>
          <w:szCs w:val="24"/>
          <w:lang w:val="ru-RU"/>
        </w:rPr>
      </w:pPr>
      <w:r w:rsidRPr="00E71BDC">
        <w:rPr>
          <w:rFonts w:ascii="Times New Roman" w:hAnsi="Times New Roman" w:cs="Times New Roman"/>
          <w:sz w:val="24"/>
          <w:szCs w:val="24"/>
          <w:lang w:val="ru-RU"/>
        </w:rPr>
        <w:t>игра-моделирование «Защитники крепости Белгородской», «Белгородская кругосветка».</w:t>
      </w:r>
    </w:p>
    <w:p w:rsidR="00E71BDC" w:rsidRPr="00E71BDC" w:rsidRDefault="00E71BDC" w:rsidP="00E71BDC">
      <w:pPr>
        <w:ind w:left="302" w:right="296" w:firstLine="698"/>
        <w:rPr>
          <w:sz w:val="24"/>
          <w:szCs w:val="24"/>
        </w:rPr>
      </w:pPr>
      <w:r w:rsidRPr="00E71BDC">
        <w:rPr>
          <w:sz w:val="24"/>
          <w:szCs w:val="24"/>
        </w:rPr>
        <w:t xml:space="preserve">Организации общения и взаимодействия взрослого и детей способствуют игровые персонажи – куклы Белогор и Белогорочка. Эти персонажи выполняют роль внешней формы проявления самосознания дошкольника: ребенок разговаривает с куклами, которые отвечают на вопросы воспитателя, разговаривают между собой.  </w:t>
      </w:r>
    </w:p>
    <w:p w:rsidR="00E71BDC" w:rsidRPr="00E71BDC" w:rsidRDefault="00E71BDC" w:rsidP="00E71BDC">
      <w:pPr>
        <w:ind w:left="302" w:right="296" w:firstLine="698"/>
        <w:rPr>
          <w:sz w:val="24"/>
          <w:szCs w:val="24"/>
        </w:rPr>
      </w:pPr>
      <w:r w:rsidRPr="00E71BDC">
        <w:rPr>
          <w:sz w:val="24"/>
          <w:szCs w:val="24"/>
        </w:rPr>
        <w:t xml:space="preserve">Белогор и Белогорочка предлагают детям проблемные ситуации, требуют от ребенка контекстного речевого высказывания в связи с возникшей ситуацией, меняют позицию дошкольников, превращая его в «знатока». </w:t>
      </w:r>
    </w:p>
    <w:p w:rsidR="007F53BE" w:rsidRDefault="007F53BE" w:rsidP="007F53BE">
      <w:pPr>
        <w:ind w:left="-15" w:right="47"/>
        <w:jc w:val="both"/>
      </w:pPr>
      <w:r>
        <w:rPr>
          <w:b/>
        </w:rPr>
        <w:t xml:space="preserve">        </w:t>
      </w:r>
      <w:r w:rsidRPr="007F53BE">
        <w:rPr>
          <w:b/>
        </w:rPr>
        <w:t>Культурные практики</w:t>
      </w:r>
      <w:r>
        <w:t xml:space="preserve">,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r>
        <w:rPr>
          <w:i/>
          <w:u w:val="single" w:color="000000"/>
        </w:rPr>
        <w:t>К культурным практикам относят:</w:t>
      </w:r>
      <w:r>
        <w:t xml:space="preserve"> игровую, продуктивную, познавательно-исследовательскую, коммуникативную практики, чтение художественной литературы.</w:t>
      </w:r>
      <w:r>
        <w:rPr>
          <w:b/>
        </w:rPr>
        <w:t xml:space="preserve"> </w:t>
      </w:r>
    </w:p>
    <w:p w:rsidR="00E15D06" w:rsidRPr="007F53BE" w:rsidRDefault="00E15D06" w:rsidP="007F53BE">
      <w:pPr>
        <w:ind w:left="-15" w:right="47"/>
        <w:jc w:val="both"/>
      </w:pPr>
      <w:r w:rsidRPr="00E15D06">
        <w:rPr>
          <w:sz w:val="24"/>
          <w:szCs w:val="24"/>
        </w:rPr>
        <w:t xml:space="preserve">.             В части программы, </w:t>
      </w:r>
      <w:r w:rsidRPr="00E71BDC">
        <w:rPr>
          <w:sz w:val="24"/>
          <w:szCs w:val="24"/>
        </w:rPr>
        <w:t>формируемой участниками образовательных отношений  по краеведению</w:t>
      </w:r>
      <w:r w:rsidRPr="00E15D06">
        <w:rPr>
          <w:sz w:val="24"/>
          <w:szCs w:val="24"/>
        </w:rPr>
        <w:t xml:space="preserve"> </w:t>
      </w:r>
      <w:r w:rsidRPr="00E71BDC">
        <w:rPr>
          <w:b/>
          <w:sz w:val="24"/>
          <w:szCs w:val="24"/>
        </w:rPr>
        <w:t>в</w:t>
      </w:r>
      <w:r w:rsidRPr="00E71BDC">
        <w:rPr>
          <w:rFonts w:eastAsia="Calibri"/>
          <w:b/>
          <w:sz w:val="24"/>
          <w:szCs w:val="24"/>
        </w:rPr>
        <w:t>заимодействие семьи</w:t>
      </w:r>
      <w:r w:rsidRPr="00E15D06">
        <w:rPr>
          <w:rFonts w:eastAsia="Calibri"/>
          <w:sz w:val="24"/>
          <w:szCs w:val="24"/>
        </w:rPr>
        <w:t xml:space="preserve"> и дошкольного образовательного учреждения в процессе гражданского и патриотического развития детей дошкольного возраста осуществляется</w:t>
      </w:r>
      <w:r w:rsidRPr="00E15D06">
        <w:rPr>
          <w:sz w:val="24"/>
          <w:szCs w:val="24"/>
        </w:rPr>
        <w:t xml:space="preserve"> в рамках родительского просвещения (семейные клубы, выставки, стенды) и активного взаимодействия с родителями (совместные проекты, викторины, экскурсии),</w:t>
      </w:r>
      <w:r w:rsidRPr="00E15D06">
        <w:rPr>
          <w:rFonts w:eastAsia="Calibri"/>
          <w:sz w:val="24"/>
          <w:szCs w:val="24"/>
        </w:rPr>
        <w:t xml:space="preserve"> на основе принципа единства координации усилий ДОУ, семьи и общественности, на принципе совместной деятельности воспитателей и семьи по воспитанию подрастающих поколений, помогая друг другу, дополняя и усиливая педагогическое воздействие на процесс духовно-нравственного становления личности юного гражданина России</w:t>
      </w:r>
    </w:p>
    <w:p w:rsidR="00FF24DA" w:rsidRDefault="00E71BDC" w:rsidP="00E71BDC">
      <w:pPr>
        <w:adjustRightInd w:val="0"/>
        <w:contextualSpacing/>
        <w:jc w:val="both"/>
        <w:rPr>
          <w:rFonts w:eastAsia="Calibri"/>
          <w:sz w:val="24"/>
          <w:szCs w:val="24"/>
        </w:rPr>
      </w:pPr>
      <w:r>
        <w:rPr>
          <w:rFonts w:eastAsia="Calibri"/>
          <w:sz w:val="24"/>
          <w:szCs w:val="24"/>
        </w:rPr>
        <w:t xml:space="preserve">     </w:t>
      </w:r>
      <w:r w:rsidR="00FF24DA" w:rsidRPr="00E71BDC">
        <w:rPr>
          <w:rFonts w:eastAsia="Calibri"/>
          <w:b/>
          <w:sz w:val="24"/>
          <w:szCs w:val="24"/>
        </w:rPr>
        <w:t>Формы работы</w:t>
      </w:r>
      <w:r w:rsidR="00FF24DA">
        <w:rPr>
          <w:rFonts w:eastAsia="Calibri"/>
          <w:sz w:val="24"/>
          <w:szCs w:val="24"/>
        </w:rPr>
        <w:t xml:space="preserve"> с семьями представленные в Программе:</w:t>
      </w:r>
    </w:p>
    <w:p w:rsidR="00FF24DA" w:rsidRPr="00E71BDC" w:rsidRDefault="00FF24DA" w:rsidP="00E71BDC">
      <w:pPr>
        <w:pStyle w:val="a8"/>
        <w:numPr>
          <w:ilvl w:val="0"/>
          <w:numId w:val="246"/>
        </w:numPr>
        <w:adjustRightInd w:val="0"/>
        <w:spacing w:before="0" w:beforeAutospacing="0" w:after="0" w:afterAutospacing="0"/>
        <w:contextualSpacing/>
        <w:jc w:val="both"/>
      </w:pPr>
      <w:r w:rsidRPr="00E71BDC">
        <w:t>Разработка совместно с родителями кодекса «Правила для пап и мам»</w:t>
      </w:r>
    </w:p>
    <w:p w:rsidR="00FF24DA" w:rsidRPr="00E71BDC" w:rsidRDefault="00FF24DA" w:rsidP="00E71BDC">
      <w:pPr>
        <w:pStyle w:val="a8"/>
        <w:numPr>
          <w:ilvl w:val="0"/>
          <w:numId w:val="246"/>
        </w:numPr>
        <w:adjustRightInd w:val="0"/>
        <w:contextualSpacing/>
        <w:jc w:val="both"/>
      </w:pPr>
      <w:r w:rsidRPr="00E71BDC">
        <w:t>Разработка совместно с родителями карты «Развитие познавательных интересов дошкольников»</w:t>
      </w:r>
    </w:p>
    <w:p w:rsidR="00FF24DA" w:rsidRPr="00E71BDC" w:rsidRDefault="00FF24DA" w:rsidP="00E71BDC">
      <w:pPr>
        <w:pStyle w:val="a8"/>
        <w:numPr>
          <w:ilvl w:val="0"/>
          <w:numId w:val="246"/>
        </w:numPr>
      </w:pPr>
      <w:r w:rsidRPr="00E71BDC">
        <w:t>Создание группового фотоальбома о детях группы «Вот какие малыши – полюбуйтесь от души!»</w:t>
      </w:r>
    </w:p>
    <w:p w:rsidR="00FF24DA" w:rsidRPr="00E71BDC" w:rsidRDefault="00FF24DA" w:rsidP="00E71BDC">
      <w:pPr>
        <w:pStyle w:val="a8"/>
        <w:numPr>
          <w:ilvl w:val="0"/>
          <w:numId w:val="246"/>
        </w:numPr>
      </w:pPr>
      <w:r w:rsidRPr="00E71BDC">
        <w:t>встреча с мамами «Мама тоже маленькой была»</w:t>
      </w:r>
    </w:p>
    <w:p w:rsidR="00FF24DA" w:rsidRPr="00E71BDC" w:rsidRDefault="00FF24DA" w:rsidP="00E71BDC">
      <w:pPr>
        <w:pStyle w:val="a8"/>
        <w:numPr>
          <w:ilvl w:val="0"/>
          <w:numId w:val="246"/>
        </w:numPr>
      </w:pPr>
      <w:r w:rsidRPr="00E71BDC">
        <w:t>Мастер-класс для родителей «Игры с природным материалом»</w:t>
      </w:r>
    </w:p>
    <w:p w:rsidR="00FF24DA" w:rsidRPr="00E71BDC" w:rsidRDefault="00FF24DA" w:rsidP="00E71BDC">
      <w:pPr>
        <w:pStyle w:val="a8"/>
        <w:numPr>
          <w:ilvl w:val="0"/>
          <w:numId w:val="246"/>
        </w:numPr>
      </w:pPr>
      <w:r w:rsidRPr="00E71BDC">
        <w:t>Совместная с родителями викторина «Дикие и домашние животные»</w:t>
      </w:r>
    </w:p>
    <w:p w:rsidR="00FF24DA" w:rsidRPr="00E71BDC" w:rsidRDefault="00FF24DA" w:rsidP="00E71BDC">
      <w:pPr>
        <w:pStyle w:val="a8"/>
        <w:numPr>
          <w:ilvl w:val="0"/>
          <w:numId w:val="246"/>
        </w:numPr>
      </w:pPr>
      <w:r w:rsidRPr="00E71BDC">
        <w:t>Проект «Я расту помощником!»</w:t>
      </w:r>
    </w:p>
    <w:p w:rsidR="00FF24DA" w:rsidRPr="00E71BDC" w:rsidRDefault="00FF24DA" w:rsidP="00E71BDC">
      <w:pPr>
        <w:pStyle w:val="a8"/>
        <w:numPr>
          <w:ilvl w:val="0"/>
          <w:numId w:val="246"/>
        </w:numPr>
      </w:pPr>
      <w:r w:rsidRPr="00E71BDC">
        <w:t>Посиделки «Бабушкин сундук»</w:t>
      </w:r>
    </w:p>
    <w:p w:rsidR="00FF24DA" w:rsidRPr="00E71BDC" w:rsidRDefault="00FF24DA" w:rsidP="00E71BDC">
      <w:pPr>
        <w:pStyle w:val="a8"/>
        <w:numPr>
          <w:ilvl w:val="0"/>
          <w:numId w:val="246"/>
        </w:numPr>
        <w:rPr>
          <w:b/>
          <w:i/>
        </w:rPr>
      </w:pPr>
      <w:r w:rsidRPr="00E71BDC">
        <w:t xml:space="preserve">Выставка фотографий «Мой прадедушка – герой» </w:t>
      </w:r>
      <w:r w:rsidRPr="00E71BDC">
        <w:rPr>
          <w:b/>
          <w:i/>
        </w:rPr>
        <w:t xml:space="preserve"> </w:t>
      </w:r>
    </w:p>
    <w:p w:rsidR="00FF24DA" w:rsidRPr="00E71BDC" w:rsidRDefault="00FF24DA" w:rsidP="00E71BDC">
      <w:pPr>
        <w:pStyle w:val="a8"/>
        <w:numPr>
          <w:ilvl w:val="0"/>
          <w:numId w:val="246"/>
        </w:numPr>
      </w:pPr>
      <w:r w:rsidRPr="00E71BDC">
        <w:t>Викторина «Знаем ли мы свой город/поселок/село»</w:t>
      </w:r>
    </w:p>
    <w:p w:rsidR="00FF24DA" w:rsidRPr="00E71BDC" w:rsidRDefault="00FF24DA" w:rsidP="00E71BDC">
      <w:pPr>
        <w:pStyle w:val="a8"/>
        <w:numPr>
          <w:ilvl w:val="0"/>
          <w:numId w:val="246"/>
        </w:numPr>
      </w:pPr>
      <w:r w:rsidRPr="00E71BDC">
        <w:lastRenderedPageBreak/>
        <w:t>Фотовыставка «Мир профессий и труда Белогорья»</w:t>
      </w:r>
    </w:p>
    <w:p w:rsidR="00FF24DA" w:rsidRPr="00E71BDC" w:rsidRDefault="00FF24DA" w:rsidP="00E71BDC">
      <w:pPr>
        <w:pStyle w:val="a8"/>
        <w:numPr>
          <w:ilvl w:val="0"/>
          <w:numId w:val="246"/>
        </w:numPr>
        <w:rPr>
          <w:b/>
          <w:i/>
        </w:rPr>
      </w:pPr>
      <w:r w:rsidRPr="00E71BDC">
        <w:t>Конкурс семейных мини-энциклопедий «Замечательные места Белогорья»</w:t>
      </w:r>
    </w:p>
    <w:p w:rsidR="00FF24DA" w:rsidRPr="00E71BDC" w:rsidRDefault="00FF24DA" w:rsidP="00E71BDC">
      <w:pPr>
        <w:pStyle w:val="a8"/>
        <w:numPr>
          <w:ilvl w:val="0"/>
          <w:numId w:val="246"/>
        </w:numPr>
        <w:adjustRightInd w:val="0"/>
        <w:contextualSpacing/>
        <w:jc w:val="both"/>
      </w:pPr>
      <w:r w:rsidRPr="00E71BDC">
        <w:t>Интерактивная тематическая папка-лэпбук «Природа Белогорья»</w:t>
      </w:r>
    </w:p>
    <w:p w:rsidR="00FF24DA" w:rsidRPr="00E71BDC" w:rsidRDefault="00FF24DA" w:rsidP="00E71BDC">
      <w:pPr>
        <w:pStyle w:val="a8"/>
        <w:numPr>
          <w:ilvl w:val="0"/>
          <w:numId w:val="246"/>
        </w:numPr>
        <w:adjustRightInd w:val="0"/>
        <w:contextualSpacing/>
        <w:jc w:val="both"/>
        <w:rPr>
          <w:rFonts w:eastAsia="Calibri"/>
        </w:rPr>
      </w:pPr>
      <w:r w:rsidRPr="00E71BDC">
        <w:t>Конкурс социальной экологической рекламы «Наш мир – наша забота»</w:t>
      </w:r>
    </w:p>
    <w:p w:rsidR="00C40FEB" w:rsidRDefault="00272366" w:rsidP="00C40FEB">
      <w:pPr>
        <w:pStyle w:val="a6"/>
        <w:ind w:firstLine="708"/>
        <w:jc w:val="both"/>
        <w:rPr>
          <w:rFonts w:ascii="Times New Roman" w:hAnsi="Times New Roman" w:cs="Times New Roman"/>
          <w:sz w:val="24"/>
          <w:szCs w:val="24"/>
          <w:lang w:val="ru-RU"/>
        </w:rPr>
      </w:pPr>
      <w:r w:rsidRPr="00C40FEB">
        <w:rPr>
          <w:rFonts w:ascii="Times New Roman" w:hAnsi="Times New Roman" w:cs="Times New Roman"/>
          <w:sz w:val="24"/>
          <w:szCs w:val="24"/>
          <w:lang w:val="ru-RU"/>
        </w:rPr>
        <w:t>Программа по информатике для детей старшего дошкольного возраста, разработанная международной школой математики и программирования</w:t>
      </w:r>
      <w:r w:rsidRPr="00AE20BE">
        <w:rPr>
          <w:sz w:val="24"/>
          <w:szCs w:val="24"/>
          <w:lang w:val="ru-RU"/>
        </w:rPr>
        <w:t xml:space="preserve"> «</w:t>
      </w:r>
      <w:r w:rsidRPr="00AE20BE">
        <w:rPr>
          <w:b/>
          <w:sz w:val="24"/>
          <w:szCs w:val="24"/>
          <w:lang w:val="ru-RU"/>
        </w:rPr>
        <w:t>Алгоритмика»</w:t>
      </w:r>
      <w:r w:rsidR="00D5747B">
        <w:rPr>
          <w:b/>
          <w:sz w:val="24"/>
          <w:szCs w:val="24"/>
          <w:lang w:val="ru-RU"/>
        </w:rPr>
        <w:t xml:space="preserve">, </w:t>
      </w:r>
      <w:r w:rsidRPr="00C40FEB">
        <w:rPr>
          <w:rFonts w:ascii="Times New Roman" w:hAnsi="Times New Roman" w:cs="Times New Roman"/>
          <w:sz w:val="24"/>
          <w:szCs w:val="24"/>
          <w:lang w:val="ru-RU"/>
        </w:rPr>
        <w:t xml:space="preserve">формирует и развивает у детей цифровые навыки будущего за счет использования цифровой интерактивной среды в организации образовательного процесса. </w:t>
      </w:r>
    </w:p>
    <w:p w:rsidR="00C40FEB" w:rsidRPr="0060384A" w:rsidRDefault="00272366" w:rsidP="00C40FEB">
      <w:pPr>
        <w:pStyle w:val="a6"/>
        <w:ind w:firstLine="708"/>
        <w:jc w:val="both"/>
        <w:rPr>
          <w:rFonts w:ascii="Times New Roman" w:hAnsi="Times New Roman" w:cs="Times New Roman"/>
          <w:sz w:val="24"/>
          <w:szCs w:val="24"/>
          <w:lang w:val="ru-RU"/>
        </w:rPr>
      </w:pPr>
      <w:r w:rsidRPr="00C40FEB">
        <w:rPr>
          <w:rFonts w:ascii="Times New Roman" w:hAnsi="Times New Roman" w:cs="Times New Roman"/>
          <w:sz w:val="24"/>
          <w:szCs w:val="24"/>
          <w:lang w:val="ru-RU"/>
        </w:rPr>
        <w:t xml:space="preserve">Структура программы сформирована с учетом особенностей развития и восприятия информации детьми старшего дошкольного возраста (освоение окружающего мира посредством игры; развитие образного мышления: развивается словесно-логического мышление, совершенствуется обобщение; усложнение процесса конструирования: деятельность приобретает аналитический характер, в основе лежит замысел, схема и конкретные условия; развитие речи и воображения: активное словотворчество, развитие связности речи, грамматического строя, выразительности и эмоциональной составляющей; развитие математических представлений: освоение счета, определение направлений (вправо/влево, вперед/назад, вверх/вниз), определение геометрических фигур и др.). </w:t>
      </w:r>
      <w:r w:rsidRPr="0060384A">
        <w:rPr>
          <w:rFonts w:ascii="Times New Roman" w:hAnsi="Times New Roman" w:cs="Times New Roman"/>
          <w:sz w:val="24"/>
          <w:szCs w:val="24"/>
          <w:lang w:val="ru-RU"/>
        </w:rPr>
        <w:t xml:space="preserve">Программа полностью соответствует идее, принципам и положениям ФГОС ДО и требованиям к программам, выдвинутым Л.С. Выготским. </w:t>
      </w:r>
    </w:p>
    <w:p w:rsidR="00272366" w:rsidRPr="00AF20C9" w:rsidRDefault="00272366" w:rsidP="00C40FEB">
      <w:pPr>
        <w:pStyle w:val="a6"/>
        <w:ind w:firstLine="708"/>
        <w:jc w:val="both"/>
        <w:rPr>
          <w:rFonts w:ascii="Times New Roman" w:hAnsi="Times New Roman" w:cs="Times New Roman"/>
          <w:sz w:val="24"/>
          <w:szCs w:val="24"/>
          <w:lang w:val="ru-RU"/>
        </w:rPr>
      </w:pPr>
      <w:r w:rsidRPr="00AF20C9">
        <w:rPr>
          <w:rFonts w:ascii="Times New Roman" w:hAnsi="Times New Roman" w:cs="Times New Roman"/>
          <w:sz w:val="24"/>
          <w:szCs w:val="24"/>
          <w:lang w:val="ru-RU"/>
        </w:rPr>
        <w:t xml:space="preserve">Условно структуру программы можно разделить на две части: </w:t>
      </w:r>
    </w:p>
    <w:p w:rsidR="00272366" w:rsidRPr="00272366" w:rsidRDefault="00272366" w:rsidP="00272366">
      <w:pPr>
        <w:adjustRightInd w:val="0"/>
        <w:ind w:firstLine="709"/>
        <w:jc w:val="both"/>
        <w:rPr>
          <w:sz w:val="24"/>
          <w:szCs w:val="24"/>
        </w:rPr>
      </w:pPr>
      <w:r w:rsidRPr="00272366">
        <w:rPr>
          <w:sz w:val="24"/>
          <w:szCs w:val="24"/>
        </w:rPr>
        <w:t xml:space="preserve">- первая часть позволяет сформировать алгоритмический понятийный аппарат, знакомит воспитанников с основами алгоритмизации и программирования, формирует и развивает алгоритмическое мышление в том числе через выполнение практических заданий в виртуальной среде, где команды и их использование ограничено; </w:t>
      </w:r>
    </w:p>
    <w:p w:rsidR="00272366" w:rsidRDefault="00272366" w:rsidP="00272366">
      <w:pPr>
        <w:adjustRightInd w:val="0"/>
        <w:ind w:firstLine="709"/>
        <w:jc w:val="both"/>
        <w:rPr>
          <w:sz w:val="24"/>
          <w:szCs w:val="24"/>
        </w:rPr>
      </w:pPr>
      <w:r w:rsidRPr="00272366">
        <w:rPr>
          <w:sz w:val="24"/>
          <w:szCs w:val="24"/>
        </w:rPr>
        <w:t>- вторая часть программы основывается на знаниях и навыках, полученных при изучении предыдущей части, способствует развитию алгоритмического, творческого и проектного мышления. Во время обучения воспитанники создают программируемые проекты в интерактивной среде.</w:t>
      </w:r>
    </w:p>
    <w:p w:rsidR="00272366" w:rsidRDefault="00272366" w:rsidP="00272366">
      <w:pPr>
        <w:adjustRightInd w:val="0"/>
        <w:ind w:firstLine="709"/>
        <w:jc w:val="both"/>
        <w:rPr>
          <w:rFonts w:ascii="Arial" w:hAnsi="Arial" w:cs="Arial"/>
          <w:color w:val="2C2D2E"/>
          <w:sz w:val="24"/>
          <w:szCs w:val="24"/>
          <w:shd w:val="clear" w:color="auto" w:fill="FFFFFF"/>
        </w:rPr>
      </w:pPr>
      <w:r w:rsidRPr="00272366">
        <w:rPr>
          <w:sz w:val="24"/>
          <w:szCs w:val="24"/>
        </w:rPr>
        <w:t>Программа по информатике построена по принципу «от простого к сложному». В модуле 1 обучающиеся учатся работать на планшетах, знакомятся с общими возможностями персонажей, используемых в программе приложений, и со средой программирования через приложение «Рыцарь кода». В ходе занятий дети сначала повторяют предложенные программой действия, знакомятся с понятием «алгоритм», потом переходят к самостоятельному составлению простых алгоритмов. В модуле 2 обучающиеся знакомятся с понятием «цикл» и учатся использовать его при создании алгоритмов для исполнителей. С модуля 3 вводится работа с приложением Scratch Jr. Знакомство с приложением начинается со знакомства с его интерфейсом. Вводятся понятия «спрайт», «фон», «сцена». Дети знакомятся с командами разделов «Движение» и «Внешность», узнают о команде «бесконечный цикл», учатся самостоятельно подбирать фоны и спрайты для создания различных сцен. В модуле 4 изучаются возможности выполнения параллельных действий, новая команда «ждать». Дети учатся озвучивать персонажей, создавать простые сюжеты мультипликации. Модуль 5 направлен на изучение возможности спрайтов исполнять команды передачи сообщений, управление одним спрайтом с помощью других через передачу сообщений, использование передачи сообщений для создания небольших игровых сюжетов. В модуле 6 обучающиеся знакомятся с командой касания другим спрайтом, учатся использовать эту команду для создания игровых сюжетов. Модули 7 и 8 направлены на закрепление пройденного материала в модулях 1–6. На занятиях данных модулей обучающиеся создают собственные игровые проекты, применяя изученный материал.</w:t>
      </w:r>
      <w:r w:rsidRPr="00272366">
        <w:rPr>
          <w:rFonts w:ascii="Arial" w:hAnsi="Arial" w:cs="Arial"/>
          <w:color w:val="2C2D2E"/>
          <w:sz w:val="24"/>
          <w:szCs w:val="24"/>
          <w:shd w:val="clear" w:color="auto" w:fill="FFFFFF"/>
        </w:rPr>
        <w:t xml:space="preserve"> </w:t>
      </w:r>
    </w:p>
    <w:p w:rsidR="00AF20C9" w:rsidRPr="0060384A" w:rsidRDefault="00AF20C9" w:rsidP="00AF20C9">
      <w:pPr>
        <w:ind w:firstLine="720"/>
        <w:contextualSpacing/>
        <w:jc w:val="both"/>
        <w:rPr>
          <w:sz w:val="24"/>
          <w:szCs w:val="24"/>
        </w:rPr>
      </w:pPr>
      <w:r w:rsidRPr="0060384A">
        <w:rPr>
          <w:sz w:val="24"/>
          <w:szCs w:val="24"/>
        </w:rPr>
        <w:t>Программа «Алгоритмики» по информатике для детей старшего дошкольного возраста изучается один раз в неделю в группе с педагогом (групповая форма занятий) в рамках 30-минутного занятия. Программа состоит из 8 модулей, в каждом из которых от 2 до 7 занятий.</w:t>
      </w:r>
    </w:p>
    <w:p w:rsidR="00AF20C9" w:rsidRPr="0060384A" w:rsidRDefault="00AF20C9" w:rsidP="00AF20C9">
      <w:pPr>
        <w:ind w:firstLine="720"/>
        <w:contextualSpacing/>
        <w:jc w:val="both"/>
        <w:rPr>
          <w:sz w:val="24"/>
          <w:szCs w:val="24"/>
        </w:rPr>
      </w:pPr>
      <w:r w:rsidRPr="0060384A">
        <w:rPr>
          <w:sz w:val="24"/>
          <w:szCs w:val="24"/>
        </w:rPr>
        <w:t>Занятие состоит из следующих частей: вводное повторение и разминка, проблематизация, новый материал, развитие умений, рефлексия.</w:t>
      </w:r>
    </w:p>
    <w:p w:rsidR="00AF20C9" w:rsidRPr="0060384A" w:rsidRDefault="00AF20C9" w:rsidP="00AF20C9">
      <w:pPr>
        <w:ind w:left="730"/>
        <w:contextualSpacing/>
        <w:jc w:val="both"/>
        <w:rPr>
          <w:sz w:val="24"/>
          <w:szCs w:val="24"/>
        </w:rPr>
      </w:pPr>
      <w:r w:rsidRPr="0060384A">
        <w:rPr>
          <w:b/>
          <w:sz w:val="24"/>
          <w:szCs w:val="24"/>
        </w:rPr>
        <w:t>Основная деятельность</w:t>
      </w:r>
      <w:r w:rsidRPr="0060384A">
        <w:rPr>
          <w:sz w:val="24"/>
          <w:szCs w:val="24"/>
        </w:rPr>
        <w:t xml:space="preserve"> на занятиях: игровая.</w:t>
      </w:r>
    </w:p>
    <w:p w:rsidR="00AF20C9" w:rsidRPr="0060384A" w:rsidRDefault="00AF20C9" w:rsidP="00AF20C9">
      <w:pPr>
        <w:ind w:firstLine="720"/>
        <w:contextualSpacing/>
        <w:jc w:val="both"/>
        <w:rPr>
          <w:sz w:val="24"/>
          <w:szCs w:val="24"/>
        </w:rPr>
      </w:pPr>
      <w:r w:rsidRPr="0060384A">
        <w:rPr>
          <w:sz w:val="24"/>
          <w:szCs w:val="24"/>
        </w:rPr>
        <w:t>Игровая деятельность является ведущей деятельностью для детей дошкольного возраста. Благодаря ей развиваются внимание, память, воображение, дисциплина, творческое мышление.</w:t>
      </w:r>
    </w:p>
    <w:p w:rsidR="00AF20C9" w:rsidRPr="0060384A" w:rsidRDefault="00AF20C9" w:rsidP="00AF20C9">
      <w:pPr>
        <w:ind w:firstLine="720"/>
        <w:contextualSpacing/>
        <w:jc w:val="both"/>
        <w:rPr>
          <w:sz w:val="24"/>
          <w:szCs w:val="24"/>
        </w:rPr>
      </w:pPr>
      <w:r w:rsidRPr="0060384A">
        <w:rPr>
          <w:i/>
          <w:sz w:val="24"/>
          <w:szCs w:val="24"/>
        </w:rPr>
        <w:t>Физическая активность</w:t>
      </w:r>
      <w:r w:rsidRPr="0060384A">
        <w:rPr>
          <w:sz w:val="24"/>
          <w:szCs w:val="24"/>
        </w:rPr>
        <w:t xml:space="preserve"> в рамках занятия также реализуется в формате игровой деятельности. Это помогает ребенку отвлечься от учебной </w:t>
      </w:r>
      <w:r w:rsidRPr="0060384A">
        <w:rPr>
          <w:sz w:val="24"/>
          <w:szCs w:val="24"/>
        </w:rPr>
        <w:lastRenderedPageBreak/>
        <w:t>деятельности и размяться, не потеряв при этом интерес и мотивацию. Например, сюжетно-ролевая игра «Зоопарк». Каждый ребенок играет роль какого-то животного. Педагог рассказывает историю, в которую вплетает названия животных. Ребенку необходимо подпрыгивать каждый раз, когда педагог называет его животное.</w:t>
      </w:r>
    </w:p>
    <w:p w:rsidR="00AF20C9" w:rsidRPr="0060384A" w:rsidRDefault="00AF20C9" w:rsidP="00AF20C9">
      <w:pPr>
        <w:adjustRightInd w:val="0"/>
        <w:ind w:firstLine="709"/>
        <w:contextualSpacing/>
        <w:jc w:val="both"/>
        <w:rPr>
          <w:sz w:val="24"/>
          <w:szCs w:val="24"/>
        </w:rPr>
      </w:pPr>
      <w:r w:rsidRPr="0060384A">
        <w:rPr>
          <w:sz w:val="24"/>
          <w:szCs w:val="24"/>
        </w:rPr>
        <w:t xml:space="preserve">Для формирования навыков наряду с игровой деятельностью на занятиях задействуется </w:t>
      </w:r>
      <w:r w:rsidRPr="0060384A">
        <w:rPr>
          <w:i/>
          <w:sz w:val="24"/>
          <w:szCs w:val="24"/>
        </w:rPr>
        <w:t>проектный подход</w:t>
      </w:r>
      <w:r w:rsidRPr="0060384A">
        <w:rPr>
          <w:sz w:val="24"/>
          <w:szCs w:val="24"/>
        </w:rPr>
        <w:t xml:space="preserve"> к организации образовательного процесса</w:t>
      </w:r>
    </w:p>
    <w:p w:rsidR="00AF20C9" w:rsidRPr="0060384A" w:rsidRDefault="00AF20C9" w:rsidP="00AF20C9">
      <w:pPr>
        <w:ind w:firstLine="720"/>
        <w:contextualSpacing/>
        <w:jc w:val="both"/>
        <w:rPr>
          <w:sz w:val="24"/>
          <w:szCs w:val="24"/>
        </w:rPr>
      </w:pPr>
      <w:r w:rsidRPr="0060384A">
        <w:rPr>
          <w:sz w:val="24"/>
          <w:szCs w:val="24"/>
        </w:rPr>
        <w:t xml:space="preserve">На каждом занятии активно используется </w:t>
      </w:r>
      <w:r w:rsidRPr="0060384A">
        <w:rPr>
          <w:i/>
          <w:sz w:val="24"/>
          <w:szCs w:val="24"/>
        </w:rPr>
        <w:t>репродуктивный метод</w:t>
      </w:r>
      <w:r w:rsidRPr="0060384A">
        <w:rPr>
          <w:sz w:val="24"/>
          <w:szCs w:val="24"/>
        </w:rPr>
        <w:t>, который заключается в воспроизведение обучающимся полученных знаний и показанных способов действий педагогом. Например, педагог может продемонстрировать уровень на экране с помощью проектора и пройти его вместе с детьми, проговаривая ход выполнения задания.</w:t>
      </w:r>
    </w:p>
    <w:p w:rsidR="00AF20C9" w:rsidRPr="0060384A" w:rsidRDefault="00AF20C9" w:rsidP="00AF20C9">
      <w:pPr>
        <w:adjustRightInd w:val="0"/>
        <w:ind w:firstLine="709"/>
        <w:contextualSpacing/>
        <w:jc w:val="both"/>
        <w:rPr>
          <w:sz w:val="24"/>
          <w:szCs w:val="24"/>
        </w:rPr>
      </w:pPr>
      <w:r w:rsidRPr="0060384A">
        <w:rPr>
          <w:sz w:val="24"/>
          <w:szCs w:val="24"/>
        </w:rPr>
        <w:t xml:space="preserve">Наконец, на определенных этапах занятия используется </w:t>
      </w:r>
      <w:r w:rsidRPr="0060384A">
        <w:rPr>
          <w:i/>
          <w:sz w:val="24"/>
          <w:szCs w:val="24"/>
        </w:rPr>
        <w:t>частично-поисковый метод</w:t>
      </w:r>
      <w:r w:rsidRPr="0060384A">
        <w:rPr>
          <w:sz w:val="24"/>
          <w:szCs w:val="24"/>
        </w:rPr>
        <w:t>. Он заключается в постановке педагогом вопроса и поиске обучающимися ответа на него. Таким образом ребенок не получает готовые знания, а сам активно ищет решение.</w:t>
      </w:r>
    </w:p>
    <w:p w:rsidR="00AF20C9" w:rsidRPr="0060384A" w:rsidRDefault="00AF20C9" w:rsidP="000758DB">
      <w:pPr>
        <w:adjustRightInd w:val="0"/>
        <w:ind w:firstLine="709"/>
        <w:contextualSpacing/>
        <w:jc w:val="both"/>
        <w:rPr>
          <w:rFonts w:ascii="Arial" w:hAnsi="Arial" w:cs="Arial"/>
          <w:color w:val="2C2D2E"/>
          <w:sz w:val="24"/>
          <w:szCs w:val="24"/>
          <w:shd w:val="clear" w:color="auto" w:fill="FFFFFF"/>
        </w:rPr>
      </w:pPr>
      <w:r w:rsidRPr="0060384A">
        <w:rPr>
          <w:sz w:val="24"/>
          <w:szCs w:val="24"/>
        </w:rPr>
        <w:t>В ходе обучения были задействованы словесные, наглядные и мультимедийные источники</w:t>
      </w:r>
    </w:p>
    <w:p w:rsidR="000758DB" w:rsidRDefault="00272366" w:rsidP="000758DB">
      <w:pPr>
        <w:ind w:left="-15" w:right="47"/>
        <w:jc w:val="both"/>
      </w:pPr>
      <w:r w:rsidRPr="00272366">
        <w:rPr>
          <w:sz w:val="24"/>
          <w:szCs w:val="24"/>
        </w:rPr>
        <w:t xml:space="preserve">В части программы, </w:t>
      </w:r>
      <w:r w:rsidRPr="00AF20C9">
        <w:rPr>
          <w:sz w:val="24"/>
          <w:szCs w:val="24"/>
        </w:rPr>
        <w:t xml:space="preserve">формируемой участниками образовательных отношений по информатике </w:t>
      </w:r>
      <w:r w:rsidRPr="00272366">
        <w:rPr>
          <w:sz w:val="24"/>
          <w:szCs w:val="24"/>
        </w:rPr>
        <w:t xml:space="preserve">для детей старшего дошкольного возраста «Алгоритмика» </w:t>
      </w:r>
      <w:r w:rsidRPr="00272366">
        <w:rPr>
          <w:color w:val="2C2D2E"/>
          <w:sz w:val="24"/>
          <w:szCs w:val="24"/>
          <w:shd w:val="clear" w:color="auto" w:fill="FFFFFF"/>
        </w:rPr>
        <w:t xml:space="preserve"> </w:t>
      </w:r>
      <w:r w:rsidRPr="00AF20C9">
        <w:rPr>
          <w:b/>
          <w:sz w:val="24"/>
          <w:szCs w:val="24"/>
          <w:shd w:val="clear" w:color="auto" w:fill="FFFFFF"/>
        </w:rPr>
        <w:t>привлечение родителей</w:t>
      </w:r>
      <w:r w:rsidRPr="00272366">
        <w:rPr>
          <w:sz w:val="24"/>
          <w:szCs w:val="24"/>
          <w:shd w:val="clear" w:color="auto" w:fill="FFFFFF"/>
        </w:rPr>
        <w:t xml:space="preserve"> расширяет круг общения, повышает мотивацию и интерес детей. Формы и виды взаимодействия с родителями: подготовка фото-видео отчетов создания алгоритмов, программ, как в детском саду, так и дома, оформление буклетов</w:t>
      </w:r>
      <w:r w:rsidR="000758DB">
        <w:rPr>
          <w:sz w:val="24"/>
          <w:szCs w:val="24"/>
          <w:shd w:val="clear" w:color="auto" w:fill="FFFFFF"/>
        </w:rPr>
        <w:t>.</w:t>
      </w:r>
      <w:r w:rsidR="000758DB" w:rsidRPr="000758DB">
        <w:t xml:space="preserve"> </w:t>
      </w:r>
      <w:r w:rsidR="000758DB">
        <w:t xml:space="preserve">   </w:t>
      </w:r>
    </w:p>
    <w:p w:rsidR="000758DB" w:rsidRPr="0060384A" w:rsidRDefault="000758DB" w:rsidP="000758DB">
      <w:pPr>
        <w:ind w:left="-15" w:right="47"/>
        <w:jc w:val="both"/>
        <w:rPr>
          <w:sz w:val="24"/>
          <w:szCs w:val="24"/>
        </w:rPr>
      </w:pPr>
      <w:r w:rsidRPr="0060384A">
        <w:rPr>
          <w:sz w:val="24"/>
          <w:szCs w:val="24"/>
        </w:rPr>
        <w:t xml:space="preserve">          Вариативность форм взаимодействия с родителями обеспечивает эффективность результатов решения задач сотрудничества педагогов и родителей, среди них: </w:t>
      </w:r>
    </w:p>
    <w:p w:rsidR="000758DB" w:rsidRPr="0060384A" w:rsidRDefault="000758DB" w:rsidP="000758DB">
      <w:pPr>
        <w:ind w:left="-15" w:right="47"/>
        <w:jc w:val="both"/>
        <w:rPr>
          <w:sz w:val="24"/>
          <w:szCs w:val="24"/>
        </w:rPr>
      </w:pPr>
      <w:r w:rsidRPr="0060384A">
        <w:rPr>
          <w:b/>
          <w:sz w:val="24"/>
          <w:szCs w:val="24"/>
        </w:rPr>
        <w:t xml:space="preserve">Тренинги. </w:t>
      </w:r>
      <w:r w:rsidRPr="0060384A">
        <w:rPr>
          <w:sz w:val="24"/>
          <w:szCs w:val="24"/>
        </w:rPr>
        <w:t xml:space="preserve">Тренинговые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w:t>
      </w:r>
    </w:p>
    <w:p w:rsidR="000758DB" w:rsidRPr="0060384A" w:rsidRDefault="000758DB" w:rsidP="000758DB">
      <w:pPr>
        <w:ind w:left="-15" w:right="47"/>
        <w:jc w:val="both"/>
        <w:rPr>
          <w:sz w:val="24"/>
          <w:szCs w:val="24"/>
        </w:rPr>
      </w:pPr>
      <w:r w:rsidRPr="0060384A">
        <w:rPr>
          <w:b/>
          <w:sz w:val="24"/>
          <w:szCs w:val="24"/>
        </w:rPr>
        <w:t>Выставки работ родителей и детей, семейные вернисажи</w:t>
      </w:r>
      <w:r w:rsidRPr="0060384A">
        <w:rPr>
          <w:sz w:val="24"/>
          <w:szCs w:val="24"/>
        </w:rPr>
        <w:t xml:space="preserve">.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 </w:t>
      </w:r>
    </w:p>
    <w:p w:rsidR="000758DB" w:rsidRPr="0060384A" w:rsidRDefault="000758DB" w:rsidP="000758DB">
      <w:pPr>
        <w:spacing w:after="2" w:line="238" w:lineRule="auto"/>
        <w:ind w:left="-15" w:right="44"/>
        <w:jc w:val="both"/>
        <w:rPr>
          <w:sz w:val="24"/>
          <w:szCs w:val="24"/>
        </w:rPr>
      </w:pPr>
      <w:r w:rsidRPr="0060384A">
        <w:rPr>
          <w:b/>
          <w:color w:val="111111"/>
          <w:sz w:val="24"/>
          <w:szCs w:val="24"/>
        </w:rPr>
        <w:t xml:space="preserve">Организация взаимодействия с родителями через блог педагога: </w:t>
      </w:r>
      <w:r w:rsidRPr="0060384A">
        <w:rPr>
          <w:color w:val="111111"/>
          <w:sz w:val="24"/>
          <w:szCs w:val="24"/>
        </w:rPr>
        <w:t xml:space="preserve">Является одной 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w:t>
      </w:r>
    </w:p>
    <w:p w:rsidR="000758DB" w:rsidRPr="0060384A" w:rsidRDefault="000758DB" w:rsidP="000758DB">
      <w:pPr>
        <w:ind w:left="708" w:right="47"/>
        <w:jc w:val="both"/>
        <w:rPr>
          <w:sz w:val="24"/>
          <w:szCs w:val="24"/>
        </w:rPr>
      </w:pPr>
      <w:r w:rsidRPr="0060384A">
        <w:rPr>
          <w:sz w:val="24"/>
          <w:szCs w:val="24"/>
        </w:rPr>
        <w:t xml:space="preserve">Возможность размещения ссылок, фото, видео, позволило создать: </w:t>
      </w:r>
    </w:p>
    <w:p w:rsidR="000758DB" w:rsidRPr="0060384A" w:rsidRDefault="000758DB" w:rsidP="000758DB">
      <w:pPr>
        <w:widowControl/>
        <w:numPr>
          <w:ilvl w:val="0"/>
          <w:numId w:val="247"/>
        </w:numPr>
        <w:autoSpaceDE/>
        <w:autoSpaceDN/>
        <w:spacing w:after="5" w:line="247" w:lineRule="auto"/>
        <w:ind w:right="47" w:hanging="953"/>
        <w:jc w:val="both"/>
        <w:rPr>
          <w:sz w:val="24"/>
          <w:szCs w:val="24"/>
        </w:rPr>
      </w:pPr>
      <w:r w:rsidRPr="0060384A">
        <w:rPr>
          <w:sz w:val="24"/>
          <w:szCs w:val="24"/>
        </w:rPr>
        <w:t xml:space="preserve">методическую копилку; </w:t>
      </w:r>
    </w:p>
    <w:p w:rsidR="000758DB" w:rsidRPr="0060384A" w:rsidRDefault="000758DB" w:rsidP="000758DB">
      <w:pPr>
        <w:widowControl/>
        <w:numPr>
          <w:ilvl w:val="0"/>
          <w:numId w:val="247"/>
        </w:numPr>
        <w:autoSpaceDE/>
        <w:autoSpaceDN/>
        <w:spacing w:after="5" w:line="247" w:lineRule="auto"/>
        <w:ind w:right="47" w:hanging="953"/>
        <w:jc w:val="both"/>
        <w:rPr>
          <w:sz w:val="24"/>
          <w:szCs w:val="24"/>
        </w:rPr>
      </w:pPr>
      <w:r w:rsidRPr="0060384A">
        <w:rPr>
          <w:sz w:val="24"/>
          <w:szCs w:val="24"/>
        </w:rPr>
        <w:t xml:space="preserve">консультативную гостиную для родителей; </w:t>
      </w:r>
    </w:p>
    <w:p w:rsidR="000758DB" w:rsidRPr="0060384A" w:rsidRDefault="000758DB" w:rsidP="000758DB">
      <w:pPr>
        <w:widowControl/>
        <w:numPr>
          <w:ilvl w:val="0"/>
          <w:numId w:val="247"/>
        </w:numPr>
        <w:autoSpaceDE/>
        <w:autoSpaceDN/>
        <w:spacing w:after="5" w:line="247" w:lineRule="auto"/>
        <w:ind w:right="47" w:hanging="953"/>
        <w:jc w:val="both"/>
        <w:rPr>
          <w:sz w:val="24"/>
          <w:szCs w:val="24"/>
        </w:rPr>
      </w:pPr>
      <w:r w:rsidRPr="0060384A">
        <w:rPr>
          <w:sz w:val="24"/>
          <w:szCs w:val="24"/>
        </w:rPr>
        <w:t xml:space="preserve">рубрику «Полезные ссылки»; </w:t>
      </w:r>
    </w:p>
    <w:p w:rsidR="000758DB" w:rsidRPr="0060384A" w:rsidRDefault="000758DB" w:rsidP="000758DB">
      <w:pPr>
        <w:spacing w:after="25" w:line="238" w:lineRule="auto"/>
        <w:ind w:left="-15" w:right="44"/>
        <w:jc w:val="both"/>
        <w:rPr>
          <w:sz w:val="24"/>
          <w:szCs w:val="24"/>
        </w:rPr>
      </w:pPr>
      <w:r w:rsidRPr="0060384A">
        <w:rPr>
          <w:color w:val="111111"/>
          <w:sz w:val="24"/>
          <w:szCs w:val="24"/>
        </w:rPr>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w:t>
      </w:r>
      <w:r w:rsidRPr="0060384A">
        <w:rPr>
          <w:sz w:val="24"/>
          <w:szCs w:val="24"/>
        </w:rPr>
        <w:t xml:space="preserve"> </w:t>
      </w:r>
      <w:r w:rsidRPr="0060384A">
        <w:rPr>
          <w:color w:val="111111"/>
          <w:sz w:val="24"/>
          <w:szCs w:val="24"/>
        </w:rPr>
        <w:t xml:space="preserve">Материалы, которые педагог размещает на своей страничке или в блоге, демонстрируют родителям его профессиональные интересы, знания и навыки. </w:t>
      </w:r>
    </w:p>
    <w:p w:rsidR="00644118" w:rsidRPr="0060384A" w:rsidRDefault="000758DB" w:rsidP="00644118">
      <w:pPr>
        <w:spacing w:after="2" w:line="238" w:lineRule="auto"/>
        <w:ind w:left="-15" w:right="44"/>
        <w:jc w:val="both"/>
        <w:rPr>
          <w:color w:val="111111"/>
          <w:sz w:val="24"/>
          <w:szCs w:val="24"/>
        </w:rPr>
      </w:pPr>
      <w:r w:rsidRPr="0060384A">
        <w:rPr>
          <w:b/>
          <w:color w:val="111111"/>
          <w:sz w:val="24"/>
          <w:szCs w:val="24"/>
        </w:rPr>
        <w:t xml:space="preserve">Группа в социальной сети </w:t>
      </w:r>
      <w:r w:rsidRPr="0060384A">
        <w:rPr>
          <w:color w:val="111111"/>
          <w:sz w:val="24"/>
          <w:szCs w:val="24"/>
        </w:rPr>
        <w:t>Наличие группы в социальной сети позволяет популяризировать деятельность ДОУ, информировать большое количество посетителей об интересных событиях, обсуждать достижения педагогов и воспитанников.</w:t>
      </w:r>
    </w:p>
    <w:p w:rsidR="000758DB" w:rsidRPr="0060384A" w:rsidRDefault="000758DB" w:rsidP="00644118">
      <w:pPr>
        <w:spacing w:after="2" w:line="238" w:lineRule="auto"/>
        <w:ind w:left="-15" w:right="44"/>
        <w:jc w:val="both"/>
        <w:rPr>
          <w:sz w:val="24"/>
          <w:szCs w:val="24"/>
        </w:rPr>
      </w:pPr>
      <w:r w:rsidRPr="0060384A">
        <w:rPr>
          <w:color w:val="111111"/>
          <w:sz w:val="24"/>
          <w:szCs w:val="24"/>
        </w:rPr>
        <w:t>. Здесь можно провести опрос среди родителей и оперативно собрать информацию, разместить ссылки на методическую литературу, фото- и видеоматериалы.</w:t>
      </w:r>
      <w:r w:rsidRPr="0060384A">
        <w:rPr>
          <w:sz w:val="24"/>
          <w:szCs w:val="24"/>
        </w:rPr>
        <w:t xml:space="preserve"> </w:t>
      </w:r>
      <w:r w:rsidRPr="0060384A">
        <w:rPr>
          <w:color w:val="111111"/>
          <w:sz w:val="24"/>
          <w:szCs w:val="24"/>
        </w:rPr>
        <w:t xml:space="preserve">Однако, общение в социальной сети может свести к минимуму живое общение с родителями. </w:t>
      </w:r>
    </w:p>
    <w:p w:rsidR="000758DB" w:rsidRPr="0060384A" w:rsidRDefault="000758DB" w:rsidP="00644118">
      <w:pPr>
        <w:spacing w:after="2" w:line="238" w:lineRule="auto"/>
        <w:ind w:left="-15" w:right="44"/>
        <w:jc w:val="both"/>
        <w:rPr>
          <w:sz w:val="24"/>
          <w:szCs w:val="24"/>
        </w:rPr>
      </w:pPr>
      <w:r w:rsidRPr="0060384A">
        <w:rPr>
          <w:b/>
          <w:color w:val="111111"/>
          <w:sz w:val="24"/>
          <w:szCs w:val="24"/>
        </w:rPr>
        <w:t xml:space="preserve">Чат в мессенджерах </w:t>
      </w:r>
      <w:r w:rsidRPr="0060384A">
        <w:rPr>
          <w:color w:val="111111"/>
          <w:sz w:val="24"/>
          <w:szCs w:val="24"/>
        </w:rPr>
        <w:t>- Мессенджеры – программы, с помощью которых пользователи обмениваются быстрыми сообщениями (Telegram). Их</w:t>
      </w:r>
      <w:r w:rsidRPr="0060384A">
        <w:rPr>
          <w:sz w:val="24"/>
          <w:szCs w:val="24"/>
        </w:rPr>
        <w:t xml:space="preserve"> </w:t>
      </w:r>
      <w:r w:rsidRPr="0060384A">
        <w:rPr>
          <w:color w:val="111111"/>
          <w:sz w:val="24"/>
          <w:szCs w:val="24"/>
        </w:rPr>
        <w:t>используют и педагоги, и родители.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w:t>
      </w:r>
      <w:r w:rsidR="00644118" w:rsidRPr="0060384A">
        <w:rPr>
          <w:color w:val="111111"/>
          <w:sz w:val="24"/>
          <w:szCs w:val="24"/>
        </w:rPr>
        <w:t xml:space="preserve"> фрагментами занятия родителям.</w:t>
      </w:r>
    </w:p>
    <w:p w:rsidR="00644118" w:rsidRDefault="00644118" w:rsidP="00644118">
      <w:pPr>
        <w:adjustRightInd w:val="0"/>
        <w:contextualSpacing/>
        <w:jc w:val="both"/>
        <w:rPr>
          <w:rFonts w:eastAsia="Calibri"/>
          <w:color w:val="FF0000"/>
          <w:sz w:val="24"/>
          <w:szCs w:val="24"/>
        </w:rPr>
      </w:pPr>
    </w:p>
    <w:p w:rsidR="00E25E39" w:rsidRDefault="00414BEC" w:rsidP="00E17676">
      <w:pPr>
        <w:pStyle w:val="a8"/>
        <w:numPr>
          <w:ilvl w:val="0"/>
          <w:numId w:val="161"/>
        </w:numPr>
        <w:adjustRightInd w:val="0"/>
        <w:contextualSpacing/>
        <w:jc w:val="center"/>
        <w:rPr>
          <w:rFonts w:eastAsia="Calibri"/>
          <w:b/>
          <w:color w:val="000000" w:themeColor="text1"/>
          <w:sz w:val="28"/>
          <w:szCs w:val="28"/>
        </w:rPr>
      </w:pPr>
      <w:r w:rsidRPr="00414BEC">
        <w:rPr>
          <w:rFonts w:eastAsia="Calibri"/>
          <w:b/>
          <w:color w:val="000000" w:themeColor="text1"/>
          <w:sz w:val="28"/>
          <w:szCs w:val="28"/>
        </w:rPr>
        <w:lastRenderedPageBreak/>
        <w:t>Организационный раздел</w:t>
      </w:r>
      <w:r w:rsidR="005C6279">
        <w:rPr>
          <w:rFonts w:eastAsia="Calibri"/>
          <w:b/>
          <w:color w:val="000000" w:themeColor="text1"/>
          <w:sz w:val="28"/>
          <w:szCs w:val="28"/>
        </w:rPr>
        <w:t xml:space="preserve"> </w:t>
      </w:r>
      <w:bookmarkStart w:id="3" w:name="_GoBack"/>
      <w:bookmarkEnd w:id="3"/>
    </w:p>
    <w:p w:rsidR="00414BEC" w:rsidRPr="00414BEC" w:rsidRDefault="00317E66" w:rsidP="00414BEC">
      <w:pPr>
        <w:pStyle w:val="a8"/>
        <w:spacing w:before="0" w:beforeAutospacing="0" w:after="0" w:afterAutospacing="0"/>
        <w:ind w:left="1077"/>
        <w:contextualSpacing/>
        <w:jc w:val="center"/>
        <w:rPr>
          <w:b/>
          <w:bCs/>
          <w:sz w:val="28"/>
          <w:szCs w:val="28"/>
        </w:rPr>
      </w:pPr>
      <w:hyperlink r:id="rId13" w:history="1">
        <w:r w:rsidR="005C6279" w:rsidRPr="00D61B15">
          <w:rPr>
            <w:rStyle w:val="af7"/>
            <w:b/>
            <w:bCs/>
            <w:sz w:val="28"/>
            <w:szCs w:val="28"/>
          </w:rPr>
          <w:t>https://www.consultant.ru/document/cons_doc_LAW_435832/05d8827ba10f4180bc95ec05db5365d5bde8ea2a/</w:t>
        </w:r>
      </w:hyperlink>
      <w:r w:rsidR="005C6279">
        <w:rPr>
          <w:b/>
          <w:bCs/>
          <w:sz w:val="28"/>
          <w:szCs w:val="28"/>
        </w:rPr>
        <w:t xml:space="preserve"> </w:t>
      </w:r>
      <w:r w:rsidR="00414BEC" w:rsidRPr="00414BEC">
        <w:rPr>
          <w:b/>
          <w:bCs/>
          <w:sz w:val="28"/>
          <w:szCs w:val="28"/>
        </w:rPr>
        <w:t>Обязательная часть</w:t>
      </w:r>
    </w:p>
    <w:p w:rsidR="00E15D06" w:rsidRPr="00E15D06" w:rsidRDefault="00E15D06" w:rsidP="00E15D06">
      <w:pPr>
        <w:adjustRightInd w:val="0"/>
        <w:jc w:val="center"/>
        <w:rPr>
          <w:rFonts w:eastAsia="Calibri"/>
          <w:color w:val="FF0000"/>
          <w:sz w:val="24"/>
          <w:szCs w:val="24"/>
        </w:rPr>
      </w:pPr>
    </w:p>
    <w:p w:rsidR="00E15D06" w:rsidRDefault="00E15D06" w:rsidP="00E15D06">
      <w:pPr>
        <w:jc w:val="both"/>
        <w:rPr>
          <w:b/>
          <w:bCs/>
          <w:sz w:val="24"/>
          <w:szCs w:val="24"/>
        </w:rPr>
      </w:pPr>
      <w:r w:rsidRPr="00041303">
        <w:rPr>
          <w:b/>
          <w:sz w:val="24"/>
          <w:szCs w:val="24"/>
        </w:rPr>
        <w:t xml:space="preserve">3.1. </w:t>
      </w:r>
      <w:r w:rsidRPr="00041303">
        <w:rPr>
          <w:b/>
          <w:bCs/>
          <w:sz w:val="24"/>
          <w:szCs w:val="24"/>
        </w:rPr>
        <w:t>Психолого-педагогические условия реализации Программы</w:t>
      </w:r>
      <w:r w:rsidR="00ED0399">
        <w:rPr>
          <w:b/>
          <w:bCs/>
          <w:sz w:val="24"/>
          <w:szCs w:val="24"/>
        </w:rPr>
        <w:t xml:space="preserve"> (ФОП ДО п.30)</w:t>
      </w:r>
    </w:p>
    <w:p w:rsidR="00041303" w:rsidRPr="00041303" w:rsidRDefault="00041303" w:rsidP="00041303">
      <w:pPr>
        <w:pStyle w:val="21"/>
        <w:shd w:val="clear" w:color="auto" w:fill="auto"/>
        <w:spacing w:before="0" w:after="0" w:line="240" w:lineRule="auto"/>
        <w:ind w:left="23" w:right="23" w:firstLine="720"/>
        <w:contextualSpacing/>
        <w:jc w:val="both"/>
        <w:rPr>
          <w:sz w:val="24"/>
          <w:szCs w:val="24"/>
        </w:rPr>
      </w:pPr>
      <w:r w:rsidRPr="00041303">
        <w:rPr>
          <w:rStyle w:val="13"/>
          <w:sz w:val="24"/>
          <w:szCs w:val="24"/>
        </w:rPr>
        <w:t>Успешная реализация Программы обеспечивается следующими психолого-педагогическими условиями:</w:t>
      </w:r>
    </w:p>
    <w:p w:rsidR="00041303" w:rsidRPr="00041303" w:rsidRDefault="00041303" w:rsidP="00A05437">
      <w:pPr>
        <w:pStyle w:val="21"/>
        <w:numPr>
          <w:ilvl w:val="0"/>
          <w:numId w:val="220"/>
        </w:numPr>
        <w:shd w:val="clear" w:color="auto" w:fill="auto"/>
        <w:tabs>
          <w:tab w:val="left" w:pos="1038"/>
        </w:tabs>
        <w:spacing w:before="0" w:after="0" w:line="240" w:lineRule="auto"/>
        <w:ind w:left="23" w:right="23" w:firstLine="720"/>
        <w:contextualSpacing/>
        <w:jc w:val="both"/>
        <w:rPr>
          <w:sz w:val="24"/>
          <w:szCs w:val="24"/>
        </w:rPr>
      </w:pPr>
      <w:r w:rsidRPr="00041303">
        <w:rPr>
          <w:rStyle w:val="13"/>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41303" w:rsidRPr="00041303" w:rsidRDefault="00041303" w:rsidP="00A05437">
      <w:pPr>
        <w:pStyle w:val="21"/>
        <w:numPr>
          <w:ilvl w:val="0"/>
          <w:numId w:val="220"/>
        </w:numPr>
        <w:shd w:val="clear" w:color="auto" w:fill="auto"/>
        <w:tabs>
          <w:tab w:val="left" w:pos="1023"/>
        </w:tabs>
        <w:spacing w:before="0" w:after="0" w:line="240" w:lineRule="auto"/>
        <w:ind w:left="23" w:right="23" w:firstLine="720"/>
        <w:contextualSpacing/>
        <w:jc w:val="both"/>
        <w:rPr>
          <w:sz w:val="24"/>
          <w:szCs w:val="24"/>
        </w:rPr>
      </w:pPr>
      <w:r w:rsidRPr="00041303">
        <w:rPr>
          <w:rStyle w:val="13"/>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41303" w:rsidRPr="00041303" w:rsidRDefault="00041303" w:rsidP="00A05437">
      <w:pPr>
        <w:pStyle w:val="21"/>
        <w:numPr>
          <w:ilvl w:val="0"/>
          <w:numId w:val="220"/>
        </w:numPr>
        <w:shd w:val="clear" w:color="auto" w:fill="auto"/>
        <w:tabs>
          <w:tab w:val="left" w:pos="1042"/>
        </w:tabs>
        <w:spacing w:before="0" w:after="0" w:line="240" w:lineRule="auto"/>
        <w:ind w:left="23" w:right="23" w:firstLine="720"/>
        <w:contextualSpacing/>
        <w:jc w:val="both"/>
        <w:rPr>
          <w:sz w:val="24"/>
          <w:szCs w:val="24"/>
        </w:rPr>
      </w:pPr>
      <w:r w:rsidRPr="00041303">
        <w:rPr>
          <w:rStyle w:val="13"/>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41303" w:rsidRPr="00041303" w:rsidRDefault="00041303" w:rsidP="00A05437">
      <w:pPr>
        <w:pStyle w:val="21"/>
        <w:numPr>
          <w:ilvl w:val="0"/>
          <w:numId w:val="220"/>
        </w:numPr>
        <w:shd w:val="clear" w:color="auto" w:fill="auto"/>
        <w:tabs>
          <w:tab w:val="left" w:pos="1028"/>
        </w:tabs>
        <w:spacing w:before="0" w:after="0" w:line="240" w:lineRule="auto"/>
        <w:ind w:left="23" w:right="23" w:firstLine="720"/>
        <w:contextualSpacing/>
        <w:jc w:val="both"/>
        <w:rPr>
          <w:sz w:val="24"/>
          <w:szCs w:val="24"/>
        </w:rPr>
      </w:pPr>
      <w:r w:rsidRPr="00041303">
        <w:rPr>
          <w:rStyle w:val="13"/>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41303" w:rsidRPr="00041303" w:rsidRDefault="00041303" w:rsidP="00A05437">
      <w:pPr>
        <w:pStyle w:val="21"/>
        <w:numPr>
          <w:ilvl w:val="0"/>
          <w:numId w:val="220"/>
        </w:numPr>
        <w:shd w:val="clear" w:color="auto" w:fill="auto"/>
        <w:tabs>
          <w:tab w:val="left" w:pos="1038"/>
        </w:tabs>
        <w:spacing w:before="0" w:after="0" w:line="240" w:lineRule="auto"/>
        <w:ind w:left="23" w:right="23" w:firstLine="720"/>
        <w:contextualSpacing/>
        <w:jc w:val="both"/>
        <w:rPr>
          <w:sz w:val="24"/>
          <w:szCs w:val="24"/>
        </w:rPr>
      </w:pPr>
      <w:r w:rsidRPr="00041303">
        <w:rPr>
          <w:rStyle w:val="13"/>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041303">
        <w:rPr>
          <w:rStyle w:val="13"/>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41303" w:rsidRPr="00041303" w:rsidRDefault="00041303" w:rsidP="00A05437">
      <w:pPr>
        <w:pStyle w:val="21"/>
        <w:numPr>
          <w:ilvl w:val="0"/>
          <w:numId w:val="220"/>
        </w:numPr>
        <w:shd w:val="clear" w:color="auto" w:fill="auto"/>
        <w:tabs>
          <w:tab w:val="left" w:pos="1033"/>
        </w:tabs>
        <w:spacing w:before="0" w:after="0" w:line="240" w:lineRule="auto"/>
        <w:ind w:left="23" w:right="23" w:firstLine="720"/>
        <w:contextualSpacing/>
        <w:jc w:val="both"/>
        <w:rPr>
          <w:sz w:val="24"/>
          <w:szCs w:val="24"/>
        </w:rPr>
      </w:pPr>
      <w:r w:rsidRPr="00041303">
        <w:rPr>
          <w:rStyle w:val="13"/>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41303" w:rsidRPr="00041303" w:rsidRDefault="00041303" w:rsidP="00A05437">
      <w:pPr>
        <w:pStyle w:val="21"/>
        <w:numPr>
          <w:ilvl w:val="0"/>
          <w:numId w:val="220"/>
        </w:numPr>
        <w:shd w:val="clear" w:color="auto" w:fill="auto"/>
        <w:tabs>
          <w:tab w:val="left" w:pos="1038"/>
        </w:tabs>
        <w:spacing w:before="0" w:after="0" w:line="240" w:lineRule="auto"/>
        <w:ind w:left="23" w:right="23" w:firstLine="720"/>
        <w:contextualSpacing/>
        <w:jc w:val="both"/>
        <w:rPr>
          <w:sz w:val="24"/>
          <w:szCs w:val="24"/>
        </w:rPr>
      </w:pPr>
      <w:r w:rsidRPr="00041303">
        <w:rPr>
          <w:rStyle w:val="13"/>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41303" w:rsidRPr="00041303" w:rsidRDefault="00041303" w:rsidP="00A05437">
      <w:pPr>
        <w:pStyle w:val="21"/>
        <w:numPr>
          <w:ilvl w:val="0"/>
          <w:numId w:val="220"/>
        </w:numPr>
        <w:shd w:val="clear" w:color="auto" w:fill="auto"/>
        <w:tabs>
          <w:tab w:val="left" w:pos="1038"/>
        </w:tabs>
        <w:spacing w:before="0" w:after="0" w:line="240" w:lineRule="auto"/>
        <w:ind w:left="23" w:right="23" w:firstLine="720"/>
        <w:contextualSpacing/>
        <w:jc w:val="both"/>
        <w:rPr>
          <w:sz w:val="24"/>
          <w:szCs w:val="24"/>
        </w:rPr>
      </w:pPr>
      <w:r w:rsidRPr="00041303">
        <w:rPr>
          <w:rStyle w:val="13"/>
          <w:sz w:val="24"/>
          <w:szCs w:val="24"/>
        </w:rPr>
        <w:t>оказание ранней коррекционной помощи детям с 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41303" w:rsidRPr="00041303" w:rsidRDefault="00041303" w:rsidP="00A05437">
      <w:pPr>
        <w:pStyle w:val="21"/>
        <w:numPr>
          <w:ilvl w:val="0"/>
          <w:numId w:val="220"/>
        </w:numPr>
        <w:shd w:val="clear" w:color="auto" w:fill="auto"/>
        <w:tabs>
          <w:tab w:val="left" w:pos="1033"/>
        </w:tabs>
        <w:spacing w:before="0" w:after="0" w:line="240" w:lineRule="auto"/>
        <w:ind w:left="23" w:right="23" w:firstLine="720"/>
        <w:contextualSpacing/>
        <w:jc w:val="both"/>
        <w:rPr>
          <w:sz w:val="24"/>
          <w:szCs w:val="24"/>
        </w:rPr>
      </w:pPr>
      <w:r w:rsidRPr="00041303">
        <w:rPr>
          <w:rStyle w:val="13"/>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041303" w:rsidRPr="00041303" w:rsidRDefault="00041303" w:rsidP="00A05437">
      <w:pPr>
        <w:pStyle w:val="21"/>
        <w:numPr>
          <w:ilvl w:val="0"/>
          <w:numId w:val="220"/>
        </w:numPr>
        <w:shd w:val="clear" w:color="auto" w:fill="auto"/>
        <w:tabs>
          <w:tab w:val="left" w:pos="1167"/>
        </w:tabs>
        <w:spacing w:before="0" w:after="0" w:line="240" w:lineRule="auto"/>
        <w:ind w:left="23" w:right="23" w:firstLine="720"/>
        <w:contextualSpacing/>
        <w:jc w:val="both"/>
        <w:rPr>
          <w:sz w:val="24"/>
          <w:szCs w:val="24"/>
        </w:rPr>
      </w:pPr>
      <w:r w:rsidRPr="00041303">
        <w:rPr>
          <w:rStyle w:val="13"/>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41303" w:rsidRPr="00041303" w:rsidRDefault="00041303" w:rsidP="00A05437">
      <w:pPr>
        <w:pStyle w:val="21"/>
        <w:numPr>
          <w:ilvl w:val="0"/>
          <w:numId w:val="220"/>
        </w:numPr>
        <w:shd w:val="clear" w:color="auto" w:fill="auto"/>
        <w:tabs>
          <w:tab w:val="left" w:pos="1167"/>
        </w:tabs>
        <w:spacing w:before="0" w:after="0" w:line="240" w:lineRule="auto"/>
        <w:ind w:left="23" w:right="23" w:firstLine="720"/>
        <w:contextualSpacing/>
        <w:jc w:val="both"/>
        <w:rPr>
          <w:sz w:val="24"/>
          <w:szCs w:val="24"/>
        </w:rPr>
      </w:pPr>
      <w:r w:rsidRPr="00041303">
        <w:rPr>
          <w:rStyle w:val="13"/>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41303" w:rsidRPr="00041303" w:rsidRDefault="00041303" w:rsidP="00A05437">
      <w:pPr>
        <w:pStyle w:val="21"/>
        <w:numPr>
          <w:ilvl w:val="0"/>
          <w:numId w:val="220"/>
        </w:numPr>
        <w:shd w:val="clear" w:color="auto" w:fill="auto"/>
        <w:tabs>
          <w:tab w:val="left" w:pos="1172"/>
        </w:tabs>
        <w:spacing w:before="0" w:after="0" w:line="240" w:lineRule="auto"/>
        <w:ind w:left="23" w:right="23" w:firstLine="720"/>
        <w:contextualSpacing/>
        <w:jc w:val="both"/>
        <w:rPr>
          <w:sz w:val="24"/>
          <w:szCs w:val="24"/>
        </w:rPr>
      </w:pPr>
      <w:r w:rsidRPr="00041303">
        <w:rPr>
          <w:rStyle w:val="13"/>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41303" w:rsidRPr="00041303" w:rsidRDefault="00041303" w:rsidP="00A05437">
      <w:pPr>
        <w:pStyle w:val="21"/>
        <w:numPr>
          <w:ilvl w:val="0"/>
          <w:numId w:val="220"/>
        </w:numPr>
        <w:shd w:val="clear" w:color="auto" w:fill="auto"/>
        <w:tabs>
          <w:tab w:val="left" w:pos="1172"/>
        </w:tabs>
        <w:spacing w:before="0" w:after="0" w:line="240" w:lineRule="auto"/>
        <w:ind w:left="23" w:right="23" w:firstLine="720"/>
        <w:contextualSpacing/>
        <w:jc w:val="both"/>
        <w:rPr>
          <w:sz w:val="24"/>
          <w:szCs w:val="24"/>
        </w:rPr>
      </w:pPr>
      <w:r w:rsidRPr="00041303">
        <w:rPr>
          <w:rStyle w:val="13"/>
          <w:sz w:val="24"/>
          <w:szCs w:val="24"/>
        </w:rPr>
        <w:t xml:space="preserve">непрерывное психолого-педагогическое сопровождение участников образовательных отношений в процессе реализации </w:t>
      </w:r>
      <w:r>
        <w:rPr>
          <w:rStyle w:val="13"/>
          <w:sz w:val="24"/>
          <w:szCs w:val="24"/>
        </w:rPr>
        <w:t>П</w:t>
      </w:r>
      <w:r w:rsidRPr="00041303">
        <w:rPr>
          <w:rStyle w:val="13"/>
          <w:sz w:val="24"/>
          <w:szCs w:val="24"/>
        </w:rPr>
        <w:t xml:space="preserve">рограммы в ДОО, </w:t>
      </w:r>
      <w:r w:rsidRPr="00041303">
        <w:rPr>
          <w:rStyle w:val="13"/>
          <w:sz w:val="24"/>
          <w:szCs w:val="24"/>
        </w:rPr>
        <w:lastRenderedPageBreak/>
        <w:t>обеспечение вариативности его содержания, направлений и форм, согласно запросам родительского и профессионального сообществ;</w:t>
      </w:r>
    </w:p>
    <w:p w:rsidR="00041303" w:rsidRPr="00041303" w:rsidRDefault="00041303" w:rsidP="00A05437">
      <w:pPr>
        <w:pStyle w:val="21"/>
        <w:numPr>
          <w:ilvl w:val="0"/>
          <w:numId w:val="220"/>
        </w:numPr>
        <w:shd w:val="clear" w:color="auto" w:fill="auto"/>
        <w:tabs>
          <w:tab w:val="left" w:pos="1177"/>
        </w:tabs>
        <w:spacing w:before="0" w:after="0" w:line="240" w:lineRule="auto"/>
        <w:ind w:left="23" w:right="23" w:firstLine="720"/>
        <w:contextualSpacing/>
        <w:jc w:val="both"/>
        <w:rPr>
          <w:sz w:val="24"/>
          <w:szCs w:val="24"/>
        </w:rPr>
      </w:pPr>
      <w:r w:rsidRPr="00041303">
        <w:rPr>
          <w:rStyle w:val="13"/>
          <w:sz w:val="24"/>
          <w:szCs w:val="24"/>
        </w:rPr>
        <w:t>взаимодействие с различными социальными институтами (сферы образования, культуры, физкультуры и спорта, другими социально</w:t>
      </w:r>
      <w:r w:rsidRPr="00041303">
        <w:rPr>
          <w:rStyle w:val="13"/>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041303">
        <w:rPr>
          <w:rStyle w:val="13"/>
          <w:sz w:val="24"/>
          <w:szCs w:val="24"/>
        </w:rPr>
        <w:softHyphen/>
        <w:t>значимой деятельности;</w:t>
      </w:r>
    </w:p>
    <w:p w:rsidR="00041303" w:rsidRPr="00041303" w:rsidRDefault="00041303" w:rsidP="00A05437">
      <w:pPr>
        <w:pStyle w:val="21"/>
        <w:numPr>
          <w:ilvl w:val="0"/>
          <w:numId w:val="220"/>
        </w:numPr>
        <w:shd w:val="clear" w:color="auto" w:fill="auto"/>
        <w:tabs>
          <w:tab w:val="left" w:pos="1167"/>
        </w:tabs>
        <w:spacing w:before="0" w:after="0" w:line="240" w:lineRule="auto"/>
        <w:ind w:left="23" w:right="23" w:firstLine="720"/>
        <w:contextualSpacing/>
        <w:jc w:val="both"/>
        <w:rPr>
          <w:sz w:val="24"/>
          <w:szCs w:val="24"/>
        </w:rPr>
      </w:pPr>
      <w:r w:rsidRPr="00041303">
        <w:rPr>
          <w:rStyle w:val="13"/>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41303" w:rsidRPr="00041303" w:rsidRDefault="00041303" w:rsidP="00A05437">
      <w:pPr>
        <w:pStyle w:val="21"/>
        <w:numPr>
          <w:ilvl w:val="0"/>
          <w:numId w:val="220"/>
        </w:numPr>
        <w:shd w:val="clear" w:color="auto" w:fill="auto"/>
        <w:tabs>
          <w:tab w:val="left" w:pos="1172"/>
        </w:tabs>
        <w:spacing w:before="0" w:after="0" w:line="240" w:lineRule="auto"/>
        <w:ind w:left="23" w:right="23" w:firstLine="720"/>
        <w:contextualSpacing/>
        <w:jc w:val="both"/>
        <w:rPr>
          <w:sz w:val="24"/>
          <w:szCs w:val="24"/>
        </w:rPr>
      </w:pPr>
      <w:r w:rsidRPr="00041303">
        <w:rPr>
          <w:rStyle w:val="13"/>
          <w:sz w:val="24"/>
          <w:szCs w:val="24"/>
        </w:rPr>
        <w:t xml:space="preserve">предоставление информации о </w:t>
      </w:r>
      <w:r>
        <w:rPr>
          <w:rStyle w:val="13"/>
          <w:sz w:val="24"/>
          <w:szCs w:val="24"/>
        </w:rPr>
        <w:t>П</w:t>
      </w:r>
      <w:r w:rsidRPr="00041303">
        <w:rPr>
          <w:rStyle w:val="13"/>
          <w:sz w:val="24"/>
          <w:szCs w:val="24"/>
        </w:rPr>
        <w:t>рограмме семье, заинтересованным лицам, вовлеченным в образовательную деятельность, а также широкой общественности;</w:t>
      </w:r>
    </w:p>
    <w:p w:rsidR="00041303" w:rsidRPr="00ED0399" w:rsidRDefault="00041303" w:rsidP="00A05437">
      <w:pPr>
        <w:pStyle w:val="21"/>
        <w:numPr>
          <w:ilvl w:val="0"/>
          <w:numId w:val="220"/>
        </w:numPr>
        <w:shd w:val="clear" w:color="auto" w:fill="auto"/>
        <w:tabs>
          <w:tab w:val="left" w:pos="1167"/>
        </w:tabs>
        <w:spacing w:before="0" w:after="0" w:line="240" w:lineRule="auto"/>
        <w:ind w:left="23" w:right="23" w:firstLine="720"/>
        <w:contextualSpacing/>
        <w:jc w:val="both"/>
        <w:rPr>
          <w:rStyle w:val="13"/>
          <w:color w:val="auto"/>
          <w:sz w:val="24"/>
          <w:szCs w:val="24"/>
          <w:shd w:val="clear" w:color="auto" w:fill="auto"/>
        </w:rPr>
      </w:pPr>
      <w:r w:rsidRPr="00041303">
        <w:rPr>
          <w:rStyle w:val="13"/>
          <w:sz w:val="24"/>
          <w:szCs w:val="24"/>
        </w:rPr>
        <w:t xml:space="preserve">обеспечение возможностей для обсуждения </w:t>
      </w:r>
      <w:r>
        <w:rPr>
          <w:rStyle w:val="13"/>
          <w:sz w:val="24"/>
          <w:szCs w:val="24"/>
        </w:rPr>
        <w:t>П</w:t>
      </w:r>
      <w:r w:rsidRPr="00041303">
        <w:rPr>
          <w:rStyle w:val="13"/>
          <w:sz w:val="24"/>
          <w:szCs w:val="24"/>
        </w:rPr>
        <w:t>рограммы, поиска, использования материалов, обеспечивающих её реализацию, в том числе в информационной среде.</w:t>
      </w:r>
    </w:p>
    <w:p w:rsidR="00ED0399" w:rsidRPr="00041303" w:rsidRDefault="00ED0399" w:rsidP="00ED0399">
      <w:pPr>
        <w:pStyle w:val="21"/>
        <w:shd w:val="clear" w:color="auto" w:fill="auto"/>
        <w:tabs>
          <w:tab w:val="left" w:pos="1167"/>
        </w:tabs>
        <w:spacing w:before="0" w:after="0" w:line="240" w:lineRule="auto"/>
        <w:ind w:left="743" w:right="23"/>
        <w:contextualSpacing/>
        <w:jc w:val="both"/>
        <w:rPr>
          <w:sz w:val="24"/>
          <w:szCs w:val="24"/>
        </w:rPr>
      </w:pPr>
    </w:p>
    <w:p w:rsidR="00E15D06" w:rsidRDefault="00E15D06" w:rsidP="007E7C67">
      <w:pPr>
        <w:ind w:firstLine="851"/>
        <w:jc w:val="both"/>
        <w:rPr>
          <w:b/>
          <w:bCs/>
          <w:sz w:val="24"/>
          <w:szCs w:val="24"/>
        </w:rPr>
      </w:pPr>
      <w:r w:rsidRPr="007E7C67">
        <w:rPr>
          <w:b/>
          <w:bCs/>
          <w:sz w:val="24"/>
          <w:szCs w:val="24"/>
        </w:rPr>
        <w:t>3.2.</w:t>
      </w:r>
      <w:r w:rsidRPr="007E7C67">
        <w:rPr>
          <w:b/>
          <w:bCs/>
          <w:sz w:val="24"/>
          <w:szCs w:val="24"/>
        </w:rPr>
        <w:tab/>
        <w:t>Особенности организации развивающей предметно-пространственной среды.</w:t>
      </w:r>
      <w:r w:rsidR="00ED0399">
        <w:rPr>
          <w:b/>
          <w:bCs/>
          <w:sz w:val="24"/>
          <w:szCs w:val="24"/>
        </w:rPr>
        <w:t xml:space="preserve"> (ФОП ДО п.31)</w:t>
      </w:r>
    </w:p>
    <w:p w:rsidR="00ED0399" w:rsidRPr="00304AB3" w:rsidRDefault="00ED0399" w:rsidP="00ED0399">
      <w:pPr>
        <w:pStyle w:val="a3"/>
        <w:ind w:left="0" w:firstLine="709"/>
        <w:contextualSpacing/>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ED0399" w:rsidRPr="00304AB3" w:rsidRDefault="00ED0399" w:rsidP="00ED0399">
      <w:pPr>
        <w:pStyle w:val="a3"/>
        <w:ind w:left="0" w:firstLine="709"/>
        <w:contextualSpacing/>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ED0399" w:rsidRPr="00304AB3" w:rsidRDefault="00ED0399" w:rsidP="00ED0399">
      <w:pPr>
        <w:pStyle w:val="a3"/>
        <w:ind w:left="0" w:firstLine="709"/>
        <w:contextualSpacing/>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rsidR="00ED0399" w:rsidRPr="00304AB3" w:rsidRDefault="00ED0399" w:rsidP="00ED0399">
      <w:pPr>
        <w:pStyle w:val="a3"/>
        <w:ind w:left="0" w:firstLine="709"/>
        <w:contextualSpacing/>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rsidR="00ED0399" w:rsidRPr="00304AB3" w:rsidRDefault="00ED0399" w:rsidP="00A05437">
      <w:pPr>
        <w:pStyle w:val="a8"/>
        <w:widowControl w:val="0"/>
        <w:numPr>
          <w:ilvl w:val="0"/>
          <w:numId w:val="221"/>
        </w:numPr>
        <w:tabs>
          <w:tab w:val="left" w:pos="1114"/>
        </w:tabs>
        <w:autoSpaceDE w:val="0"/>
        <w:autoSpaceDN w:val="0"/>
        <w:spacing w:before="0" w:beforeAutospacing="0" w:after="0" w:afterAutospacing="0"/>
        <w:ind w:left="0" w:firstLine="709"/>
        <w:contextualSpacing/>
        <w:jc w:val="both"/>
      </w:pPr>
      <w:r w:rsidRPr="00304AB3">
        <w:t>этнопсихологические, социокультурные, культурно-исторические и природно-</w:t>
      </w:r>
      <w:r w:rsidRPr="00304AB3">
        <w:rPr>
          <w:spacing w:val="1"/>
        </w:rPr>
        <w:t xml:space="preserve"> </w:t>
      </w:r>
      <w:r w:rsidRPr="00304AB3">
        <w:t>климатические условия;</w:t>
      </w:r>
    </w:p>
    <w:p w:rsidR="00ED0399" w:rsidRPr="00304AB3" w:rsidRDefault="00ED0399" w:rsidP="00A05437">
      <w:pPr>
        <w:pStyle w:val="a8"/>
        <w:widowControl w:val="0"/>
        <w:numPr>
          <w:ilvl w:val="0"/>
          <w:numId w:val="221"/>
        </w:numPr>
        <w:tabs>
          <w:tab w:val="left" w:pos="1118"/>
        </w:tabs>
        <w:autoSpaceDE w:val="0"/>
        <w:autoSpaceDN w:val="0"/>
        <w:spacing w:before="0" w:beforeAutospacing="0" w:after="0" w:afterAutospacing="0"/>
        <w:ind w:left="0" w:firstLine="709"/>
        <w:contextualSpacing/>
        <w:jc w:val="both"/>
      </w:pPr>
      <w:r w:rsidRPr="00304AB3">
        <w:t>возраст, опыт,</w:t>
      </w:r>
      <w:r w:rsidRPr="00304AB3">
        <w:rPr>
          <w:spacing w:val="1"/>
        </w:rPr>
        <w:t xml:space="preserve"> </w:t>
      </w:r>
      <w:r w:rsidRPr="00304AB3">
        <w:t>уровень развития детей и особенностей их</w:t>
      </w:r>
      <w:r w:rsidRPr="00304AB3">
        <w:rPr>
          <w:spacing w:val="1"/>
        </w:rPr>
        <w:t xml:space="preserve"> </w:t>
      </w:r>
      <w:r w:rsidRPr="00304AB3">
        <w:t>деятельности</w:t>
      </w:r>
      <w:r w:rsidRPr="00304AB3">
        <w:rPr>
          <w:spacing w:val="1"/>
        </w:rPr>
        <w:t xml:space="preserve"> </w:t>
      </w:r>
      <w:r w:rsidRPr="00304AB3">
        <w:t>- содержание</w:t>
      </w:r>
      <w:r w:rsidRPr="00304AB3">
        <w:rPr>
          <w:spacing w:val="1"/>
        </w:rPr>
        <w:t xml:space="preserve"> </w:t>
      </w:r>
      <w:r w:rsidRPr="00304AB3">
        <w:t>воспитания</w:t>
      </w:r>
      <w:r w:rsidRPr="00304AB3">
        <w:rPr>
          <w:spacing w:val="-4"/>
        </w:rPr>
        <w:t xml:space="preserve"> </w:t>
      </w:r>
      <w:r w:rsidRPr="00304AB3">
        <w:t>и образования;</w:t>
      </w:r>
    </w:p>
    <w:p w:rsidR="00ED0399" w:rsidRPr="00304AB3" w:rsidRDefault="00ED0399" w:rsidP="00A05437">
      <w:pPr>
        <w:pStyle w:val="a8"/>
        <w:widowControl w:val="0"/>
        <w:numPr>
          <w:ilvl w:val="0"/>
          <w:numId w:val="221"/>
        </w:numPr>
        <w:tabs>
          <w:tab w:val="left" w:pos="1061"/>
        </w:tabs>
        <w:autoSpaceDE w:val="0"/>
        <w:autoSpaceDN w:val="0"/>
        <w:spacing w:before="0" w:beforeAutospacing="0" w:after="0" w:afterAutospacing="0"/>
        <w:ind w:left="0" w:firstLine="709"/>
        <w:contextualSpacing/>
        <w:jc w:val="both"/>
      </w:pPr>
      <w:r w:rsidRPr="00304AB3">
        <w:t>задачи</w:t>
      </w:r>
      <w:r w:rsidRPr="00304AB3">
        <w:rPr>
          <w:spacing w:val="-4"/>
        </w:rPr>
        <w:t xml:space="preserve"> </w:t>
      </w:r>
      <w:r w:rsidRPr="00304AB3">
        <w:t>образовательной</w:t>
      </w:r>
      <w:r w:rsidRPr="00304AB3">
        <w:rPr>
          <w:spacing w:val="-3"/>
        </w:rPr>
        <w:t xml:space="preserve"> </w:t>
      </w:r>
      <w:r w:rsidRPr="00304AB3">
        <w:t>программы</w:t>
      </w:r>
      <w:r w:rsidRPr="00304AB3">
        <w:rPr>
          <w:spacing w:val="-4"/>
        </w:rPr>
        <w:t xml:space="preserve"> </w:t>
      </w:r>
      <w:r w:rsidRPr="00304AB3">
        <w:t>для</w:t>
      </w:r>
      <w:r w:rsidRPr="00304AB3">
        <w:rPr>
          <w:spacing w:val="-3"/>
        </w:rPr>
        <w:t xml:space="preserve"> </w:t>
      </w:r>
      <w:r w:rsidRPr="00304AB3">
        <w:t>разных</w:t>
      </w:r>
      <w:r w:rsidRPr="00304AB3">
        <w:rPr>
          <w:spacing w:val="-2"/>
        </w:rPr>
        <w:t xml:space="preserve"> </w:t>
      </w:r>
      <w:r w:rsidRPr="00304AB3">
        <w:t>возрастных</w:t>
      </w:r>
      <w:r w:rsidRPr="00304AB3">
        <w:rPr>
          <w:spacing w:val="-2"/>
        </w:rPr>
        <w:t xml:space="preserve"> </w:t>
      </w:r>
      <w:r w:rsidRPr="00304AB3">
        <w:t>групп;</w:t>
      </w:r>
    </w:p>
    <w:p w:rsidR="00ED0399" w:rsidRPr="00304AB3" w:rsidRDefault="00ED0399" w:rsidP="00A05437">
      <w:pPr>
        <w:pStyle w:val="a8"/>
        <w:widowControl w:val="0"/>
        <w:numPr>
          <w:ilvl w:val="0"/>
          <w:numId w:val="221"/>
        </w:numPr>
        <w:tabs>
          <w:tab w:val="left" w:pos="1071"/>
        </w:tabs>
        <w:autoSpaceDE w:val="0"/>
        <w:autoSpaceDN w:val="0"/>
        <w:spacing w:before="0" w:beforeAutospacing="0" w:after="0" w:afterAutospacing="0"/>
        <w:ind w:left="0" w:firstLine="709"/>
        <w:contextualSpacing/>
        <w:jc w:val="both"/>
      </w:pPr>
      <w:r w:rsidRPr="00304AB3">
        <w:t>возможности и потребности участников образовательной деятельности (детей и их семей,</w:t>
      </w:r>
      <w:r w:rsidRPr="00304AB3">
        <w:rPr>
          <w:spacing w:val="1"/>
        </w:rPr>
        <w:t xml:space="preserve"> </w:t>
      </w:r>
      <w:r w:rsidRPr="00304AB3">
        <w:t>педагогов</w:t>
      </w:r>
      <w:r w:rsidRPr="00304AB3">
        <w:rPr>
          <w:spacing w:val="-3"/>
        </w:rPr>
        <w:t xml:space="preserve"> </w:t>
      </w:r>
      <w:r w:rsidRPr="00304AB3">
        <w:t>и</w:t>
      </w:r>
      <w:r w:rsidRPr="00304AB3">
        <w:rPr>
          <w:spacing w:val="-1"/>
        </w:rPr>
        <w:t xml:space="preserve"> </w:t>
      </w:r>
      <w:r w:rsidRPr="00304AB3">
        <w:t>других</w:t>
      </w:r>
      <w:r w:rsidRPr="00304AB3">
        <w:rPr>
          <w:spacing w:val="1"/>
        </w:rPr>
        <w:t xml:space="preserve"> </w:t>
      </w:r>
      <w:r w:rsidRPr="00304AB3">
        <w:t>сотрудников,</w:t>
      </w:r>
      <w:r w:rsidRPr="00304AB3">
        <w:rPr>
          <w:spacing w:val="-2"/>
        </w:rPr>
        <w:t xml:space="preserve"> </w:t>
      </w:r>
      <w:r w:rsidRPr="00304AB3">
        <w:t>участников</w:t>
      </w:r>
      <w:r w:rsidRPr="00304AB3">
        <w:rPr>
          <w:spacing w:val="-1"/>
        </w:rPr>
        <w:t xml:space="preserve"> </w:t>
      </w:r>
      <w:r w:rsidRPr="00304AB3">
        <w:t>сетевого</w:t>
      </w:r>
      <w:r w:rsidRPr="00304AB3">
        <w:rPr>
          <w:spacing w:val="-2"/>
        </w:rPr>
        <w:t xml:space="preserve"> </w:t>
      </w:r>
      <w:r w:rsidRPr="00304AB3">
        <w:t>взаимодействия</w:t>
      </w:r>
      <w:r w:rsidRPr="00304AB3">
        <w:rPr>
          <w:spacing w:val="-1"/>
        </w:rPr>
        <w:t xml:space="preserve"> </w:t>
      </w:r>
      <w:r w:rsidRPr="00304AB3">
        <w:t>и</w:t>
      </w:r>
      <w:r w:rsidRPr="00304AB3">
        <w:rPr>
          <w:spacing w:val="-1"/>
        </w:rPr>
        <w:t xml:space="preserve"> </w:t>
      </w:r>
      <w:r w:rsidRPr="00304AB3">
        <w:t>пр.).</w:t>
      </w:r>
    </w:p>
    <w:p w:rsidR="00ED0399" w:rsidRPr="00304AB3" w:rsidRDefault="00ED0399" w:rsidP="00ED0399">
      <w:pPr>
        <w:pStyle w:val="a3"/>
        <w:ind w:left="0" w:firstLine="709"/>
        <w:contextualSpacing/>
      </w:pPr>
      <w:r w:rsidRPr="00304AB3">
        <w:t>РППС соответствует:</w:t>
      </w:r>
    </w:p>
    <w:p w:rsidR="00ED0399" w:rsidRPr="00304AB3" w:rsidRDefault="00ED0399" w:rsidP="00ED0399">
      <w:pPr>
        <w:pStyle w:val="a3"/>
        <w:ind w:left="0" w:firstLine="709"/>
        <w:contextualSpacing/>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ED0399" w:rsidRPr="00304AB3" w:rsidRDefault="00ED0399" w:rsidP="00ED0399">
      <w:pPr>
        <w:pStyle w:val="a3"/>
        <w:ind w:left="0" w:firstLine="709"/>
        <w:contextualSpacing/>
      </w:pPr>
      <w:r w:rsidRPr="00304AB3">
        <w:t>Программе;</w:t>
      </w:r>
    </w:p>
    <w:p w:rsidR="00ED0399" w:rsidRPr="00304AB3" w:rsidRDefault="00ED0399" w:rsidP="00ED0399">
      <w:pPr>
        <w:pStyle w:val="a3"/>
        <w:ind w:left="0" w:firstLine="709"/>
        <w:contextualSpacing/>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ED0399" w:rsidRPr="00304AB3" w:rsidRDefault="00ED0399" w:rsidP="00ED0399">
      <w:pPr>
        <w:pStyle w:val="a3"/>
        <w:ind w:left="0" w:firstLine="709"/>
        <w:contextualSpacing/>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ED0399" w:rsidRPr="00304AB3" w:rsidRDefault="00ED0399" w:rsidP="00ED0399">
      <w:pPr>
        <w:pStyle w:val="a3"/>
        <w:ind w:left="0" w:firstLine="709"/>
        <w:contextualSpacing/>
      </w:pPr>
      <w:r w:rsidRPr="00304AB3">
        <w:t>РППС обеспечивает:</w:t>
      </w:r>
    </w:p>
    <w:p w:rsidR="00ED0399" w:rsidRPr="00304AB3" w:rsidRDefault="00ED0399" w:rsidP="00ED0399">
      <w:pPr>
        <w:pStyle w:val="a3"/>
        <w:ind w:left="0" w:firstLine="709"/>
        <w:contextualSpacing/>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rsidR="00ED0399" w:rsidRPr="00304AB3" w:rsidRDefault="00ED0399" w:rsidP="00ED0399">
      <w:pPr>
        <w:pStyle w:val="a3"/>
        <w:ind w:left="0" w:firstLine="709"/>
        <w:contextualSpacing/>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ED0399" w:rsidRPr="00304AB3" w:rsidRDefault="00ED0399" w:rsidP="00ED0399">
      <w:pPr>
        <w:pStyle w:val="a3"/>
        <w:ind w:left="0" w:firstLine="709"/>
        <w:contextualSpacing/>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ED0399" w:rsidRPr="00304AB3" w:rsidRDefault="00ED0399" w:rsidP="00ED0399">
      <w:pPr>
        <w:pStyle w:val="a3"/>
        <w:ind w:left="0" w:firstLine="709"/>
        <w:contextualSpacing/>
        <w:rPr>
          <w:spacing w:val="1"/>
        </w:rPr>
      </w:pPr>
      <w:r w:rsidRPr="00304AB3">
        <w:lastRenderedPageBreak/>
        <w:t>1)</w:t>
      </w:r>
      <w:r w:rsidRPr="00304AB3">
        <w:rPr>
          <w:spacing w:val="1"/>
        </w:rPr>
        <w:t xml:space="preserve"> </w:t>
      </w:r>
      <w:r w:rsidRPr="00304AB3">
        <w:t>содержательно-насыщенная;</w:t>
      </w:r>
      <w:r w:rsidRPr="00304AB3">
        <w:rPr>
          <w:spacing w:val="1"/>
        </w:rPr>
        <w:t xml:space="preserve"> </w:t>
      </w:r>
    </w:p>
    <w:p w:rsidR="00ED0399" w:rsidRPr="00304AB3" w:rsidRDefault="00ED0399" w:rsidP="00ED0399">
      <w:pPr>
        <w:pStyle w:val="a3"/>
        <w:ind w:left="0" w:firstLine="709"/>
        <w:contextualSpacing/>
        <w:rPr>
          <w:spacing w:val="-1"/>
        </w:rPr>
      </w:pPr>
      <w:r w:rsidRPr="00304AB3">
        <w:t>2)</w:t>
      </w:r>
      <w:r w:rsidRPr="00304AB3">
        <w:rPr>
          <w:spacing w:val="1"/>
        </w:rPr>
        <w:t xml:space="preserve"> </w:t>
      </w:r>
      <w:r w:rsidRPr="00304AB3">
        <w:t>трансформируемая;</w:t>
      </w:r>
      <w:r w:rsidRPr="00304AB3">
        <w:rPr>
          <w:spacing w:val="-1"/>
        </w:rPr>
        <w:t xml:space="preserve"> </w:t>
      </w:r>
    </w:p>
    <w:p w:rsidR="00ED0399" w:rsidRPr="00304AB3" w:rsidRDefault="00ED0399" w:rsidP="00ED0399">
      <w:pPr>
        <w:pStyle w:val="a3"/>
        <w:ind w:left="0" w:firstLine="709"/>
        <w:contextualSpacing/>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ED0399" w:rsidRPr="00304AB3" w:rsidRDefault="00ED0399" w:rsidP="00ED0399">
      <w:pPr>
        <w:pStyle w:val="a3"/>
        <w:ind w:left="0" w:firstLine="709"/>
        <w:contextualSpacing/>
      </w:pPr>
      <w:r w:rsidRPr="00304AB3">
        <w:t>4) вариативная;</w:t>
      </w:r>
    </w:p>
    <w:p w:rsidR="00ED0399" w:rsidRPr="00304AB3" w:rsidRDefault="00ED0399" w:rsidP="00ED0399">
      <w:pPr>
        <w:pStyle w:val="a3"/>
        <w:ind w:left="0" w:firstLine="709"/>
        <w:contextualSpacing/>
      </w:pPr>
      <w:r w:rsidRPr="00304AB3">
        <w:t>5) доступная;</w:t>
      </w:r>
      <w:r w:rsidRPr="00304AB3">
        <w:rPr>
          <w:spacing w:val="-1"/>
        </w:rPr>
        <w:t xml:space="preserve"> </w:t>
      </w:r>
    </w:p>
    <w:p w:rsidR="00ED0399" w:rsidRPr="00304AB3" w:rsidRDefault="00ED0399" w:rsidP="00ED0399">
      <w:pPr>
        <w:pStyle w:val="a3"/>
        <w:ind w:left="0" w:firstLine="709"/>
        <w:contextualSpacing/>
      </w:pPr>
      <w:r w:rsidRPr="00304AB3">
        <w:t>6) безопасная.</w:t>
      </w:r>
    </w:p>
    <w:p w:rsidR="00ED0399" w:rsidRPr="00304AB3" w:rsidRDefault="00ED0399" w:rsidP="00ED0399">
      <w:pPr>
        <w:pStyle w:val="a3"/>
        <w:ind w:left="0" w:firstLine="709"/>
        <w:contextualSpacing/>
      </w:pPr>
      <w:r w:rsidRPr="00304AB3">
        <w:t>Развивающая предметно-пространственная среда организована в виде мобильных центров детской активности:</w:t>
      </w:r>
    </w:p>
    <w:p w:rsidR="00ED0399" w:rsidRPr="00304AB3" w:rsidRDefault="00ED0399" w:rsidP="00ED0399">
      <w:pPr>
        <w:pStyle w:val="21"/>
        <w:shd w:val="clear" w:color="auto" w:fill="auto"/>
        <w:tabs>
          <w:tab w:val="left" w:pos="1498"/>
        </w:tabs>
        <w:spacing w:before="0" w:after="0" w:line="240" w:lineRule="auto"/>
        <w:ind w:firstLine="709"/>
        <w:contextualSpacing/>
        <w:jc w:val="both"/>
        <w:rPr>
          <w:sz w:val="24"/>
          <w:szCs w:val="24"/>
        </w:rPr>
      </w:pPr>
      <w:r w:rsidRPr="00304AB3">
        <w:rPr>
          <w:sz w:val="24"/>
          <w:szCs w:val="24"/>
        </w:rPr>
        <w:t>В группах раннего возраста:</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двигательной активности для развития основных движений детей;</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для организации предметных и предметно-манипуляторных игр, совместных играх со сверстниками под руководством взрослого;</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познания и коммуникации (книжный уголок), восприятия смысла сказок, стихов, рассматривания картинок;</w:t>
      </w:r>
    </w:p>
    <w:p w:rsidR="00ED0399" w:rsidRPr="00304AB3" w:rsidRDefault="00ED0399" w:rsidP="00E17676">
      <w:pPr>
        <w:pStyle w:val="a8"/>
        <w:widowControl w:val="0"/>
        <w:numPr>
          <w:ilvl w:val="0"/>
          <w:numId w:val="167"/>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D0399" w:rsidRPr="00304AB3" w:rsidRDefault="00ED0399" w:rsidP="00ED0399">
      <w:pPr>
        <w:pStyle w:val="21"/>
        <w:shd w:val="clear" w:color="auto" w:fill="auto"/>
        <w:tabs>
          <w:tab w:val="left" w:pos="1498"/>
        </w:tabs>
        <w:spacing w:before="0" w:after="0" w:line="240" w:lineRule="auto"/>
        <w:ind w:firstLine="709"/>
        <w:contextualSpacing/>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уединения предназначен для снятия психоэмоционального напряжения воспитанников;</w:t>
      </w:r>
    </w:p>
    <w:p w:rsidR="00ED0399" w:rsidRPr="00304AB3" w:rsidRDefault="00ED0399" w:rsidP="00E17676">
      <w:pPr>
        <w:pStyle w:val="a8"/>
        <w:widowControl w:val="0"/>
        <w:numPr>
          <w:ilvl w:val="0"/>
          <w:numId w:val="168"/>
        </w:numPr>
        <w:tabs>
          <w:tab w:val="left" w:pos="993"/>
        </w:tabs>
        <w:autoSpaceDE w:val="0"/>
        <w:autoSpaceDN w:val="0"/>
        <w:adjustRightInd w:val="0"/>
        <w:spacing w:before="0" w:beforeAutospacing="0" w:after="0" w:afterAutospacing="0"/>
        <w:ind w:left="0" w:firstLine="709"/>
        <w:contextualSpacing/>
        <w:jc w:val="both"/>
        <w:rPr>
          <w:kern w:val="1"/>
        </w:rPr>
      </w:pPr>
      <w:r w:rsidRPr="00304AB3">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rPr>
        <w:footnoteReference w:id="3"/>
      </w:r>
      <w:r w:rsidRPr="00304AB3">
        <w:rPr>
          <w:kern w:val="1"/>
        </w:rPr>
        <w:t>.</w:t>
      </w:r>
    </w:p>
    <w:p w:rsidR="00ED0399" w:rsidRPr="00304AB3" w:rsidRDefault="00ED0399" w:rsidP="00ED0399">
      <w:pPr>
        <w:pStyle w:val="a3"/>
        <w:ind w:left="0" w:firstLine="709"/>
        <w:contextualSpacing/>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ED0399" w:rsidRPr="0060384A" w:rsidRDefault="00ED0399" w:rsidP="00ED0399">
      <w:pPr>
        <w:pStyle w:val="a3"/>
        <w:ind w:left="0" w:firstLine="709"/>
        <w:contextualSpacing/>
        <w:rPr>
          <w:spacing w:val="14"/>
        </w:rPr>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r w:rsidR="00F42CE3" w:rsidRPr="0060384A">
        <w:rPr>
          <w:rFonts w:eastAsia="Calibri"/>
          <w:bCs/>
        </w:rPr>
        <w:t xml:space="preserve">Учреждение  имеет  высокоскоростное  подключение к сети Интернет, оборудован </w:t>
      </w:r>
      <w:r w:rsidR="00F42CE3" w:rsidRPr="0060384A">
        <w:rPr>
          <w:rFonts w:eastAsia="Calibri"/>
          <w:bCs/>
          <w:lang w:val="en-US"/>
        </w:rPr>
        <w:t>Wi</w:t>
      </w:r>
      <w:r w:rsidR="00F42CE3" w:rsidRPr="0060384A">
        <w:rPr>
          <w:rFonts w:eastAsia="Calibri"/>
          <w:bCs/>
        </w:rPr>
        <w:t xml:space="preserve"> -</w:t>
      </w:r>
      <w:r w:rsidR="00F42CE3" w:rsidRPr="0060384A">
        <w:rPr>
          <w:rFonts w:eastAsia="Calibri"/>
          <w:bCs/>
          <w:lang w:val="en-US"/>
        </w:rPr>
        <w:t>Fi</w:t>
      </w:r>
      <w:r w:rsidR="00F42CE3" w:rsidRPr="0060384A">
        <w:rPr>
          <w:rFonts w:eastAsia="Calibri"/>
          <w:bCs/>
        </w:rPr>
        <w:t>.</w:t>
      </w:r>
    </w:p>
    <w:p w:rsidR="00ED0399" w:rsidRPr="00304AB3" w:rsidRDefault="00ED0399" w:rsidP="00ED0399">
      <w:pPr>
        <w:pStyle w:val="a3"/>
        <w:ind w:left="0" w:firstLine="709"/>
        <w:contextualSpacing/>
      </w:pPr>
    </w:p>
    <w:p w:rsidR="00ED0399" w:rsidRDefault="00ED0399" w:rsidP="00E17676">
      <w:pPr>
        <w:pStyle w:val="1"/>
        <w:keepNext w:val="0"/>
        <w:keepLines w:val="0"/>
        <w:numPr>
          <w:ilvl w:val="1"/>
          <w:numId w:val="161"/>
        </w:numPr>
        <w:tabs>
          <w:tab w:val="left" w:pos="1134"/>
        </w:tabs>
        <w:spacing w:before="0"/>
        <w:contextualSpacing/>
        <w:jc w:val="both"/>
        <w:rPr>
          <w:rFonts w:ascii="Times New Roman" w:hAnsi="Times New Roman" w:cs="Times New Roman"/>
          <w:color w:val="auto"/>
          <w:sz w:val="24"/>
          <w:szCs w:val="24"/>
        </w:rPr>
      </w:pPr>
      <w:r w:rsidRPr="00ED0399">
        <w:rPr>
          <w:rFonts w:ascii="Times New Roman" w:hAnsi="Times New Roman" w:cs="Times New Roman"/>
          <w:color w:val="auto"/>
          <w:sz w:val="24"/>
          <w:szCs w:val="24"/>
        </w:rPr>
        <w:t>Материально</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техническое</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обеспечение</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Программы,</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обеспеченность</w:t>
      </w:r>
      <w:r w:rsidRPr="00ED0399">
        <w:rPr>
          <w:rFonts w:ascii="Times New Roman" w:hAnsi="Times New Roman" w:cs="Times New Roman"/>
          <w:color w:val="auto"/>
          <w:spacing w:val="-57"/>
          <w:sz w:val="24"/>
          <w:szCs w:val="24"/>
        </w:rPr>
        <w:t xml:space="preserve"> </w:t>
      </w:r>
      <w:r>
        <w:rPr>
          <w:rFonts w:ascii="Times New Roman" w:hAnsi="Times New Roman" w:cs="Times New Roman"/>
          <w:color w:val="auto"/>
          <w:spacing w:val="-57"/>
          <w:sz w:val="24"/>
          <w:szCs w:val="24"/>
        </w:rPr>
        <w:t xml:space="preserve">                            </w:t>
      </w:r>
      <w:r w:rsidRPr="00ED0399">
        <w:rPr>
          <w:rFonts w:ascii="Times New Roman" w:hAnsi="Times New Roman" w:cs="Times New Roman"/>
          <w:color w:val="auto"/>
          <w:sz w:val="24"/>
          <w:szCs w:val="24"/>
        </w:rPr>
        <w:t>методическими</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материалами и средствами</w:t>
      </w:r>
      <w:r w:rsidRPr="00ED0399">
        <w:rPr>
          <w:rFonts w:ascii="Times New Roman" w:hAnsi="Times New Roman" w:cs="Times New Roman"/>
          <w:color w:val="auto"/>
          <w:spacing w:val="-2"/>
          <w:sz w:val="24"/>
          <w:szCs w:val="24"/>
        </w:rPr>
        <w:t xml:space="preserve"> </w:t>
      </w:r>
      <w:r w:rsidRPr="00ED0399">
        <w:rPr>
          <w:rFonts w:ascii="Times New Roman" w:hAnsi="Times New Roman" w:cs="Times New Roman"/>
          <w:color w:val="auto"/>
          <w:sz w:val="24"/>
          <w:szCs w:val="24"/>
        </w:rPr>
        <w:t>обучения</w:t>
      </w:r>
      <w:r w:rsidRPr="00ED0399">
        <w:rPr>
          <w:rFonts w:ascii="Times New Roman" w:hAnsi="Times New Roman" w:cs="Times New Roman"/>
          <w:color w:val="auto"/>
          <w:spacing w:val="-1"/>
          <w:sz w:val="24"/>
          <w:szCs w:val="24"/>
        </w:rPr>
        <w:t xml:space="preserve"> </w:t>
      </w:r>
      <w:r w:rsidRPr="00ED0399">
        <w:rPr>
          <w:rFonts w:ascii="Times New Roman" w:hAnsi="Times New Roman" w:cs="Times New Roman"/>
          <w:color w:val="auto"/>
          <w:sz w:val="24"/>
          <w:szCs w:val="24"/>
        </w:rPr>
        <w:t>и воспитания</w:t>
      </w:r>
      <w:r>
        <w:rPr>
          <w:rFonts w:ascii="Times New Roman" w:hAnsi="Times New Roman" w:cs="Times New Roman"/>
          <w:color w:val="auto"/>
          <w:sz w:val="24"/>
          <w:szCs w:val="24"/>
        </w:rPr>
        <w:t xml:space="preserve"> (ФОП ДО п.32)</w:t>
      </w:r>
    </w:p>
    <w:p w:rsidR="00ED0399" w:rsidRPr="003D5451" w:rsidRDefault="00ED0399" w:rsidP="00ED0399">
      <w:pPr>
        <w:ind w:firstLine="709"/>
        <w:jc w:val="both"/>
        <w:rPr>
          <w:sz w:val="24"/>
          <w:szCs w:val="24"/>
        </w:rPr>
      </w:pPr>
      <w:r w:rsidRPr="003D5451">
        <w:rPr>
          <w:sz w:val="24"/>
          <w:szCs w:val="24"/>
        </w:rPr>
        <w:t>В ДОУ созданы материально-технические условия, обеспечивающие:</w:t>
      </w:r>
    </w:p>
    <w:p w:rsidR="00ED0399" w:rsidRPr="003D5451" w:rsidRDefault="00ED0399" w:rsidP="00A05437">
      <w:pPr>
        <w:widowControl/>
        <w:numPr>
          <w:ilvl w:val="0"/>
          <w:numId w:val="222"/>
        </w:numPr>
        <w:autoSpaceDE/>
        <w:autoSpaceDN/>
        <w:jc w:val="both"/>
        <w:rPr>
          <w:sz w:val="24"/>
          <w:szCs w:val="24"/>
        </w:rPr>
      </w:pPr>
      <w:r w:rsidRPr="003D5451">
        <w:rPr>
          <w:sz w:val="24"/>
          <w:szCs w:val="24"/>
        </w:rPr>
        <w:t>возможность достижения обучающимися планируемых результатов освоения Программы;</w:t>
      </w:r>
    </w:p>
    <w:p w:rsidR="00ED0399" w:rsidRPr="003D5451" w:rsidRDefault="00ED0399" w:rsidP="00A05437">
      <w:pPr>
        <w:widowControl/>
        <w:numPr>
          <w:ilvl w:val="0"/>
          <w:numId w:val="222"/>
        </w:numPr>
        <w:autoSpaceDE/>
        <w:autoSpaceDN/>
        <w:jc w:val="both"/>
        <w:rPr>
          <w:sz w:val="24"/>
          <w:szCs w:val="24"/>
        </w:rPr>
      </w:pPr>
      <w:r w:rsidRPr="003D5451">
        <w:rPr>
          <w:sz w:val="24"/>
          <w:szCs w:val="24"/>
        </w:rPr>
        <w:tab/>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rsidR="00ED0399" w:rsidRPr="003D5451" w:rsidRDefault="00ED0399" w:rsidP="00A05437">
      <w:pPr>
        <w:widowControl/>
        <w:numPr>
          <w:ilvl w:val="0"/>
          <w:numId w:val="223"/>
        </w:numPr>
        <w:autoSpaceDE/>
        <w:autoSpaceDN/>
        <w:jc w:val="both"/>
        <w:rPr>
          <w:sz w:val="24"/>
          <w:szCs w:val="24"/>
        </w:rPr>
      </w:pPr>
      <w:r w:rsidRPr="003D5451">
        <w:rPr>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rsidR="00ED0399" w:rsidRPr="003D5451" w:rsidRDefault="00ED0399" w:rsidP="00A05437">
      <w:pPr>
        <w:widowControl/>
        <w:numPr>
          <w:ilvl w:val="0"/>
          <w:numId w:val="223"/>
        </w:numPr>
        <w:autoSpaceDE/>
        <w:autoSpaceDN/>
        <w:jc w:val="both"/>
        <w:rPr>
          <w:sz w:val="24"/>
          <w:szCs w:val="24"/>
        </w:rPr>
      </w:pPr>
      <w:r w:rsidRPr="003D5451">
        <w:rPr>
          <w:sz w:val="24"/>
          <w:szCs w:val="24"/>
        </w:rPr>
        <w:t>водоснабжению и канализации; организации питания; медицинскому обеспечению;</w:t>
      </w:r>
    </w:p>
    <w:p w:rsidR="00ED0399" w:rsidRPr="003D5451" w:rsidRDefault="00ED0399" w:rsidP="00A05437">
      <w:pPr>
        <w:widowControl/>
        <w:numPr>
          <w:ilvl w:val="0"/>
          <w:numId w:val="223"/>
        </w:numPr>
        <w:autoSpaceDE/>
        <w:autoSpaceDN/>
        <w:jc w:val="both"/>
        <w:rPr>
          <w:sz w:val="24"/>
          <w:szCs w:val="24"/>
        </w:rPr>
      </w:pPr>
      <w:r w:rsidRPr="003D5451">
        <w:rPr>
          <w:sz w:val="24"/>
          <w:szCs w:val="24"/>
        </w:rPr>
        <w:t>приему детей в организации, осуществляющих образовательную деятельность;</w:t>
      </w:r>
    </w:p>
    <w:p w:rsidR="00ED0399" w:rsidRPr="003D5451" w:rsidRDefault="00ED0399" w:rsidP="00A05437">
      <w:pPr>
        <w:widowControl/>
        <w:numPr>
          <w:ilvl w:val="0"/>
          <w:numId w:val="223"/>
        </w:numPr>
        <w:autoSpaceDE/>
        <w:autoSpaceDN/>
        <w:jc w:val="both"/>
        <w:rPr>
          <w:sz w:val="24"/>
          <w:szCs w:val="24"/>
        </w:rPr>
      </w:pPr>
      <w:r w:rsidRPr="003D5451">
        <w:rPr>
          <w:sz w:val="24"/>
          <w:szCs w:val="24"/>
        </w:rPr>
        <w:t>организации режима дня; организации физического воспитания; личной гигиене персонала;</w:t>
      </w:r>
    </w:p>
    <w:p w:rsidR="00ED0399" w:rsidRPr="003D5451" w:rsidRDefault="00ED0399" w:rsidP="00A05437">
      <w:pPr>
        <w:widowControl/>
        <w:numPr>
          <w:ilvl w:val="0"/>
          <w:numId w:val="222"/>
        </w:numPr>
        <w:autoSpaceDE/>
        <w:autoSpaceDN/>
        <w:jc w:val="both"/>
        <w:rPr>
          <w:sz w:val="24"/>
          <w:szCs w:val="24"/>
        </w:rPr>
      </w:pPr>
      <w:r w:rsidRPr="003D5451">
        <w:rPr>
          <w:sz w:val="24"/>
          <w:szCs w:val="24"/>
        </w:rPr>
        <w:tab/>
        <w:t>выполнение</w:t>
      </w:r>
      <w:r w:rsidRPr="003D5451">
        <w:rPr>
          <w:sz w:val="24"/>
          <w:szCs w:val="24"/>
        </w:rPr>
        <w:tab/>
        <w:t>ДОУ</w:t>
      </w:r>
      <w:r w:rsidRPr="003D5451">
        <w:rPr>
          <w:sz w:val="24"/>
          <w:szCs w:val="24"/>
        </w:rPr>
        <w:tab/>
        <w:t>требований</w:t>
      </w:r>
      <w:r w:rsidRPr="003D5451">
        <w:rPr>
          <w:sz w:val="24"/>
          <w:szCs w:val="24"/>
        </w:rPr>
        <w:tab/>
        <w:t>пожарной</w:t>
      </w:r>
      <w:r w:rsidRPr="003D5451">
        <w:rPr>
          <w:sz w:val="24"/>
          <w:szCs w:val="24"/>
        </w:rPr>
        <w:tab/>
        <w:t>безопасности</w:t>
      </w:r>
      <w:r w:rsidRPr="003D5451">
        <w:rPr>
          <w:sz w:val="24"/>
          <w:szCs w:val="24"/>
        </w:rPr>
        <w:tab/>
        <w:t>и электробезопасности;</w:t>
      </w:r>
    </w:p>
    <w:p w:rsidR="00ED0399" w:rsidRPr="003D5451" w:rsidRDefault="00ED0399" w:rsidP="00A05437">
      <w:pPr>
        <w:widowControl/>
        <w:numPr>
          <w:ilvl w:val="0"/>
          <w:numId w:val="222"/>
        </w:numPr>
        <w:autoSpaceDE/>
        <w:autoSpaceDN/>
        <w:jc w:val="both"/>
        <w:rPr>
          <w:sz w:val="24"/>
          <w:szCs w:val="24"/>
        </w:rPr>
      </w:pPr>
      <w:r w:rsidRPr="003D5451">
        <w:rPr>
          <w:sz w:val="24"/>
          <w:szCs w:val="24"/>
        </w:rPr>
        <w:tab/>
        <w:t>выполнение ДОУ требований по охране здоровья обучающихся и охране труда работников ДОУ;</w:t>
      </w:r>
    </w:p>
    <w:p w:rsidR="00ED0399" w:rsidRPr="003D5451" w:rsidRDefault="00ED0399" w:rsidP="00A05437">
      <w:pPr>
        <w:widowControl/>
        <w:numPr>
          <w:ilvl w:val="0"/>
          <w:numId w:val="222"/>
        </w:numPr>
        <w:autoSpaceDE/>
        <w:autoSpaceDN/>
        <w:jc w:val="both"/>
        <w:rPr>
          <w:sz w:val="24"/>
          <w:szCs w:val="24"/>
        </w:rPr>
      </w:pPr>
      <w:r w:rsidRPr="003D5451">
        <w:rPr>
          <w:sz w:val="24"/>
          <w:szCs w:val="24"/>
        </w:rPr>
        <w:tab/>
        <w:t>возможность для доступа обучающихся с ОВЗ, в том числе детей-инвалидов к объектам инфраструктуры ДОУ.</w:t>
      </w:r>
    </w:p>
    <w:tbl>
      <w:tblPr>
        <w:tblStyle w:val="a5"/>
        <w:tblW w:w="0" w:type="auto"/>
        <w:tblInd w:w="142" w:type="dxa"/>
        <w:tblLook w:val="04A0"/>
      </w:tblPr>
      <w:tblGrid>
        <w:gridCol w:w="3085"/>
        <w:gridCol w:w="3827"/>
        <w:gridCol w:w="7904"/>
      </w:tblGrid>
      <w:tr w:rsidR="00ED0399" w:rsidRPr="00A0526A" w:rsidTr="00243980">
        <w:tc>
          <w:tcPr>
            <w:tcW w:w="3085" w:type="dxa"/>
          </w:tcPr>
          <w:p w:rsidR="00ED0399" w:rsidRPr="00687D94" w:rsidRDefault="00ED0399" w:rsidP="00243980">
            <w:pPr>
              <w:tabs>
                <w:tab w:val="left" w:pos="426"/>
              </w:tabs>
              <w:jc w:val="both"/>
              <w:rPr>
                <w:sz w:val="24"/>
                <w:szCs w:val="24"/>
                <w:lang w:val="ru-RU"/>
              </w:rPr>
            </w:pPr>
            <w:r w:rsidRPr="00687D94">
              <w:rPr>
                <w:sz w:val="24"/>
                <w:szCs w:val="24"/>
                <w:lang w:val="ru-RU" w:eastAsia="ru-RU"/>
              </w:rPr>
              <w:t>Основные направления развития</w:t>
            </w:r>
          </w:p>
        </w:tc>
        <w:tc>
          <w:tcPr>
            <w:tcW w:w="3827" w:type="dxa"/>
          </w:tcPr>
          <w:p w:rsidR="00ED0399" w:rsidRPr="00687D94" w:rsidRDefault="00ED0399" w:rsidP="00243980">
            <w:pPr>
              <w:tabs>
                <w:tab w:val="left" w:pos="426"/>
              </w:tabs>
              <w:jc w:val="both"/>
              <w:rPr>
                <w:sz w:val="24"/>
                <w:szCs w:val="24"/>
                <w:lang w:val="ru-RU"/>
              </w:rPr>
            </w:pPr>
            <w:r w:rsidRPr="00687D94">
              <w:rPr>
                <w:sz w:val="24"/>
                <w:szCs w:val="24"/>
                <w:lang w:val="ru-RU" w:eastAsia="ru-RU"/>
              </w:rPr>
              <w:t>Наличие специальных помещений</w:t>
            </w:r>
          </w:p>
        </w:tc>
        <w:tc>
          <w:tcPr>
            <w:tcW w:w="7904" w:type="dxa"/>
          </w:tcPr>
          <w:p w:rsidR="00ED0399" w:rsidRPr="00687D94" w:rsidRDefault="00ED0399" w:rsidP="00243980">
            <w:pPr>
              <w:tabs>
                <w:tab w:val="left" w:pos="426"/>
              </w:tabs>
              <w:jc w:val="both"/>
              <w:rPr>
                <w:sz w:val="24"/>
                <w:szCs w:val="24"/>
                <w:lang w:val="ru-RU"/>
              </w:rPr>
            </w:pPr>
            <w:r w:rsidRPr="00687D94">
              <w:rPr>
                <w:sz w:val="24"/>
                <w:szCs w:val="24"/>
                <w:lang w:val="ru-RU" w:eastAsia="ru-RU"/>
              </w:rPr>
              <w:t>Основные пособия и специальное оборудование</w:t>
            </w:r>
          </w:p>
        </w:tc>
      </w:tr>
      <w:tr w:rsidR="00ED0399" w:rsidRPr="006E6410" w:rsidTr="00243980">
        <w:tc>
          <w:tcPr>
            <w:tcW w:w="3085" w:type="dxa"/>
            <w:vMerge w:val="restart"/>
          </w:tcPr>
          <w:p w:rsidR="00ED0399" w:rsidRPr="00687D94" w:rsidRDefault="00ED0399" w:rsidP="00243980">
            <w:pPr>
              <w:tabs>
                <w:tab w:val="left" w:pos="426"/>
              </w:tabs>
              <w:jc w:val="both"/>
              <w:rPr>
                <w:sz w:val="24"/>
                <w:szCs w:val="24"/>
                <w:lang w:val="ru-RU"/>
              </w:rPr>
            </w:pPr>
            <w:r w:rsidRPr="00687D94">
              <w:rPr>
                <w:sz w:val="24"/>
                <w:szCs w:val="24"/>
                <w:lang w:val="ru-RU" w:eastAsia="ru-RU"/>
              </w:rPr>
              <w:t>Физическое развитие</w:t>
            </w:r>
          </w:p>
        </w:tc>
        <w:tc>
          <w:tcPr>
            <w:tcW w:w="3827" w:type="dxa"/>
          </w:tcPr>
          <w:p w:rsidR="00ED0399" w:rsidRPr="00687D94" w:rsidRDefault="002564A7" w:rsidP="002564A7">
            <w:pPr>
              <w:tabs>
                <w:tab w:val="left" w:pos="426"/>
              </w:tabs>
              <w:jc w:val="both"/>
              <w:rPr>
                <w:sz w:val="24"/>
                <w:szCs w:val="24"/>
                <w:lang w:val="ru-RU"/>
              </w:rPr>
            </w:pPr>
            <w:r>
              <w:rPr>
                <w:sz w:val="24"/>
                <w:szCs w:val="24"/>
                <w:lang w:val="ru-RU" w:eastAsia="ru-RU"/>
              </w:rPr>
              <w:t xml:space="preserve">музыкальный </w:t>
            </w:r>
            <w:r w:rsidR="00ED0399" w:rsidRPr="00687D94">
              <w:rPr>
                <w:sz w:val="24"/>
                <w:szCs w:val="24"/>
                <w:lang w:val="ru-RU" w:eastAsia="ru-RU"/>
              </w:rPr>
              <w:t xml:space="preserve"> зал</w:t>
            </w:r>
          </w:p>
        </w:tc>
        <w:tc>
          <w:tcPr>
            <w:tcW w:w="7904" w:type="dxa"/>
          </w:tcPr>
          <w:p w:rsidR="00ED0399" w:rsidRPr="00687D94" w:rsidRDefault="00ED0399" w:rsidP="00243980">
            <w:pPr>
              <w:tabs>
                <w:tab w:val="left" w:pos="426"/>
              </w:tabs>
              <w:jc w:val="both"/>
              <w:rPr>
                <w:sz w:val="24"/>
                <w:szCs w:val="24"/>
                <w:lang w:val="ru-RU"/>
              </w:rPr>
            </w:pPr>
            <w:r w:rsidRPr="00687D94">
              <w:rPr>
                <w:sz w:val="24"/>
                <w:szCs w:val="24"/>
                <w:lang w:val="ru-RU" w:eastAsia="ru-RU"/>
              </w:rPr>
              <w:t xml:space="preserve">Спортивное оборудование для проведения физкультурных занятий, мероприятий: тренажёры, маты, корригирующие дорожки, мячи, </w:t>
            </w:r>
            <w:r w:rsidRPr="00687D94">
              <w:rPr>
                <w:sz w:val="24"/>
                <w:szCs w:val="24"/>
                <w:lang w:val="ru-RU" w:eastAsia="ru-RU"/>
              </w:rPr>
              <w:lastRenderedPageBreak/>
              <w:t>фитболлы, батут, обручи, скакалки, клюшки, мишени, баскетбольные кольца, дуги для подлезаниия, гимнастические скмейки, доски, стойки для прыжков, лесенка, ракетки, теннисные мячи и др.</w:t>
            </w:r>
          </w:p>
        </w:tc>
      </w:tr>
      <w:tr w:rsidR="00ED0399" w:rsidRPr="006E6410" w:rsidTr="00243980">
        <w:tc>
          <w:tcPr>
            <w:tcW w:w="3085" w:type="dxa"/>
            <w:vMerge/>
          </w:tcPr>
          <w:p w:rsidR="00ED0399" w:rsidRPr="00687D94" w:rsidRDefault="00ED0399" w:rsidP="00243980">
            <w:pPr>
              <w:tabs>
                <w:tab w:val="left" w:pos="426"/>
              </w:tabs>
              <w:jc w:val="both"/>
              <w:rPr>
                <w:sz w:val="24"/>
                <w:szCs w:val="24"/>
                <w:lang w:val="ru-RU"/>
              </w:rPr>
            </w:pPr>
          </w:p>
        </w:tc>
        <w:tc>
          <w:tcPr>
            <w:tcW w:w="3827" w:type="dxa"/>
          </w:tcPr>
          <w:p w:rsidR="00ED0399" w:rsidRPr="00687D94" w:rsidRDefault="00ED0399" w:rsidP="00243980">
            <w:pPr>
              <w:tabs>
                <w:tab w:val="left" w:pos="426"/>
              </w:tabs>
              <w:jc w:val="both"/>
              <w:rPr>
                <w:sz w:val="24"/>
                <w:szCs w:val="24"/>
                <w:lang w:val="ru-RU"/>
              </w:rPr>
            </w:pPr>
            <w:r w:rsidRPr="00687D94">
              <w:rPr>
                <w:sz w:val="24"/>
                <w:szCs w:val="24"/>
                <w:lang w:val="ru-RU" w:eastAsia="ru-RU"/>
              </w:rPr>
              <w:t>Групповые помещения</w:t>
            </w:r>
          </w:p>
        </w:tc>
        <w:tc>
          <w:tcPr>
            <w:tcW w:w="7904" w:type="dxa"/>
          </w:tcPr>
          <w:p w:rsidR="00ED0399" w:rsidRPr="00687D94" w:rsidRDefault="00ED0399" w:rsidP="00243980">
            <w:pPr>
              <w:tabs>
                <w:tab w:val="left" w:pos="426"/>
              </w:tabs>
              <w:jc w:val="both"/>
              <w:rPr>
                <w:sz w:val="24"/>
                <w:szCs w:val="24"/>
                <w:lang w:val="ru-RU"/>
              </w:rPr>
            </w:pPr>
            <w:r w:rsidRPr="00687D94">
              <w:rPr>
                <w:sz w:val="24"/>
                <w:szCs w:val="24"/>
                <w:lang w:val="ru-RU" w:eastAsia="ru-RU"/>
              </w:rPr>
              <w:t>Центры двигательной активности, дорожки здоровья,оборудование для закаливаня</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rPr>
            </w:pPr>
          </w:p>
        </w:tc>
        <w:tc>
          <w:tcPr>
            <w:tcW w:w="3827" w:type="dxa"/>
          </w:tcPr>
          <w:p w:rsidR="00ED0399" w:rsidRPr="00687D94" w:rsidRDefault="00ED0399" w:rsidP="00243980">
            <w:pPr>
              <w:tabs>
                <w:tab w:val="left" w:pos="426"/>
              </w:tabs>
              <w:jc w:val="both"/>
              <w:rPr>
                <w:sz w:val="24"/>
                <w:szCs w:val="24"/>
                <w:lang w:val="ru-RU"/>
              </w:rPr>
            </w:pPr>
            <w:r w:rsidRPr="00687D94">
              <w:rPr>
                <w:sz w:val="24"/>
                <w:szCs w:val="24"/>
                <w:lang w:val="ru-RU"/>
              </w:rPr>
              <w:t>Спортивная площадка</w:t>
            </w:r>
          </w:p>
        </w:tc>
        <w:tc>
          <w:tcPr>
            <w:tcW w:w="7904" w:type="dxa"/>
          </w:tcPr>
          <w:p w:rsidR="00ED0399" w:rsidRPr="00687D94" w:rsidRDefault="00ED0399" w:rsidP="00243980">
            <w:pPr>
              <w:tabs>
                <w:tab w:val="left" w:pos="426"/>
              </w:tabs>
              <w:jc w:val="both"/>
              <w:rPr>
                <w:sz w:val="24"/>
                <w:szCs w:val="24"/>
                <w:lang w:val="ru-RU"/>
              </w:rPr>
            </w:pPr>
            <w:r w:rsidRPr="00687D94">
              <w:rPr>
                <w:sz w:val="24"/>
                <w:szCs w:val="24"/>
                <w:lang w:val="ru-RU"/>
              </w:rPr>
              <w:t>Волейбольно – баскетбольная площадка, яма для прыжков в длину, рукоход, полоса препятствий, бум, беговая дорожка</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rPr>
            </w:pPr>
          </w:p>
        </w:tc>
        <w:tc>
          <w:tcPr>
            <w:tcW w:w="3827" w:type="dxa"/>
          </w:tcPr>
          <w:p w:rsidR="00ED0399" w:rsidRPr="00687D94" w:rsidRDefault="00ED0399" w:rsidP="00243980">
            <w:pPr>
              <w:tabs>
                <w:tab w:val="left" w:pos="426"/>
              </w:tabs>
              <w:jc w:val="both"/>
              <w:rPr>
                <w:sz w:val="24"/>
                <w:szCs w:val="24"/>
                <w:lang w:val="ru-RU"/>
              </w:rPr>
            </w:pPr>
            <w:r w:rsidRPr="00687D94">
              <w:rPr>
                <w:sz w:val="24"/>
                <w:szCs w:val="24"/>
                <w:lang w:val="ru-RU" w:eastAsia="ru-RU"/>
              </w:rPr>
              <w:t>Медицинский блок (процедурный кабинет, изолятор)</w:t>
            </w:r>
          </w:p>
        </w:tc>
        <w:tc>
          <w:tcPr>
            <w:tcW w:w="7904" w:type="dxa"/>
          </w:tcPr>
          <w:p w:rsidR="00ED0399" w:rsidRPr="00687D94" w:rsidRDefault="00ED0399" w:rsidP="00243980">
            <w:pPr>
              <w:tabs>
                <w:tab w:val="left" w:pos="426"/>
              </w:tabs>
              <w:jc w:val="both"/>
              <w:rPr>
                <w:sz w:val="24"/>
                <w:szCs w:val="24"/>
                <w:lang w:val="ru-RU"/>
              </w:rPr>
            </w:pPr>
            <w:r w:rsidRPr="00687D94">
              <w:rPr>
                <w:sz w:val="24"/>
                <w:szCs w:val="24"/>
                <w:lang w:val="ru-RU" w:eastAsia="ru-RU"/>
              </w:rPr>
              <w:t>Ростомер, мебель, спирометр, динамометр, весы, тонометр, медикаменты для оказания первой медицинской помощи</w:t>
            </w:r>
          </w:p>
        </w:tc>
      </w:tr>
      <w:tr w:rsidR="00ED0399" w:rsidRPr="006E6410" w:rsidTr="00243980">
        <w:tc>
          <w:tcPr>
            <w:tcW w:w="3085" w:type="dxa"/>
            <w:vMerge w:val="restart"/>
          </w:tcPr>
          <w:p w:rsidR="00ED0399" w:rsidRPr="00687D94" w:rsidRDefault="00ED0399" w:rsidP="00243980">
            <w:pPr>
              <w:tabs>
                <w:tab w:val="left" w:pos="426"/>
              </w:tabs>
              <w:jc w:val="both"/>
              <w:rPr>
                <w:sz w:val="24"/>
                <w:szCs w:val="24"/>
                <w:lang w:val="ru-RU"/>
              </w:rPr>
            </w:pPr>
            <w:r w:rsidRPr="00687D94">
              <w:rPr>
                <w:sz w:val="24"/>
                <w:szCs w:val="24"/>
                <w:lang w:val="ru-RU" w:eastAsia="ru-RU"/>
              </w:rPr>
              <w:t>Социально-коммуникативное развитие</w:t>
            </w: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Групповые помещения</w:t>
            </w:r>
          </w:p>
        </w:tc>
        <w:tc>
          <w:tcPr>
            <w:tcW w:w="7904" w:type="dxa"/>
          </w:tcPr>
          <w:p w:rsidR="00ED0399" w:rsidRPr="00687D94" w:rsidRDefault="00ED0399" w:rsidP="00243980">
            <w:pPr>
              <w:rPr>
                <w:sz w:val="24"/>
                <w:szCs w:val="24"/>
                <w:lang w:val="ru-RU" w:eastAsia="ru-RU"/>
              </w:rPr>
            </w:pPr>
            <w:r w:rsidRPr="00687D94">
              <w:rPr>
                <w:sz w:val="24"/>
                <w:szCs w:val="24"/>
                <w:lang w:val="ru-RU" w:eastAsia="ru-RU"/>
              </w:rPr>
              <w:t xml:space="preserve">Развивающие пособия и игры, атрибуты, игровые модули, сюжетно-игровое оборудование, оборудование для трудовой деятельности, художественная литература,видео </w:t>
            </w:r>
            <w:r>
              <w:rPr>
                <w:sz w:val="24"/>
                <w:szCs w:val="24"/>
                <w:lang w:val="ru-RU" w:eastAsia="ru-RU"/>
              </w:rPr>
              <w:t>–</w:t>
            </w:r>
            <w:r w:rsidRPr="00687D94">
              <w:rPr>
                <w:sz w:val="24"/>
                <w:szCs w:val="24"/>
                <w:lang w:val="ru-RU" w:eastAsia="ru-RU"/>
              </w:rPr>
              <w:t>и</w:t>
            </w:r>
            <w:r>
              <w:rPr>
                <w:sz w:val="24"/>
                <w:szCs w:val="24"/>
                <w:lang w:val="ru-RU" w:eastAsia="ru-RU"/>
              </w:rPr>
              <w:t xml:space="preserve"> </w:t>
            </w:r>
            <w:r w:rsidRPr="00687D94">
              <w:rPr>
                <w:sz w:val="24"/>
                <w:szCs w:val="24"/>
                <w:lang w:val="ru-RU" w:eastAsia="ru-RU"/>
              </w:rPr>
              <w:t>аудиотека.Развивающие центры:-Мини -музей русского быта «Русская изба»</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Территория ДОУ</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Павильоны, малые архитектурные формы на групповых прогулочных площадках для сюжетно-ролевых игр и др.</w:t>
            </w:r>
          </w:p>
        </w:tc>
      </w:tr>
      <w:tr w:rsidR="00ED0399" w:rsidRPr="006E6410" w:rsidTr="00243980">
        <w:tc>
          <w:tcPr>
            <w:tcW w:w="3085" w:type="dxa"/>
            <w:vMerge w:val="restart"/>
          </w:tcPr>
          <w:p w:rsidR="00ED0399" w:rsidRPr="00687D94" w:rsidRDefault="00ED0399" w:rsidP="00243980">
            <w:pPr>
              <w:tabs>
                <w:tab w:val="left" w:pos="426"/>
              </w:tabs>
              <w:jc w:val="both"/>
              <w:rPr>
                <w:sz w:val="24"/>
                <w:szCs w:val="24"/>
                <w:lang w:val="ru-RU"/>
              </w:rPr>
            </w:pPr>
            <w:r w:rsidRPr="00687D94">
              <w:rPr>
                <w:sz w:val="24"/>
                <w:szCs w:val="24"/>
                <w:lang w:val="ru-RU" w:eastAsia="ru-RU"/>
              </w:rPr>
              <w:t>Познавательное развитие</w:t>
            </w: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Групповые помещения</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Центры познавательного развития, оборудование для исследовательской и опытнической деятельности детей (мини -лаборатория),материал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презентации по темам</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Территория ДОУ</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«Зимняя столовая для птиц», цветники, огород, лекарственная аптека, уголок туриста</w:t>
            </w:r>
          </w:p>
        </w:tc>
      </w:tr>
      <w:tr w:rsidR="00ED0399" w:rsidTr="00243980">
        <w:tc>
          <w:tcPr>
            <w:tcW w:w="3085" w:type="dxa"/>
            <w:vMerge w:val="restart"/>
          </w:tcPr>
          <w:p w:rsidR="00ED0399" w:rsidRPr="00687D94" w:rsidRDefault="00ED0399" w:rsidP="00243980">
            <w:pPr>
              <w:tabs>
                <w:tab w:val="left" w:pos="426"/>
              </w:tabs>
              <w:jc w:val="both"/>
              <w:rPr>
                <w:sz w:val="24"/>
                <w:szCs w:val="24"/>
                <w:lang w:val="ru-RU"/>
              </w:rPr>
            </w:pPr>
            <w:r w:rsidRPr="00687D94">
              <w:rPr>
                <w:sz w:val="24"/>
                <w:szCs w:val="24"/>
                <w:lang w:val="ru-RU" w:eastAsia="ru-RU"/>
              </w:rPr>
              <w:t>Художественно-эстетическое развитие</w:t>
            </w: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Групповые помещения</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r>
              <w:rPr>
                <w:sz w:val="24"/>
                <w:szCs w:val="24"/>
                <w:lang w:val="ru-RU" w:eastAsia="ru-RU"/>
              </w:rPr>
              <w:t xml:space="preserve"> </w:t>
            </w:r>
            <w:r w:rsidRPr="00687D94">
              <w:rPr>
                <w:sz w:val="24"/>
                <w:szCs w:val="24"/>
                <w:lang w:val="ru-RU" w:eastAsia="ru-RU"/>
              </w:rPr>
              <w:t>Развивающие центры художественно-эстетической направленности</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eastAsia="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Музыкальный зал</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eastAsia="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Холлы и коридорные пролёты</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 xml:space="preserve">Фотовыставки, тематические выставки, выставки детских рисунков и предметы продуктивной деятельности детей  </w:t>
            </w:r>
          </w:p>
        </w:tc>
      </w:tr>
      <w:tr w:rsidR="00ED0399" w:rsidRPr="006E6410" w:rsidTr="00243980">
        <w:tc>
          <w:tcPr>
            <w:tcW w:w="3085"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Речевое развитие</w:t>
            </w: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Групповые помещения</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Дидактические речевые игры, детские библиотечки с подбором детской литературы, дидактических игр с литературоведческим содержаниеми др</w:t>
            </w:r>
          </w:p>
        </w:tc>
      </w:tr>
      <w:tr w:rsidR="00ED0399" w:rsidRPr="00A0526A" w:rsidTr="00243980">
        <w:tc>
          <w:tcPr>
            <w:tcW w:w="3085" w:type="dxa"/>
            <w:vMerge w:val="restart"/>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Коррекционное направление</w:t>
            </w: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Групповые помещения</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Уголки с оборудованием для коррекции психомоторного развития.</w:t>
            </w:r>
          </w:p>
        </w:tc>
      </w:tr>
      <w:tr w:rsidR="00ED0399" w:rsidRPr="00A0526A" w:rsidTr="00243980">
        <w:tc>
          <w:tcPr>
            <w:tcW w:w="3085" w:type="dxa"/>
            <w:vMerge/>
          </w:tcPr>
          <w:p w:rsidR="00ED0399" w:rsidRPr="00687D94" w:rsidRDefault="00ED0399" w:rsidP="00243980">
            <w:pPr>
              <w:tabs>
                <w:tab w:val="left" w:pos="426"/>
              </w:tabs>
              <w:jc w:val="both"/>
              <w:rPr>
                <w:sz w:val="24"/>
                <w:szCs w:val="24"/>
                <w:lang w:val="ru-RU" w:eastAsia="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Кабинет учителя –логопеда</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 xml:space="preserve">Игры для коррекции речевой сферы, таблицы, азбука разных видов (картонная, магнитная), картотеки, дидактический материал для </w:t>
            </w:r>
            <w:r w:rsidRPr="00687D94">
              <w:rPr>
                <w:sz w:val="24"/>
                <w:szCs w:val="24"/>
                <w:lang w:val="ru-RU" w:eastAsia="ru-RU"/>
              </w:rPr>
              <w:lastRenderedPageBreak/>
              <w:t>постановки звуков</w:t>
            </w:r>
          </w:p>
        </w:tc>
      </w:tr>
      <w:tr w:rsidR="00ED0399" w:rsidRPr="00A0526A" w:rsidTr="00243980">
        <w:trPr>
          <w:trHeight w:val="552"/>
        </w:trPr>
        <w:tc>
          <w:tcPr>
            <w:tcW w:w="3085" w:type="dxa"/>
            <w:vMerge/>
          </w:tcPr>
          <w:p w:rsidR="00ED0399" w:rsidRPr="00687D94" w:rsidRDefault="00ED0399" w:rsidP="00243980">
            <w:pPr>
              <w:tabs>
                <w:tab w:val="left" w:pos="426"/>
              </w:tabs>
              <w:jc w:val="both"/>
              <w:rPr>
                <w:sz w:val="24"/>
                <w:szCs w:val="24"/>
                <w:lang w:val="ru-RU" w:eastAsia="ru-RU"/>
              </w:rPr>
            </w:pPr>
          </w:p>
        </w:tc>
        <w:tc>
          <w:tcPr>
            <w:tcW w:w="3827"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Кабинет педагога-психолога</w:t>
            </w:r>
          </w:p>
        </w:tc>
        <w:tc>
          <w:tcPr>
            <w:tcW w:w="7904" w:type="dxa"/>
          </w:tcPr>
          <w:p w:rsidR="00ED0399" w:rsidRPr="00687D94" w:rsidRDefault="00ED0399" w:rsidP="00243980">
            <w:pPr>
              <w:tabs>
                <w:tab w:val="left" w:pos="426"/>
              </w:tabs>
              <w:jc w:val="both"/>
              <w:rPr>
                <w:sz w:val="24"/>
                <w:szCs w:val="24"/>
                <w:lang w:val="ru-RU" w:eastAsia="ru-RU"/>
              </w:rPr>
            </w:pPr>
            <w:r w:rsidRPr="00687D94">
              <w:rPr>
                <w:sz w:val="24"/>
                <w:szCs w:val="24"/>
                <w:lang w:val="ru-RU" w:eastAsia="ru-RU"/>
              </w:rPr>
              <w:t>Оборудование и материалы для диагностики и коррекции психофизических процессов, магнитофон</w:t>
            </w:r>
          </w:p>
        </w:tc>
      </w:tr>
    </w:tbl>
    <w:p w:rsidR="00ED0399" w:rsidRPr="00ED0399" w:rsidRDefault="00ED0399" w:rsidP="00ED0399">
      <w:pPr>
        <w:ind w:firstLine="851"/>
      </w:pPr>
    </w:p>
    <w:p w:rsidR="00ED0399" w:rsidRPr="00687D94" w:rsidRDefault="00ED0399" w:rsidP="00ED0399">
      <w:pPr>
        <w:pStyle w:val="af8"/>
        <w:spacing w:after="0" w:line="240" w:lineRule="auto"/>
        <w:ind w:left="360"/>
        <w:contextualSpacing/>
        <w:rPr>
          <w:rFonts w:ascii="Times New Roman" w:hAnsi="Times New Roman" w:cs="Times New Roman"/>
        </w:rPr>
      </w:pPr>
      <w:r w:rsidRPr="00687D94">
        <w:rPr>
          <w:rFonts w:ascii="Times New Roman" w:hAnsi="Times New Roman" w:cs="Times New Roman"/>
          <w:b/>
        </w:rPr>
        <w:t xml:space="preserve">Оснащенность </w:t>
      </w:r>
      <w:r>
        <w:rPr>
          <w:rFonts w:ascii="Times New Roman" w:hAnsi="Times New Roman" w:cs="Times New Roman"/>
          <w:b/>
        </w:rPr>
        <w:t>интерактивными средствами обучения и воспитания</w:t>
      </w:r>
    </w:p>
    <w:p w:rsidR="00ED0399" w:rsidRPr="00687D94" w:rsidRDefault="00ED0399" w:rsidP="00ED0399">
      <w:pPr>
        <w:tabs>
          <w:tab w:val="left" w:pos="851"/>
        </w:tabs>
        <w:adjustRightInd w:val="0"/>
        <w:ind w:firstLine="426"/>
        <w:contextualSpacing/>
        <w:jc w:val="both"/>
        <w:rPr>
          <w:sz w:val="24"/>
          <w:szCs w:val="24"/>
        </w:rPr>
      </w:pPr>
      <w:r w:rsidRPr="00687D94">
        <w:rPr>
          <w:sz w:val="24"/>
          <w:szCs w:val="24"/>
        </w:rPr>
        <w:t xml:space="preserve">В учреждении проведен Интернет. К сети подключены все рабочие места. Функционируют необходимые для жизнедеятельности  </w:t>
      </w:r>
      <w:r w:rsidR="002564A7">
        <w:rPr>
          <w:sz w:val="24"/>
          <w:szCs w:val="24"/>
        </w:rPr>
        <w:t>МБДОУ «ДСКВ «Радуга» с. Замостье</w:t>
      </w:r>
      <w:r w:rsidRPr="00687D94">
        <w:rPr>
          <w:sz w:val="24"/>
          <w:szCs w:val="24"/>
        </w:rPr>
        <w:t xml:space="preserve"> сайты, налажен электронный документооборот и настроено программное обеспечение для дистанционной работы. Сеть активно используется работниками ДОУ в целях обмена опыта с коллегами образовательных учреждений города, региона и страны, а также для проведения занятий с детьми, в том числе дистанционных, если воспитанники по каким-то причинам не посещают детский сад.</w:t>
      </w:r>
    </w:p>
    <w:p w:rsidR="00ED0399" w:rsidRPr="00687D94" w:rsidRDefault="00ED0399" w:rsidP="00ED0399">
      <w:pPr>
        <w:tabs>
          <w:tab w:val="left" w:pos="851"/>
        </w:tabs>
        <w:jc w:val="both"/>
        <w:rPr>
          <w:sz w:val="24"/>
          <w:szCs w:val="24"/>
        </w:rPr>
      </w:pPr>
      <w:r w:rsidRPr="00687D94">
        <w:rPr>
          <w:sz w:val="24"/>
          <w:szCs w:val="24"/>
        </w:rPr>
        <w:t xml:space="preserve">       Таким образом, необходимо отметить, что в </w:t>
      </w:r>
      <w:r w:rsidR="002564A7">
        <w:rPr>
          <w:sz w:val="24"/>
          <w:szCs w:val="24"/>
        </w:rPr>
        <w:t>МБДОУ «ДСКВ «Радуга» с. Замостье</w:t>
      </w:r>
      <w:r w:rsidRPr="00687D94">
        <w:rPr>
          <w:sz w:val="24"/>
          <w:szCs w:val="24"/>
        </w:rPr>
        <w:t xml:space="preserve">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ED0399" w:rsidRPr="00687D94" w:rsidRDefault="00ED0399" w:rsidP="00ED0399">
      <w:pPr>
        <w:tabs>
          <w:tab w:val="left" w:pos="851"/>
        </w:tabs>
        <w:ind w:firstLine="426"/>
        <w:jc w:val="center"/>
        <w:rPr>
          <w:i/>
          <w:sz w:val="24"/>
          <w:szCs w:val="24"/>
        </w:rPr>
      </w:pPr>
      <w:r w:rsidRPr="00687D94">
        <w:rPr>
          <w:i/>
          <w:sz w:val="24"/>
          <w:szCs w:val="24"/>
        </w:rPr>
        <w:t xml:space="preserve">   Перечень технических средств обучения, используемых для реализации образовательной программы</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930"/>
        <w:gridCol w:w="4962"/>
      </w:tblGrid>
      <w:tr w:rsidR="00ED0399" w:rsidRPr="00687D94" w:rsidTr="00243980">
        <w:trPr>
          <w:trHeight w:val="20"/>
        </w:trPr>
        <w:tc>
          <w:tcPr>
            <w:tcW w:w="1134" w:type="dxa"/>
          </w:tcPr>
          <w:p w:rsidR="00ED0399" w:rsidRPr="00687D94" w:rsidRDefault="00ED0399" w:rsidP="00243980">
            <w:pPr>
              <w:tabs>
                <w:tab w:val="left" w:pos="851"/>
              </w:tabs>
              <w:jc w:val="both"/>
              <w:rPr>
                <w:b/>
                <w:bCs/>
              </w:rPr>
            </w:pPr>
            <w:r w:rsidRPr="00687D94">
              <w:rPr>
                <w:b/>
                <w:bCs/>
              </w:rPr>
              <w:t>№ п/п</w:t>
            </w:r>
          </w:p>
        </w:tc>
        <w:tc>
          <w:tcPr>
            <w:tcW w:w="8930" w:type="dxa"/>
          </w:tcPr>
          <w:p w:rsidR="00ED0399" w:rsidRPr="00687D94" w:rsidRDefault="00ED0399" w:rsidP="00243980">
            <w:pPr>
              <w:tabs>
                <w:tab w:val="left" w:pos="851"/>
              </w:tabs>
              <w:ind w:firstLine="426"/>
              <w:jc w:val="center"/>
              <w:rPr>
                <w:b/>
                <w:bCs/>
              </w:rPr>
            </w:pPr>
            <w:r w:rsidRPr="00687D94">
              <w:rPr>
                <w:b/>
                <w:bCs/>
              </w:rPr>
              <w:t>Наименование оборудования</w:t>
            </w:r>
          </w:p>
        </w:tc>
        <w:tc>
          <w:tcPr>
            <w:tcW w:w="4962" w:type="dxa"/>
          </w:tcPr>
          <w:p w:rsidR="00ED0399" w:rsidRPr="00687D94" w:rsidRDefault="00ED0399" w:rsidP="00243980">
            <w:pPr>
              <w:tabs>
                <w:tab w:val="left" w:pos="851"/>
              </w:tabs>
              <w:jc w:val="center"/>
              <w:rPr>
                <w:b/>
                <w:bCs/>
              </w:rPr>
            </w:pPr>
            <w:r w:rsidRPr="00687D94">
              <w:rPr>
                <w:b/>
                <w:bCs/>
              </w:rPr>
              <w:t>Количество</w:t>
            </w:r>
          </w:p>
        </w:tc>
      </w:tr>
      <w:tr w:rsidR="00ED0399" w:rsidRPr="00687D94" w:rsidTr="00243980">
        <w:trPr>
          <w:trHeight w:val="20"/>
        </w:trPr>
        <w:tc>
          <w:tcPr>
            <w:tcW w:w="1134" w:type="dxa"/>
          </w:tcPr>
          <w:p w:rsidR="00ED0399" w:rsidRPr="00687D94" w:rsidRDefault="00ED0399" w:rsidP="00243980">
            <w:pPr>
              <w:tabs>
                <w:tab w:val="left" w:pos="851"/>
              </w:tabs>
              <w:ind w:firstLine="426"/>
              <w:jc w:val="both"/>
              <w:rPr>
                <w:bCs/>
              </w:rPr>
            </w:pPr>
            <w:r w:rsidRPr="00687D94">
              <w:rPr>
                <w:bCs/>
              </w:rPr>
              <w:t>1</w:t>
            </w:r>
          </w:p>
        </w:tc>
        <w:tc>
          <w:tcPr>
            <w:tcW w:w="8930" w:type="dxa"/>
          </w:tcPr>
          <w:p w:rsidR="00ED0399" w:rsidRPr="00687D94" w:rsidRDefault="00ED0399" w:rsidP="00243980">
            <w:pPr>
              <w:tabs>
                <w:tab w:val="left" w:pos="851"/>
              </w:tabs>
              <w:ind w:firstLine="426"/>
              <w:jc w:val="center"/>
            </w:pPr>
            <w:r w:rsidRPr="00687D94">
              <w:t>Музыкальный центр</w:t>
            </w:r>
          </w:p>
        </w:tc>
        <w:tc>
          <w:tcPr>
            <w:tcW w:w="4962" w:type="dxa"/>
          </w:tcPr>
          <w:p w:rsidR="00ED0399" w:rsidRPr="00687D94" w:rsidRDefault="00ED0399" w:rsidP="00243980">
            <w:pPr>
              <w:tabs>
                <w:tab w:val="left" w:pos="851"/>
              </w:tabs>
              <w:ind w:firstLine="426"/>
              <w:jc w:val="center"/>
              <w:rPr>
                <w:bCs/>
              </w:rPr>
            </w:pPr>
            <w:r w:rsidRPr="00687D94">
              <w:rPr>
                <w:bCs/>
              </w:rPr>
              <w:t>1</w:t>
            </w:r>
          </w:p>
        </w:tc>
      </w:tr>
      <w:tr w:rsidR="00ED0399" w:rsidRPr="00687D94" w:rsidTr="00243980">
        <w:trPr>
          <w:trHeight w:val="20"/>
        </w:trPr>
        <w:tc>
          <w:tcPr>
            <w:tcW w:w="1134" w:type="dxa"/>
            <w:vMerge w:val="restart"/>
          </w:tcPr>
          <w:p w:rsidR="00ED0399" w:rsidRPr="00687D94" w:rsidRDefault="00ED0399" w:rsidP="00243980">
            <w:pPr>
              <w:tabs>
                <w:tab w:val="left" w:pos="851"/>
              </w:tabs>
              <w:ind w:firstLine="426"/>
              <w:jc w:val="both"/>
              <w:rPr>
                <w:bCs/>
              </w:rPr>
            </w:pPr>
            <w:r w:rsidRPr="00687D94">
              <w:rPr>
                <w:bCs/>
              </w:rPr>
              <w:t>2</w:t>
            </w:r>
          </w:p>
        </w:tc>
        <w:tc>
          <w:tcPr>
            <w:tcW w:w="8930" w:type="dxa"/>
          </w:tcPr>
          <w:p w:rsidR="00ED0399" w:rsidRPr="00687D94" w:rsidRDefault="00ED0399" w:rsidP="00243980">
            <w:pPr>
              <w:tabs>
                <w:tab w:val="left" w:pos="851"/>
              </w:tabs>
              <w:ind w:firstLine="426"/>
              <w:jc w:val="center"/>
            </w:pPr>
            <w:r w:rsidRPr="00687D94">
              <w:t>Мультимедийная система: проектор+ экран</w:t>
            </w:r>
          </w:p>
        </w:tc>
        <w:tc>
          <w:tcPr>
            <w:tcW w:w="4962" w:type="dxa"/>
          </w:tcPr>
          <w:p w:rsidR="00ED0399" w:rsidRPr="00687D94" w:rsidRDefault="00ED0399" w:rsidP="00243980">
            <w:pPr>
              <w:tabs>
                <w:tab w:val="left" w:pos="851"/>
              </w:tabs>
              <w:ind w:firstLine="426"/>
              <w:jc w:val="center"/>
              <w:rPr>
                <w:bCs/>
              </w:rPr>
            </w:pPr>
            <w:r w:rsidRPr="00687D94">
              <w:rPr>
                <w:bCs/>
              </w:rPr>
              <w:t>1</w:t>
            </w:r>
          </w:p>
        </w:tc>
      </w:tr>
      <w:tr w:rsidR="00ED0399" w:rsidRPr="00687D94" w:rsidTr="00243980">
        <w:trPr>
          <w:trHeight w:val="60"/>
        </w:trPr>
        <w:tc>
          <w:tcPr>
            <w:tcW w:w="1134" w:type="dxa"/>
            <w:vMerge/>
          </w:tcPr>
          <w:p w:rsidR="00ED0399" w:rsidRPr="00687D94" w:rsidRDefault="00ED0399" w:rsidP="00243980">
            <w:pPr>
              <w:tabs>
                <w:tab w:val="left" w:pos="851"/>
              </w:tabs>
              <w:ind w:firstLine="426"/>
              <w:jc w:val="both"/>
              <w:rPr>
                <w:bCs/>
              </w:rPr>
            </w:pPr>
          </w:p>
        </w:tc>
        <w:tc>
          <w:tcPr>
            <w:tcW w:w="8930" w:type="dxa"/>
          </w:tcPr>
          <w:p w:rsidR="00ED0399" w:rsidRPr="00687D94" w:rsidRDefault="00ED0399" w:rsidP="00243980">
            <w:pPr>
              <w:tabs>
                <w:tab w:val="left" w:pos="851"/>
              </w:tabs>
              <w:ind w:firstLine="426"/>
              <w:jc w:val="center"/>
            </w:pPr>
            <w:r w:rsidRPr="00687D94">
              <w:t>Ноутбук</w:t>
            </w:r>
          </w:p>
        </w:tc>
        <w:tc>
          <w:tcPr>
            <w:tcW w:w="4962" w:type="dxa"/>
          </w:tcPr>
          <w:p w:rsidR="00ED0399" w:rsidRPr="00687D94" w:rsidRDefault="00ED0399" w:rsidP="00243980">
            <w:pPr>
              <w:tabs>
                <w:tab w:val="left" w:pos="851"/>
              </w:tabs>
              <w:jc w:val="center"/>
              <w:rPr>
                <w:bCs/>
              </w:rPr>
            </w:pPr>
            <w:r w:rsidRPr="00687D94">
              <w:rPr>
                <w:bCs/>
              </w:rPr>
              <w:t xml:space="preserve">      2</w:t>
            </w:r>
          </w:p>
        </w:tc>
      </w:tr>
      <w:tr w:rsidR="00ED0399" w:rsidRPr="00687D94" w:rsidTr="00243980">
        <w:trPr>
          <w:trHeight w:val="20"/>
        </w:trPr>
        <w:tc>
          <w:tcPr>
            <w:tcW w:w="1134" w:type="dxa"/>
          </w:tcPr>
          <w:p w:rsidR="00ED0399" w:rsidRPr="00687D94" w:rsidRDefault="002564A7" w:rsidP="00243980">
            <w:pPr>
              <w:tabs>
                <w:tab w:val="left" w:pos="851"/>
              </w:tabs>
              <w:ind w:firstLine="426"/>
              <w:jc w:val="both"/>
              <w:rPr>
                <w:bCs/>
              </w:rPr>
            </w:pPr>
            <w:r>
              <w:rPr>
                <w:bCs/>
              </w:rPr>
              <w:t>3</w:t>
            </w:r>
          </w:p>
        </w:tc>
        <w:tc>
          <w:tcPr>
            <w:tcW w:w="8930" w:type="dxa"/>
          </w:tcPr>
          <w:p w:rsidR="00ED0399" w:rsidRPr="00687D94" w:rsidRDefault="00ED0399" w:rsidP="00243980">
            <w:pPr>
              <w:tabs>
                <w:tab w:val="left" w:pos="851"/>
              </w:tabs>
              <w:ind w:firstLine="426"/>
              <w:jc w:val="center"/>
            </w:pPr>
            <w:r w:rsidRPr="00687D94">
              <w:t>Телевизор</w:t>
            </w:r>
          </w:p>
        </w:tc>
        <w:tc>
          <w:tcPr>
            <w:tcW w:w="4962" w:type="dxa"/>
          </w:tcPr>
          <w:p w:rsidR="00ED0399" w:rsidRPr="00687D94" w:rsidRDefault="002564A7" w:rsidP="00243980">
            <w:pPr>
              <w:tabs>
                <w:tab w:val="left" w:pos="851"/>
              </w:tabs>
              <w:ind w:firstLine="426"/>
              <w:jc w:val="center"/>
              <w:rPr>
                <w:bCs/>
              </w:rPr>
            </w:pPr>
            <w:r>
              <w:rPr>
                <w:bCs/>
              </w:rPr>
              <w:t>2</w:t>
            </w:r>
          </w:p>
        </w:tc>
      </w:tr>
    </w:tbl>
    <w:p w:rsidR="00ED0399" w:rsidRPr="00687D94" w:rsidRDefault="00ED0399" w:rsidP="00ED0399">
      <w:pPr>
        <w:tabs>
          <w:tab w:val="left" w:pos="426"/>
        </w:tabs>
        <w:jc w:val="both"/>
        <w:rPr>
          <w:sz w:val="24"/>
          <w:szCs w:val="24"/>
        </w:rPr>
      </w:pPr>
    </w:p>
    <w:p w:rsidR="00ED0399" w:rsidRPr="00304AB3" w:rsidRDefault="00ED0399" w:rsidP="00AA0629">
      <w:pPr>
        <w:tabs>
          <w:tab w:val="left" w:pos="851"/>
        </w:tabs>
        <w:ind w:firstLine="142"/>
        <w:jc w:val="both"/>
      </w:pPr>
      <w:r w:rsidRPr="00687D94">
        <w:rPr>
          <w:sz w:val="24"/>
          <w:szCs w:val="24"/>
        </w:rPr>
        <w:t xml:space="preserve">       Одна из задач ДОО -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r w:rsidR="00AA0629">
        <w:rPr>
          <w:sz w:val="24"/>
          <w:szCs w:val="24"/>
        </w:rPr>
        <w:t xml:space="preserve"> </w:t>
      </w:r>
      <w:r w:rsidRPr="00687D94">
        <w:rPr>
          <w:sz w:val="24"/>
          <w:szCs w:val="24"/>
        </w:rPr>
        <w:t xml:space="preserve">   В целях качественного осуществления образовательной деятельности педагогам в ДОУ обеспечен доступ к информационно-телекоммуникационным сетям и базам данных, который осуществляется с персональных компьютеров (ноутбуков, планшетных компьютеров и т. п.), подключенных к сети интернет. Предоставление доступа к сети Интернет осуществляется в методическом кабинете. Также для общего пользования педагогам оборудовано одно автоматизированное рабочее место. Использование ИКТ дает возможность обогатить, качественно обновить воспитательно-образовательный процесс в ДОУ и повысить его эффективность</w:t>
      </w:r>
    </w:p>
    <w:p w:rsidR="00AA0629" w:rsidRPr="00AA0629" w:rsidRDefault="00AA0629" w:rsidP="00AA0629">
      <w:pPr>
        <w:shd w:val="clear" w:color="auto" w:fill="FFFFFF"/>
        <w:ind w:firstLine="709"/>
        <w:jc w:val="both"/>
        <w:rPr>
          <w:rFonts w:cs="Calibri"/>
          <w:sz w:val="24"/>
          <w:szCs w:val="24"/>
          <w:lang w:eastAsia="ru-RU"/>
        </w:rPr>
      </w:pPr>
      <w:r w:rsidRPr="00AA0629">
        <w:rPr>
          <w:color w:val="000000"/>
          <w:sz w:val="24"/>
          <w:szCs w:val="24"/>
          <w:shd w:val="clear" w:color="auto" w:fill="FFFFFF"/>
          <w:lang w:eastAsia="ru-RU"/>
        </w:rPr>
        <w:t xml:space="preserve">Территория дошкольного учреждения имеет периметральное ограждение, хорошо озеленена, </w:t>
      </w:r>
      <w:r w:rsidRPr="00AA0629">
        <w:rPr>
          <w:sz w:val="24"/>
          <w:szCs w:val="24"/>
          <w:lang w:eastAsia="ru-RU"/>
        </w:rPr>
        <w:t xml:space="preserve">оснащена прогулочными павильонами, компактно размещенными прогулочными и игровыми площадками. </w:t>
      </w:r>
      <w:r w:rsidRPr="00AA0629">
        <w:rPr>
          <w:rFonts w:cs="Calibri"/>
          <w:sz w:val="24"/>
          <w:szCs w:val="24"/>
          <w:lang w:eastAsia="ru-RU"/>
        </w:rPr>
        <w:t xml:space="preserve">   </w:t>
      </w:r>
    </w:p>
    <w:p w:rsidR="00AA0629" w:rsidRPr="00AA0629" w:rsidRDefault="00AA0629" w:rsidP="00AA0629">
      <w:pPr>
        <w:ind w:firstLine="709"/>
        <w:jc w:val="center"/>
        <w:rPr>
          <w:i/>
          <w:sz w:val="24"/>
          <w:szCs w:val="24"/>
        </w:rPr>
      </w:pPr>
      <w:r w:rsidRPr="00AA0629">
        <w:rPr>
          <w:i/>
          <w:sz w:val="24"/>
          <w:szCs w:val="24"/>
        </w:rPr>
        <w:t>Обеспечение безопасности образовательного учреждения</w:t>
      </w:r>
    </w:p>
    <w:p w:rsidR="00AA0629" w:rsidRPr="00AA0629" w:rsidRDefault="00AA0629" w:rsidP="00AA0629">
      <w:pPr>
        <w:ind w:firstLine="709"/>
        <w:jc w:val="both"/>
        <w:rPr>
          <w:sz w:val="24"/>
          <w:szCs w:val="24"/>
        </w:rPr>
      </w:pPr>
      <w:r w:rsidRPr="00AA0629">
        <w:rPr>
          <w:sz w:val="24"/>
          <w:szCs w:val="24"/>
        </w:rPr>
        <w:t>В ДОУ разработана и успешно реализуется система охраны жизни и здоровья детей и работников. Нормативно - 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AA0629" w:rsidRPr="00AA0629" w:rsidRDefault="00AA0629" w:rsidP="00AA0629">
      <w:pPr>
        <w:ind w:firstLine="709"/>
        <w:jc w:val="both"/>
        <w:rPr>
          <w:sz w:val="24"/>
          <w:szCs w:val="24"/>
        </w:rPr>
      </w:pPr>
      <w:r w:rsidRPr="00AA0629">
        <w:rPr>
          <w:sz w:val="24"/>
          <w:szCs w:val="24"/>
        </w:rPr>
        <w:t>Безопасность и охрана здоровья воспитанников обеспечивается в помещении и на территории ДОУ.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AA0629" w:rsidRPr="00AA0629" w:rsidRDefault="00AA0629" w:rsidP="00AA0629">
      <w:pPr>
        <w:ind w:firstLine="709"/>
        <w:jc w:val="both"/>
        <w:rPr>
          <w:sz w:val="24"/>
          <w:szCs w:val="24"/>
        </w:rPr>
      </w:pPr>
      <w:r w:rsidRPr="00AA0629">
        <w:rPr>
          <w:sz w:val="24"/>
          <w:szCs w:val="24"/>
        </w:rPr>
        <w:t>Работа по созданию режима безопасности в ДОУ осуществляется по следующим направлениям:</w:t>
      </w:r>
    </w:p>
    <w:p w:rsidR="00AA0629" w:rsidRPr="00AA0629" w:rsidRDefault="00AA0629" w:rsidP="00AA0629">
      <w:pPr>
        <w:ind w:firstLine="709"/>
        <w:jc w:val="both"/>
        <w:rPr>
          <w:sz w:val="24"/>
          <w:szCs w:val="24"/>
        </w:rPr>
      </w:pPr>
      <w:r w:rsidRPr="00AA0629">
        <w:rPr>
          <w:sz w:val="24"/>
          <w:szCs w:val="24"/>
        </w:rPr>
        <w:t>•</w:t>
      </w:r>
      <w:r w:rsidRPr="00AA0629">
        <w:rPr>
          <w:sz w:val="24"/>
          <w:szCs w:val="24"/>
        </w:rPr>
        <w:tab/>
        <w:t>пожарная безопасность;</w:t>
      </w:r>
    </w:p>
    <w:p w:rsidR="00AA0629" w:rsidRPr="00AA0629" w:rsidRDefault="00AA0629" w:rsidP="00AA0629">
      <w:pPr>
        <w:ind w:firstLine="709"/>
        <w:jc w:val="both"/>
        <w:rPr>
          <w:sz w:val="24"/>
          <w:szCs w:val="24"/>
        </w:rPr>
      </w:pPr>
      <w:r w:rsidRPr="00AA0629">
        <w:rPr>
          <w:sz w:val="24"/>
          <w:szCs w:val="24"/>
        </w:rPr>
        <w:t>•</w:t>
      </w:r>
      <w:r w:rsidRPr="00AA0629">
        <w:rPr>
          <w:sz w:val="24"/>
          <w:szCs w:val="24"/>
        </w:rPr>
        <w:tab/>
        <w:t>электробезопасность;</w:t>
      </w:r>
    </w:p>
    <w:p w:rsidR="00AA0629" w:rsidRPr="00AA0629" w:rsidRDefault="00AA0629" w:rsidP="00AA0629">
      <w:pPr>
        <w:ind w:firstLine="709"/>
        <w:jc w:val="both"/>
        <w:rPr>
          <w:sz w:val="24"/>
          <w:szCs w:val="24"/>
        </w:rPr>
      </w:pPr>
      <w:r w:rsidRPr="00AA0629">
        <w:rPr>
          <w:sz w:val="24"/>
          <w:szCs w:val="24"/>
        </w:rPr>
        <w:t>•</w:t>
      </w:r>
      <w:r w:rsidRPr="00AA0629">
        <w:rPr>
          <w:sz w:val="24"/>
          <w:szCs w:val="24"/>
        </w:rPr>
        <w:tab/>
        <w:t>охрана труда сотрудников ДОУ;</w:t>
      </w:r>
    </w:p>
    <w:p w:rsidR="00AA0629" w:rsidRPr="00AA0629" w:rsidRDefault="00AA0629" w:rsidP="00AA0629">
      <w:pPr>
        <w:ind w:firstLine="709"/>
        <w:jc w:val="both"/>
        <w:rPr>
          <w:sz w:val="24"/>
          <w:szCs w:val="24"/>
        </w:rPr>
      </w:pPr>
      <w:r w:rsidRPr="00AA0629">
        <w:rPr>
          <w:sz w:val="24"/>
          <w:szCs w:val="24"/>
        </w:rPr>
        <w:lastRenderedPageBreak/>
        <w:t>•</w:t>
      </w:r>
      <w:r w:rsidRPr="00AA0629">
        <w:rPr>
          <w:sz w:val="24"/>
          <w:szCs w:val="24"/>
        </w:rPr>
        <w:tab/>
        <w:t>антитеррористическая безопасность;</w:t>
      </w:r>
    </w:p>
    <w:p w:rsidR="00AA0629" w:rsidRPr="00AA0629" w:rsidRDefault="00AA0629" w:rsidP="00AA0629">
      <w:pPr>
        <w:ind w:firstLine="709"/>
        <w:jc w:val="both"/>
        <w:rPr>
          <w:sz w:val="24"/>
          <w:szCs w:val="24"/>
        </w:rPr>
      </w:pPr>
      <w:r w:rsidRPr="00AA0629">
        <w:rPr>
          <w:sz w:val="24"/>
          <w:szCs w:val="24"/>
        </w:rPr>
        <w:t>•</w:t>
      </w:r>
      <w:r w:rsidRPr="00AA0629">
        <w:rPr>
          <w:sz w:val="24"/>
          <w:szCs w:val="24"/>
        </w:rPr>
        <w:tab/>
        <w:t>профилактика детского дорожно-транспортного травматизма.</w:t>
      </w:r>
    </w:p>
    <w:p w:rsidR="00AA0629" w:rsidRDefault="00AA0629" w:rsidP="00AA0629">
      <w:pPr>
        <w:ind w:firstLine="709"/>
        <w:jc w:val="both"/>
        <w:rPr>
          <w:sz w:val="24"/>
          <w:szCs w:val="24"/>
        </w:rPr>
      </w:pPr>
      <w:r w:rsidRPr="00AA0629">
        <w:rPr>
          <w:sz w:val="24"/>
          <w:szCs w:val="24"/>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входные двери оснащены домофоном. По периметру территории установлена система видеонаблюдения. </w:t>
      </w:r>
    </w:p>
    <w:p w:rsidR="007B54DF" w:rsidRPr="00AA0629" w:rsidRDefault="007B54DF" w:rsidP="00AA0629">
      <w:pPr>
        <w:ind w:firstLine="709"/>
        <w:jc w:val="both"/>
        <w:rPr>
          <w:sz w:val="24"/>
          <w:szCs w:val="24"/>
        </w:rPr>
      </w:pPr>
    </w:p>
    <w:p w:rsidR="00ED0399" w:rsidRPr="00AA0629" w:rsidRDefault="007B54DF" w:rsidP="007B54DF">
      <w:pPr>
        <w:ind w:firstLine="851"/>
        <w:contextualSpacing/>
        <w:jc w:val="center"/>
        <w:rPr>
          <w:b/>
          <w:bCs/>
          <w:sz w:val="24"/>
          <w:szCs w:val="24"/>
        </w:rPr>
      </w:pPr>
      <w:r w:rsidRPr="00687D94">
        <w:rPr>
          <w:b/>
          <w:bCs/>
        </w:rPr>
        <w:t>Методическое обеспечение программы</w:t>
      </w:r>
    </w:p>
    <w:p w:rsidR="007B54DF" w:rsidRPr="00A2408F" w:rsidRDefault="007B54DF" w:rsidP="007B54DF">
      <w:pPr>
        <w:jc w:val="center"/>
        <w:textAlignment w:val="baseline"/>
        <w:rPr>
          <w:b/>
          <w:bCs/>
          <w:i/>
          <w:sz w:val="24"/>
          <w:szCs w:val="24"/>
          <w:bdr w:val="none" w:sz="0" w:space="0" w:color="auto" w:frame="1"/>
          <w:lang w:eastAsia="ru-RU"/>
        </w:rPr>
      </w:pPr>
      <w:r w:rsidRPr="00A2408F">
        <w:rPr>
          <w:b/>
          <w:bCs/>
          <w:i/>
          <w:sz w:val="24"/>
          <w:szCs w:val="24"/>
          <w:bdr w:val="none" w:sz="0" w:space="0" w:color="auto" w:frame="1"/>
          <w:lang w:eastAsia="ru-RU"/>
        </w:rPr>
        <w:t>«Социально-коммуникативное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7B54DF" w:rsidRPr="00B35A2C" w:rsidTr="00243980">
        <w:tc>
          <w:tcPr>
            <w:tcW w:w="2943" w:type="dxa"/>
            <w:hideMark/>
          </w:tcPr>
          <w:p w:rsidR="007B54DF" w:rsidRPr="00B35A2C" w:rsidRDefault="007B54DF" w:rsidP="00243980">
            <w:pPr>
              <w:jc w:val="center"/>
              <w:textAlignment w:val="baseline"/>
              <w:rPr>
                <w:sz w:val="24"/>
                <w:szCs w:val="24"/>
                <w:lang w:eastAsia="ru-RU"/>
              </w:rPr>
            </w:pPr>
            <w:r w:rsidRPr="00B35A2C">
              <w:rPr>
                <w:b/>
                <w:bCs/>
                <w:sz w:val="24"/>
                <w:szCs w:val="24"/>
                <w:bdr w:val="none" w:sz="0" w:space="0" w:color="auto" w:frame="1"/>
                <w:lang w:eastAsia="ru-RU"/>
              </w:rPr>
              <w:t>Автор-составитель</w:t>
            </w:r>
          </w:p>
        </w:tc>
        <w:tc>
          <w:tcPr>
            <w:tcW w:w="12474" w:type="dxa"/>
            <w:hideMark/>
          </w:tcPr>
          <w:p w:rsidR="007B54DF" w:rsidRPr="00B35A2C" w:rsidRDefault="007B54DF" w:rsidP="00243980">
            <w:pPr>
              <w:jc w:val="center"/>
              <w:textAlignment w:val="baseline"/>
              <w:rPr>
                <w:sz w:val="24"/>
                <w:szCs w:val="24"/>
                <w:lang w:eastAsia="ru-RU"/>
              </w:rPr>
            </w:pPr>
            <w:r w:rsidRPr="00B35A2C">
              <w:rPr>
                <w:b/>
                <w:bCs/>
                <w:sz w:val="24"/>
                <w:szCs w:val="24"/>
                <w:bdr w:val="none" w:sz="0" w:space="0" w:color="auto" w:frame="1"/>
                <w:lang w:eastAsia="ru-RU"/>
              </w:rPr>
              <w:t>Наименование издания</w:t>
            </w:r>
          </w:p>
        </w:tc>
      </w:tr>
      <w:tr w:rsidR="007B54DF" w:rsidRPr="00B35A2C" w:rsidTr="00243980">
        <w:tc>
          <w:tcPr>
            <w:tcW w:w="15417" w:type="dxa"/>
            <w:gridSpan w:val="2"/>
            <w:hideMark/>
          </w:tcPr>
          <w:p w:rsidR="007B54DF" w:rsidRPr="00B35A2C" w:rsidRDefault="007B54DF" w:rsidP="00243980">
            <w:pPr>
              <w:jc w:val="center"/>
              <w:textAlignment w:val="baseline"/>
              <w:rPr>
                <w:sz w:val="24"/>
                <w:szCs w:val="24"/>
                <w:lang w:eastAsia="ru-RU"/>
              </w:rPr>
            </w:pPr>
            <w:r w:rsidRPr="00B35A2C">
              <w:rPr>
                <w:b/>
                <w:bCs/>
                <w:sz w:val="24"/>
                <w:szCs w:val="24"/>
                <w:bdr w:val="none" w:sz="0" w:space="0" w:color="auto" w:frame="1"/>
                <w:lang w:eastAsia="ru-RU"/>
              </w:rPr>
              <w:t>Методические пособия</w:t>
            </w:r>
          </w:p>
        </w:tc>
      </w:tr>
      <w:tr w:rsidR="007B54DF" w:rsidRPr="00A0526A" w:rsidTr="00243980">
        <w:tc>
          <w:tcPr>
            <w:tcW w:w="2943" w:type="dxa"/>
            <w:hideMark/>
          </w:tcPr>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Акулова О.В, СолнцеваО.В.</w:t>
            </w:r>
          </w:p>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Бабаева Т.И., </w:t>
            </w:r>
          </w:p>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Бабаева Т.И., </w:t>
            </w:r>
          </w:p>
          <w:p w:rsidR="007B54DF" w:rsidRPr="00A2408F" w:rsidRDefault="007B54DF" w:rsidP="00243980">
            <w:pPr>
              <w:adjustRightInd w:val="0"/>
              <w:rPr>
                <w:rFonts w:ascii="Times New Roman CYR" w:hAnsi="Times New Roman CYR" w:cs="Times New Roman CYR"/>
                <w:sz w:val="24"/>
                <w:szCs w:val="24"/>
              </w:rPr>
            </w:pPr>
          </w:p>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В.Н. Волчкова, Н.В. Степанова</w:t>
            </w:r>
          </w:p>
          <w:p w:rsidR="007B54DF" w:rsidRPr="00A2408F" w:rsidRDefault="007B54DF" w:rsidP="00243980">
            <w:pPr>
              <w:adjustRightInd w:val="0"/>
              <w:rPr>
                <w:rFonts w:ascii="Times New Roman CYR" w:hAnsi="Times New Roman CYR" w:cs="Times New Roman CYR"/>
                <w:color w:val="000000"/>
                <w:sz w:val="24"/>
                <w:szCs w:val="24"/>
              </w:rPr>
            </w:pPr>
          </w:p>
          <w:p w:rsidR="007B54DF" w:rsidRPr="00A2408F" w:rsidRDefault="007B54DF" w:rsidP="00243980">
            <w:pPr>
              <w:adjustRightInd w:val="0"/>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t>Т.И. Бабаева, А.Г. Гогоберидзе, О.В. Солнцева и др.</w:t>
            </w:r>
          </w:p>
          <w:p w:rsidR="007B54D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Крулехт М.В., Крулехт А.А. </w:t>
            </w:r>
          </w:p>
          <w:p w:rsidR="007B54DF" w:rsidRPr="00A2408F" w:rsidRDefault="007B54DF" w:rsidP="00243980">
            <w:pPr>
              <w:textAlignment w:val="baseline"/>
              <w:rPr>
                <w:sz w:val="24"/>
                <w:szCs w:val="24"/>
                <w:lang w:eastAsia="ru-RU"/>
              </w:rPr>
            </w:pPr>
            <w:r w:rsidRPr="00A2408F">
              <w:rPr>
                <w:sz w:val="24"/>
                <w:szCs w:val="24"/>
              </w:rPr>
              <w:t>Н.А.Карпухина</w:t>
            </w:r>
          </w:p>
          <w:p w:rsidR="007B54DF" w:rsidRPr="00A2408F" w:rsidRDefault="007B54DF" w:rsidP="00243980">
            <w:pPr>
              <w:textAlignment w:val="baseline"/>
              <w:rPr>
                <w:sz w:val="24"/>
                <w:szCs w:val="24"/>
              </w:rPr>
            </w:pPr>
            <w:r w:rsidRPr="00A2408F">
              <w:rPr>
                <w:sz w:val="24"/>
                <w:szCs w:val="24"/>
              </w:rPr>
              <w:t xml:space="preserve">Н.А.Карпухина </w:t>
            </w:r>
          </w:p>
          <w:p w:rsidR="007B54DF" w:rsidRPr="00A2408F" w:rsidRDefault="007B54DF" w:rsidP="00243980">
            <w:pPr>
              <w:textAlignment w:val="baseline"/>
              <w:rPr>
                <w:sz w:val="24"/>
                <w:szCs w:val="24"/>
              </w:rPr>
            </w:pPr>
            <w:r w:rsidRPr="00A2408F">
              <w:rPr>
                <w:sz w:val="24"/>
                <w:szCs w:val="24"/>
              </w:rPr>
              <w:t>Т.М.Бондаренко</w:t>
            </w:r>
          </w:p>
          <w:p w:rsidR="007B54DF" w:rsidRPr="00A2408F" w:rsidRDefault="007B54DF" w:rsidP="00243980">
            <w:pPr>
              <w:textAlignment w:val="baseline"/>
              <w:rPr>
                <w:sz w:val="24"/>
                <w:szCs w:val="24"/>
                <w:lang w:eastAsia="ru-RU"/>
              </w:rPr>
            </w:pPr>
            <w:r w:rsidRPr="00A2408F">
              <w:rPr>
                <w:sz w:val="24"/>
                <w:szCs w:val="24"/>
              </w:rPr>
              <w:t>Н.В.Алёшина</w:t>
            </w:r>
          </w:p>
          <w:p w:rsidR="007B54DF" w:rsidRPr="00A2408F" w:rsidRDefault="007B54DF" w:rsidP="00243980">
            <w:pPr>
              <w:textAlignment w:val="baseline"/>
              <w:rPr>
                <w:sz w:val="24"/>
                <w:szCs w:val="24"/>
              </w:rPr>
            </w:pPr>
            <w:r w:rsidRPr="00A2408F">
              <w:rPr>
                <w:sz w:val="24"/>
                <w:szCs w:val="24"/>
              </w:rPr>
              <w:t xml:space="preserve">Л.Б. Фисюкова </w:t>
            </w:r>
          </w:p>
          <w:p w:rsidR="007B54DF" w:rsidRPr="00A2408F" w:rsidRDefault="007B54DF" w:rsidP="00243980">
            <w:pPr>
              <w:textAlignment w:val="baseline"/>
              <w:rPr>
                <w:sz w:val="24"/>
                <w:szCs w:val="24"/>
              </w:rPr>
            </w:pPr>
          </w:p>
          <w:p w:rsidR="007B54DF" w:rsidRPr="00A2408F" w:rsidRDefault="007B54DF" w:rsidP="00243980">
            <w:pPr>
              <w:textAlignment w:val="baseline"/>
              <w:rPr>
                <w:sz w:val="24"/>
                <w:szCs w:val="24"/>
              </w:rPr>
            </w:pPr>
            <w:r w:rsidRPr="00A2408F">
              <w:rPr>
                <w:sz w:val="24"/>
                <w:szCs w:val="24"/>
              </w:rPr>
              <w:t xml:space="preserve">В.М.Сотникова </w:t>
            </w:r>
          </w:p>
          <w:p w:rsidR="007B54DF" w:rsidRPr="00A2408F" w:rsidRDefault="007B54DF" w:rsidP="00243980">
            <w:pPr>
              <w:textAlignment w:val="baseline"/>
              <w:rPr>
                <w:sz w:val="24"/>
                <w:szCs w:val="24"/>
              </w:rPr>
            </w:pPr>
            <w:r w:rsidRPr="00A2408F">
              <w:rPr>
                <w:sz w:val="24"/>
                <w:szCs w:val="24"/>
              </w:rPr>
              <w:t>Т. Г. Кобзева</w:t>
            </w:r>
          </w:p>
          <w:p w:rsidR="007B54DF" w:rsidRPr="00A2408F" w:rsidRDefault="007B54DF" w:rsidP="00243980">
            <w:pPr>
              <w:textAlignment w:val="baseline"/>
              <w:rPr>
                <w:sz w:val="24"/>
                <w:szCs w:val="24"/>
              </w:rPr>
            </w:pPr>
            <w:r w:rsidRPr="00A2408F">
              <w:rPr>
                <w:sz w:val="24"/>
                <w:szCs w:val="24"/>
              </w:rPr>
              <w:t>А.В.Стефаненко</w:t>
            </w:r>
          </w:p>
          <w:p w:rsidR="007B54DF" w:rsidRPr="00A2408F" w:rsidRDefault="007B54DF" w:rsidP="00243980">
            <w:pPr>
              <w:textAlignment w:val="baseline"/>
              <w:rPr>
                <w:sz w:val="24"/>
                <w:szCs w:val="24"/>
              </w:rPr>
            </w:pPr>
            <w:r w:rsidRPr="00A2408F">
              <w:rPr>
                <w:sz w:val="24"/>
                <w:szCs w:val="24"/>
              </w:rPr>
              <w:t>Т.И.Бабаева</w:t>
            </w:r>
          </w:p>
          <w:p w:rsidR="007B54DF" w:rsidRPr="00A2408F" w:rsidRDefault="007B54DF" w:rsidP="00243980">
            <w:pPr>
              <w:textAlignment w:val="baseline"/>
              <w:rPr>
                <w:sz w:val="24"/>
                <w:szCs w:val="24"/>
                <w:lang w:eastAsia="ru-RU"/>
              </w:rPr>
            </w:pPr>
            <w:r w:rsidRPr="00A2408F">
              <w:rPr>
                <w:sz w:val="24"/>
                <w:szCs w:val="24"/>
                <w:lang w:eastAsia="ru-RU"/>
              </w:rPr>
              <w:t>Е.И.Михина</w:t>
            </w:r>
          </w:p>
          <w:p w:rsidR="007B54DF" w:rsidRPr="00A2408F" w:rsidRDefault="007B54DF" w:rsidP="00243980">
            <w:pPr>
              <w:textAlignment w:val="baseline"/>
              <w:rPr>
                <w:sz w:val="24"/>
                <w:szCs w:val="24"/>
                <w:lang w:eastAsia="ru-RU"/>
              </w:rPr>
            </w:pPr>
            <w:r w:rsidRPr="00A2408F">
              <w:rPr>
                <w:sz w:val="24"/>
                <w:szCs w:val="24"/>
                <w:lang w:eastAsia="ru-RU"/>
              </w:rPr>
              <w:t>Л.В.Томашевская, Е.Ю.Герц, Е.В.Андрющенкова</w:t>
            </w:r>
          </w:p>
          <w:p w:rsidR="007B54DF" w:rsidRPr="00A2408F" w:rsidRDefault="007B54DF" w:rsidP="00243980">
            <w:pPr>
              <w:adjustRightInd w:val="0"/>
              <w:rPr>
                <w:rFonts w:ascii="Times New Roman CYR" w:hAnsi="Times New Roman CYR" w:cs="Times New Roman CYR"/>
                <w:sz w:val="24"/>
                <w:szCs w:val="24"/>
              </w:rPr>
            </w:pPr>
            <w:r w:rsidRPr="002D0A4D">
              <w:rPr>
                <w:sz w:val="24"/>
                <w:szCs w:val="24"/>
                <w:lang w:eastAsia="ru-RU"/>
              </w:rPr>
              <w:t>Л.В.Белкина</w:t>
            </w:r>
          </w:p>
        </w:tc>
        <w:tc>
          <w:tcPr>
            <w:tcW w:w="12474" w:type="dxa"/>
            <w:hideMark/>
          </w:tcPr>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Социализация.Игра.</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Учебно-методическое пособие /науч. Ред.: А.Г.Гогоберидзе.- Спб.: ООО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176с. </w:t>
            </w:r>
          </w:p>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Социализация</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 методическое пособие / науч. Ред. А.Г. Гогоберидзе.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СПБ: ООО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256с.</w:t>
            </w:r>
          </w:p>
          <w:p w:rsidR="007B54DF" w:rsidRPr="00A2408F" w:rsidRDefault="007B54DF" w:rsidP="00243980">
            <w:pPr>
              <w:adjustRightInd w:val="0"/>
              <w:rPr>
                <w:rFonts w:cs="Calibri"/>
                <w:sz w:val="24"/>
                <w:szCs w:val="24"/>
              </w:rPr>
            </w:pPr>
          </w:p>
          <w:p w:rsidR="007B54DF" w:rsidRPr="00A2408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Конспекты занятий в  группе детского</w:t>
            </w:r>
            <w:r>
              <w:rPr>
                <w:rFonts w:ascii="Times New Roman CYR" w:hAnsi="Times New Roman CYR" w:cs="Times New Roman CYR"/>
                <w:sz w:val="24"/>
                <w:szCs w:val="24"/>
              </w:rPr>
              <w:t xml:space="preserve"> </w:t>
            </w:r>
            <w:r w:rsidRPr="00A2408F">
              <w:rPr>
                <w:rFonts w:ascii="Times New Roman CYR" w:hAnsi="Times New Roman CYR" w:cs="Times New Roman CYR"/>
                <w:sz w:val="24"/>
                <w:szCs w:val="24"/>
              </w:rPr>
              <w:t xml:space="preserve">сада. Познавательное развитие. Учебно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методическое пособие для воспитателей и методистов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ТЦ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Учитель, 2005. 207с. </w:t>
            </w:r>
          </w:p>
          <w:p w:rsidR="007B54DF" w:rsidRPr="00A2408F" w:rsidRDefault="007B54DF" w:rsidP="00243980">
            <w:pPr>
              <w:adjustRightInd w:val="0"/>
              <w:rPr>
                <w:rFonts w:cs="Calibri"/>
                <w:sz w:val="24"/>
                <w:szCs w:val="24"/>
              </w:rPr>
            </w:pPr>
          </w:p>
          <w:p w:rsidR="007B54DF" w:rsidRPr="00A2408F" w:rsidRDefault="007B54DF" w:rsidP="00243980">
            <w:pPr>
              <w:adjustRightInd w:val="0"/>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t xml:space="preserve">Детство: Примерная образовательная программа дошкольного образования /. – СПб.: ООО </w:t>
            </w:r>
            <w:r w:rsidRPr="00A2408F">
              <w:rPr>
                <w:color w:val="000000"/>
                <w:sz w:val="24"/>
                <w:szCs w:val="24"/>
              </w:rPr>
              <w:t>«</w:t>
            </w:r>
            <w:r w:rsidRPr="00A2408F">
              <w:rPr>
                <w:rFonts w:ascii="Times New Roman CYR" w:hAnsi="Times New Roman CYR" w:cs="Times New Roman CYR"/>
                <w:color w:val="000000"/>
                <w:sz w:val="24"/>
                <w:szCs w:val="24"/>
              </w:rPr>
              <w:t xml:space="preserve">Издательство </w:t>
            </w:r>
            <w:r w:rsidRPr="00A2408F">
              <w:rPr>
                <w:color w:val="000000"/>
                <w:sz w:val="24"/>
                <w:szCs w:val="24"/>
              </w:rPr>
              <w:t>«</w:t>
            </w:r>
            <w:r w:rsidRPr="00A2408F">
              <w:rPr>
                <w:rFonts w:ascii="Times New Roman CYR" w:hAnsi="Times New Roman CYR" w:cs="Times New Roman CYR"/>
                <w:color w:val="000000"/>
                <w:sz w:val="24"/>
                <w:szCs w:val="24"/>
              </w:rPr>
              <w:t>Детство-Пресс</w:t>
            </w:r>
            <w:r w:rsidRPr="00A2408F">
              <w:rPr>
                <w:color w:val="000000"/>
                <w:sz w:val="24"/>
                <w:szCs w:val="24"/>
              </w:rPr>
              <w:t xml:space="preserve">», </w:t>
            </w:r>
            <w:r w:rsidRPr="00A2408F">
              <w:rPr>
                <w:rFonts w:ascii="Times New Roman CYR" w:hAnsi="Times New Roman CYR" w:cs="Times New Roman CYR"/>
                <w:color w:val="000000"/>
                <w:sz w:val="24"/>
                <w:szCs w:val="24"/>
              </w:rPr>
              <w:t xml:space="preserve">Издательство РГПУ им. А.И. Герцена, 2014. – 321 с. </w:t>
            </w:r>
          </w:p>
          <w:p w:rsidR="007B54DF" w:rsidRPr="00A2408F" w:rsidRDefault="007B54DF" w:rsidP="00243980">
            <w:pPr>
              <w:adjustRightInd w:val="0"/>
              <w:rPr>
                <w:rFonts w:ascii="Times New Roman CYR" w:hAnsi="Times New Roman CYR" w:cs="Times New Roman CYR"/>
                <w:sz w:val="24"/>
                <w:szCs w:val="24"/>
              </w:rPr>
            </w:pPr>
          </w:p>
          <w:p w:rsidR="007B54DF" w:rsidRDefault="007B54DF" w:rsidP="00243980">
            <w:pPr>
              <w:adjustRightInd w:val="0"/>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Труд</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учебно- методическое пособие / науч. Ред. </w:t>
            </w:r>
            <w:r w:rsidRPr="00B320D8">
              <w:rPr>
                <w:rFonts w:ascii="Times New Roman CYR" w:hAnsi="Times New Roman CYR" w:cs="Times New Roman CYR"/>
                <w:sz w:val="24"/>
                <w:szCs w:val="24"/>
              </w:rPr>
              <w:t xml:space="preserve">А.Г. Гогоберидзе.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 СПБ.: ООО Издательство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B320D8">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B320D8">
              <w:rPr>
                <w:rFonts w:ascii="Times New Roman CYR" w:hAnsi="Times New Roman CYR" w:cs="Times New Roman CYR"/>
                <w:sz w:val="24"/>
                <w:szCs w:val="24"/>
              </w:rPr>
              <w:t>, 2012.- 176с.</w:t>
            </w:r>
          </w:p>
          <w:p w:rsidR="007B54DF" w:rsidRPr="00A2408F" w:rsidRDefault="007B54DF" w:rsidP="00243980">
            <w:pPr>
              <w:adjustRightInd w:val="0"/>
              <w:rPr>
                <w:sz w:val="24"/>
                <w:szCs w:val="24"/>
              </w:rPr>
            </w:pPr>
            <w:r w:rsidRPr="00A2408F">
              <w:rPr>
                <w:sz w:val="24"/>
                <w:szCs w:val="24"/>
              </w:rPr>
              <w:t>«Программная разработка образовательных областей» (изд.2012год);</w:t>
            </w:r>
          </w:p>
          <w:p w:rsidR="007B54DF" w:rsidRPr="00A2408F" w:rsidRDefault="007B54DF" w:rsidP="00243980">
            <w:pPr>
              <w:adjustRightInd w:val="0"/>
              <w:rPr>
                <w:sz w:val="24"/>
                <w:szCs w:val="24"/>
              </w:rPr>
            </w:pPr>
            <w:r w:rsidRPr="00A2408F">
              <w:rPr>
                <w:sz w:val="24"/>
                <w:szCs w:val="24"/>
              </w:rPr>
              <w:t xml:space="preserve">  «Конспекты занятий в первой младшей группе детского сада» (изд.2010год);</w:t>
            </w:r>
          </w:p>
          <w:p w:rsidR="007B54DF" w:rsidRPr="00A2408F" w:rsidRDefault="007B54DF" w:rsidP="00243980">
            <w:pPr>
              <w:adjustRightInd w:val="0"/>
              <w:rPr>
                <w:sz w:val="24"/>
                <w:szCs w:val="24"/>
              </w:rPr>
            </w:pPr>
            <w:r w:rsidRPr="00A2408F">
              <w:rPr>
                <w:sz w:val="24"/>
                <w:szCs w:val="24"/>
              </w:rPr>
              <w:t xml:space="preserve"> «Практический материал по освоению образовательных областей в первой мл. группе детского сада»;</w:t>
            </w:r>
          </w:p>
          <w:p w:rsidR="007B54DF" w:rsidRPr="00A2408F" w:rsidRDefault="007B54DF" w:rsidP="00243980">
            <w:pPr>
              <w:adjustRightInd w:val="0"/>
              <w:rPr>
                <w:sz w:val="24"/>
                <w:szCs w:val="24"/>
              </w:rPr>
            </w:pPr>
            <w:r w:rsidRPr="00A2408F">
              <w:rPr>
                <w:sz w:val="24"/>
                <w:szCs w:val="24"/>
              </w:rPr>
              <w:t xml:space="preserve"> «Ознакомление дошкольников с окружающим и социальной действительностью» (младшая группа).</w:t>
            </w:r>
          </w:p>
          <w:p w:rsidR="007B54DF" w:rsidRPr="00A2408F" w:rsidRDefault="007B54DF" w:rsidP="00243980">
            <w:pPr>
              <w:tabs>
                <w:tab w:val="left" w:pos="3330"/>
              </w:tabs>
              <w:adjustRightInd w:val="0"/>
              <w:rPr>
                <w:sz w:val="24"/>
                <w:szCs w:val="24"/>
              </w:rPr>
            </w:pPr>
            <w:r w:rsidRPr="00A2408F">
              <w:rPr>
                <w:sz w:val="24"/>
                <w:szCs w:val="24"/>
              </w:rPr>
              <w:t xml:space="preserve"> «Конспекты для организации развивающей деятельности в течение дня в группах раннего возраста (2-3 года). Кукла Маша» </w:t>
            </w:r>
          </w:p>
          <w:p w:rsidR="007B54DF" w:rsidRPr="00A2408F" w:rsidRDefault="007B54DF" w:rsidP="00243980">
            <w:pPr>
              <w:adjustRightInd w:val="0"/>
              <w:rPr>
                <w:sz w:val="24"/>
                <w:szCs w:val="24"/>
              </w:rPr>
            </w:pPr>
            <w:r w:rsidRPr="00A2408F">
              <w:rPr>
                <w:sz w:val="24"/>
                <w:szCs w:val="24"/>
              </w:rPr>
              <w:t xml:space="preserve"> «Самые маленькие в детском саду»;</w:t>
            </w:r>
          </w:p>
          <w:p w:rsidR="007B54DF" w:rsidRPr="00A2408F" w:rsidRDefault="007B54DF" w:rsidP="00243980">
            <w:pPr>
              <w:adjustRightInd w:val="0"/>
              <w:rPr>
                <w:sz w:val="24"/>
                <w:szCs w:val="24"/>
              </w:rPr>
            </w:pPr>
            <w:r w:rsidRPr="00A2408F">
              <w:rPr>
                <w:sz w:val="24"/>
                <w:szCs w:val="24"/>
              </w:rPr>
              <w:t xml:space="preserve"> «Развёрнутое перспективное планирование по программе «Детство» первая младшая группа»</w:t>
            </w:r>
          </w:p>
          <w:p w:rsidR="007B54DF" w:rsidRPr="00A2408F" w:rsidRDefault="007B54DF" w:rsidP="00243980">
            <w:pPr>
              <w:adjustRightInd w:val="0"/>
              <w:rPr>
                <w:sz w:val="24"/>
                <w:szCs w:val="24"/>
                <w:lang w:eastAsia="ru-RU"/>
              </w:rPr>
            </w:pPr>
            <w:r w:rsidRPr="00A2408F">
              <w:rPr>
                <w:sz w:val="24"/>
                <w:szCs w:val="24"/>
                <w:lang w:eastAsia="ru-RU"/>
              </w:rPr>
              <w:t xml:space="preserve">«Организация воспитательно-образовательного процесса в группе для детей раннего возраста» </w:t>
            </w:r>
          </w:p>
          <w:p w:rsidR="007B54DF" w:rsidRPr="00A2408F" w:rsidRDefault="007B54DF" w:rsidP="00243980">
            <w:pPr>
              <w:adjustRightInd w:val="0"/>
              <w:rPr>
                <w:sz w:val="24"/>
                <w:szCs w:val="24"/>
                <w:lang w:eastAsia="ru-RU"/>
              </w:rPr>
            </w:pPr>
            <w:r w:rsidRPr="00A2408F">
              <w:rPr>
                <w:sz w:val="24"/>
                <w:szCs w:val="24"/>
                <w:lang w:eastAsia="ru-RU"/>
              </w:rPr>
              <w:t>«Младший дошкольник в детском саду»</w:t>
            </w:r>
          </w:p>
          <w:p w:rsidR="007B54DF" w:rsidRPr="00A2408F" w:rsidRDefault="007B54DF" w:rsidP="00243980">
            <w:pPr>
              <w:adjustRightInd w:val="0"/>
              <w:rPr>
                <w:sz w:val="24"/>
                <w:szCs w:val="24"/>
                <w:lang w:eastAsia="ru-RU"/>
              </w:rPr>
            </w:pPr>
            <w:r w:rsidRPr="00A2408F">
              <w:rPr>
                <w:sz w:val="24"/>
                <w:szCs w:val="24"/>
                <w:lang w:eastAsia="ru-RU"/>
              </w:rPr>
              <w:t xml:space="preserve"> «Развивающие игры в детском саду»</w:t>
            </w:r>
          </w:p>
          <w:p w:rsidR="007B54DF" w:rsidRPr="00A2408F" w:rsidRDefault="007B54DF" w:rsidP="00243980">
            <w:pPr>
              <w:adjustRightInd w:val="0"/>
              <w:rPr>
                <w:sz w:val="24"/>
                <w:szCs w:val="24"/>
              </w:rPr>
            </w:pPr>
            <w:r w:rsidRPr="00A2408F">
              <w:rPr>
                <w:sz w:val="24"/>
                <w:szCs w:val="24"/>
              </w:rPr>
              <w:t>«Интегрированные занятия с детьми в период адаптации к детскому саду»</w:t>
            </w:r>
          </w:p>
          <w:p w:rsidR="007B54DF" w:rsidRPr="00A2408F" w:rsidRDefault="007B54DF" w:rsidP="00243980">
            <w:pPr>
              <w:adjustRightInd w:val="0"/>
              <w:rPr>
                <w:sz w:val="24"/>
                <w:szCs w:val="24"/>
              </w:rPr>
            </w:pPr>
          </w:p>
          <w:p w:rsidR="007B54DF" w:rsidRPr="00A2408F" w:rsidRDefault="007B54DF" w:rsidP="00243980">
            <w:pPr>
              <w:adjustRightInd w:val="0"/>
              <w:rPr>
                <w:sz w:val="24"/>
                <w:szCs w:val="24"/>
              </w:rPr>
            </w:pPr>
            <w:r w:rsidRPr="00A2408F">
              <w:rPr>
                <w:sz w:val="24"/>
                <w:szCs w:val="24"/>
              </w:rPr>
              <w:t>«Адаптация детей раннего возраста к условиям ДОУ»</w:t>
            </w:r>
          </w:p>
          <w:p w:rsidR="007B54DF" w:rsidRPr="00A2408F" w:rsidRDefault="007B54DF" w:rsidP="00243980">
            <w:pPr>
              <w:adjustRightInd w:val="0"/>
              <w:rPr>
                <w:rFonts w:ascii="Times New Roman CYR" w:hAnsi="Times New Roman CYR" w:cs="Times New Roman CYR"/>
                <w:sz w:val="24"/>
                <w:szCs w:val="24"/>
              </w:rPr>
            </w:pPr>
            <w:r w:rsidRPr="00A2408F">
              <w:rPr>
                <w:sz w:val="24"/>
                <w:szCs w:val="24"/>
              </w:rPr>
              <w:t>«Комплексно-тематическое планирование по программе «Детство» первая младшая группа</w:t>
            </w:r>
          </w:p>
        </w:tc>
      </w:tr>
    </w:tbl>
    <w:p w:rsidR="007B54DF" w:rsidRDefault="007B54DF" w:rsidP="007B54DF">
      <w:pPr>
        <w:jc w:val="center"/>
        <w:textAlignment w:val="baseline"/>
        <w:rPr>
          <w:b/>
          <w:bCs/>
          <w:i/>
          <w:sz w:val="24"/>
          <w:szCs w:val="24"/>
          <w:bdr w:val="none" w:sz="0" w:space="0" w:color="auto" w:frame="1"/>
          <w:lang w:eastAsia="ru-RU"/>
        </w:rPr>
      </w:pPr>
      <w:r w:rsidRPr="001C34FA">
        <w:rPr>
          <w:b/>
          <w:bCs/>
          <w:i/>
          <w:sz w:val="24"/>
          <w:szCs w:val="24"/>
          <w:bdr w:val="none" w:sz="0" w:space="0" w:color="auto" w:frame="1"/>
          <w:lang w:eastAsia="ru-RU"/>
        </w:rPr>
        <w:t>«Познавательное</w:t>
      </w:r>
      <w:r>
        <w:rPr>
          <w:b/>
          <w:bCs/>
          <w:i/>
          <w:sz w:val="24"/>
          <w:szCs w:val="24"/>
          <w:bdr w:val="none" w:sz="0" w:space="0" w:color="auto" w:frame="1"/>
          <w:lang w:eastAsia="ru-RU"/>
        </w:rPr>
        <w:t xml:space="preserve"> </w:t>
      </w:r>
      <w:r w:rsidRPr="001C34FA">
        <w:rPr>
          <w:b/>
          <w:bCs/>
          <w:i/>
          <w:sz w:val="24"/>
          <w:szCs w:val="24"/>
          <w:bdr w:val="none" w:sz="0" w:space="0" w:color="auto" w:frame="1"/>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7B54DF" w:rsidRPr="00C02675" w:rsidTr="00243980">
        <w:tc>
          <w:tcPr>
            <w:tcW w:w="2943"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Автор-составитель</w:t>
            </w:r>
          </w:p>
        </w:tc>
        <w:tc>
          <w:tcPr>
            <w:tcW w:w="12474"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Наименование издания</w:t>
            </w:r>
          </w:p>
        </w:tc>
      </w:tr>
      <w:tr w:rsidR="007B54DF" w:rsidRPr="00C02675" w:rsidTr="00243980">
        <w:tc>
          <w:tcPr>
            <w:tcW w:w="15417" w:type="dxa"/>
            <w:gridSpan w:val="2"/>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lastRenderedPageBreak/>
              <w:t>Методические пособия</w:t>
            </w:r>
          </w:p>
        </w:tc>
      </w:tr>
      <w:tr w:rsidR="007B54DF" w:rsidRPr="00A0526A" w:rsidTr="00243980">
        <w:tc>
          <w:tcPr>
            <w:tcW w:w="2943" w:type="dxa"/>
            <w:hideMark/>
          </w:tcPr>
          <w:p w:rsidR="007B54DF" w:rsidRPr="00A2408F" w:rsidRDefault="007B54DF" w:rsidP="00243980">
            <w:pPr>
              <w:tabs>
                <w:tab w:val="left" w:pos="3810"/>
              </w:tabs>
              <w:adjustRightInd w:val="0"/>
              <w:contextualSpacing/>
              <w:rPr>
                <w:sz w:val="24"/>
                <w:szCs w:val="24"/>
              </w:rPr>
            </w:pPr>
            <w:r w:rsidRPr="00A2408F">
              <w:rPr>
                <w:sz w:val="24"/>
                <w:szCs w:val="24"/>
              </w:rPr>
              <w:t xml:space="preserve">Алябьева Е.А. </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Бондаренко Т.М.</w:t>
            </w:r>
          </w:p>
          <w:p w:rsidR="007B54DF" w:rsidRPr="00A2408F" w:rsidRDefault="007B54DF" w:rsidP="00243980">
            <w:pPr>
              <w:tabs>
                <w:tab w:val="left" w:pos="3810"/>
              </w:tabs>
              <w:adjustRightInd w:val="0"/>
              <w:contextualSpacing/>
              <w:rPr>
                <w:sz w:val="24"/>
                <w:szCs w:val="24"/>
              </w:rPr>
            </w:pPr>
            <w:r w:rsidRPr="00A2408F">
              <w:rPr>
                <w:sz w:val="24"/>
                <w:szCs w:val="24"/>
              </w:rPr>
              <w:t>В.Н. Волчкова, Н.В. Степанова</w:t>
            </w:r>
          </w:p>
          <w:p w:rsidR="007B54DF" w:rsidRPr="00A2408F" w:rsidRDefault="007B54DF" w:rsidP="00243980">
            <w:pPr>
              <w:tabs>
                <w:tab w:val="left" w:pos="3810"/>
              </w:tabs>
              <w:adjustRightInd w:val="0"/>
              <w:contextualSpacing/>
              <w:rPr>
                <w:sz w:val="24"/>
                <w:szCs w:val="24"/>
              </w:rPr>
            </w:pPr>
            <w:r w:rsidRPr="00A2408F">
              <w:rPr>
                <w:sz w:val="24"/>
                <w:szCs w:val="24"/>
              </w:rPr>
              <w:t>В.Н. Волчкова, Н.В. Степанова</w:t>
            </w:r>
          </w:p>
          <w:p w:rsidR="007B54DF" w:rsidRPr="00A2408F" w:rsidRDefault="007B54DF" w:rsidP="00243980">
            <w:pPr>
              <w:contextualSpacing/>
              <w:textAlignment w:val="baseline"/>
              <w:rPr>
                <w:sz w:val="24"/>
                <w:szCs w:val="24"/>
                <w:lang w:eastAsia="ru-RU"/>
              </w:rPr>
            </w:pPr>
          </w:p>
          <w:p w:rsidR="007B54DF" w:rsidRPr="00A2408F" w:rsidRDefault="007B54DF" w:rsidP="00243980">
            <w:pPr>
              <w:tabs>
                <w:tab w:val="left" w:pos="3810"/>
              </w:tabs>
              <w:adjustRightInd w:val="0"/>
              <w:contextualSpacing/>
              <w:rPr>
                <w:sz w:val="24"/>
                <w:szCs w:val="24"/>
              </w:rPr>
            </w:pPr>
            <w:r w:rsidRPr="00A2408F">
              <w:rPr>
                <w:sz w:val="24"/>
                <w:szCs w:val="24"/>
              </w:rPr>
              <w:t>В.Н. Волчкова, Н.В. Степанова</w:t>
            </w:r>
          </w:p>
          <w:p w:rsidR="007B54DF" w:rsidRPr="00A2408F" w:rsidRDefault="007B54DF" w:rsidP="00243980">
            <w:pPr>
              <w:contextualSpacing/>
              <w:textAlignment w:val="baseline"/>
              <w:rPr>
                <w:color w:val="000000"/>
                <w:sz w:val="24"/>
                <w:szCs w:val="24"/>
              </w:rPr>
            </w:pPr>
            <w:r w:rsidRPr="00A2408F">
              <w:rPr>
                <w:color w:val="000000"/>
                <w:sz w:val="24"/>
                <w:szCs w:val="24"/>
              </w:rPr>
              <w:t>Т.И. Бабаева, А.Г. Гогоберидзе, О.В. Солнцева и др.</w:t>
            </w:r>
          </w:p>
          <w:p w:rsidR="007B54DF" w:rsidRPr="00A2408F" w:rsidRDefault="007B54DF" w:rsidP="00243980">
            <w:pPr>
              <w:tabs>
                <w:tab w:val="left" w:pos="3810"/>
              </w:tabs>
              <w:adjustRightInd w:val="0"/>
              <w:contextualSpacing/>
              <w:rPr>
                <w:sz w:val="24"/>
                <w:szCs w:val="24"/>
              </w:rPr>
            </w:pPr>
            <w:r w:rsidRPr="00A2408F">
              <w:rPr>
                <w:sz w:val="24"/>
                <w:szCs w:val="24"/>
              </w:rPr>
              <w:t>Полынова В.К., Дмитренко З.С.</w:t>
            </w:r>
          </w:p>
          <w:p w:rsidR="007B54DF" w:rsidRPr="00A2408F" w:rsidRDefault="007B54DF" w:rsidP="00243980">
            <w:pPr>
              <w:contextualSpacing/>
              <w:textAlignment w:val="baseline"/>
              <w:rPr>
                <w:sz w:val="24"/>
                <w:szCs w:val="24"/>
                <w:lang w:eastAsia="ru-RU"/>
              </w:rPr>
            </w:pPr>
          </w:p>
          <w:p w:rsidR="007B54DF" w:rsidRPr="00A2408F" w:rsidRDefault="007B54DF" w:rsidP="00243980">
            <w:pPr>
              <w:contextualSpacing/>
              <w:textAlignment w:val="baseline"/>
              <w:rPr>
                <w:sz w:val="24"/>
                <w:szCs w:val="24"/>
                <w:lang w:eastAsia="ru-RU"/>
              </w:rPr>
            </w:pPr>
          </w:p>
          <w:p w:rsidR="007B54DF" w:rsidRPr="00C02675" w:rsidRDefault="007B54DF" w:rsidP="00243980">
            <w:pPr>
              <w:tabs>
                <w:tab w:val="left" w:pos="3810"/>
              </w:tabs>
              <w:adjustRightInd w:val="0"/>
              <w:contextualSpacing/>
              <w:rPr>
                <w:sz w:val="24"/>
                <w:szCs w:val="24"/>
              </w:rPr>
            </w:pPr>
            <w:r w:rsidRPr="00C02675">
              <w:rPr>
                <w:sz w:val="24"/>
                <w:szCs w:val="24"/>
              </w:rPr>
              <w:t xml:space="preserve">Селихова Л.Г. </w:t>
            </w:r>
          </w:p>
          <w:p w:rsidR="007B54DF" w:rsidRPr="00C02675" w:rsidRDefault="007B54DF" w:rsidP="00243980">
            <w:pPr>
              <w:contextualSpacing/>
              <w:textAlignment w:val="baseline"/>
              <w:rPr>
                <w:sz w:val="24"/>
                <w:szCs w:val="24"/>
                <w:lang w:eastAsia="ru-RU"/>
              </w:rPr>
            </w:pPr>
          </w:p>
        </w:tc>
        <w:tc>
          <w:tcPr>
            <w:tcW w:w="12474" w:type="dxa"/>
            <w:hideMark/>
          </w:tcPr>
          <w:p w:rsidR="007B54DF" w:rsidRPr="00A2408F" w:rsidRDefault="007B54DF" w:rsidP="00243980">
            <w:pPr>
              <w:tabs>
                <w:tab w:val="left" w:pos="3810"/>
              </w:tabs>
              <w:adjustRightInd w:val="0"/>
              <w:contextualSpacing/>
              <w:rPr>
                <w:sz w:val="24"/>
                <w:szCs w:val="24"/>
              </w:rPr>
            </w:pPr>
            <w:r w:rsidRPr="00A2408F">
              <w:rPr>
                <w:sz w:val="24"/>
                <w:szCs w:val="24"/>
              </w:rPr>
              <w:t xml:space="preserve">Тематические дни недели в детском саду: Планирование и конспекты. </w:t>
            </w:r>
            <w:r>
              <w:rPr>
                <w:sz w:val="24"/>
                <w:szCs w:val="24"/>
              </w:rPr>
              <w:t>–</w:t>
            </w:r>
            <w:r w:rsidRPr="00A2408F">
              <w:rPr>
                <w:sz w:val="24"/>
                <w:szCs w:val="24"/>
              </w:rPr>
              <w:t xml:space="preserve"> М.: ТЦ Сфера, 2005. </w:t>
            </w:r>
            <w:r>
              <w:rPr>
                <w:sz w:val="24"/>
                <w:szCs w:val="24"/>
              </w:rPr>
              <w:t>–</w:t>
            </w:r>
            <w:r w:rsidRPr="00A2408F">
              <w:rPr>
                <w:sz w:val="24"/>
                <w:szCs w:val="24"/>
              </w:rPr>
              <w:t xml:space="preserve"> 160с. (Программа развития).</w:t>
            </w:r>
          </w:p>
          <w:p w:rsidR="007B54DF" w:rsidRPr="00A2408F" w:rsidRDefault="007B54DF" w:rsidP="00243980">
            <w:pPr>
              <w:tabs>
                <w:tab w:val="left" w:pos="3810"/>
              </w:tabs>
              <w:adjustRightInd w:val="0"/>
              <w:contextualSpacing/>
              <w:rPr>
                <w:sz w:val="24"/>
                <w:szCs w:val="24"/>
              </w:rPr>
            </w:pPr>
            <w:r w:rsidRPr="00A2408F">
              <w:rPr>
                <w:sz w:val="24"/>
                <w:szCs w:val="24"/>
              </w:rPr>
              <w:t xml:space="preserve">Экологические занятия с детьми 6-7 лет: Практическое пособие для воспитателей и методистов ДОУ </w:t>
            </w:r>
            <w:r>
              <w:rPr>
                <w:sz w:val="24"/>
                <w:szCs w:val="24"/>
              </w:rPr>
              <w:t>–</w:t>
            </w:r>
            <w:r w:rsidRPr="00A2408F">
              <w:rPr>
                <w:sz w:val="24"/>
                <w:szCs w:val="24"/>
              </w:rPr>
              <w:t xml:space="preserve"> Воронеж:  Издательство </w:t>
            </w:r>
            <w:r>
              <w:rPr>
                <w:sz w:val="24"/>
                <w:szCs w:val="24"/>
              </w:rPr>
              <w:t>«</w:t>
            </w:r>
            <w:r w:rsidRPr="00A2408F">
              <w:rPr>
                <w:sz w:val="24"/>
                <w:szCs w:val="24"/>
              </w:rPr>
              <w:t xml:space="preserve"> Учитель</w:t>
            </w:r>
            <w:r>
              <w:rPr>
                <w:sz w:val="24"/>
                <w:szCs w:val="24"/>
              </w:rPr>
              <w:t>»</w:t>
            </w:r>
            <w:r w:rsidRPr="00A2408F">
              <w:rPr>
                <w:sz w:val="24"/>
                <w:szCs w:val="24"/>
              </w:rPr>
              <w:t xml:space="preserve">, 2002. </w:t>
            </w:r>
            <w:r>
              <w:rPr>
                <w:sz w:val="24"/>
                <w:szCs w:val="24"/>
              </w:rPr>
              <w:t>–</w:t>
            </w:r>
            <w:r w:rsidRPr="00A2408F">
              <w:rPr>
                <w:sz w:val="24"/>
                <w:szCs w:val="24"/>
              </w:rPr>
              <w:t xml:space="preserve"> 184с. </w:t>
            </w:r>
          </w:p>
          <w:p w:rsidR="007B54DF" w:rsidRPr="00A2408F" w:rsidRDefault="007B54DF" w:rsidP="00243980">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Познавательное развитие. Учебно </w:t>
            </w:r>
            <w:r>
              <w:rPr>
                <w:sz w:val="24"/>
                <w:szCs w:val="24"/>
              </w:rPr>
              <w:t>–</w:t>
            </w:r>
            <w:r w:rsidRPr="00A2408F">
              <w:rPr>
                <w:sz w:val="24"/>
                <w:szCs w:val="24"/>
              </w:rPr>
              <w:t xml:space="preserve"> методическое пособие для воспитателей и методистов ДОУ. </w:t>
            </w:r>
            <w:r>
              <w:rPr>
                <w:sz w:val="24"/>
                <w:szCs w:val="24"/>
              </w:rPr>
              <w:t>–</w:t>
            </w:r>
            <w:r w:rsidRPr="00A2408F">
              <w:rPr>
                <w:sz w:val="24"/>
                <w:szCs w:val="24"/>
              </w:rPr>
              <w:t xml:space="preserve"> Воронеж: ТЦ </w:t>
            </w:r>
            <w:r>
              <w:rPr>
                <w:sz w:val="24"/>
                <w:szCs w:val="24"/>
              </w:rPr>
              <w:t>«</w:t>
            </w:r>
            <w:r w:rsidRPr="00A2408F">
              <w:rPr>
                <w:sz w:val="24"/>
                <w:szCs w:val="24"/>
              </w:rPr>
              <w:t>Учитель</w:t>
            </w:r>
            <w:r>
              <w:rPr>
                <w:sz w:val="24"/>
                <w:szCs w:val="24"/>
              </w:rPr>
              <w:t>»</w:t>
            </w:r>
            <w:r w:rsidRPr="00A2408F">
              <w:rPr>
                <w:sz w:val="24"/>
                <w:szCs w:val="24"/>
              </w:rPr>
              <w:t xml:space="preserve">, 2005. </w:t>
            </w:r>
            <w:r>
              <w:rPr>
                <w:sz w:val="24"/>
                <w:szCs w:val="24"/>
              </w:rPr>
              <w:t>–</w:t>
            </w:r>
            <w:r w:rsidRPr="00A2408F">
              <w:rPr>
                <w:sz w:val="24"/>
                <w:szCs w:val="24"/>
              </w:rPr>
              <w:t xml:space="preserve"> 2007с.</w:t>
            </w:r>
          </w:p>
          <w:p w:rsidR="007B54DF" w:rsidRPr="00A2408F" w:rsidRDefault="007B54DF" w:rsidP="00243980">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Математика. Учебно </w:t>
            </w:r>
            <w:r>
              <w:rPr>
                <w:sz w:val="24"/>
                <w:szCs w:val="24"/>
              </w:rPr>
              <w:t>–</w:t>
            </w:r>
            <w:r w:rsidRPr="00A2408F">
              <w:rPr>
                <w:sz w:val="24"/>
                <w:szCs w:val="24"/>
              </w:rPr>
              <w:t xml:space="preserve"> методическое пособие для воспитателей и методистов ДОУ. </w:t>
            </w:r>
            <w:r>
              <w:rPr>
                <w:sz w:val="24"/>
                <w:szCs w:val="24"/>
              </w:rPr>
              <w:t>–</w:t>
            </w:r>
            <w:r w:rsidRPr="00A2408F">
              <w:rPr>
                <w:sz w:val="24"/>
                <w:szCs w:val="24"/>
              </w:rPr>
              <w:t xml:space="preserve"> Воронеж: ЧП Лакоценин С.С., 2007. </w:t>
            </w:r>
            <w:r>
              <w:rPr>
                <w:sz w:val="24"/>
                <w:szCs w:val="24"/>
              </w:rPr>
              <w:t>–</w:t>
            </w:r>
            <w:r w:rsidRPr="00A2408F">
              <w:rPr>
                <w:sz w:val="24"/>
                <w:szCs w:val="24"/>
              </w:rPr>
              <w:t xml:space="preserve"> 91с.</w:t>
            </w:r>
          </w:p>
          <w:p w:rsidR="007B54DF" w:rsidRPr="00A2408F" w:rsidRDefault="007B54DF" w:rsidP="00243980">
            <w:pPr>
              <w:tabs>
                <w:tab w:val="left" w:pos="3810"/>
              </w:tabs>
              <w:adjustRightInd w:val="0"/>
              <w:contextualSpacing/>
              <w:rPr>
                <w:sz w:val="24"/>
                <w:szCs w:val="24"/>
              </w:rPr>
            </w:pPr>
            <w:r w:rsidRPr="00A2408F">
              <w:rPr>
                <w:sz w:val="24"/>
                <w:szCs w:val="24"/>
              </w:rPr>
              <w:t xml:space="preserve">Конспекты занятий в старшей группе детского сада. Экология. Практическое пособие для воспитателей и методистов  ДОУ.- Воронеж: ЧП Лакоценин С.С., 2008. </w:t>
            </w:r>
            <w:r>
              <w:rPr>
                <w:sz w:val="24"/>
                <w:szCs w:val="24"/>
              </w:rPr>
              <w:t>–</w:t>
            </w:r>
            <w:r w:rsidRPr="00A2408F">
              <w:rPr>
                <w:sz w:val="24"/>
                <w:szCs w:val="24"/>
              </w:rPr>
              <w:t xml:space="preserve"> 128с.</w:t>
            </w:r>
          </w:p>
          <w:p w:rsidR="007B54DF" w:rsidRPr="00A2408F" w:rsidRDefault="007B54DF" w:rsidP="00243980">
            <w:pPr>
              <w:tabs>
                <w:tab w:val="left" w:pos="3810"/>
              </w:tabs>
              <w:adjustRightInd w:val="0"/>
              <w:contextualSpacing/>
              <w:rPr>
                <w:color w:val="000000"/>
                <w:sz w:val="24"/>
                <w:szCs w:val="24"/>
              </w:rPr>
            </w:pPr>
            <w:r w:rsidRPr="00A2408F">
              <w:rPr>
                <w:color w:val="000000"/>
                <w:sz w:val="24"/>
                <w:szCs w:val="24"/>
              </w:rPr>
              <w:t xml:space="preserve">Детство: Примерная образовательная программа дошкольного образования /– СПб.: ООО «Издательство «Детство-Пресс», Издательство РГПУ им. А.И. Герцена, 2014. – 321 с. </w:t>
            </w:r>
          </w:p>
          <w:p w:rsidR="007B54DF" w:rsidRPr="00A2408F" w:rsidRDefault="007B54DF" w:rsidP="00243980">
            <w:pPr>
              <w:tabs>
                <w:tab w:val="left" w:pos="3810"/>
              </w:tabs>
              <w:adjustRightInd w:val="0"/>
              <w:contextualSpacing/>
              <w:rPr>
                <w:sz w:val="24"/>
                <w:szCs w:val="24"/>
              </w:rPr>
            </w:pPr>
            <w:r w:rsidRPr="00A2408F">
              <w:rPr>
                <w:sz w:val="24"/>
                <w:szCs w:val="24"/>
              </w:rPr>
              <w:t xml:space="preserve">Дошкольникам о защитниках Отечества. Методическое пособие по патриотическому воспитанию в ДОУ / Посред. Л.А. Кондрыкинский. </w:t>
            </w:r>
            <w:r>
              <w:rPr>
                <w:sz w:val="24"/>
                <w:szCs w:val="24"/>
              </w:rPr>
              <w:t>–</w:t>
            </w:r>
            <w:r w:rsidRPr="00A2408F">
              <w:rPr>
                <w:sz w:val="24"/>
                <w:szCs w:val="24"/>
              </w:rPr>
              <w:t xml:space="preserve"> М.: Т.Ц Сфера, 2006 </w:t>
            </w:r>
            <w:r>
              <w:rPr>
                <w:sz w:val="24"/>
                <w:szCs w:val="24"/>
              </w:rPr>
              <w:t>–</w:t>
            </w:r>
            <w:r w:rsidRPr="00A2408F">
              <w:rPr>
                <w:sz w:val="24"/>
                <w:szCs w:val="24"/>
              </w:rPr>
              <w:t xml:space="preserve"> 192с. </w:t>
            </w:r>
          </w:p>
          <w:p w:rsidR="007B54DF" w:rsidRPr="00A2408F" w:rsidRDefault="007B54DF" w:rsidP="00243980">
            <w:pPr>
              <w:tabs>
                <w:tab w:val="left" w:pos="3810"/>
              </w:tabs>
              <w:adjustRightInd w:val="0"/>
              <w:contextualSpacing/>
              <w:rPr>
                <w:sz w:val="24"/>
                <w:szCs w:val="24"/>
              </w:rPr>
            </w:pPr>
            <w:r w:rsidRPr="00A2408F">
              <w:rPr>
                <w:sz w:val="24"/>
                <w:szCs w:val="24"/>
              </w:rPr>
              <w:t>(Вместе с детьми).</w:t>
            </w:r>
          </w:p>
          <w:p w:rsidR="007B54DF" w:rsidRPr="00A2408F" w:rsidRDefault="007B54DF" w:rsidP="00243980">
            <w:pPr>
              <w:tabs>
                <w:tab w:val="left" w:pos="3810"/>
              </w:tabs>
              <w:adjustRightInd w:val="0"/>
              <w:contextualSpacing/>
              <w:rPr>
                <w:sz w:val="24"/>
                <w:szCs w:val="24"/>
              </w:rPr>
            </w:pPr>
            <w:r w:rsidRPr="00A2408F">
              <w:rPr>
                <w:sz w:val="24"/>
                <w:szCs w:val="24"/>
              </w:rPr>
              <w:t xml:space="preserve">Основы безопасности жизнедеятельности детей дошкольного возраста. Планирование работы. Беседы. Игры </w:t>
            </w:r>
            <w:r>
              <w:rPr>
                <w:sz w:val="24"/>
                <w:szCs w:val="24"/>
              </w:rPr>
              <w:t>–</w:t>
            </w:r>
            <w:r w:rsidRPr="00A2408F">
              <w:rPr>
                <w:sz w:val="24"/>
                <w:szCs w:val="24"/>
              </w:rPr>
              <w:t xml:space="preserve"> Спб.: ООО </w:t>
            </w:r>
            <w:r>
              <w:rPr>
                <w:sz w:val="24"/>
                <w:szCs w:val="24"/>
              </w:rPr>
              <w:t>«</w:t>
            </w:r>
            <w:r w:rsidRPr="00A2408F">
              <w:rPr>
                <w:sz w:val="24"/>
                <w:szCs w:val="24"/>
              </w:rPr>
              <w:t xml:space="preserve">Издательство </w:t>
            </w:r>
            <w:r>
              <w:rPr>
                <w:sz w:val="24"/>
                <w:szCs w:val="24"/>
              </w:rPr>
              <w:t>«</w:t>
            </w:r>
            <w:r w:rsidRPr="00A2408F">
              <w:rPr>
                <w:sz w:val="24"/>
                <w:szCs w:val="24"/>
              </w:rPr>
              <w:t xml:space="preserve"> Издательство </w:t>
            </w:r>
            <w:r>
              <w:rPr>
                <w:sz w:val="24"/>
                <w:szCs w:val="24"/>
              </w:rPr>
              <w:t>–</w:t>
            </w:r>
            <w:r w:rsidRPr="00A2408F">
              <w:rPr>
                <w:sz w:val="24"/>
                <w:szCs w:val="24"/>
              </w:rPr>
              <w:t xml:space="preserve"> Пресс</w:t>
            </w:r>
            <w:r>
              <w:rPr>
                <w:sz w:val="24"/>
                <w:szCs w:val="24"/>
              </w:rPr>
              <w:t>»</w:t>
            </w:r>
            <w:r w:rsidRPr="00A2408F">
              <w:rPr>
                <w:sz w:val="24"/>
                <w:szCs w:val="24"/>
              </w:rPr>
              <w:t xml:space="preserve">, 2012. </w:t>
            </w:r>
            <w:r>
              <w:rPr>
                <w:sz w:val="24"/>
                <w:szCs w:val="24"/>
              </w:rPr>
              <w:t>–</w:t>
            </w:r>
            <w:r w:rsidRPr="00A2408F">
              <w:rPr>
                <w:sz w:val="24"/>
                <w:szCs w:val="24"/>
              </w:rPr>
              <w:t xml:space="preserve"> 240с.</w:t>
            </w:r>
          </w:p>
          <w:p w:rsidR="007B54DF" w:rsidRPr="00A2408F" w:rsidRDefault="007B54DF" w:rsidP="00243980">
            <w:pPr>
              <w:tabs>
                <w:tab w:val="left" w:pos="3810"/>
              </w:tabs>
              <w:adjustRightInd w:val="0"/>
              <w:contextualSpacing/>
              <w:rPr>
                <w:sz w:val="24"/>
                <w:szCs w:val="24"/>
              </w:rPr>
            </w:pPr>
            <w:r w:rsidRPr="00A2408F">
              <w:rPr>
                <w:sz w:val="24"/>
                <w:szCs w:val="24"/>
              </w:rPr>
              <w:t xml:space="preserve">Разноцветные игры: По материалам Московской городской недели </w:t>
            </w:r>
            <w:r>
              <w:rPr>
                <w:sz w:val="24"/>
                <w:szCs w:val="24"/>
              </w:rPr>
              <w:t>«</w:t>
            </w:r>
            <w:r w:rsidRPr="00A2408F">
              <w:rPr>
                <w:sz w:val="24"/>
                <w:szCs w:val="24"/>
              </w:rPr>
              <w:t xml:space="preserve"> Игра и игрушки</w:t>
            </w:r>
            <w:r>
              <w:rPr>
                <w:sz w:val="24"/>
                <w:szCs w:val="24"/>
              </w:rPr>
              <w:t>»</w:t>
            </w:r>
            <w:r w:rsidRPr="00A2408F">
              <w:rPr>
                <w:sz w:val="24"/>
                <w:szCs w:val="24"/>
              </w:rPr>
              <w:t xml:space="preserve">  в государственных дошкольных учреждениях г. Москвы / Авт. </w:t>
            </w:r>
            <w:r>
              <w:rPr>
                <w:sz w:val="24"/>
                <w:szCs w:val="24"/>
              </w:rPr>
              <w:t>–</w:t>
            </w:r>
            <w:r w:rsidRPr="00A2408F">
              <w:rPr>
                <w:sz w:val="24"/>
                <w:szCs w:val="24"/>
              </w:rPr>
              <w:t xml:space="preserve"> сост.: Белая К. Ю., Сотникова В.М. </w:t>
            </w:r>
            <w:r>
              <w:rPr>
                <w:sz w:val="24"/>
                <w:szCs w:val="24"/>
              </w:rPr>
              <w:t>–</w:t>
            </w:r>
            <w:r w:rsidRPr="00A2408F">
              <w:rPr>
                <w:sz w:val="24"/>
                <w:szCs w:val="24"/>
              </w:rPr>
              <w:t xml:space="preserve"> М.: Линка </w:t>
            </w:r>
            <w:r>
              <w:rPr>
                <w:sz w:val="24"/>
                <w:szCs w:val="24"/>
              </w:rPr>
              <w:t>–</w:t>
            </w:r>
            <w:r w:rsidRPr="00A2408F">
              <w:rPr>
                <w:sz w:val="24"/>
                <w:szCs w:val="24"/>
              </w:rPr>
              <w:t xml:space="preserve"> ПРЕСС, 2007.- 336с.</w:t>
            </w:r>
          </w:p>
          <w:p w:rsidR="007B54DF" w:rsidRPr="00A2408F" w:rsidRDefault="007B54DF" w:rsidP="00243980">
            <w:pPr>
              <w:tabs>
                <w:tab w:val="left" w:pos="3810"/>
              </w:tabs>
              <w:adjustRightInd w:val="0"/>
              <w:contextualSpacing/>
              <w:rPr>
                <w:sz w:val="24"/>
                <w:szCs w:val="24"/>
              </w:rPr>
            </w:pPr>
            <w:r w:rsidRPr="00A2408F">
              <w:rPr>
                <w:sz w:val="24"/>
                <w:szCs w:val="24"/>
              </w:rPr>
              <w:t xml:space="preserve">Интегрированные занятия: ознакомление с природой и развитие речи. Для работы с детьми старшего дошкольного возраста (5-7 лет). </w:t>
            </w:r>
            <w:r>
              <w:rPr>
                <w:sz w:val="24"/>
                <w:szCs w:val="24"/>
              </w:rPr>
              <w:t>–</w:t>
            </w:r>
            <w:r w:rsidRPr="00A2408F">
              <w:rPr>
                <w:sz w:val="24"/>
                <w:szCs w:val="24"/>
              </w:rPr>
              <w:t xml:space="preserve"> М.: Мозаика </w:t>
            </w:r>
            <w:r>
              <w:rPr>
                <w:sz w:val="24"/>
                <w:szCs w:val="24"/>
              </w:rPr>
              <w:t>–</w:t>
            </w:r>
            <w:r w:rsidRPr="00A2408F">
              <w:rPr>
                <w:sz w:val="24"/>
                <w:szCs w:val="24"/>
              </w:rPr>
              <w:t xml:space="preserve"> Синтез, 2005. </w:t>
            </w:r>
            <w:r>
              <w:rPr>
                <w:sz w:val="24"/>
                <w:szCs w:val="24"/>
              </w:rPr>
              <w:t>–</w:t>
            </w:r>
            <w:r w:rsidRPr="00A2408F">
              <w:rPr>
                <w:sz w:val="24"/>
                <w:szCs w:val="24"/>
              </w:rPr>
              <w:t xml:space="preserve"> 160с.</w:t>
            </w:r>
          </w:p>
        </w:tc>
      </w:tr>
    </w:tbl>
    <w:p w:rsidR="007B54DF" w:rsidRDefault="007B54DF" w:rsidP="007B54DF">
      <w:pPr>
        <w:jc w:val="center"/>
        <w:textAlignment w:val="baseline"/>
        <w:rPr>
          <w:b/>
          <w:i/>
          <w:color w:val="FF0000"/>
          <w:sz w:val="24"/>
          <w:szCs w:val="24"/>
          <w:lang w:eastAsia="ru-RU"/>
        </w:rPr>
      </w:pPr>
      <w:r w:rsidRPr="001C34FA">
        <w:rPr>
          <w:b/>
          <w:i/>
          <w:sz w:val="24"/>
          <w:szCs w:val="24"/>
          <w:lang w:eastAsia="ru-RU"/>
        </w:rPr>
        <w:t>«Речевое</w:t>
      </w:r>
      <w:r>
        <w:rPr>
          <w:b/>
          <w:i/>
          <w:sz w:val="24"/>
          <w:szCs w:val="24"/>
          <w:lang w:eastAsia="ru-RU"/>
        </w:rPr>
        <w:t xml:space="preserve"> </w:t>
      </w:r>
      <w:r w:rsidRPr="001C34FA">
        <w:rPr>
          <w:b/>
          <w:i/>
          <w:sz w:val="24"/>
          <w:szCs w:val="24"/>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474"/>
      </w:tblGrid>
      <w:tr w:rsidR="007B54DF" w:rsidRPr="00C02675" w:rsidTr="00243980">
        <w:tc>
          <w:tcPr>
            <w:tcW w:w="2943"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Автор-составитель</w:t>
            </w:r>
          </w:p>
        </w:tc>
        <w:tc>
          <w:tcPr>
            <w:tcW w:w="12474"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Наименование издания</w:t>
            </w:r>
          </w:p>
        </w:tc>
      </w:tr>
      <w:tr w:rsidR="007B54DF" w:rsidRPr="00C02675" w:rsidTr="00243980">
        <w:tc>
          <w:tcPr>
            <w:tcW w:w="15417" w:type="dxa"/>
            <w:gridSpan w:val="2"/>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Методические пособия</w:t>
            </w:r>
          </w:p>
        </w:tc>
      </w:tr>
      <w:tr w:rsidR="007B54DF" w:rsidRPr="00C02675" w:rsidTr="00243980">
        <w:tc>
          <w:tcPr>
            <w:tcW w:w="2943" w:type="dxa"/>
            <w:hideMark/>
          </w:tcPr>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Акулова О.В. </w:t>
            </w:r>
          </w:p>
          <w:p w:rsidR="007B54DF" w:rsidRPr="00A2408F" w:rsidRDefault="007B54DF" w:rsidP="00243980">
            <w:pPr>
              <w:contextualSpacing/>
              <w:textAlignment w:val="baseline"/>
              <w:rPr>
                <w:sz w:val="24"/>
                <w:szCs w:val="24"/>
                <w:lang w:eastAsia="ru-RU"/>
              </w:rPr>
            </w:pPr>
          </w:p>
          <w:p w:rsidR="007B54DF" w:rsidRPr="00A2408F" w:rsidRDefault="007B54DF" w:rsidP="00243980">
            <w:pPr>
              <w:adjustRightInd w:val="0"/>
              <w:contextualSpacing/>
              <w:rPr>
                <w:rFonts w:ascii="Times New Roman CYR" w:hAnsi="Times New Roman CYR" w:cs="Times New Roman CYR"/>
                <w:sz w:val="24"/>
                <w:szCs w:val="24"/>
              </w:rPr>
            </w:pP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Бондаренко Т.М.</w:t>
            </w:r>
          </w:p>
          <w:p w:rsidR="007B54DF" w:rsidRPr="00A2408F" w:rsidRDefault="007B54DF" w:rsidP="00243980">
            <w:pPr>
              <w:contextualSpacing/>
              <w:textAlignment w:val="baseline"/>
              <w:rPr>
                <w:sz w:val="24"/>
                <w:szCs w:val="24"/>
                <w:lang w:eastAsia="ru-RU"/>
              </w:rPr>
            </w:pP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Волчкова В.Н., Степанова Н.В.</w:t>
            </w:r>
          </w:p>
          <w:p w:rsidR="007B54DF" w:rsidRPr="00A2408F" w:rsidRDefault="007B54DF" w:rsidP="00243980">
            <w:pPr>
              <w:contextualSpacing/>
              <w:textAlignment w:val="baseline"/>
              <w:rPr>
                <w:sz w:val="24"/>
                <w:szCs w:val="24"/>
                <w:lang w:eastAsia="ru-RU"/>
              </w:rPr>
            </w:pPr>
          </w:p>
          <w:p w:rsidR="007B54DF" w:rsidRPr="00A2408F" w:rsidRDefault="007B54DF" w:rsidP="00243980">
            <w:pPr>
              <w:contextualSpacing/>
              <w:textAlignment w:val="baseline"/>
              <w:rPr>
                <w:sz w:val="24"/>
                <w:szCs w:val="24"/>
                <w:lang w:eastAsia="ru-RU"/>
              </w:rPr>
            </w:pP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Карпухина Н. А. </w:t>
            </w:r>
          </w:p>
          <w:p w:rsidR="007B54DF" w:rsidRPr="00A2408F" w:rsidRDefault="007B54DF" w:rsidP="00243980">
            <w:pPr>
              <w:contextualSpacing/>
              <w:textAlignment w:val="baseline"/>
              <w:rPr>
                <w:sz w:val="24"/>
                <w:szCs w:val="24"/>
                <w:lang w:eastAsia="ru-RU"/>
              </w:rPr>
            </w:pP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Ушакова О.С. , Гавриш Н.В. </w:t>
            </w: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Ушакова О.С. , Гавриш Н.В. </w:t>
            </w:r>
          </w:p>
        </w:tc>
        <w:tc>
          <w:tcPr>
            <w:tcW w:w="12474" w:type="dxa"/>
            <w:hideMark/>
          </w:tcPr>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Образовательная область </w:t>
            </w:r>
            <w:r>
              <w:rPr>
                <w:rFonts w:ascii="Times New Roman CYR" w:hAnsi="Times New Roman CYR" w:cs="Times New Roman CYR"/>
                <w:sz w:val="24"/>
                <w:szCs w:val="24"/>
              </w:rPr>
              <w:t>«</w:t>
            </w:r>
            <w:r w:rsidRPr="00A2408F">
              <w:rPr>
                <w:rFonts w:ascii="Times New Roman CYR" w:hAnsi="Times New Roman CYR" w:cs="Times New Roman CYR"/>
                <w:sz w:val="24"/>
                <w:szCs w:val="24"/>
              </w:rPr>
              <w:t>Чтение художественной литературы</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как работать по программе </w:t>
            </w:r>
            <w:r>
              <w:rPr>
                <w:rFonts w:ascii="Times New Roman CYR" w:hAnsi="Times New Roman CYR" w:cs="Times New Roman CYR"/>
                <w:sz w:val="24"/>
                <w:szCs w:val="24"/>
              </w:rPr>
              <w:t>«</w:t>
            </w:r>
            <w:r w:rsidRPr="00A2408F">
              <w:rPr>
                <w:rFonts w:ascii="Times New Roman CYR" w:hAnsi="Times New Roman CYR" w:cs="Times New Roman CYR"/>
                <w:sz w:val="24"/>
                <w:szCs w:val="24"/>
              </w:rPr>
              <w:t>Детство</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учеб.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метод. Пособие (О.В. Акулова, И.М. Гурович; науч. Ред. А.Г. Гогоберидзе.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Спб: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Издательство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Детство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Пресс</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Т.Ц. Сфера, 2012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192с.</w:t>
            </w:r>
          </w:p>
          <w:p w:rsidR="007B54DF" w:rsidRPr="00A2408F" w:rsidRDefault="007B54DF" w:rsidP="00243980">
            <w:pPr>
              <w:contextualSpacing/>
              <w:textAlignment w:val="baseline"/>
              <w:rPr>
                <w:sz w:val="24"/>
                <w:szCs w:val="24"/>
                <w:lang w:eastAsia="ru-RU"/>
              </w:rPr>
            </w:pPr>
            <w:r w:rsidRPr="00A2408F">
              <w:rPr>
                <w:rFonts w:ascii="Times New Roman CYR" w:hAnsi="Times New Roman CYR" w:cs="Times New Roman CYR"/>
                <w:sz w:val="24"/>
                <w:szCs w:val="24"/>
              </w:rPr>
              <w:t xml:space="preserve">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ДОУЮ родителей, гувернёров.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Метода</w:t>
            </w:r>
            <w:r>
              <w:rPr>
                <w:rFonts w:ascii="Times New Roman CYR" w:hAnsi="Times New Roman CYR" w:cs="Times New Roman CYR"/>
                <w:sz w:val="24"/>
                <w:szCs w:val="24"/>
              </w:rPr>
              <w:t>»</w:t>
            </w:r>
            <w:r w:rsidRPr="00A2408F">
              <w:rPr>
                <w:rFonts w:ascii="Times New Roman CYR" w:hAnsi="Times New Roman CYR" w:cs="Times New Roman CYR"/>
                <w:sz w:val="24"/>
                <w:szCs w:val="24"/>
              </w:rPr>
              <w:t>, 2013</w:t>
            </w: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Конспекты занятий в старшей группе детского сада. Развитие речи. Практическое пособие для воспитателей и методистов 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Ч/П Лакоценин С.С., 2008.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111с. </w:t>
            </w:r>
          </w:p>
          <w:p w:rsidR="007B54DF" w:rsidRPr="00A2408F" w:rsidRDefault="007B54DF" w:rsidP="00243980">
            <w:pPr>
              <w:adjustRightInd w:val="0"/>
              <w:contextualSpacing/>
              <w:rPr>
                <w:rFonts w:ascii="Times New Roman CYR" w:hAnsi="Times New Roman CYR" w:cs="Times New Roman CYR"/>
                <w:color w:val="000000"/>
                <w:sz w:val="24"/>
                <w:szCs w:val="24"/>
              </w:rPr>
            </w:pPr>
            <w:r w:rsidRPr="00A2408F">
              <w:rPr>
                <w:rFonts w:ascii="Times New Roman CYR" w:hAnsi="Times New Roman CYR" w:cs="Times New Roman CYR"/>
                <w:color w:val="000000"/>
                <w:sz w:val="24"/>
                <w:szCs w:val="24"/>
              </w:rPr>
              <w:t xml:space="preserve">Детство: Примерная образовательная программа дошкольного образования / Т.И. Бабаева, А.Г. Гогоберидзе, О.В. Солнцева и др. – СПб.: ООО </w:t>
            </w:r>
            <w:r w:rsidRPr="00A2408F">
              <w:rPr>
                <w:color w:val="000000"/>
                <w:sz w:val="24"/>
                <w:szCs w:val="24"/>
              </w:rPr>
              <w:t>«</w:t>
            </w:r>
            <w:r w:rsidRPr="00A2408F">
              <w:rPr>
                <w:rFonts w:ascii="Times New Roman CYR" w:hAnsi="Times New Roman CYR" w:cs="Times New Roman CYR"/>
                <w:color w:val="000000"/>
                <w:sz w:val="24"/>
                <w:szCs w:val="24"/>
              </w:rPr>
              <w:t xml:space="preserve">Издательство </w:t>
            </w:r>
            <w:r w:rsidRPr="00A2408F">
              <w:rPr>
                <w:color w:val="000000"/>
                <w:sz w:val="24"/>
                <w:szCs w:val="24"/>
              </w:rPr>
              <w:t>«</w:t>
            </w:r>
            <w:r w:rsidRPr="00A2408F">
              <w:rPr>
                <w:rFonts w:ascii="Times New Roman CYR" w:hAnsi="Times New Roman CYR" w:cs="Times New Roman CYR"/>
                <w:color w:val="000000"/>
                <w:sz w:val="24"/>
                <w:szCs w:val="24"/>
              </w:rPr>
              <w:t>Детство-Пресс</w:t>
            </w:r>
            <w:r w:rsidRPr="00A2408F">
              <w:rPr>
                <w:color w:val="000000"/>
                <w:sz w:val="24"/>
                <w:szCs w:val="24"/>
              </w:rPr>
              <w:t xml:space="preserve">», </w:t>
            </w:r>
            <w:r w:rsidRPr="00A2408F">
              <w:rPr>
                <w:rFonts w:ascii="Times New Roman CYR" w:hAnsi="Times New Roman CYR" w:cs="Times New Roman CYR"/>
                <w:color w:val="000000"/>
                <w:sz w:val="24"/>
                <w:szCs w:val="24"/>
              </w:rPr>
              <w:t xml:space="preserve">Издательство РГПУ им. А.И. Герцена, 2014. – 321 с. </w:t>
            </w: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Программная разработка образовательных областей </w:t>
            </w:r>
            <w:r>
              <w:rPr>
                <w:rFonts w:ascii="Times New Roman CYR" w:hAnsi="Times New Roman CYR" w:cs="Times New Roman CYR"/>
                <w:sz w:val="24"/>
                <w:szCs w:val="24"/>
              </w:rPr>
              <w:t>«</w:t>
            </w:r>
            <w:r w:rsidRPr="00A2408F">
              <w:rPr>
                <w:rFonts w:ascii="Times New Roman CYR" w:hAnsi="Times New Roman CYR" w:cs="Times New Roman CYR"/>
                <w:sz w:val="24"/>
                <w:szCs w:val="24"/>
              </w:rPr>
              <w:t>Чтение художественной литературы</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Pr="00A2408F">
              <w:rPr>
                <w:rFonts w:ascii="Times New Roman CYR" w:hAnsi="Times New Roman CYR" w:cs="Times New Roman CYR"/>
                <w:sz w:val="24"/>
                <w:szCs w:val="24"/>
              </w:rPr>
              <w:t>Коммуникация</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 старшей группе детского сада:  Практическое пособие для воспитателей и методистов ДОУ.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Воронеж: ООО </w:t>
            </w:r>
            <w:r>
              <w:rPr>
                <w:rFonts w:ascii="Times New Roman CYR" w:hAnsi="Times New Roman CYR" w:cs="Times New Roman CYR"/>
                <w:sz w:val="24"/>
                <w:szCs w:val="24"/>
              </w:rPr>
              <w:t>«</w:t>
            </w:r>
            <w:r w:rsidRPr="00A2408F">
              <w:rPr>
                <w:rFonts w:ascii="Times New Roman CYR" w:hAnsi="Times New Roman CYR" w:cs="Times New Roman CYR"/>
                <w:sz w:val="24"/>
                <w:szCs w:val="24"/>
              </w:rPr>
              <w:t>Учитель</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2013 -288 с. </w:t>
            </w: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Знакомим с литерат</w:t>
            </w:r>
            <w:r>
              <w:rPr>
                <w:rFonts w:ascii="Times New Roman CYR" w:hAnsi="Times New Roman CYR" w:cs="Times New Roman CYR"/>
                <w:sz w:val="24"/>
                <w:szCs w:val="24"/>
              </w:rPr>
              <w:t>у</w:t>
            </w:r>
            <w:r w:rsidRPr="00A2408F">
              <w:rPr>
                <w:rFonts w:ascii="Times New Roman CYR" w:hAnsi="Times New Roman CYR" w:cs="Times New Roman CYR"/>
                <w:sz w:val="24"/>
                <w:szCs w:val="24"/>
              </w:rPr>
              <w:t xml:space="preserve">рой детей 5-7 лет. Конспекты занятий.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Т.Ц. Сфера, 2010.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224с.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Pr="00A2408F">
              <w:rPr>
                <w:rFonts w:ascii="Times New Roman CYR" w:hAnsi="Times New Roman CYR" w:cs="Times New Roman CYR"/>
                <w:sz w:val="24"/>
                <w:szCs w:val="24"/>
              </w:rPr>
              <w:t>Развиваем речь</w:t>
            </w:r>
            <w:r>
              <w:rPr>
                <w:rFonts w:ascii="Times New Roman CYR" w:hAnsi="Times New Roman CYR" w:cs="Times New Roman CYR"/>
                <w:sz w:val="24"/>
                <w:szCs w:val="24"/>
              </w:rPr>
              <w:t>»</w:t>
            </w:r>
            <w:r w:rsidRPr="00A2408F">
              <w:rPr>
                <w:rFonts w:ascii="Times New Roman CYR" w:hAnsi="Times New Roman CYR" w:cs="Times New Roman CYR"/>
                <w:sz w:val="24"/>
                <w:szCs w:val="24"/>
              </w:rPr>
              <w:t>).</w:t>
            </w:r>
          </w:p>
          <w:p w:rsidR="007B54DF" w:rsidRPr="00A2408F"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t xml:space="preserve">Знакомим дошкольников с литературой: Конспекты занятий.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М. : Т.Ц. </w:t>
            </w:r>
            <w:r>
              <w:rPr>
                <w:rFonts w:ascii="Times New Roman CYR" w:hAnsi="Times New Roman CYR" w:cs="Times New Roman CYR"/>
                <w:sz w:val="24"/>
                <w:szCs w:val="24"/>
              </w:rPr>
              <w:t>«</w:t>
            </w:r>
            <w:r w:rsidRPr="00A2408F">
              <w:rPr>
                <w:rFonts w:ascii="Times New Roman CYR" w:hAnsi="Times New Roman CYR" w:cs="Times New Roman CYR"/>
                <w:sz w:val="24"/>
                <w:szCs w:val="24"/>
              </w:rPr>
              <w:t>Сфера</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1999. </w:t>
            </w:r>
            <w:r>
              <w:rPr>
                <w:rFonts w:ascii="Times New Roman CYR" w:hAnsi="Times New Roman CYR" w:cs="Times New Roman CYR"/>
                <w:sz w:val="24"/>
                <w:szCs w:val="24"/>
              </w:rPr>
              <w:t>–</w:t>
            </w:r>
            <w:r w:rsidRPr="00A2408F">
              <w:rPr>
                <w:rFonts w:ascii="Times New Roman CYR" w:hAnsi="Times New Roman CYR" w:cs="Times New Roman CYR"/>
                <w:sz w:val="24"/>
                <w:szCs w:val="24"/>
              </w:rPr>
              <w:t xml:space="preserve"> 224с. (Серия </w:t>
            </w:r>
            <w:r>
              <w:rPr>
                <w:rFonts w:ascii="Times New Roman CYR" w:hAnsi="Times New Roman CYR" w:cs="Times New Roman CYR"/>
                <w:sz w:val="24"/>
                <w:szCs w:val="24"/>
              </w:rPr>
              <w:t>«</w:t>
            </w:r>
            <w:r w:rsidRPr="00A2408F">
              <w:rPr>
                <w:rFonts w:ascii="Times New Roman CYR" w:hAnsi="Times New Roman CYR" w:cs="Times New Roman CYR"/>
                <w:sz w:val="24"/>
                <w:szCs w:val="24"/>
              </w:rPr>
              <w:t>Вместе с детьми</w:t>
            </w:r>
            <w:r>
              <w:rPr>
                <w:rFonts w:ascii="Times New Roman CYR" w:hAnsi="Times New Roman CYR" w:cs="Times New Roman CYR"/>
                <w:sz w:val="24"/>
                <w:szCs w:val="24"/>
              </w:rPr>
              <w:t>»</w:t>
            </w:r>
            <w:r w:rsidRPr="00A2408F">
              <w:rPr>
                <w:rFonts w:ascii="Times New Roman CYR" w:hAnsi="Times New Roman CYR" w:cs="Times New Roman CYR"/>
                <w:sz w:val="24"/>
                <w:szCs w:val="24"/>
              </w:rPr>
              <w:t>).</w:t>
            </w:r>
          </w:p>
          <w:p w:rsidR="007B54DF" w:rsidRPr="00C02675" w:rsidRDefault="007B54DF" w:rsidP="00243980">
            <w:pPr>
              <w:adjustRightInd w:val="0"/>
              <w:contextualSpacing/>
              <w:rPr>
                <w:rFonts w:ascii="Times New Roman CYR" w:hAnsi="Times New Roman CYR" w:cs="Times New Roman CYR"/>
                <w:sz w:val="24"/>
                <w:szCs w:val="24"/>
              </w:rPr>
            </w:pPr>
            <w:r w:rsidRPr="00A2408F">
              <w:rPr>
                <w:rFonts w:ascii="Times New Roman CYR" w:hAnsi="Times New Roman CYR" w:cs="Times New Roman CYR"/>
                <w:sz w:val="24"/>
                <w:szCs w:val="24"/>
              </w:rPr>
              <w:lastRenderedPageBreak/>
              <w:t xml:space="preserve">Хрестоматия для детей старшего дошкольного возраста / Сост. Р.И. Жуковская,  Л.А. Пеньевская. </w:t>
            </w:r>
            <w:r w:rsidRPr="00C02675">
              <w:rPr>
                <w:rFonts w:ascii="Times New Roman CYR" w:hAnsi="Times New Roman CYR" w:cs="Times New Roman CYR"/>
                <w:sz w:val="24"/>
                <w:szCs w:val="24"/>
              </w:rPr>
              <w:t>М., 1981.</w:t>
            </w:r>
          </w:p>
        </w:tc>
      </w:tr>
    </w:tbl>
    <w:p w:rsidR="007B54DF" w:rsidRDefault="007B54DF" w:rsidP="007B54DF">
      <w:pPr>
        <w:jc w:val="center"/>
        <w:textAlignment w:val="baseline"/>
        <w:rPr>
          <w:b/>
          <w:i/>
          <w:sz w:val="24"/>
          <w:szCs w:val="24"/>
          <w:lang w:eastAsia="ru-RU"/>
        </w:rPr>
      </w:pPr>
      <w:r w:rsidRPr="008824A9">
        <w:rPr>
          <w:b/>
          <w:i/>
          <w:sz w:val="24"/>
          <w:szCs w:val="24"/>
          <w:lang w:eastAsia="ru-RU"/>
        </w:rPr>
        <w:lastRenderedPageBreak/>
        <w:t>«Художественно – эстетическое</w:t>
      </w:r>
      <w:r>
        <w:rPr>
          <w:b/>
          <w:i/>
          <w:sz w:val="24"/>
          <w:szCs w:val="24"/>
          <w:lang w:eastAsia="ru-RU"/>
        </w:rPr>
        <w:t xml:space="preserve"> </w:t>
      </w:r>
      <w:r w:rsidRPr="008824A9">
        <w:rPr>
          <w:b/>
          <w:i/>
          <w:sz w:val="24"/>
          <w:szCs w:val="24"/>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2048"/>
      </w:tblGrid>
      <w:tr w:rsidR="007B54DF" w:rsidRPr="007E6AB8" w:rsidTr="00243980">
        <w:tc>
          <w:tcPr>
            <w:tcW w:w="3369" w:type="dxa"/>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Автор-составитель</w:t>
            </w:r>
          </w:p>
        </w:tc>
        <w:tc>
          <w:tcPr>
            <w:tcW w:w="12048" w:type="dxa"/>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Наименование</w:t>
            </w:r>
            <w:r>
              <w:rPr>
                <w:b/>
                <w:bCs/>
                <w:sz w:val="24"/>
                <w:szCs w:val="24"/>
                <w:bdr w:val="none" w:sz="0" w:space="0" w:color="auto" w:frame="1"/>
                <w:lang w:eastAsia="ru-RU"/>
              </w:rPr>
              <w:t xml:space="preserve"> </w:t>
            </w:r>
            <w:r w:rsidRPr="00456F9C">
              <w:rPr>
                <w:b/>
                <w:bCs/>
                <w:sz w:val="24"/>
                <w:szCs w:val="24"/>
                <w:bdr w:val="none" w:sz="0" w:space="0" w:color="auto" w:frame="1"/>
                <w:lang w:eastAsia="ru-RU"/>
              </w:rPr>
              <w:t>издания</w:t>
            </w:r>
          </w:p>
        </w:tc>
      </w:tr>
      <w:tr w:rsidR="007B54DF" w:rsidRPr="007E6AB8" w:rsidTr="00243980">
        <w:tc>
          <w:tcPr>
            <w:tcW w:w="15417" w:type="dxa"/>
            <w:gridSpan w:val="2"/>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Методическиепособия</w:t>
            </w:r>
          </w:p>
        </w:tc>
      </w:tr>
      <w:tr w:rsidR="007B54DF" w:rsidRPr="00A0526A" w:rsidTr="00243980">
        <w:tc>
          <w:tcPr>
            <w:tcW w:w="3369" w:type="dxa"/>
            <w:hideMark/>
          </w:tcPr>
          <w:p w:rsidR="007B54DF" w:rsidRPr="00A2408F" w:rsidRDefault="007B54DF" w:rsidP="00243980">
            <w:pPr>
              <w:contextualSpacing/>
              <w:textAlignment w:val="baseline"/>
              <w:rPr>
                <w:sz w:val="24"/>
                <w:szCs w:val="24"/>
                <w:lang w:eastAsia="ru-RU"/>
              </w:rPr>
            </w:pPr>
            <w:r w:rsidRPr="00A2408F">
              <w:rPr>
                <w:sz w:val="24"/>
                <w:szCs w:val="24"/>
              </w:rPr>
              <w:t>И. Каплунова, И.Новооскольцева.</w:t>
            </w:r>
          </w:p>
          <w:p w:rsidR="007B54DF" w:rsidRPr="00A2408F" w:rsidRDefault="007B54DF" w:rsidP="00243980">
            <w:pPr>
              <w:contextualSpacing/>
              <w:textAlignment w:val="baseline"/>
              <w:rPr>
                <w:sz w:val="24"/>
                <w:szCs w:val="24"/>
              </w:rPr>
            </w:pPr>
            <w:r w:rsidRPr="00A2408F">
              <w:rPr>
                <w:sz w:val="24"/>
                <w:szCs w:val="24"/>
              </w:rPr>
              <w:t>О.П. Радынова</w:t>
            </w:r>
          </w:p>
          <w:p w:rsidR="007B54DF" w:rsidRPr="00A2408F" w:rsidRDefault="007B54DF" w:rsidP="00243980">
            <w:pPr>
              <w:contextualSpacing/>
              <w:textAlignment w:val="baseline"/>
              <w:rPr>
                <w:sz w:val="24"/>
                <w:szCs w:val="24"/>
              </w:rPr>
            </w:pPr>
            <w:r w:rsidRPr="00A2408F">
              <w:rPr>
                <w:sz w:val="24"/>
                <w:szCs w:val="24"/>
              </w:rPr>
              <w:t>Н.А. Ветлугина</w:t>
            </w:r>
          </w:p>
          <w:p w:rsidR="007B54DF" w:rsidRPr="00A2408F" w:rsidRDefault="007B54DF" w:rsidP="00243980">
            <w:pPr>
              <w:contextualSpacing/>
              <w:textAlignment w:val="baseline"/>
              <w:rPr>
                <w:sz w:val="24"/>
                <w:szCs w:val="24"/>
              </w:rPr>
            </w:pPr>
            <w:r w:rsidRPr="00A2408F">
              <w:rPr>
                <w:sz w:val="24"/>
                <w:szCs w:val="24"/>
              </w:rPr>
              <w:t>И.Л. Дзержинская</w:t>
            </w:r>
          </w:p>
          <w:p w:rsidR="007B54DF" w:rsidRPr="00A2408F" w:rsidRDefault="007B54DF" w:rsidP="00243980">
            <w:pPr>
              <w:contextualSpacing/>
              <w:textAlignment w:val="baseline"/>
              <w:rPr>
                <w:sz w:val="24"/>
                <w:szCs w:val="24"/>
              </w:rPr>
            </w:pPr>
            <w:r w:rsidRPr="00A2408F">
              <w:rPr>
                <w:sz w:val="24"/>
                <w:szCs w:val="24"/>
              </w:rPr>
              <w:t>Т.Ф. Коренева</w:t>
            </w:r>
          </w:p>
          <w:p w:rsidR="007B54DF" w:rsidRPr="00A2408F" w:rsidRDefault="007B54DF" w:rsidP="00243980">
            <w:pPr>
              <w:contextualSpacing/>
              <w:textAlignment w:val="baseline"/>
              <w:rPr>
                <w:sz w:val="24"/>
                <w:szCs w:val="24"/>
              </w:rPr>
            </w:pPr>
            <w:r w:rsidRPr="00A2408F">
              <w:rPr>
                <w:sz w:val="24"/>
                <w:szCs w:val="24"/>
              </w:rPr>
              <w:t xml:space="preserve">Л.В.Куцакова, </w:t>
            </w:r>
          </w:p>
          <w:p w:rsidR="007B54DF" w:rsidRPr="00A2408F" w:rsidRDefault="007B54DF" w:rsidP="00243980">
            <w:pPr>
              <w:contextualSpacing/>
              <w:textAlignment w:val="baseline"/>
              <w:rPr>
                <w:sz w:val="24"/>
                <w:szCs w:val="24"/>
              </w:rPr>
            </w:pPr>
            <w:r w:rsidRPr="00A2408F">
              <w:rPr>
                <w:sz w:val="24"/>
                <w:szCs w:val="24"/>
              </w:rPr>
              <w:t>С.И. Мерзлякова.</w:t>
            </w:r>
          </w:p>
          <w:p w:rsidR="007B54DF" w:rsidRPr="00A2408F" w:rsidRDefault="007B54DF" w:rsidP="00243980">
            <w:pPr>
              <w:contextualSpacing/>
              <w:textAlignment w:val="baseline"/>
              <w:rPr>
                <w:sz w:val="24"/>
                <w:szCs w:val="24"/>
              </w:rPr>
            </w:pPr>
            <w:r w:rsidRPr="00A2408F">
              <w:rPr>
                <w:sz w:val="24"/>
                <w:szCs w:val="24"/>
              </w:rPr>
              <w:t>В.А.Петрова</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В.А.Петрова</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К.В. Трасова, Т.Г. Рубан.</w:t>
            </w:r>
          </w:p>
          <w:p w:rsidR="007B54DF" w:rsidRPr="00A2408F" w:rsidRDefault="007B54DF" w:rsidP="00243980">
            <w:pPr>
              <w:contextualSpacing/>
              <w:textAlignment w:val="baseline"/>
              <w:rPr>
                <w:sz w:val="24"/>
                <w:szCs w:val="24"/>
              </w:rPr>
            </w:pPr>
            <w:r w:rsidRPr="00A2408F">
              <w:rPr>
                <w:sz w:val="24"/>
                <w:szCs w:val="24"/>
              </w:rPr>
              <w:t>В.А.Петрова</w:t>
            </w:r>
          </w:p>
          <w:p w:rsidR="007B54DF" w:rsidRPr="00A2408F" w:rsidRDefault="007B54DF" w:rsidP="00243980">
            <w:pPr>
              <w:contextualSpacing/>
              <w:textAlignment w:val="baseline"/>
              <w:rPr>
                <w:sz w:val="24"/>
                <w:szCs w:val="24"/>
              </w:rPr>
            </w:pPr>
            <w:r w:rsidRPr="00A2408F">
              <w:rPr>
                <w:sz w:val="24"/>
                <w:szCs w:val="24"/>
              </w:rPr>
              <w:t>В.А.Петрова</w:t>
            </w:r>
          </w:p>
          <w:p w:rsidR="007B54DF" w:rsidRPr="00A2408F" w:rsidRDefault="007B54DF" w:rsidP="00243980">
            <w:pPr>
              <w:contextualSpacing/>
              <w:textAlignment w:val="baseline"/>
              <w:rPr>
                <w:sz w:val="24"/>
                <w:szCs w:val="24"/>
              </w:rPr>
            </w:pPr>
            <w:r w:rsidRPr="00A2408F">
              <w:rPr>
                <w:sz w:val="24"/>
                <w:szCs w:val="24"/>
              </w:rPr>
              <w:t>О.П. Радынова</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М.А. Трубникова</w:t>
            </w:r>
          </w:p>
          <w:p w:rsidR="007B54DF" w:rsidRPr="00A2408F" w:rsidRDefault="007B54DF" w:rsidP="00243980">
            <w:pPr>
              <w:contextualSpacing/>
              <w:textAlignment w:val="baseline"/>
              <w:rPr>
                <w:sz w:val="24"/>
                <w:szCs w:val="24"/>
              </w:rPr>
            </w:pPr>
            <w:r w:rsidRPr="00A2408F">
              <w:rPr>
                <w:sz w:val="24"/>
                <w:szCs w:val="24"/>
              </w:rPr>
              <w:t>Т.Ф. Коренева</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Е.А.Мартынова, И.М. Сучкова.</w:t>
            </w:r>
          </w:p>
          <w:p w:rsidR="007B54DF" w:rsidRPr="00A2408F" w:rsidRDefault="007B54DF" w:rsidP="00243980">
            <w:pPr>
              <w:contextualSpacing/>
              <w:textAlignment w:val="baseline"/>
              <w:rPr>
                <w:sz w:val="24"/>
                <w:szCs w:val="24"/>
              </w:rPr>
            </w:pPr>
            <w:r w:rsidRPr="00A2408F">
              <w:rPr>
                <w:sz w:val="24"/>
                <w:szCs w:val="24"/>
              </w:rPr>
              <w:t>З.А.Михайлова.</w:t>
            </w:r>
          </w:p>
          <w:p w:rsidR="007B54DF" w:rsidRPr="00A2408F" w:rsidRDefault="007B54DF" w:rsidP="00243980">
            <w:pPr>
              <w:contextualSpacing/>
              <w:textAlignment w:val="baseline"/>
              <w:rPr>
                <w:sz w:val="24"/>
                <w:szCs w:val="24"/>
              </w:rPr>
            </w:pPr>
          </w:p>
          <w:p w:rsidR="007B54DF" w:rsidRPr="00A2408F" w:rsidRDefault="007B54DF" w:rsidP="00243980">
            <w:pPr>
              <w:contextualSpacing/>
              <w:textAlignment w:val="baseline"/>
              <w:rPr>
                <w:sz w:val="24"/>
                <w:szCs w:val="24"/>
              </w:rPr>
            </w:pPr>
            <w:r w:rsidRPr="00A2408F">
              <w:rPr>
                <w:sz w:val="24"/>
                <w:szCs w:val="24"/>
              </w:rPr>
              <w:t>Т.Г. Казакова</w:t>
            </w:r>
          </w:p>
          <w:p w:rsidR="007B54DF" w:rsidRPr="00A2408F" w:rsidRDefault="007B54DF" w:rsidP="00243980">
            <w:pPr>
              <w:contextualSpacing/>
              <w:textAlignment w:val="baseline"/>
              <w:rPr>
                <w:sz w:val="24"/>
                <w:szCs w:val="24"/>
              </w:rPr>
            </w:pPr>
            <w:r w:rsidRPr="00A2408F">
              <w:rPr>
                <w:sz w:val="24"/>
                <w:szCs w:val="24"/>
              </w:rPr>
              <w:t>З.А. Богатеева</w:t>
            </w:r>
          </w:p>
          <w:p w:rsidR="007B54DF" w:rsidRPr="00A2408F" w:rsidRDefault="007B54DF" w:rsidP="00243980">
            <w:pPr>
              <w:contextualSpacing/>
              <w:textAlignment w:val="baseline"/>
              <w:rPr>
                <w:sz w:val="24"/>
                <w:szCs w:val="24"/>
              </w:rPr>
            </w:pPr>
            <w:r w:rsidRPr="00A2408F">
              <w:rPr>
                <w:sz w:val="24"/>
                <w:szCs w:val="24"/>
              </w:rPr>
              <w:t>Л.В. Компанцева</w:t>
            </w:r>
          </w:p>
          <w:p w:rsidR="007B54DF" w:rsidRPr="00A2408F" w:rsidRDefault="007B54DF" w:rsidP="00243980">
            <w:pPr>
              <w:contextualSpacing/>
              <w:textAlignment w:val="baseline"/>
              <w:rPr>
                <w:sz w:val="24"/>
                <w:szCs w:val="24"/>
              </w:rPr>
            </w:pPr>
            <w:r w:rsidRPr="00A2408F">
              <w:rPr>
                <w:sz w:val="24"/>
                <w:szCs w:val="24"/>
              </w:rPr>
              <w:t>Т.М. Бондаренко</w:t>
            </w:r>
          </w:p>
          <w:p w:rsidR="007B54DF" w:rsidRPr="00A2408F" w:rsidRDefault="007B54DF" w:rsidP="00243980">
            <w:pPr>
              <w:contextualSpacing/>
              <w:textAlignment w:val="baseline"/>
              <w:rPr>
                <w:sz w:val="24"/>
                <w:szCs w:val="24"/>
              </w:rPr>
            </w:pPr>
            <w:r w:rsidRPr="00A2408F">
              <w:rPr>
                <w:sz w:val="24"/>
                <w:szCs w:val="24"/>
              </w:rPr>
              <w:t xml:space="preserve">  Н.Б. Халезова</w:t>
            </w:r>
          </w:p>
          <w:p w:rsidR="007B54DF" w:rsidRPr="00A2408F" w:rsidRDefault="007B54DF" w:rsidP="00243980">
            <w:pPr>
              <w:contextualSpacing/>
              <w:textAlignment w:val="baseline"/>
              <w:rPr>
                <w:sz w:val="24"/>
                <w:szCs w:val="24"/>
              </w:rPr>
            </w:pPr>
            <w:r w:rsidRPr="00A2408F">
              <w:rPr>
                <w:sz w:val="24"/>
                <w:szCs w:val="24"/>
              </w:rPr>
              <w:t>И.А. Рябкова</w:t>
            </w:r>
          </w:p>
          <w:p w:rsidR="007B54DF" w:rsidRPr="00A2408F" w:rsidRDefault="007B54DF" w:rsidP="00243980">
            <w:pPr>
              <w:contextualSpacing/>
              <w:textAlignment w:val="baseline"/>
              <w:rPr>
                <w:sz w:val="24"/>
                <w:szCs w:val="24"/>
              </w:rPr>
            </w:pPr>
            <w:r w:rsidRPr="00A2408F">
              <w:rPr>
                <w:sz w:val="24"/>
                <w:szCs w:val="24"/>
              </w:rPr>
              <w:t>Л.Н. Сагалаева</w:t>
            </w:r>
          </w:p>
          <w:p w:rsidR="007B54DF" w:rsidRPr="00BE47EF" w:rsidRDefault="007B54DF" w:rsidP="00243980">
            <w:pPr>
              <w:contextualSpacing/>
              <w:textAlignment w:val="baseline"/>
              <w:rPr>
                <w:sz w:val="24"/>
                <w:szCs w:val="24"/>
                <w:lang w:eastAsia="ru-RU"/>
              </w:rPr>
            </w:pPr>
            <w:r w:rsidRPr="00BE47EF">
              <w:rPr>
                <w:sz w:val="24"/>
                <w:szCs w:val="24"/>
              </w:rPr>
              <w:t xml:space="preserve">И.М. Петрова  </w:t>
            </w:r>
          </w:p>
        </w:tc>
        <w:tc>
          <w:tcPr>
            <w:tcW w:w="12048" w:type="dxa"/>
            <w:hideMark/>
          </w:tcPr>
          <w:p w:rsidR="007B54DF" w:rsidRPr="00BE47EF" w:rsidRDefault="007B54DF" w:rsidP="00243980">
            <w:pPr>
              <w:pStyle w:val="a8"/>
              <w:spacing w:before="0" w:beforeAutospacing="0" w:after="0" w:afterAutospacing="0"/>
              <w:contextualSpacing/>
            </w:pPr>
            <w:r w:rsidRPr="00BE47EF">
              <w:t>«Ладушки» // Праздник каждый день. Программа музыкального воспитания детей. – СПб.: Композитор, 1999.</w:t>
            </w:r>
          </w:p>
          <w:p w:rsidR="007B54DF" w:rsidRPr="00A2408F" w:rsidRDefault="007B54DF" w:rsidP="00243980">
            <w:pPr>
              <w:contextualSpacing/>
              <w:rPr>
                <w:sz w:val="24"/>
                <w:szCs w:val="24"/>
              </w:rPr>
            </w:pPr>
          </w:p>
          <w:p w:rsidR="007B54DF" w:rsidRPr="00BE47EF" w:rsidRDefault="007B54DF" w:rsidP="00243980">
            <w:pPr>
              <w:pStyle w:val="a8"/>
              <w:spacing w:before="0" w:beforeAutospacing="0" w:after="0" w:afterAutospacing="0"/>
              <w:contextualSpacing/>
            </w:pPr>
            <w:r w:rsidRPr="00BE47EF">
              <w:t xml:space="preserve">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7B54DF" w:rsidRPr="00BE47EF" w:rsidRDefault="007B54DF" w:rsidP="00243980">
            <w:pPr>
              <w:pStyle w:val="a8"/>
              <w:spacing w:before="0" w:beforeAutospacing="0" w:after="0" w:afterAutospacing="0"/>
              <w:contextualSpacing/>
            </w:pPr>
            <w:r w:rsidRPr="00BE47EF">
              <w:t xml:space="preserve"> «Музыкальное воспитание в  детском саду» - М.Просвещение, 1981.</w:t>
            </w:r>
          </w:p>
          <w:p w:rsidR="007B54DF" w:rsidRPr="00BE47EF" w:rsidRDefault="007B54DF" w:rsidP="00243980">
            <w:pPr>
              <w:pStyle w:val="a8"/>
              <w:spacing w:before="0" w:beforeAutospacing="0" w:after="0" w:afterAutospacing="0"/>
              <w:contextualSpacing/>
            </w:pPr>
            <w:r w:rsidRPr="00BE47EF">
              <w:t xml:space="preserve"> «Музыкальное воспитание младших школьников: Пособие для воспитателя и муз. руководителя дет. Сада. – Просвещение, 1985</w:t>
            </w:r>
          </w:p>
          <w:p w:rsidR="007B54DF" w:rsidRPr="00BE47EF" w:rsidRDefault="007B54DF" w:rsidP="00243980">
            <w:pPr>
              <w:pStyle w:val="a8"/>
              <w:spacing w:before="0" w:beforeAutospacing="0" w:after="0" w:afterAutospacing="0"/>
              <w:contextualSpacing/>
            </w:pPr>
            <w:r w:rsidRPr="00BE47EF">
              <w:t xml:space="preserve"> «Музыкально – ритмические  движения для детей дошкольного и младшего школьного возраста» в 2 частях. – Учеб. – методич. Пособие.- М.: Гманит.  Изд. Ценрт «ВЛАДОС», 2001.</w:t>
            </w:r>
          </w:p>
          <w:p w:rsidR="007B54DF" w:rsidRPr="00BE47EF" w:rsidRDefault="007B54DF" w:rsidP="00243980">
            <w:pPr>
              <w:pStyle w:val="a8"/>
              <w:spacing w:before="0" w:beforeAutospacing="0" w:after="0" w:afterAutospacing="0"/>
              <w:contextualSpacing/>
            </w:pPr>
            <w:r w:rsidRPr="00BE47EF">
              <w:t xml:space="preserve">«Воспитание ребёнка – дошкольника: развитого, образованного, самостоятельного, инициативного, неповторимого, культурного, активно – творческого.  </w:t>
            </w:r>
            <w:r>
              <w:t>–</w:t>
            </w:r>
            <w:r w:rsidRPr="00BE47EF">
              <w:t xml:space="preserve"> М.: Гманит.  Изд. Ценрт «ВЛАДОС», 2004.</w:t>
            </w:r>
          </w:p>
          <w:p w:rsidR="007B54DF" w:rsidRPr="00BE47EF" w:rsidRDefault="007B54DF" w:rsidP="00243980">
            <w:pPr>
              <w:pStyle w:val="a8"/>
              <w:spacing w:before="0" w:beforeAutospacing="0" w:after="0" w:afterAutospacing="0"/>
              <w:contextualSpacing/>
            </w:pPr>
            <w:r w:rsidRPr="00BE47EF">
              <w:t xml:space="preserve"> «Музыка </w:t>
            </w:r>
            <w:r>
              <w:t>–</w:t>
            </w:r>
            <w:r w:rsidRPr="00BE47EF">
              <w:t xml:space="preserve"> малышам. – М.: Мозаика  - Синтез,2001.</w:t>
            </w:r>
          </w:p>
          <w:p w:rsidR="007B54DF" w:rsidRPr="00BE47EF" w:rsidRDefault="007B54DF" w:rsidP="00243980">
            <w:pPr>
              <w:pStyle w:val="a8"/>
              <w:spacing w:before="0" w:beforeAutospacing="0" w:after="0" w:afterAutospacing="0"/>
              <w:contextualSpacing/>
            </w:pPr>
            <w:r w:rsidRPr="00BE47EF">
              <w:t xml:space="preserve"> «Мы танцуем и поём» - М.: Карапуз, 2003.Г.А. Праслова «Теория и методика музыкального образования детей  дошкольного возраста» -  СПб.: ДЕТСТВО-ПРЕСС, 2005.</w:t>
            </w:r>
          </w:p>
          <w:p w:rsidR="007B54DF" w:rsidRPr="00BE47EF" w:rsidRDefault="007B54DF" w:rsidP="00243980">
            <w:pPr>
              <w:pStyle w:val="a8"/>
              <w:spacing w:before="0" w:beforeAutospacing="0" w:after="0" w:afterAutospacing="0"/>
              <w:contextualSpacing/>
            </w:pPr>
            <w:r w:rsidRPr="00BE47EF">
              <w:t xml:space="preserve"> «Дети слушают музыку» методические рекомендации к занятим с  дошкольниками по слушанию музыки. – М. Мозаика-синтез,  2001.</w:t>
            </w:r>
          </w:p>
          <w:p w:rsidR="007B54DF" w:rsidRPr="00BE47EF" w:rsidRDefault="007B54DF" w:rsidP="00243980">
            <w:pPr>
              <w:pStyle w:val="a8"/>
              <w:spacing w:before="0" w:beforeAutospacing="0" w:after="0" w:afterAutospacing="0"/>
              <w:contextualSpacing/>
            </w:pPr>
            <w:r w:rsidRPr="00BE47EF">
              <w:t xml:space="preserve"> «Фольклор – музыка – театр: Программ.- метод. Пособие. </w:t>
            </w:r>
            <w:r>
              <w:t>–</w:t>
            </w:r>
            <w:r w:rsidRPr="00BE47EF">
              <w:t xml:space="preserve"> М.: Гманит.  Изд. Ценрт «ВЛАДОС», 2001. </w:t>
            </w:r>
          </w:p>
          <w:p w:rsidR="007B54DF" w:rsidRPr="00BE47EF" w:rsidRDefault="007B54DF" w:rsidP="00243980">
            <w:pPr>
              <w:pStyle w:val="a8"/>
              <w:spacing w:before="0" w:beforeAutospacing="0" w:after="0" w:afterAutospacing="0"/>
              <w:contextualSpacing/>
            </w:pPr>
            <w:r w:rsidRPr="00BE47EF">
              <w:t xml:space="preserve">«Музыка </w:t>
            </w:r>
            <w:r>
              <w:t>–</w:t>
            </w:r>
            <w:r w:rsidRPr="00BE47EF">
              <w:t xml:space="preserve"> малышам. – М.: Мозаика  - Синтез,2001.</w:t>
            </w:r>
          </w:p>
          <w:p w:rsidR="007B54DF" w:rsidRPr="00BE47EF" w:rsidRDefault="007B54DF" w:rsidP="00243980">
            <w:pPr>
              <w:pStyle w:val="a8"/>
              <w:spacing w:before="0" w:beforeAutospacing="0" w:after="0" w:afterAutospacing="0"/>
              <w:contextualSpacing/>
            </w:pPr>
            <w:r w:rsidRPr="00BE47EF">
              <w:t xml:space="preserve"> «Мы танцуем и поём» - М.: Карапуз, 1998.</w:t>
            </w:r>
          </w:p>
          <w:p w:rsidR="007B54DF" w:rsidRPr="00BE47EF" w:rsidRDefault="007B54DF" w:rsidP="00243980">
            <w:pPr>
              <w:pStyle w:val="a8"/>
              <w:spacing w:before="0" w:beforeAutospacing="0" w:after="0" w:afterAutospacing="0"/>
              <w:contextualSpacing/>
            </w:pPr>
            <w:r w:rsidRPr="00BE47EF">
              <w:t>« Хрестоматия музыкального репертуара»   - М.: Центр «»,1995.</w:t>
            </w:r>
          </w:p>
          <w:p w:rsidR="007B54DF" w:rsidRPr="00BE47EF" w:rsidRDefault="007B54DF" w:rsidP="00243980">
            <w:pPr>
              <w:pStyle w:val="a8"/>
              <w:spacing w:before="0" w:beforeAutospacing="0" w:after="0" w:afterAutospacing="0"/>
              <w:contextualSpacing/>
            </w:pPr>
            <w:r w:rsidRPr="00BE47EF">
              <w:t>«Музыкальное развитие детей» в двух частях. – М.: «ВЛАДОС»,1997.</w:t>
            </w:r>
          </w:p>
          <w:p w:rsidR="007B54DF" w:rsidRPr="00BE47EF" w:rsidRDefault="007B54DF" w:rsidP="00243980">
            <w:pPr>
              <w:pStyle w:val="a8"/>
              <w:spacing w:before="0" w:beforeAutospacing="0" w:after="0" w:afterAutospacing="0"/>
              <w:contextualSpacing/>
            </w:pPr>
            <w:r w:rsidRPr="00BE47EF">
              <w:t xml:space="preserve"> «Играем в оркестр по слуху». – М.: Центр «Гармония», 1994.</w:t>
            </w:r>
          </w:p>
          <w:p w:rsidR="007B54DF" w:rsidRPr="00BE47EF" w:rsidRDefault="007B54DF" w:rsidP="00243980">
            <w:pPr>
              <w:pStyle w:val="a8"/>
              <w:spacing w:before="0" w:beforeAutospacing="0" w:after="0" w:afterAutospacing="0"/>
              <w:contextualSpacing/>
            </w:pPr>
            <w:r w:rsidRPr="00BE47EF">
              <w:t>«Музыкально -  ритмические движения для детей дошкольного и младшего школьного возраста»  в 2 частях</w:t>
            </w:r>
          </w:p>
          <w:p w:rsidR="007B54DF" w:rsidRPr="00BE47EF" w:rsidRDefault="007B54DF" w:rsidP="00243980">
            <w:pPr>
              <w:pStyle w:val="a8"/>
              <w:spacing w:before="0" w:beforeAutospacing="0" w:after="0" w:afterAutospacing="0"/>
              <w:contextualSpacing/>
            </w:pPr>
            <w:r w:rsidRPr="00BE47EF">
              <w:t xml:space="preserve"> «Развёрнутое перспективное планирование по программе «Детство» средняя группа», Волгоград: «Учитель» 2010</w:t>
            </w:r>
          </w:p>
          <w:p w:rsidR="007B54DF" w:rsidRPr="00BE47EF" w:rsidRDefault="007B54DF" w:rsidP="00243980">
            <w:pPr>
              <w:pStyle w:val="a8"/>
              <w:spacing w:before="0" w:beforeAutospacing="0" w:after="0" w:afterAutospacing="0"/>
              <w:contextualSpacing/>
            </w:pPr>
            <w:r w:rsidRPr="00BE47EF">
              <w:t xml:space="preserve"> «План программа образовательно-воспитательной работы в детском саду» СПб: «Акцидент», 1997</w:t>
            </w:r>
          </w:p>
          <w:p w:rsidR="007B54DF" w:rsidRPr="00BE47EF" w:rsidRDefault="007B54DF" w:rsidP="00243980">
            <w:pPr>
              <w:pStyle w:val="a8"/>
              <w:spacing w:before="0" w:beforeAutospacing="0" w:after="0" w:afterAutospacing="0"/>
              <w:contextualSpacing/>
            </w:pPr>
            <w:r w:rsidRPr="00BE47EF">
              <w:t xml:space="preserve"> «Развивайте у дошкольников творчество», М., «Просвещение», 1985</w:t>
            </w:r>
          </w:p>
          <w:p w:rsidR="007B54DF" w:rsidRPr="00BE47EF" w:rsidRDefault="007B54DF" w:rsidP="00243980">
            <w:pPr>
              <w:pStyle w:val="a8"/>
              <w:spacing w:before="0" w:beforeAutospacing="0" w:after="0" w:afterAutospacing="0"/>
              <w:contextualSpacing/>
            </w:pPr>
            <w:r w:rsidRPr="00BE47EF">
              <w:t>«Занятия аппликацией в детском саду», М., «Просвещение», 1988</w:t>
            </w:r>
          </w:p>
          <w:p w:rsidR="007B54DF" w:rsidRPr="00BE47EF" w:rsidRDefault="007B54DF" w:rsidP="00243980">
            <w:pPr>
              <w:pStyle w:val="a8"/>
              <w:spacing w:before="0" w:beforeAutospacing="0" w:after="0" w:afterAutospacing="0"/>
              <w:contextualSpacing/>
            </w:pPr>
            <w:r w:rsidRPr="00BE47EF">
              <w:t xml:space="preserve"> «Поэтический образ природы в детском рисунке», М., «Просвещение» 1985</w:t>
            </w:r>
          </w:p>
          <w:p w:rsidR="007B54DF" w:rsidRPr="00BE47EF" w:rsidRDefault="007B54DF" w:rsidP="00243980">
            <w:pPr>
              <w:pStyle w:val="a8"/>
              <w:spacing w:before="0" w:beforeAutospacing="0" w:after="0" w:afterAutospacing="0"/>
              <w:contextualSpacing/>
            </w:pPr>
            <w:r w:rsidRPr="00BE47EF">
              <w:t xml:space="preserve"> «Комплексные занятия  в средней группе детского сада»,   Воронеж «Учитель»,2003</w:t>
            </w:r>
          </w:p>
          <w:p w:rsidR="007B54DF" w:rsidRPr="00BE47EF" w:rsidRDefault="007B54DF" w:rsidP="00243980">
            <w:pPr>
              <w:pStyle w:val="a8"/>
              <w:spacing w:before="0" w:beforeAutospacing="0" w:after="0" w:afterAutospacing="0"/>
              <w:contextualSpacing/>
            </w:pPr>
            <w:r w:rsidRPr="00BE47EF">
              <w:t>«Народная пластика и декоративная лепка в детском саду», М., «Просвещение», 1984</w:t>
            </w:r>
          </w:p>
          <w:p w:rsidR="007B54DF" w:rsidRPr="00BE47EF" w:rsidRDefault="007B54DF" w:rsidP="00243980">
            <w:pPr>
              <w:pStyle w:val="a8"/>
              <w:spacing w:before="0" w:beforeAutospacing="0" w:after="0" w:afterAutospacing="0"/>
              <w:contextualSpacing/>
            </w:pPr>
            <w:r w:rsidRPr="00BE47EF">
              <w:t xml:space="preserve"> «Художественно – творческая деятельность. Оригами», Волгоград   издательство «Учитель», 2010</w:t>
            </w:r>
          </w:p>
          <w:p w:rsidR="007B54DF" w:rsidRPr="00BE47EF" w:rsidRDefault="007B54DF" w:rsidP="00243980">
            <w:pPr>
              <w:pStyle w:val="a8"/>
              <w:spacing w:before="0" w:beforeAutospacing="0" w:after="0" w:afterAutospacing="0"/>
              <w:contextualSpacing/>
            </w:pPr>
            <w:r w:rsidRPr="00BE47EF">
              <w:t>«Декоративные тарелки» Санкт – Петербург, «Детство-Пресс»,2009</w:t>
            </w:r>
          </w:p>
          <w:p w:rsidR="007B54DF" w:rsidRPr="00BE47EF" w:rsidRDefault="007B54DF" w:rsidP="00243980">
            <w:pPr>
              <w:pStyle w:val="a8"/>
              <w:spacing w:before="0" w:beforeAutospacing="0" w:after="0" w:afterAutospacing="0"/>
              <w:contextualSpacing/>
            </w:pPr>
            <w:r w:rsidRPr="00BE47EF">
              <w:t xml:space="preserve"> «Волшебнве полоски. Ручной труд для самых маленьких» Санкт – Петербург, «Детство-Пресс»,2009</w:t>
            </w:r>
          </w:p>
        </w:tc>
      </w:tr>
    </w:tbl>
    <w:p w:rsidR="007B54DF" w:rsidRDefault="007B54DF" w:rsidP="007B54DF">
      <w:pPr>
        <w:jc w:val="center"/>
        <w:textAlignment w:val="baseline"/>
        <w:rPr>
          <w:b/>
          <w:i/>
          <w:sz w:val="24"/>
          <w:szCs w:val="24"/>
          <w:lang w:eastAsia="ru-RU"/>
        </w:rPr>
      </w:pPr>
      <w:r w:rsidRPr="008824A9">
        <w:rPr>
          <w:b/>
          <w:i/>
          <w:sz w:val="24"/>
          <w:szCs w:val="24"/>
          <w:lang w:eastAsia="ru-RU"/>
        </w:rPr>
        <w:t>«Физическ</w:t>
      </w:r>
      <w:r>
        <w:rPr>
          <w:b/>
          <w:i/>
          <w:sz w:val="24"/>
          <w:szCs w:val="24"/>
          <w:lang w:eastAsia="ru-RU"/>
        </w:rPr>
        <w:t>ое развитие</w:t>
      </w:r>
      <w:r w:rsidRPr="008824A9">
        <w:rPr>
          <w:b/>
          <w:i/>
          <w:sz w:val="24"/>
          <w:szCs w:val="24"/>
          <w:lang w:eastAsia="ru-RU"/>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3182"/>
      </w:tblGrid>
      <w:tr w:rsidR="007B54DF" w:rsidRPr="007E6AB8" w:rsidTr="00243980">
        <w:tc>
          <w:tcPr>
            <w:tcW w:w="2235" w:type="dxa"/>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Автор-</w:t>
            </w:r>
          </w:p>
        </w:tc>
        <w:tc>
          <w:tcPr>
            <w:tcW w:w="13182" w:type="dxa"/>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Наименование</w:t>
            </w:r>
            <w:r>
              <w:rPr>
                <w:b/>
                <w:bCs/>
                <w:sz w:val="24"/>
                <w:szCs w:val="24"/>
                <w:bdr w:val="none" w:sz="0" w:space="0" w:color="auto" w:frame="1"/>
                <w:lang w:eastAsia="ru-RU"/>
              </w:rPr>
              <w:t xml:space="preserve"> </w:t>
            </w:r>
            <w:r w:rsidRPr="00456F9C">
              <w:rPr>
                <w:b/>
                <w:bCs/>
                <w:sz w:val="24"/>
                <w:szCs w:val="24"/>
                <w:bdr w:val="none" w:sz="0" w:space="0" w:color="auto" w:frame="1"/>
                <w:lang w:eastAsia="ru-RU"/>
              </w:rPr>
              <w:t>издания</w:t>
            </w:r>
          </w:p>
        </w:tc>
      </w:tr>
      <w:tr w:rsidR="007B54DF" w:rsidRPr="007E6AB8" w:rsidTr="00243980">
        <w:tc>
          <w:tcPr>
            <w:tcW w:w="15417" w:type="dxa"/>
            <w:gridSpan w:val="2"/>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Методические</w:t>
            </w:r>
            <w:r>
              <w:rPr>
                <w:b/>
                <w:bCs/>
                <w:sz w:val="24"/>
                <w:szCs w:val="24"/>
                <w:bdr w:val="none" w:sz="0" w:space="0" w:color="auto" w:frame="1"/>
                <w:lang w:eastAsia="ru-RU"/>
              </w:rPr>
              <w:t xml:space="preserve"> </w:t>
            </w:r>
            <w:r w:rsidRPr="00456F9C">
              <w:rPr>
                <w:b/>
                <w:bCs/>
                <w:sz w:val="24"/>
                <w:szCs w:val="24"/>
                <w:bdr w:val="none" w:sz="0" w:space="0" w:color="auto" w:frame="1"/>
                <w:lang w:eastAsia="ru-RU"/>
              </w:rPr>
              <w:t>пособия</w:t>
            </w:r>
          </w:p>
        </w:tc>
      </w:tr>
      <w:tr w:rsidR="007B54DF" w:rsidRPr="00A0526A" w:rsidTr="00243980">
        <w:tc>
          <w:tcPr>
            <w:tcW w:w="2235" w:type="dxa"/>
            <w:hideMark/>
          </w:tcPr>
          <w:p w:rsidR="007B54DF" w:rsidRPr="00A2408F" w:rsidRDefault="007B54DF" w:rsidP="00243980">
            <w:pPr>
              <w:contextualSpacing/>
              <w:textAlignment w:val="baseline"/>
              <w:rPr>
                <w:sz w:val="24"/>
                <w:szCs w:val="24"/>
                <w:lang w:eastAsia="ru-RU"/>
              </w:rPr>
            </w:pPr>
            <w:r w:rsidRPr="00A2408F">
              <w:rPr>
                <w:sz w:val="24"/>
                <w:szCs w:val="24"/>
                <w:lang w:eastAsia="ru-RU"/>
              </w:rPr>
              <w:lastRenderedPageBreak/>
              <w:t>Бондаренко Т.М.</w:t>
            </w:r>
          </w:p>
          <w:p w:rsidR="007B54DF" w:rsidRPr="00A2408F" w:rsidRDefault="007B54DF" w:rsidP="00243980">
            <w:pPr>
              <w:contextualSpacing/>
              <w:textAlignment w:val="baseline"/>
              <w:rPr>
                <w:sz w:val="24"/>
                <w:szCs w:val="24"/>
                <w:lang w:eastAsia="ru-RU"/>
              </w:rPr>
            </w:pPr>
            <w:r w:rsidRPr="00A2408F">
              <w:rPr>
                <w:sz w:val="24"/>
                <w:szCs w:val="24"/>
                <w:lang w:eastAsia="ru-RU"/>
              </w:rPr>
              <w:t>Подольская.Е.И.</w:t>
            </w:r>
          </w:p>
          <w:p w:rsidR="007B54DF" w:rsidRPr="00A2408F" w:rsidRDefault="007B54DF" w:rsidP="00243980">
            <w:pPr>
              <w:contextualSpacing/>
              <w:textAlignment w:val="baseline"/>
              <w:rPr>
                <w:sz w:val="24"/>
                <w:szCs w:val="24"/>
              </w:rPr>
            </w:pPr>
            <w:r w:rsidRPr="00A2408F">
              <w:rPr>
                <w:sz w:val="24"/>
                <w:szCs w:val="24"/>
              </w:rPr>
              <w:t>.М.С Анисимова.</w:t>
            </w:r>
          </w:p>
          <w:p w:rsidR="007B54DF" w:rsidRDefault="007B54DF" w:rsidP="00243980">
            <w:pPr>
              <w:pStyle w:val="a8"/>
              <w:spacing w:before="0" w:beforeAutospacing="0" w:after="0" w:afterAutospacing="0"/>
              <w:contextualSpacing/>
              <w:textAlignment w:val="baseline"/>
            </w:pPr>
          </w:p>
          <w:p w:rsidR="007B54DF" w:rsidRPr="00A2408F" w:rsidRDefault="007B54DF" w:rsidP="00243980">
            <w:pPr>
              <w:contextualSpacing/>
              <w:textAlignment w:val="baseline"/>
              <w:rPr>
                <w:sz w:val="24"/>
                <w:szCs w:val="24"/>
                <w:lang w:eastAsia="ru-RU"/>
              </w:rPr>
            </w:pPr>
            <w:r w:rsidRPr="00A2408F">
              <w:rPr>
                <w:sz w:val="24"/>
                <w:szCs w:val="24"/>
              </w:rPr>
              <w:t>.Т.М. Бондаренко.</w:t>
            </w:r>
          </w:p>
          <w:p w:rsidR="007B54DF" w:rsidRPr="00A2408F" w:rsidRDefault="007B54DF" w:rsidP="00243980">
            <w:pPr>
              <w:contextualSpacing/>
              <w:textAlignment w:val="baseline"/>
              <w:rPr>
                <w:sz w:val="24"/>
                <w:szCs w:val="24"/>
              </w:rPr>
            </w:pPr>
            <w:r w:rsidRPr="00A2408F">
              <w:rPr>
                <w:sz w:val="24"/>
                <w:szCs w:val="24"/>
              </w:rPr>
              <w:t>Н.А. Карпухина.</w:t>
            </w:r>
          </w:p>
          <w:p w:rsidR="007B54DF" w:rsidRPr="00A2408F" w:rsidRDefault="007B54DF" w:rsidP="00243980">
            <w:pPr>
              <w:contextualSpacing/>
              <w:textAlignment w:val="baseline"/>
              <w:rPr>
                <w:sz w:val="24"/>
                <w:szCs w:val="24"/>
              </w:rPr>
            </w:pPr>
            <w:r w:rsidRPr="00A2408F">
              <w:rPr>
                <w:sz w:val="24"/>
                <w:szCs w:val="24"/>
              </w:rPr>
              <w:t>Т.М. Бондоренко</w:t>
            </w:r>
          </w:p>
          <w:p w:rsidR="007B54DF" w:rsidRDefault="007B54DF" w:rsidP="00243980">
            <w:pPr>
              <w:pStyle w:val="a8"/>
              <w:spacing w:before="0" w:beforeAutospacing="0" w:after="0" w:afterAutospacing="0"/>
              <w:contextualSpacing/>
              <w:textAlignment w:val="baseline"/>
            </w:pPr>
          </w:p>
          <w:p w:rsidR="007B54DF" w:rsidRPr="00A2408F" w:rsidRDefault="007B54DF" w:rsidP="00243980">
            <w:pPr>
              <w:contextualSpacing/>
              <w:textAlignment w:val="baseline"/>
              <w:rPr>
                <w:sz w:val="24"/>
                <w:szCs w:val="24"/>
              </w:rPr>
            </w:pPr>
            <w:r w:rsidRPr="00A2408F">
              <w:rPr>
                <w:sz w:val="24"/>
                <w:szCs w:val="24"/>
              </w:rPr>
              <w:t>И.В. Кравченко, Т.Л. Долгова.</w:t>
            </w:r>
          </w:p>
          <w:p w:rsidR="007B54DF" w:rsidRPr="00A2408F" w:rsidRDefault="007B54DF" w:rsidP="00243980">
            <w:pPr>
              <w:contextualSpacing/>
              <w:textAlignment w:val="baseline"/>
              <w:rPr>
                <w:sz w:val="24"/>
                <w:szCs w:val="24"/>
              </w:rPr>
            </w:pPr>
            <w:r w:rsidRPr="00A2408F">
              <w:rPr>
                <w:sz w:val="24"/>
                <w:szCs w:val="24"/>
              </w:rPr>
              <w:t>Т.Г. Кобзева.</w:t>
            </w:r>
          </w:p>
          <w:p w:rsidR="007B54DF" w:rsidRPr="00A2408F" w:rsidRDefault="007B54DF" w:rsidP="00243980">
            <w:pPr>
              <w:contextualSpacing/>
              <w:textAlignment w:val="baseline"/>
              <w:rPr>
                <w:sz w:val="24"/>
                <w:szCs w:val="24"/>
              </w:rPr>
            </w:pPr>
            <w:r w:rsidRPr="00A2408F">
              <w:rPr>
                <w:sz w:val="24"/>
                <w:szCs w:val="24"/>
              </w:rPr>
              <w:t>., Л. И. Михайлова.</w:t>
            </w:r>
          </w:p>
        </w:tc>
        <w:tc>
          <w:tcPr>
            <w:tcW w:w="13182" w:type="dxa"/>
            <w:hideMark/>
          </w:tcPr>
          <w:p w:rsidR="007B54DF" w:rsidRPr="00A2408F" w:rsidRDefault="007B54DF" w:rsidP="00243980">
            <w:pPr>
              <w:textAlignment w:val="baseline"/>
              <w:rPr>
                <w:sz w:val="24"/>
                <w:szCs w:val="24"/>
                <w:lang w:eastAsia="ru-RU"/>
              </w:rPr>
            </w:pPr>
            <w:r w:rsidRPr="00A2408F">
              <w:rPr>
                <w:sz w:val="24"/>
                <w:szCs w:val="24"/>
                <w:lang w:eastAsia="ru-RU"/>
              </w:rPr>
              <w:t>Физкультурно – оздоровительная работа с детьми 5 -6 лет в ДОУ: - Практическое пособие для старших воспитателей и педагогов в ДОУ, родителей, гувернеров – Воронеж: ИП Лакоценина Н.А.,2012. – 216 с.</w:t>
            </w:r>
          </w:p>
          <w:p w:rsidR="007B54DF" w:rsidRPr="00A2408F" w:rsidRDefault="007B54DF" w:rsidP="00243980">
            <w:pPr>
              <w:textAlignment w:val="baseline"/>
              <w:rPr>
                <w:sz w:val="24"/>
                <w:szCs w:val="24"/>
                <w:lang w:eastAsia="ru-RU"/>
              </w:rPr>
            </w:pPr>
            <w:r w:rsidRPr="00A2408F">
              <w:rPr>
                <w:sz w:val="24"/>
                <w:szCs w:val="24"/>
                <w:lang w:eastAsia="ru-RU"/>
              </w:rPr>
              <w:t>Физическое развитие детей 2-7 лет/Волгоград: Учитель .2012.- 229с.</w:t>
            </w:r>
          </w:p>
          <w:p w:rsidR="007B54DF" w:rsidRPr="00A2408F" w:rsidRDefault="007B54DF" w:rsidP="00243980">
            <w:pPr>
              <w:rPr>
                <w:b/>
                <w:color w:val="FF0000"/>
                <w:sz w:val="24"/>
                <w:szCs w:val="24"/>
              </w:rPr>
            </w:pPr>
            <w:r w:rsidRPr="00A2408F">
              <w:rPr>
                <w:sz w:val="24"/>
                <w:szCs w:val="24"/>
              </w:rPr>
              <w:t>.«Двигательная деятельность детей младшего и среднего дошкольного возраста», - СПб.: ООО «ИЗДАТЕЛЬСТВО «ДЕТСТВО – ПРЕСС»,2012г.</w:t>
            </w:r>
          </w:p>
          <w:p w:rsidR="007B54DF" w:rsidRPr="00A2408F" w:rsidRDefault="007B54DF" w:rsidP="00243980">
            <w:pPr>
              <w:rPr>
                <w:sz w:val="24"/>
                <w:szCs w:val="24"/>
              </w:rPr>
            </w:pPr>
            <w:r w:rsidRPr="00A2408F">
              <w:rPr>
                <w:sz w:val="24"/>
                <w:szCs w:val="24"/>
              </w:rPr>
              <w:t xml:space="preserve">«Физкультурно </w:t>
            </w:r>
            <w:r>
              <w:rPr>
                <w:sz w:val="24"/>
                <w:szCs w:val="24"/>
              </w:rPr>
              <w:t>–</w:t>
            </w:r>
            <w:r w:rsidRPr="00A2408F">
              <w:rPr>
                <w:sz w:val="24"/>
                <w:szCs w:val="24"/>
              </w:rPr>
              <w:t xml:space="preserve"> оздоровительная работа с детьми 5-6 лет в ДОУ», Воронеж,2012г.</w:t>
            </w:r>
          </w:p>
          <w:p w:rsidR="007B54DF" w:rsidRPr="00A2408F" w:rsidRDefault="007B54DF" w:rsidP="00243980">
            <w:pPr>
              <w:rPr>
                <w:sz w:val="24"/>
                <w:szCs w:val="24"/>
              </w:rPr>
            </w:pPr>
            <w:r w:rsidRPr="00A2408F">
              <w:rPr>
                <w:sz w:val="24"/>
                <w:szCs w:val="24"/>
              </w:rPr>
              <w:t>«Программная разработка образовательных областей в старшей группе», Воронеж,2013г.</w:t>
            </w:r>
          </w:p>
          <w:p w:rsidR="007B54DF" w:rsidRPr="00A2408F" w:rsidRDefault="007B54DF" w:rsidP="00243980">
            <w:pPr>
              <w:rPr>
                <w:sz w:val="24"/>
                <w:szCs w:val="24"/>
              </w:rPr>
            </w:pPr>
            <w:r w:rsidRPr="00A2408F">
              <w:rPr>
                <w:sz w:val="24"/>
                <w:szCs w:val="24"/>
              </w:rPr>
              <w:t>«Практический материал по освоению образовательных областей в средней группе детского сада», Воронеж: ООО «Метода», 2013г.</w:t>
            </w:r>
          </w:p>
          <w:p w:rsidR="007B54DF" w:rsidRPr="00A2408F" w:rsidRDefault="007B54DF" w:rsidP="00243980">
            <w:pPr>
              <w:rPr>
                <w:sz w:val="24"/>
                <w:szCs w:val="24"/>
              </w:rPr>
            </w:pPr>
            <w:r w:rsidRPr="00A2408F">
              <w:rPr>
                <w:sz w:val="24"/>
                <w:szCs w:val="24"/>
              </w:rPr>
              <w:t>«Прогулки в  детском саду старшая  группа», Творческий Центр «СФЕРА», г.Москва, 2012г.</w:t>
            </w:r>
          </w:p>
          <w:p w:rsidR="007B54DF" w:rsidRPr="00A2408F" w:rsidRDefault="007B54DF" w:rsidP="00243980">
            <w:pPr>
              <w:textAlignment w:val="baseline"/>
              <w:rPr>
                <w:sz w:val="24"/>
                <w:szCs w:val="24"/>
                <w:lang w:eastAsia="ru-RU"/>
              </w:rPr>
            </w:pPr>
            <w:r w:rsidRPr="00A2408F">
              <w:rPr>
                <w:sz w:val="24"/>
                <w:szCs w:val="24"/>
              </w:rPr>
              <w:t xml:space="preserve"> «Подвижные игры в детском саду», Москва, 1961г.</w:t>
            </w:r>
          </w:p>
        </w:tc>
      </w:tr>
    </w:tbl>
    <w:p w:rsidR="007B54DF" w:rsidRPr="00C449B8" w:rsidRDefault="007B54DF" w:rsidP="007B54DF">
      <w:pPr>
        <w:jc w:val="center"/>
        <w:rPr>
          <w:b/>
          <w:bCs/>
          <w:sz w:val="24"/>
          <w:szCs w:val="24"/>
        </w:rPr>
      </w:pPr>
      <w:r w:rsidRPr="00C449B8">
        <w:rPr>
          <w:b/>
          <w:bCs/>
          <w:sz w:val="24"/>
          <w:szCs w:val="24"/>
        </w:rPr>
        <w:t xml:space="preserve">Методическое обеспечение </w:t>
      </w:r>
      <w:r>
        <w:rPr>
          <w:b/>
          <w:bCs/>
          <w:sz w:val="24"/>
          <w:szCs w:val="24"/>
        </w:rPr>
        <w:t>коррекционной части П</w:t>
      </w:r>
      <w:r w:rsidRPr="00C449B8">
        <w:rPr>
          <w:b/>
          <w:bCs/>
          <w:sz w:val="24"/>
          <w:szCs w:val="24"/>
        </w:rPr>
        <w:t>рограммы</w:t>
      </w:r>
    </w:p>
    <w:p w:rsidR="007B54DF" w:rsidRPr="00C449B8" w:rsidRDefault="007B54DF" w:rsidP="007B54DF">
      <w:pPr>
        <w:jc w:val="center"/>
        <w:textAlignment w:val="baseline"/>
        <w:rPr>
          <w:b/>
          <w:bCs/>
          <w:i/>
          <w:sz w:val="24"/>
          <w:szCs w:val="24"/>
          <w:bdr w:val="none" w:sz="0" w:space="0" w:color="auto" w:frame="1"/>
          <w:lang w:eastAsia="ru-RU"/>
        </w:rPr>
      </w:pP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2332"/>
      </w:tblGrid>
      <w:tr w:rsidR="007B54DF" w:rsidRPr="00BF19C7" w:rsidTr="00243980">
        <w:tc>
          <w:tcPr>
            <w:tcW w:w="3085" w:type="dxa"/>
            <w:hideMark/>
          </w:tcPr>
          <w:p w:rsidR="007B54DF" w:rsidRPr="00BF19C7" w:rsidRDefault="007B54DF" w:rsidP="00243980">
            <w:pPr>
              <w:contextualSpacing/>
              <w:jc w:val="center"/>
              <w:textAlignment w:val="baseline"/>
              <w:rPr>
                <w:sz w:val="24"/>
                <w:szCs w:val="24"/>
                <w:lang w:eastAsia="ru-RU"/>
              </w:rPr>
            </w:pPr>
            <w:r w:rsidRPr="00BF19C7">
              <w:rPr>
                <w:b/>
                <w:bCs/>
                <w:sz w:val="24"/>
                <w:szCs w:val="24"/>
                <w:bdr w:val="none" w:sz="0" w:space="0" w:color="auto" w:frame="1"/>
                <w:lang w:eastAsia="ru-RU"/>
              </w:rPr>
              <w:t>Автор-составитель</w:t>
            </w:r>
          </w:p>
        </w:tc>
        <w:tc>
          <w:tcPr>
            <w:tcW w:w="12332" w:type="dxa"/>
            <w:hideMark/>
          </w:tcPr>
          <w:p w:rsidR="007B54DF" w:rsidRPr="00BF19C7" w:rsidRDefault="007B54DF" w:rsidP="00243980">
            <w:pPr>
              <w:contextualSpacing/>
              <w:jc w:val="center"/>
              <w:textAlignment w:val="baseline"/>
              <w:rPr>
                <w:sz w:val="24"/>
                <w:szCs w:val="24"/>
                <w:lang w:eastAsia="ru-RU"/>
              </w:rPr>
            </w:pPr>
            <w:r w:rsidRPr="00BF19C7">
              <w:rPr>
                <w:b/>
                <w:bCs/>
                <w:sz w:val="24"/>
                <w:szCs w:val="24"/>
                <w:bdr w:val="none" w:sz="0" w:space="0" w:color="auto" w:frame="1"/>
                <w:lang w:eastAsia="ru-RU"/>
              </w:rPr>
              <w:t>Наименование издания</w:t>
            </w:r>
          </w:p>
        </w:tc>
      </w:tr>
      <w:tr w:rsidR="007B54DF" w:rsidRPr="006E6410" w:rsidTr="00243980">
        <w:trPr>
          <w:trHeight w:val="572"/>
        </w:trPr>
        <w:tc>
          <w:tcPr>
            <w:tcW w:w="3085" w:type="dxa"/>
            <w:hideMark/>
          </w:tcPr>
          <w:p w:rsidR="007B54DF" w:rsidRPr="00BF19C7" w:rsidRDefault="007B54DF" w:rsidP="00243980">
            <w:pPr>
              <w:contextualSpacing/>
              <w:textAlignment w:val="baseline"/>
              <w:rPr>
                <w:sz w:val="24"/>
                <w:szCs w:val="24"/>
                <w:lang w:eastAsia="ru-RU"/>
              </w:rPr>
            </w:pPr>
            <w:r w:rsidRPr="00BF19C7">
              <w:rPr>
                <w:sz w:val="24"/>
                <w:szCs w:val="24"/>
                <w:lang w:eastAsia="ru-RU"/>
              </w:rPr>
              <w:t>Агранович З.Е</w:t>
            </w:r>
          </w:p>
        </w:tc>
        <w:tc>
          <w:tcPr>
            <w:tcW w:w="12332" w:type="dxa"/>
            <w:hideMark/>
          </w:tcPr>
          <w:p w:rsidR="007B54DF" w:rsidRPr="00BF19C7" w:rsidRDefault="007B54DF" w:rsidP="00243980">
            <w:pPr>
              <w:contextualSpacing/>
              <w:textAlignment w:val="baseline"/>
              <w:rPr>
                <w:sz w:val="24"/>
                <w:szCs w:val="24"/>
                <w:lang w:eastAsia="ru-RU"/>
              </w:rPr>
            </w:pPr>
            <w:r w:rsidRPr="00BF19C7">
              <w:rPr>
                <w:sz w:val="24"/>
                <w:szCs w:val="24"/>
                <w:lang w:eastAsia="ru-RU"/>
              </w:rPr>
              <w:t>В помощь логопедам и родителям. Сборник домашних заданий  для преодоления недоразвития фонетико-фонематической стороны речи у старших дошкольников. – СПб.«ДЕТСТВО-ПРЕСС», 2005</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Агранович З.Е</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Логопедическая работа по преодолению нарушений слоговой структуры слов у детей. – СПб.: «ДЕТСТВО-ПРЕСС», 2005.</w:t>
            </w:r>
          </w:p>
        </w:tc>
      </w:tr>
      <w:tr w:rsidR="007B54DF" w:rsidRPr="006E6410" w:rsidTr="00243980">
        <w:trPr>
          <w:trHeight w:val="699"/>
        </w:trPr>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Афонькина Ю.А., Кочугова Н.А.</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Рабочая программа учителя-логопеда ДОУ– Волгоград: Учитель, 2014. – 75 с.</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Бабаева Т.И., Гогоберидзе А.Г., Солнцева  О.В. и др</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 xml:space="preserve">проект примерной основной образовательной программы дошкольного образования  Детство /Т.И.Бабаева, А.Г.Гогоберидзе, О.В.Солнцева и др.-СПб.: ООО «ИЗДАТЕЛЬСТВО «ДЕТСТВО-ПРЕСС», 2014. </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Волкова Г.А.</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Методика психолого-логопедического обследования детей с нарушениями речи. – СПб.: Детство-пресс, 2006.</w:t>
            </w:r>
          </w:p>
        </w:tc>
      </w:tr>
      <w:tr w:rsidR="007B54DF" w:rsidRPr="00A0526A"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Герасимова А.С.</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Энциклопедия развития и обучения дошкольника/ А.С.Герасимова, О.С. Жукова, В.Г. Кузнецова. – М., 2011.</w:t>
            </w:r>
          </w:p>
        </w:tc>
      </w:tr>
      <w:tr w:rsidR="007B54DF" w:rsidRPr="00A0526A"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Кузнецова Е.В., Тихонова И.А.</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Обучение грамоте детей с нарушением речи. Конспекты занятий. М.:  ТЦ Сфера, 2008.</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Лылова Л.С.</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Индивидуальные и подгрупповые логопедические занятия с детьми дошкольного возраста. Практическое пособие для воспитателей, логопедов, методистов ДОУ, родителей и гувернеров. – Воронеж, 2012. – 176 с.</w:t>
            </w:r>
          </w:p>
        </w:tc>
      </w:tr>
      <w:tr w:rsidR="007B54DF" w:rsidRPr="00BF19C7"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Лылова Л.С.</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Фронтальные логопедические занятия с детьми дошкольного возраста. Практическое пособие для воспитателей, логопедов, методистов ДОУ. – Воронеж, 2012. – 176 с.</w:t>
            </w:r>
          </w:p>
        </w:tc>
      </w:tr>
      <w:tr w:rsidR="007B54DF" w:rsidRPr="00A0526A"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Микляева Н.В.</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Фонетическая и логопедическая ритмика в ДОУ: пособие для воспитателей и логопедов/ Н.В. Микляева – М.: Айис-пресс, 2006.</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Морозова В.В.</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Взаимодействие учителя-логопеда с воспитателями дошкольных образовательных организаций. -  СПб.: ООО «ИЗДАТЕЛЬСТВО «ДЕТСТВО-ПРЕСС», 2014.</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Нищева Н.В.</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Речевая карта ребенка с общим недоразвитием речи (от 4 до 7 лет) -  СПб.: Детство-пресс, 2014.</w:t>
            </w:r>
          </w:p>
        </w:tc>
      </w:tr>
      <w:tr w:rsidR="007B54DF" w:rsidRPr="006E6410" w:rsidTr="00243980">
        <w:tc>
          <w:tcPr>
            <w:tcW w:w="3085" w:type="dxa"/>
          </w:tcPr>
          <w:p w:rsidR="007B54DF" w:rsidRPr="00C449B8" w:rsidRDefault="007B54DF" w:rsidP="00243980">
            <w:pPr>
              <w:contextualSpacing/>
              <w:textAlignment w:val="baseline"/>
              <w:rPr>
                <w:sz w:val="24"/>
                <w:szCs w:val="24"/>
                <w:lang w:eastAsia="ru-RU"/>
              </w:rPr>
            </w:pPr>
            <w:r w:rsidRPr="00C449B8">
              <w:rPr>
                <w:sz w:val="24"/>
                <w:szCs w:val="24"/>
                <w:lang w:eastAsia="ru-RU"/>
              </w:rPr>
              <w:t>Перегудова Т.С.,</w:t>
            </w:r>
          </w:p>
          <w:p w:rsidR="007B54DF" w:rsidRPr="00C449B8" w:rsidRDefault="007B54DF" w:rsidP="00243980">
            <w:pPr>
              <w:contextualSpacing/>
              <w:textAlignment w:val="baseline"/>
              <w:rPr>
                <w:sz w:val="24"/>
                <w:szCs w:val="24"/>
                <w:lang w:eastAsia="ru-RU"/>
              </w:rPr>
            </w:pPr>
            <w:r w:rsidRPr="00C449B8">
              <w:rPr>
                <w:sz w:val="24"/>
                <w:szCs w:val="24"/>
                <w:lang w:eastAsia="ru-RU"/>
              </w:rPr>
              <w:t>Османова Г.А.</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Вводим звуки в речь: Картотека заданий для автоматизации звуков С, З, Ц: логопедам-практикам и заботливым родителям – СПб.: КАРО, 2012.</w:t>
            </w:r>
          </w:p>
        </w:tc>
      </w:tr>
      <w:tr w:rsidR="007B54DF" w:rsidRPr="00A0526A"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Смирнова Л.Н.</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 xml:space="preserve">Логопедия в детском саду. Занятия с детьми 5-6 лет с общим недоразвитием речи: Пособие для логопедов, </w:t>
            </w:r>
            <w:r w:rsidRPr="00BF19C7">
              <w:rPr>
                <w:sz w:val="24"/>
                <w:szCs w:val="24"/>
                <w:lang w:eastAsia="ru-RU"/>
              </w:rPr>
              <w:lastRenderedPageBreak/>
              <w:t>дефектологов и воспитателей. – М.: «Мозаика-Синтез»; М.: ТЦ Сфера, 2003.</w:t>
            </w:r>
          </w:p>
        </w:tc>
      </w:tr>
      <w:tr w:rsidR="007B54DF" w:rsidRPr="006E6410" w:rsidTr="00243980">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lastRenderedPageBreak/>
              <w:t>Сомкова О.Н.</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Образовательная область «Коммуникация». Как работать по программе «Детство»: учебное пособие – СПб.: «ДЕТСТВО-ПРЕСС»,2012.</w:t>
            </w:r>
          </w:p>
        </w:tc>
      </w:tr>
      <w:tr w:rsidR="007B54DF" w:rsidRPr="006E6410" w:rsidTr="00243980">
        <w:trPr>
          <w:trHeight w:val="595"/>
        </w:trPr>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Тимонен Е.И.</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Непрерывная система коррекции общего недоразвития речи в условиях специальной группы детского сада. -  СПб.: «ДЕТСТВО-ПРЕСС»,2004.</w:t>
            </w:r>
          </w:p>
        </w:tc>
      </w:tr>
      <w:tr w:rsidR="007B54DF" w:rsidRPr="00A0526A" w:rsidTr="00243980">
        <w:trPr>
          <w:trHeight w:val="674"/>
        </w:trPr>
        <w:tc>
          <w:tcPr>
            <w:tcW w:w="3085" w:type="dxa"/>
          </w:tcPr>
          <w:p w:rsidR="007B54DF" w:rsidRPr="00BF19C7" w:rsidRDefault="007B54DF" w:rsidP="00243980">
            <w:pPr>
              <w:contextualSpacing/>
              <w:textAlignment w:val="baseline"/>
              <w:rPr>
                <w:sz w:val="24"/>
                <w:szCs w:val="24"/>
                <w:lang w:eastAsia="ru-RU"/>
              </w:rPr>
            </w:pPr>
            <w:r w:rsidRPr="00BF19C7">
              <w:rPr>
                <w:sz w:val="24"/>
                <w:szCs w:val="24"/>
                <w:lang w:eastAsia="ru-RU"/>
              </w:rPr>
              <w:t>Филичева Т.Б., Чиркина Г.В., Туманова Т.В.</w:t>
            </w:r>
          </w:p>
        </w:tc>
        <w:tc>
          <w:tcPr>
            <w:tcW w:w="12332" w:type="dxa"/>
          </w:tcPr>
          <w:p w:rsidR="007B54DF" w:rsidRPr="00BF19C7" w:rsidRDefault="007B54DF" w:rsidP="00243980">
            <w:pPr>
              <w:contextualSpacing/>
              <w:textAlignment w:val="baseline"/>
              <w:rPr>
                <w:sz w:val="24"/>
                <w:szCs w:val="24"/>
                <w:lang w:eastAsia="ru-RU"/>
              </w:rPr>
            </w:pPr>
            <w:r w:rsidRPr="00BF19C7">
              <w:rPr>
                <w:sz w:val="24"/>
                <w:szCs w:val="24"/>
                <w:lang w:eastAsia="ru-RU"/>
              </w:rPr>
              <w:t>Программы дошкольных образовательных учреждений компенсирующего вида для детей с нарушениями речи. – М.: Просвещение , 2008</w:t>
            </w:r>
          </w:p>
        </w:tc>
      </w:tr>
      <w:tr w:rsidR="007B54DF" w:rsidRPr="00A0526A" w:rsidTr="00243980">
        <w:trPr>
          <w:trHeight w:val="674"/>
        </w:trPr>
        <w:tc>
          <w:tcPr>
            <w:tcW w:w="3085" w:type="dxa"/>
          </w:tcPr>
          <w:p w:rsidR="007B54DF" w:rsidRPr="00B95845" w:rsidRDefault="007B54DF" w:rsidP="00243980">
            <w:pPr>
              <w:contextualSpacing/>
              <w:textAlignment w:val="baseline"/>
              <w:rPr>
                <w:sz w:val="24"/>
                <w:szCs w:val="24"/>
                <w:lang w:eastAsia="ru-RU"/>
              </w:rPr>
            </w:pPr>
            <w:r w:rsidRPr="00B95845">
              <w:rPr>
                <w:sz w:val="24"/>
                <w:szCs w:val="24"/>
                <w:lang w:eastAsia="ru-RU"/>
              </w:rPr>
              <w:t>Осипова А.А.</w:t>
            </w:r>
          </w:p>
          <w:p w:rsidR="007B54DF" w:rsidRPr="00B95845" w:rsidRDefault="007B54DF" w:rsidP="00243980">
            <w:pPr>
              <w:contextualSpacing/>
              <w:textAlignment w:val="baseline"/>
              <w:rPr>
                <w:sz w:val="24"/>
                <w:szCs w:val="24"/>
                <w:lang w:eastAsia="ru-RU"/>
              </w:rPr>
            </w:pPr>
            <w:r w:rsidRPr="00B95845">
              <w:rPr>
                <w:sz w:val="24"/>
                <w:szCs w:val="24"/>
                <w:lang w:eastAsia="ru-RU"/>
              </w:rPr>
              <w:t>Марцинковская .Д</w:t>
            </w:r>
          </w:p>
          <w:p w:rsidR="007B54DF" w:rsidRPr="00B95845" w:rsidRDefault="007B54DF" w:rsidP="00243980">
            <w:pPr>
              <w:contextualSpacing/>
              <w:textAlignment w:val="baseline"/>
              <w:rPr>
                <w:sz w:val="24"/>
                <w:szCs w:val="24"/>
                <w:lang w:eastAsia="ru-RU"/>
              </w:rPr>
            </w:pPr>
            <w:r w:rsidRPr="00B95845">
              <w:rPr>
                <w:sz w:val="24"/>
                <w:szCs w:val="24"/>
                <w:lang w:eastAsia="ru-RU"/>
              </w:rPr>
              <w:t>Павлова</w:t>
            </w:r>
            <w:r>
              <w:rPr>
                <w:sz w:val="24"/>
                <w:szCs w:val="24"/>
                <w:lang w:eastAsia="ru-RU"/>
              </w:rPr>
              <w:t xml:space="preserve"> О.Г.</w:t>
            </w:r>
          </w:p>
          <w:p w:rsidR="007B54DF" w:rsidRPr="00B95845" w:rsidRDefault="007B54DF" w:rsidP="00243980">
            <w:pPr>
              <w:contextualSpacing/>
              <w:textAlignment w:val="baseline"/>
              <w:rPr>
                <w:sz w:val="24"/>
                <w:szCs w:val="24"/>
                <w:lang w:eastAsia="ru-RU"/>
              </w:rPr>
            </w:pPr>
            <w:r w:rsidRPr="00B95845">
              <w:rPr>
                <w:sz w:val="24"/>
                <w:szCs w:val="24"/>
                <w:lang w:eastAsia="ru-RU"/>
              </w:rPr>
              <w:t>Алябьева</w:t>
            </w:r>
          </w:p>
          <w:p w:rsidR="007B54DF" w:rsidRPr="00B95845" w:rsidRDefault="007B54DF" w:rsidP="00243980">
            <w:pPr>
              <w:contextualSpacing/>
              <w:textAlignment w:val="baseline"/>
              <w:rPr>
                <w:sz w:val="24"/>
                <w:szCs w:val="24"/>
                <w:lang w:eastAsia="ru-RU"/>
              </w:rPr>
            </w:pPr>
            <w:r w:rsidRPr="00B95845">
              <w:rPr>
                <w:sz w:val="24"/>
                <w:szCs w:val="24"/>
                <w:lang w:eastAsia="ru-RU"/>
              </w:rPr>
              <w:t>Алямовская В.Г.</w:t>
            </w:r>
          </w:p>
          <w:p w:rsidR="007B54DF" w:rsidRDefault="007B54DF" w:rsidP="00243980">
            <w:pPr>
              <w:contextualSpacing/>
              <w:textAlignment w:val="baseline"/>
              <w:rPr>
                <w:sz w:val="24"/>
                <w:szCs w:val="24"/>
                <w:lang w:eastAsia="ru-RU"/>
              </w:rPr>
            </w:pPr>
            <w:r w:rsidRPr="00B95845">
              <w:rPr>
                <w:sz w:val="24"/>
                <w:szCs w:val="24"/>
                <w:lang w:eastAsia="ru-RU"/>
              </w:rPr>
              <w:t>Большева Е.А</w:t>
            </w:r>
          </w:p>
          <w:p w:rsidR="007B54DF" w:rsidRDefault="007B54DF" w:rsidP="00243980">
            <w:pPr>
              <w:contextualSpacing/>
              <w:textAlignment w:val="baseline"/>
              <w:rPr>
                <w:sz w:val="24"/>
                <w:szCs w:val="24"/>
                <w:lang w:eastAsia="ru-RU"/>
              </w:rPr>
            </w:pPr>
            <w:r w:rsidRPr="00B95845">
              <w:rPr>
                <w:sz w:val="24"/>
                <w:szCs w:val="24"/>
                <w:lang w:eastAsia="ru-RU"/>
              </w:rPr>
              <w:t>Дмитриева Е.Е. Т.В.Дубровина И.В.Еремеева</w:t>
            </w:r>
          </w:p>
          <w:p w:rsidR="007B54DF" w:rsidRDefault="007B54DF" w:rsidP="00243980">
            <w:pPr>
              <w:contextualSpacing/>
              <w:textAlignment w:val="baseline"/>
              <w:rPr>
                <w:sz w:val="24"/>
                <w:szCs w:val="24"/>
                <w:lang w:eastAsia="ru-RU"/>
              </w:rPr>
            </w:pPr>
            <w:r w:rsidRPr="00B95845">
              <w:rPr>
                <w:sz w:val="24"/>
                <w:szCs w:val="24"/>
                <w:lang w:eastAsia="ru-RU"/>
              </w:rPr>
              <w:t>В.Д.Жучкова</w:t>
            </w:r>
          </w:p>
          <w:p w:rsidR="007B54DF" w:rsidRDefault="007B54DF" w:rsidP="00243980">
            <w:pPr>
              <w:contextualSpacing/>
              <w:textAlignment w:val="baseline"/>
              <w:rPr>
                <w:sz w:val="24"/>
                <w:szCs w:val="24"/>
                <w:lang w:eastAsia="ru-RU"/>
              </w:rPr>
            </w:pPr>
            <w:r w:rsidRPr="00B95845">
              <w:rPr>
                <w:sz w:val="24"/>
                <w:szCs w:val="24"/>
                <w:lang w:eastAsia="ru-RU"/>
              </w:rPr>
              <w:t>Г.Н.Зедгенидзе</w:t>
            </w:r>
          </w:p>
          <w:p w:rsidR="007B54DF" w:rsidRDefault="007B54DF" w:rsidP="00243980">
            <w:pPr>
              <w:contextualSpacing/>
              <w:textAlignment w:val="baseline"/>
              <w:rPr>
                <w:sz w:val="24"/>
                <w:szCs w:val="24"/>
                <w:lang w:eastAsia="ru-RU"/>
              </w:rPr>
            </w:pPr>
            <w:r w:rsidRPr="00B95845">
              <w:rPr>
                <w:sz w:val="24"/>
                <w:szCs w:val="24"/>
                <w:lang w:eastAsia="ru-RU"/>
              </w:rPr>
              <w:t>В.Я.Зинкевич-Евстигнеева Т.Д.Калинина</w:t>
            </w:r>
          </w:p>
          <w:p w:rsidR="007B54DF" w:rsidRDefault="007B54DF" w:rsidP="00243980">
            <w:pPr>
              <w:contextualSpacing/>
              <w:textAlignment w:val="baseline"/>
              <w:rPr>
                <w:sz w:val="24"/>
                <w:szCs w:val="24"/>
                <w:lang w:eastAsia="ru-RU"/>
              </w:rPr>
            </w:pPr>
            <w:r w:rsidRPr="00B95845">
              <w:rPr>
                <w:sz w:val="24"/>
                <w:szCs w:val="24"/>
                <w:lang w:eastAsia="ru-RU"/>
              </w:rPr>
              <w:t>Р.Р.Капранова</w:t>
            </w:r>
          </w:p>
          <w:p w:rsidR="007B54DF" w:rsidRDefault="007B54DF" w:rsidP="00243980">
            <w:pPr>
              <w:contextualSpacing/>
              <w:textAlignment w:val="baseline"/>
              <w:rPr>
                <w:sz w:val="24"/>
                <w:szCs w:val="24"/>
                <w:lang w:eastAsia="ru-RU"/>
              </w:rPr>
            </w:pPr>
            <w:r w:rsidRPr="00B95845">
              <w:rPr>
                <w:sz w:val="24"/>
                <w:szCs w:val="24"/>
                <w:lang w:eastAsia="ru-RU"/>
              </w:rPr>
              <w:t>С.В.Лютова</w:t>
            </w:r>
          </w:p>
          <w:p w:rsidR="007B54DF" w:rsidRPr="00B95845" w:rsidRDefault="007B54DF" w:rsidP="00243980">
            <w:pPr>
              <w:contextualSpacing/>
              <w:textAlignment w:val="baseline"/>
              <w:rPr>
                <w:sz w:val="24"/>
                <w:szCs w:val="24"/>
                <w:lang w:eastAsia="ru-RU"/>
              </w:rPr>
            </w:pPr>
            <w:r w:rsidRPr="00B95845">
              <w:rPr>
                <w:sz w:val="24"/>
                <w:szCs w:val="24"/>
                <w:lang w:eastAsia="ru-RU"/>
              </w:rPr>
              <w:t>Урунтаева Г.А</w:t>
            </w:r>
          </w:p>
        </w:tc>
        <w:tc>
          <w:tcPr>
            <w:tcW w:w="12332" w:type="dxa"/>
          </w:tcPr>
          <w:p w:rsidR="007B54DF" w:rsidRPr="00B95845" w:rsidRDefault="007B54DF" w:rsidP="00243980">
            <w:pPr>
              <w:ind w:left="-12"/>
              <w:contextualSpacing/>
              <w:textAlignment w:val="baseline"/>
              <w:rPr>
                <w:sz w:val="24"/>
                <w:szCs w:val="24"/>
                <w:lang w:eastAsia="ru-RU"/>
              </w:rPr>
            </w:pPr>
            <w:r w:rsidRPr="00B95845">
              <w:rPr>
                <w:sz w:val="24"/>
                <w:szCs w:val="24"/>
                <w:lang w:eastAsia="ru-RU"/>
              </w:rPr>
              <w:t>Диагностика и коррекция внимания (стимульный материал);</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Диагностика психического развития детей;</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 xml:space="preserve"> «Экспресс-диагностика в детском саду».</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Коррекционно-развивающие занятия для детей старшего дошкольного возраста\2002г;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Предупреждение психоэмоционального напряжения у детей дошкольного возраста\2002г;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Учимся по сказке\2001г.;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Проблемные дети развитие через общение\2005г.;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Руководство практического психолога (готовность к школе: развивающие программы)\1997г.;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Девочки и мальчики – два разных мира\1998г.;</w:t>
            </w:r>
          </w:p>
          <w:p w:rsidR="007B54DF" w:rsidRPr="00B95845" w:rsidRDefault="007B54DF" w:rsidP="00243980">
            <w:pPr>
              <w:ind w:left="-11"/>
              <w:contextualSpacing/>
              <w:textAlignment w:val="baseline"/>
              <w:rPr>
                <w:sz w:val="24"/>
                <w:szCs w:val="24"/>
                <w:lang w:eastAsia="ru-RU"/>
              </w:rPr>
            </w:pPr>
            <w:r w:rsidRPr="00B95845">
              <w:rPr>
                <w:sz w:val="24"/>
                <w:szCs w:val="24"/>
                <w:lang w:eastAsia="ru-RU"/>
              </w:rPr>
              <w:t>Нравственные беседы с детьми 4-6 лет (занятия с элементами психогимнастики)\2001г.;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Предупреждение и разрешение конфликтов дошкольников\2005г.;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Тренинг взаимодействия родителей с детьми\2000г;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М.А. Игротерапия общения\2000г.;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Психолог в детском саду. Периодическое подписное издание\2003,2004,2006,2008гг.;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Уроки добра\2002г.;</w:t>
            </w:r>
          </w:p>
          <w:p w:rsidR="007B54DF" w:rsidRPr="00B95845" w:rsidRDefault="007B54DF" w:rsidP="00243980">
            <w:pPr>
              <w:ind w:left="-12"/>
              <w:contextualSpacing/>
              <w:textAlignment w:val="baseline"/>
              <w:rPr>
                <w:sz w:val="24"/>
                <w:szCs w:val="24"/>
                <w:lang w:eastAsia="ru-RU"/>
              </w:rPr>
            </w:pPr>
            <w:r w:rsidRPr="00B95845">
              <w:rPr>
                <w:sz w:val="24"/>
                <w:szCs w:val="24"/>
                <w:lang w:eastAsia="ru-RU"/>
              </w:rPr>
              <w:t xml:space="preserve"> Удивляюсь, злюсь, боюсь, хвастаюсь и радуюсь\2005г.;</w:t>
            </w:r>
          </w:p>
          <w:p w:rsidR="007B54DF" w:rsidRPr="00F97FB0" w:rsidRDefault="007B54DF" w:rsidP="00243980">
            <w:pPr>
              <w:ind w:left="-12"/>
              <w:contextualSpacing/>
              <w:textAlignment w:val="baseline"/>
              <w:rPr>
                <w:sz w:val="24"/>
                <w:szCs w:val="24"/>
                <w:lang w:eastAsia="ru-RU"/>
              </w:rPr>
            </w:pPr>
            <w:r w:rsidRPr="00B95845">
              <w:rPr>
                <w:sz w:val="24"/>
                <w:szCs w:val="24"/>
                <w:lang w:eastAsia="ru-RU"/>
              </w:rPr>
              <w:t>. Диагностика психологических особенностей дошкольника (практикум)\1996г.;</w:t>
            </w:r>
          </w:p>
        </w:tc>
      </w:tr>
    </w:tbl>
    <w:p w:rsidR="007B54DF" w:rsidRDefault="007B54DF" w:rsidP="007B54DF">
      <w:pPr>
        <w:jc w:val="center"/>
        <w:textAlignment w:val="baseline"/>
        <w:rPr>
          <w:b/>
          <w:bCs/>
          <w:sz w:val="24"/>
          <w:szCs w:val="24"/>
        </w:rPr>
      </w:pPr>
    </w:p>
    <w:p w:rsidR="007B54DF" w:rsidRDefault="007B54DF" w:rsidP="007B54DF">
      <w:pPr>
        <w:jc w:val="center"/>
        <w:textAlignment w:val="baseline"/>
        <w:rPr>
          <w:b/>
          <w:bCs/>
          <w:sz w:val="24"/>
          <w:szCs w:val="24"/>
        </w:rPr>
      </w:pPr>
    </w:p>
    <w:p w:rsidR="007B54DF" w:rsidRDefault="007B54DF" w:rsidP="007B54DF">
      <w:pPr>
        <w:jc w:val="center"/>
        <w:textAlignment w:val="baseline"/>
        <w:rPr>
          <w:b/>
          <w:bCs/>
          <w:i/>
          <w:sz w:val="24"/>
          <w:szCs w:val="24"/>
          <w:bdr w:val="none" w:sz="0" w:space="0" w:color="auto" w:frame="1"/>
          <w:lang w:eastAsia="ru-RU"/>
        </w:rPr>
      </w:pPr>
      <w:r>
        <w:rPr>
          <w:b/>
          <w:bCs/>
          <w:sz w:val="24"/>
          <w:szCs w:val="24"/>
        </w:rPr>
        <w:t>О</w:t>
      </w:r>
      <w:r w:rsidRPr="00687D94">
        <w:rPr>
          <w:b/>
          <w:bCs/>
          <w:sz w:val="24"/>
          <w:szCs w:val="24"/>
        </w:rPr>
        <w:t xml:space="preserve">беспечение </w:t>
      </w:r>
      <w:r>
        <w:rPr>
          <w:b/>
          <w:bCs/>
          <w:sz w:val="24"/>
          <w:szCs w:val="24"/>
        </w:rPr>
        <w:t>средствами обучения и воспитания основной части П</w:t>
      </w:r>
      <w:r w:rsidRPr="00687D94">
        <w:rPr>
          <w:b/>
          <w:bCs/>
          <w:sz w:val="24"/>
          <w:szCs w:val="24"/>
        </w:rPr>
        <w:t>рограммы</w:t>
      </w:r>
    </w:p>
    <w:p w:rsidR="007B54DF" w:rsidRPr="00A2408F" w:rsidRDefault="007B54DF" w:rsidP="007B54DF">
      <w:pPr>
        <w:jc w:val="center"/>
        <w:textAlignment w:val="baseline"/>
        <w:rPr>
          <w:b/>
          <w:bCs/>
          <w:i/>
          <w:sz w:val="24"/>
          <w:szCs w:val="24"/>
          <w:bdr w:val="none" w:sz="0" w:space="0" w:color="auto" w:frame="1"/>
          <w:lang w:eastAsia="ru-RU"/>
        </w:rPr>
      </w:pPr>
      <w:r w:rsidRPr="00A2408F">
        <w:rPr>
          <w:b/>
          <w:bCs/>
          <w:i/>
          <w:sz w:val="24"/>
          <w:szCs w:val="24"/>
          <w:bdr w:val="none" w:sz="0" w:space="0" w:color="auto" w:frame="1"/>
          <w:lang w:eastAsia="ru-RU"/>
        </w:rPr>
        <w:t>«Социально-коммуникативное 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B35A2C" w:rsidTr="00243980">
        <w:tc>
          <w:tcPr>
            <w:tcW w:w="15417" w:type="dxa"/>
            <w:hideMark/>
          </w:tcPr>
          <w:p w:rsidR="007B54DF" w:rsidRPr="00B35A2C" w:rsidRDefault="007B54DF" w:rsidP="00243980">
            <w:pPr>
              <w:jc w:val="center"/>
              <w:textAlignment w:val="baseline"/>
              <w:rPr>
                <w:sz w:val="24"/>
                <w:szCs w:val="24"/>
                <w:lang w:eastAsia="ru-RU"/>
              </w:rPr>
            </w:pPr>
            <w:r w:rsidRPr="00B35A2C">
              <w:rPr>
                <w:b/>
                <w:bCs/>
                <w:sz w:val="24"/>
                <w:szCs w:val="24"/>
                <w:bdr w:val="none" w:sz="0" w:space="0" w:color="auto" w:frame="1"/>
                <w:lang w:eastAsia="ru-RU"/>
              </w:rPr>
              <w:t>Наглядно – дидактические пособия</w:t>
            </w:r>
          </w:p>
        </w:tc>
      </w:tr>
      <w:tr w:rsidR="007B54DF" w:rsidRPr="006E6410" w:rsidTr="00243980">
        <w:tc>
          <w:tcPr>
            <w:tcW w:w="15417" w:type="dxa"/>
            <w:hideMark/>
          </w:tcPr>
          <w:p w:rsidR="007B54DF" w:rsidRPr="00A2408F" w:rsidRDefault="007B54DF" w:rsidP="00243980">
            <w:pPr>
              <w:contextualSpacing/>
              <w:rPr>
                <w:sz w:val="24"/>
                <w:szCs w:val="24"/>
              </w:rPr>
            </w:pPr>
            <w:r w:rsidRPr="00A2408F">
              <w:rPr>
                <w:sz w:val="24"/>
                <w:szCs w:val="24"/>
              </w:rPr>
              <w:t>Фотоальбомы детей группы и отражающие жизнь группы и детского сада; «Сундучок мастера» для мальчиков, «Сумочка для модницы» для девочек;</w:t>
            </w:r>
          </w:p>
          <w:p w:rsidR="007B54DF" w:rsidRPr="00A2408F" w:rsidRDefault="007B54DF" w:rsidP="00243980">
            <w:pPr>
              <w:contextualSpacing/>
              <w:rPr>
                <w:sz w:val="24"/>
                <w:szCs w:val="24"/>
              </w:rPr>
            </w:pPr>
            <w:r w:rsidRPr="00A2408F">
              <w:rPr>
                <w:sz w:val="24"/>
                <w:szCs w:val="24"/>
              </w:rPr>
              <w:t>Иллюстрации с изображением заботливого отношения взрослых к детям, животным и детей к старшим; Семейные фотографии воспитанников.</w:t>
            </w:r>
          </w:p>
          <w:p w:rsidR="007B54DF" w:rsidRPr="00A2408F" w:rsidRDefault="007B54DF" w:rsidP="00243980">
            <w:pPr>
              <w:contextualSpacing/>
              <w:rPr>
                <w:sz w:val="24"/>
                <w:szCs w:val="24"/>
              </w:rPr>
            </w:pPr>
            <w:r w:rsidRPr="00A2408F">
              <w:rPr>
                <w:b/>
                <w:bCs/>
                <w:sz w:val="24"/>
                <w:szCs w:val="24"/>
              </w:rPr>
              <w:t xml:space="preserve">Дидактические игры: </w:t>
            </w:r>
            <w:r w:rsidRPr="00A2408F">
              <w:rPr>
                <w:sz w:val="24"/>
                <w:szCs w:val="24"/>
              </w:rPr>
              <w:t>«Сказки», «Правила этикета», «Жизнь до нашей эры», « В мире животных» , «Правила поведения в чрезвычайных ситуациях»</w:t>
            </w:r>
            <w:r w:rsidRPr="00A2408F">
              <w:rPr>
                <w:b/>
                <w:bCs/>
                <w:sz w:val="24"/>
                <w:szCs w:val="24"/>
              </w:rPr>
              <w:t xml:space="preserve">Пазлы: </w:t>
            </w:r>
            <w:r w:rsidRPr="00A2408F">
              <w:rPr>
                <w:sz w:val="24"/>
                <w:szCs w:val="24"/>
              </w:rPr>
              <w:t xml:space="preserve">« Герои мультфильмов» </w:t>
            </w:r>
            <w:r w:rsidRPr="00A2408F">
              <w:rPr>
                <w:b/>
                <w:bCs/>
                <w:sz w:val="24"/>
                <w:szCs w:val="24"/>
              </w:rPr>
              <w:t xml:space="preserve">Домино: </w:t>
            </w:r>
            <w:r w:rsidRPr="00A2408F">
              <w:rPr>
                <w:sz w:val="24"/>
                <w:szCs w:val="24"/>
              </w:rPr>
              <w:t xml:space="preserve">«Герои мультфильмов»  </w:t>
            </w:r>
          </w:p>
          <w:p w:rsidR="007B54DF" w:rsidRPr="00A2408F" w:rsidRDefault="007B54DF" w:rsidP="00243980">
            <w:pPr>
              <w:contextualSpacing/>
              <w:rPr>
                <w:sz w:val="24"/>
                <w:szCs w:val="24"/>
              </w:rPr>
            </w:pPr>
            <w:r w:rsidRPr="00A2408F">
              <w:rPr>
                <w:b/>
                <w:bCs/>
                <w:sz w:val="24"/>
                <w:szCs w:val="24"/>
              </w:rPr>
              <w:t>Детский развивающий набор:</w:t>
            </w:r>
            <w:r w:rsidRPr="00A2408F">
              <w:rPr>
                <w:sz w:val="24"/>
                <w:szCs w:val="24"/>
              </w:rPr>
              <w:t xml:space="preserve">«Пожар — моя команда» </w:t>
            </w:r>
          </w:p>
          <w:p w:rsidR="007B54DF" w:rsidRPr="00A2408F" w:rsidRDefault="007B54DF" w:rsidP="00243980">
            <w:pPr>
              <w:contextualSpacing/>
              <w:rPr>
                <w:sz w:val="24"/>
                <w:szCs w:val="24"/>
              </w:rPr>
            </w:pPr>
            <w:r w:rsidRPr="00A2408F">
              <w:rPr>
                <w:b/>
                <w:bCs/>
                <w:sz w:val="24"/>
                <w:szCs w:val="24"/>
              </w:rPr>
              <w:t>Игры:</w:t>
            </w:r>
            <w:r w:rsidRPr="00A2408F">
              <w:rPr>
                <w:sz w:val="24"/>
                <w:szCs w:val="24"/>
              </w:rPr>
              <w:t>«Салон красоты», «Поликлиника», «Мастерская», «Магазин продукты», «Ателье», «Семья»</w:t>
            </w:r>
          </w:p>
          <w:p w:rsidR="007B54DF" w:rsidRPr="00A2408F" w:rsidRDefault="007B54DF" w:rsidP="00243980">
            <w:pPr>
              <w:contextualSpacing/>
              <w:rPr>
                <w:sz w:val="24"/>
                <w:szCs w:val="24"/>
              </w:rPr>
            </w:pPr>
            <w:r w:rsidRPr="00A2408F">
              <w:rPr>
                <w:b/>
                <w:bCs/>
                <w:sz w:val="24"/>
                <w:szCs w:val="24"/>
              </w:rPr>
              <w:t>Наборы конструирования:</w:t>
            </w:r>
            <w:r w:rsidRPr="00A2408F">
              <w:rPr>
                <w:sz w:val="24"/>
                <w:szCs w:val="24"/>
              </w:rPr>
              <w:t xml:space="preserve"> «Лего» (мелкий, средний, крупный)</w:t>
            </w:r>
          </w:p>
          <w:p w:rsidR="007B54DF" w:rsidRDefault="007B54DF" w:rsidP="00243980">
            <w:pPr>
              <w:contextualSpacing/>
              <w:rPr>
                <w:sz w:val="24"/>
                <w:szCs w:val="24"/>
              </w:rPr>
            </w:pPr>
            <w:r w:rsidRPr="00B320D8">
              <w:rPr>
                <w:b/>
                <w:bCs/>
                <w:sz w:val="24"/>
                <w:szCs w:val="24"/>
              </w:rPr>
              <w:t>Набор деревянного конструктора:</w:t>
            </w:r>
            <w:r w:rsidRPr="00B320D8">
              <w:rPr>
                <w:sz w:val="24"/>
                <w:szCs w:val="24"/>
              </w:rPr>
              <w:t xml:space="preserve"> «Городок» </w:t>
            </w:r>
          </w:p>
          <w:p w:rsidR="007B54DF" w:rsidRPr="00A2408F" w:rsidRDefault="007B54DF" w:rsidP="00243980">
            <w:pPr>
              <w:adjustRightInd w:val="0"/>
              <w:rPr>
                <w:sz w:val="24"/>
                <w:szCs w:val="24"/>
              </w:rPr>
            </w:pPr>
            <w:r w:rsidRPr="00A2408F">
              <w:rPr>
                <w:sz w:val="24"/>
                <w:szCs w:val="24"/>
              </w:rPr>
              <w:t xml:space="preserve">Серия наглядно-дидактических пособий «Расскажите детям»,  «Мир в картинках»,  «Учебные пособия для дошкольников»,  «Первая энциклопедия </w:t>
            </w:r>
            <w:r w:rsidRPr="00A2408F">
              <w:rPr>
                <w:sz w:val="24"/>
                <w:szCs w:val="24"/>
              </w:rPr>
              <w:lastRenderedPageBreak/>
              <w:t>малыша». «Будь осторожен, малыш!»,  «Транспорт»,  «Посуда»</w:t>
            </w:r>
          </w:p>
          <w:p w:rsidR="007B54DF" w:rsidRPr="00A2408F" w:rsidRDefault="007B54DF" w:rsidP="00243980">
            <w:pPr>
              <w:adjustRightInd w:val="0"/>
              <w:rPr>
                <w:sz w:val="24"/>
                <w:szCs w:val="24"/>
              </w:rPr>
            </w:pPr>
            <w:r w:rsidRPr="00A2408F">
              <w:rPr>
                <w:sz w:val="24"/>
                <w:szCs w:val="24"/>
              </w:rPr>
              <w:t xml:space="preserve"> Обучающие карточки  «Одежда»,  «Мебель»,  «Животные России»,  «Еда»</w:t>
            </w:r>
          </w:p>
          <w:p w:rsidR="007B54DF" w:rsidRPr="00A2408F" w:rsidRDefault="007B54DF" w:rsidP="00243980">
            <w:pPr>
              <w:adjustRightInd w:val="0"/>
              <w:rPr>
                <w:sz w:val="24"/>
                <w:szCs w:val="24"/>
              </w:rPr>
            </w:pPr>
            <w:r w:rsidRPr="00A2408F">
              <w:rPr>
                <w:sz w:val="24"/>
                <w:szCs w:val="24"/>
              </w:rPr>
              <w:t xml:space="preserve">  Наглядно-дидактическое пособие «Рассказы по картинкам» «Летние виды спорта»,  «Зимние виды спорта»,  «Профессии»,  «Бытовая техника»</w:t>
            </w:r>
          </w:p>
          <w:p w:rsidR="007B54DF" w:rsidRPr="00A2408F" w:rsidRDefault="007B54DF" w:rsidP="00243980">
            <w:pPr>
              <w:adjustRightInd w:val="0"/>
              <w:rPr>
                <w:sz w:val="24"/>
                <w:szCs w:val="24"/>
              </w:rPr>
            </w:pPr>
            <w:r w:rsidRPr="00A2408F">
              <w:rPr>
                <w:sz w:val="24"/>
                <w:szCs w:val="24"/>
              </w:rPr>
              <w:t>Демонстрационный материал «Беседы по картинкам» «Моя семья», «10 игр для раннего и гармоничного развития детей» «Познаём с рождения»</w:t>
            </w:r>
          </w:p>
          <w:p w:rsidR="007B54DF" w:rsidRPr="00A2408F" w:rsidRDefault="007B54DF" w:rsidP="00243980">
            <w:pPr>
              <w:contextualSpacing/>
              <w:rPr>
                <w:sz w:val="24"/>
                <w:szCs w:val="24"/>
              </w:rPr>
            </w:pPr>
            <w:r w:rsidRPr="00A2408F">
              <w:rPr>
                <w:sz w:val="24"/>
                <w:szCs w:val="24"/>
              </w:rPr>
              <w:t>Серия игр «Учись играя» «Кто в домике живёт?»</w:t>
            </w:r>
          </w:p>
        </w:tc>
      </w:tr>
    </w:tbl>
    <w:p w:rsidR="007B54DF" w:rsidRDefault="007B54DF" w:rsidP="007B54DF">
      <w:pPr>
        <w:jc w:val="center"/>
        <w:textAlignment w:val="baseline"/>
        <w:rPr>
          <w:b/>
          <w:bCs/>
          <w:i/>
          <w:sz w:val="24"/>
          <w:szCs w:val="24"/>
          <w:bdr w:val="none" w:sz="0" w:space="0" w:color="auto" w:frame="1"/>
          <w:lang w:eastAsia="ru-RU"/>
        </w:rPr>
      </w:pPr>
      <w:r w:rsidRPr="001C34FA">
        <w:rPr>
          <w:b/>
          <w:bCs/>
          <w:i/>
          <w:sz w:val="24"/>
          <w:szCs w:val="24"/>
          <w:bdr w:val="none" w:sz="0" w:space="0" w:color="auto" w:frame="1"/>
          <w:lang w:eastAsia="ru-RU"/>
        </w:rPr>
        <w:lastRenderedPageBreak/>
        <w:t>«Познавательное</w:t>
      </w:r>
      <w:r>
        <w:rPr>
          <w:b/>
          <w:bCs/>
          <w:i/>
          <w:sz w:val="24"/>
          <w:szCs w:val="24"/>
          <w:bdr w:val="none" w:sz="0" w:space="0" w:color="auto" w:frame="1"/>
          <w:lang w:eastAsia="ru-RU"/>
        </w:rPr>
        <w:t xml:space="preserve"> </w:t>
      </w:r>
      <w:r w:rsidRPr="001C34FA">
        <w:rPr>
          <w:b/>
          <w:bCs/>
          <w:i/>
          <w:sz w:val="24"/>
          <w:szCs w:val="24"/>
          <w:bdr w:val="none" w:sz="0" w:space="0" w:color="auto" w:frame="1"/>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C02675" w:rsidTr="00243980">
        <w:tc>
          <w:tcPr>
            <w:tcW w:w="15417"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Наглядно – дидактические пособия</w:t>
            </w:r>
          </w:p>
        </w:tc>
      </w:tr>
      <w:tr w:rsidR="007B54DF" w:rsidRPr="00A0526A" w:rsidTr="00243980">
        <w:tc>
          <w:tcPr>
            <w:tcW w:w="15417" w:type="dxa"/>
            <w:hideMark/>
          </w:tcPr>
          <w:p w:rsidR="007B54DF" w:rsidRPr="00A2408F" w:rsidRDefault="007B54DF" w:rsidP="00243980">
            <w:pPr>
              <w:contextualSpacing/>
              <w:rPr>
                <w:sz w:val="24"/>
                <w:szCs w:val="24"/>
              </w:rPr>
            </w:pPr>
            <w:r w:rsidRPr="00A2408F">
              <w:rPr>
                <w:b/>
                <w:bCs/>
                <w:sz w:val="24"/>
                <w:szCs w:val="24"/>
              </w:rPr>
              <w:t>Дидактические игры:</w:t>
            </w:r>
            <w:r w:rsidRPr="00A2408F">
              <w:rPr>
                <w:sz w:val="24"/>
                <w:szCs w:val="24"/>
              </w:rPr>
              <w:t>«Формы»,«Арифметика»,«Цифры»,«Геометрические фигуры»,«Мои первые цифры»</w:t>
            </w:r>
          </w:p>
          <w:p w:rsidR="007B54DF" w:rsidRPr="00A2408F" w:rsidRDefault="007B54DF" w:rsidP="00243980">
            <w:pPr>
              <w:contextualSpacing/>
              <w:rPr>
                <w:sz w:val="24"/>
                <w:szCs w:val="24"/>
              </w:rPr>
            </w:pPr>
            <w:r w:rsidRPr="00A2408F">
              <w:rPr>
                <w:b/>
                <w:bCs/>
                <w:sz w:val="24"/>
                <w:szCs w:val="24"/>
              </w:rPr>
              <w:t>Развивающая  игра  лото:</w:t>
            </w:r>
            <w:r w:rsidRPr="00A2408F">
              <w:rPr>
                <w:sz w:val="24"/>
                <w:szCs w:val="24"/>
              </w:rPr>
              <w:t xml:space="preserve"> «Направо </w:t>
            </w:r>
            <w:r>
              <w:rPr>
                <w:sz w:val="24"/>
                <w:szCs w:val="24"/>
              </w:rPr>
              <w:t>–</w:t>
            </w:r>
            <w:r w:rsidRPr="00A2408F">
              <w:rPr>
                <w:sz w:val="24"/>
                <w:szCs w:val="24"/>
              </w:rPr>
              <w:t xml:space="preserve"> налево»</w:t>
            </w:r>
          </w:p>
          <w:p w:rsidR="007B54DF" w:rsidRPr="00A2408F" w:rsidRDefault="007B54DF" w:rsidP="00243980">
            <w:pPr>
              <w:contextualSpacing/>
              <w:rPr>
                <w:sz w:val="24"/>
                <w:szCs w:val="24"/>
              </w:rPr>
            </w:pPr>
            <w:r w:rsidRPr="00A2408F">
              <w:rPr>
                <w:b/>
                <w:bCs/>
                <w:sz w:val="24"/>
                <w:szCs w:val="24"/>
              </w:rPr>
              <w:t>Занимательные карточки:</w:t>
            </w:r>
            <w:r w:rsidRPr="00A2408F">
              <w:rPr>
                <w:sz w:val="24"/>
                <w:szCs w:val="24"/>
              </w:rPr>
              <w:t xml:space="preserve"> «Счёт в пределах 10»</w:t>
            </w:r>
          </w:p>
          <w:p w:rsidR="007B54DF" w:rsidRPr="00A2408F" w:rsidRDefault="007B54DF" w:rsidP="00243980">
            <w:pPr>
              <w:contextualSpacing/>
              <w:rPr>
                <w:sz w:val="24"/>
                <w:szCs w:val="24"/>
              </w:rPr>
            </w:pPr>
            <w:r w:rsidRPr="00A2408F">
              <w:rPr>
                <w:b/>
                <w:bCs/>
                <w:sz w:val="24"/>
                <w:szCs w:val="24"/>
              </w:rPr>
              <w:t xml:space="preserve">Наглядно – дидактический материал: </w:t>
            </w:r>
            <w:r w:rsidRPr="00A2408F">
              <w:rPr>
                <w:sz w:val="24"/>
                <w:szCs w:val="24"/>
              </w:rPr>
              <w:t>«Счёт до 10», «Цифры», «Время», «Геометрические тела и фигуры»</w:t>
            </w:r>
          </w:p>
          <w:p w:rsidR="007B54DF" w:rsidRPr="00A2408F" w:rsidRDefault="007B54DF" w:rsidP="00243980">
            <w:pPr>
              <w:contextualSpacing/>
              <w:rPr>
                <w:sz w:val="24"/>
                <w:szCs w:val="24"/>
              </w:rPr>
            </w:pPr>
            <w:r w:rsidRPr="00A2408F">
              <w:rPr>
                <w:sz w:val="24"/>
                <w:szCs w:val="24"/>
              </w:rPr>
              <w:t xml:space="preserve">Счётный материал 13 наборов;  Игры на развитие ориентировки по схеме, модели, плану, условным знакам, сигналам: «Найди клад по схеме» </w:t>
            </w:r>
          </w:p>
          <w:p w:rsidR="007B54DF" w:rsidRPr="00A2408F" w:rsidRDefault="007B54DF" w:rsidP="00243980">
            <w:pPr>
              <w:contextualSpacing/>
              <w:rPr>
                <w:sz w:val="24"/>
                <w:szCs w:val="24"/>
              </w:rPr>
            </w:pPr>
            <w:r w:rsidRPr="00A2408F">
              <w:rPr>
                <w:sz w:val="24"/>
                <w:szCs w:val="24"/>
              </w:rPr>
              <w:t>Игры на составление целого из 10-12 частей: «Лоскутное одеяло», «Пазлы», «Собери волшебный узор», «Создай ковер – самолёт»</w:t>
            </w:r>
          </w:p>
          <w:p w:rsidR="007B54DF" w:rsidRPr="00A2408F" w:rsidRDefault="007B54DF" w:rsidP="00243980">
            <w:pPr>
              <w:contextualSpacing/>
              <w:rPr>
                <w:sz w:val="24"/>
                <w:szCs w:val="24"/>
              </w:rPr>
            </w:pPr>
            <w:r w:rsidRPr="00A2408F">
              <w:rPr>
                <w:sz w:val="24"/>
                <w:szCs w:val="24"/>
              </w:rPr>
              <w:t xml:space="preserve">Игры на сравнение предметов по нескольким признакам: « Найди пять отличий», «Найти одинаковых по высоте» т.д. </w:t>
            </w:r>
          </w:p>
          <w:p w:rsidR="007B54DF" w:rsidRPr="00A2408F" w:rsidRDefault="007B54DF" w:rsidP="00243980">
            <w:pPr>
              <w:contextualSpacing/>
              <w:rPr>
                <w:sz w:val="24"/>
                <w:szCs w:val="24"/>
              </w:rPr>
            </w:pPr>
            <w:r w:rsidRPr="00A2408F">
              <w:rPr>
                <w:sz w:val="24"/>
                <w:szCs w:val="24"/>
              </w:rPr>
              <w:t>Геометрические плоскостные фигуры и объемные формы, различные по цвету, размеру . Цветные счетные палочки</w:t>
            </w:r>
          </w:p>
          <w:p w:rsidR="007B54DF" w:rsidRPr="00A2408F" w:rsidRDefault="007B54DF" w:rsidP="00243980">
            <w:pPr>
              <w:contextualSpacing/>
              <w:rPr>
                <w:sz w:val="24"/>
                <w:szCs w:val="24"/>
              </w:rPr>
            </w:pPr>
            <w:r w:rsidRPr="00A2408F">
              <w:rPr>
                <w:b/>
                <w:bCs/>
                <w:sz w:val="24"/>
                <w:szCs w:val="24"/>
              </w:rPr>
              <w:t xml:space="preserve">Развивающие игры: </w:t>
            </w:r>
            <w:r w:rsidRPr="00A2408F">
              <w:rPr>
                <w:sz w:val="24"/>
                <w:szCs w:val="24"/>
              </w:rPr>
              <w:t>«Логические кубики», «Уголки», «Колумбово яйцо», «Составь куб», «Танграм», «Геометрические головоломки», «Сложи узор», «Куб – хамелеон», «Уникуб» и др.</w:t>
            </w:r>
          </w:p>
          <w:p w:rsidR="007B54DF" w:rsidRPr="00A2408F" w:rsidRDefault="007B54DF" w:rsidP="00243980">
            <w:pPr>
              <w:contextualSpacing/>
              <w:rPr>
                <w:sz w:val="24"/>
                <w:szCs w:val="24"/>
              </w:rPr>
            </w:pPr>
            <w:r w:rsidRPr="00A2408F">
              <w:rPr>
                <w:sz w:val="24"/>
                <w:szCs w:val="24"/>
              </w:rPr>
              <w:t>Магнитная доска. Емкости  для измерения, пересыпания, исследования, хранения. Формочки для изготовления цветных льдинок. «Волшебный мешочек» («ящик ощущений») . Игрушка «Мыльные пузыри», различные соломинки и трубочки для пускания мыльных пузырей. Маленькие зеркала. Магниты. Бумага, фольга. Подкрашенная вода разных цветов и оттенков. Пипетки, краски разной густоты и насыщенности</w:t>
            </w:r>
          </w:p>
          <w:p w:rsidR="007B54DF" w:rsidRPr="00A2408F" w:rsidRDefault="007B54DF" w:rsidP="00243980">
            <w:pPr>
              <w:contextualSpacing/>
              <w:rPr>
                <w:sz w:val="24"/>
                <w:szCs w:val="24"/>
              </w:rPr>
            </w:pPr>
            <w:r w:rsidRPr="00A2408F">
              <w:rPr>
                <w:sz w:val="24"/>
                <w:szCs w:val="24"/>
              </w:rPr>
              <w:t>Увеличительное стекло. Набор для экспериментирования с водой и песком: емкости 2 – 3 размеров и разной формы, предметы – орудия для переливания и пересыпания, плавающие и тонущие игрушки и предметы. Леечки, кулечки, ведерки с отверстиями, брызгалки</w:t>
            </w:r>
          </w:p>
          <w:p w:rsidR="007B54DF" w:rsidRPr="00A2408F" w:rsidRDefault="007B54DF" w:rsidP="00243980">
            <w:pPr>
              <w:contextualSpacing/>
              <w:rPr>
                <w:sz w:val="24"/>
                <w:szCs w:val="24"/>
              </w:rPr>
            </w:pPr>
            <w:r w:rsidRPr="00A2408F">
              <w:rPr>
                <w:sz w:val="24"/>
                <w:szCs w:val="24"/>
              </w:rPr>
              <w:t>Защитная одежда для детей (халаты, фартуки, нарукавники. Лото:  «Живая планета»</w:t>
            </w:r>
          </w:p>
          <w:p w:rsidR="007B54DF" w:rsidRPr="00A2408F" w:rsidRDefault="007B54DF" w:rsidP="00243980">
            <w:pPr>
              <w:contextualSpacing/>
              <w:rPr>
                <w:sz w:val="24"/>
                <w:szCs w:val="24"/>
              </w:rPr>
            </w:pPr>
            <w:r w:rsidRPr="00A2408F">
              <w:rPr>
                <w:b/>
                <w:bCs/>
                <w:sz w:val="24"/>
                <w:szCs w:val="24"/>
              </w:rPr>
              <w:t xml:space="preserve">Дидактические игры: </w:t>
            </w:r>
            <w:r w:rsidRPr="00A2408F">
              <w:rPr>
                <w:sz w:val="24"/>
                <w:szCs w:val="24"/>
              </w:rPr>
              <w:t xml:space="preserve">«Мир животных», «Времена года», «Во саду ли в огороде», «Ассоциации», «Садовник», </w:t>
            </w:r>
          </w:p>
          <w:p w:rsidR="007B54DF" w:rsidRPr="00A2408F" w:rsidRDefault="007B54DF" w:rsidP="00243980">
            <w:pPr>
              <w:contextualSpacing/>
              <w:rPr>
                <w:sz w:val="24"/>
                <w:szCs w:val="24"/>
              </w:rPr>
            </w:pPr>
            <w:r w:rsidRPr="00A2408F">
              <w:rPr>
                <w:b/>
                <w:bCs/>
                <w:sz w:val="24"/>
                <w:szCs w:val="24"/>
              </w:rPr>
              <w:t>Художественная литература:</w:t>
            </w:r>
            <w:r w:rsidRPr="00A2408F">
              <w:rPr>
                <w:sz w:val="24"/>
                <w:szCs w:val="24"/>
              </w:rPr>
              <w:t xml:space="preserve"> « Рассказы о природе» </w:t>
            </w:r>
          </w:p>
          <w:p w:rsidR="007B54DF" w:rsidRPr="00A2408F" w:rsidRDefault="007B54DF" w:rsidP="00243980">
            <w:pPr>
              <w:contextualSpacing/>
              <w:rPr>
                <w:sz w:val="24"/>
                <w:szCs w:val="24"/>
              </w:rPr>
            </w:pPr>
            <w:r w:rsidRPr="00A2408F">
              <w:rPr>
                <w:b/>
                <w:bCs/>
                <w:sz w:val="24"/>
                <w:szCs w:val="24"/>
              </w:rPr>
              <w:t>Картотека:</w:t>
            </w:r>
            <w:r w:rsidRPr="00A2408F">
              <w:rPr>
                <w:sz w:val="24"/>
                <w:szCs w:val="24"/>
              </w:rPr>
              <w:t xml:space="preserve"> Получите ответы на детские «Почему опыты и эксперименты на свежем воздухе», Прогулки для детей 5-6 лет </w:t>
            </w:r>
          </w:p>
          <w:p w:rsidR="007B54DF" w:rsidRPr="00A2408F" w:rsidRDefault="007B54DF" w:rsidP="00243980">
            <w:pPr>
              <w:contextualSpacing/>
              <w:rPr>
                <w:sz w:val="24"/>
                <w:szCs w:val="24"/>
              </w:rPr>
            </w:pPr>
            <w:r w:rsidRPr="00A2408F">
              <w:rPr>
                <w:b/>
                <w:bCs/>
                <w:sz w:val="24"/>
                <w:szCs w:val="24"/>
              </w:rPr>
              <w:t>Наборы мелких игрушек:</w:t>
            </w:r>
            <w:r w:rsidRPr="00A2408F">
              <w:rPr>
                <w:sz w:val="24"/>
                <w:szCs w:val="24"/>
              </w:rPr>
              <w:t>«Дикие и домашние животные». Наглядно – дидактическое пособие  Календарь природы . Наглядно – дидактический материал :«Домашние и дикие животные», «Птицы», «Живая и неживая природа»</w:t>
            </w:r>
          </w:p>
          <w:p w:rsidR="007B54DF" w:rsidRPr="00A2408F" w:rsidRDefault="007B54DF" w:rsidP="00243980">
            <w:pPr>
              <w:contextualSpacing/>
              <w:rPr>
                <w:sz w:val="24"/>
                <w:szCs w:val="24"/>
              </w:rPr>
            </w:pPr>
            <w:r w:rsidRPr="00A2408F">
              <w:rPr>
                <w:sz w:val="24"/>
                <w:szCs w:val="24"/>
              </w:rPr>
              <w:t xml:space="preserve">Иллюстрации с изображением признаков сезон, отражающие состояние живой и неживой природы, особенности явлений погоды, типичные виды сезонного труда и отдыха </w:t>
            </w:r>
          </w:p>
          <w:p w:rsidR="007B54DF" w:rsidRPr="00A2408F" w:rsidRDefault="007B54DF" w:rsidP="00243980">
            <w:pPr>
              <w:contextualSpacing/>
              <w:rPr>
                <w:sz w:val="24"/>
                <w:szCs w:val="24"/>
              </w:rPr>
            </w:pPr>
            <w:r w:rsidRPr="00A2408F">
              <w:rPr>
                <w:sz w:val="24"/>
                <w:szCs w:val="24"/>
              </w:rPr>
              <w:t>Растения, требующие разных способов ухода. Цветущие комнатные растения 3-4 вида. Муляжи овощей и фруктов. Дневники наблюдений</w:t>
            </w:r>
          </w:p>
          <w:p w:rsidR="007B54DF" w:rsidRPr="00A2408F" w:rsidRDefault="007B54DF" w:rsidP="00243980">
            <w:pPr>
              <w:contextualSpacing/>
              <w:rPr>
                <w:sz w:val="24"/>
                <w:szCs w:val="24"/>
              </w:rPr>
            </w:pPr>
            <w:r w:rsidRPr="00A2408F">
              <w:rPr>
                <w:sz w:val="24"/>
                <w:szCs w:val="24"/>
              </w:rPr>
              <w:t>Инвентарь для ухода за растениями и животными (лейки, брызгалки, салфетки, щёточки, кисточки, палочки с заостренными концами, совки)</w:t>
            </w:r>
          </w:p>
          <w:p w:rsidR="007B54DF" w:rsidRPr="00A2408F" w:rsidRDefault="007B54DF" w:rsidP="00243980">
            <w:pPr>
              <w:contextualSpacing/>
              <w:rPr>
                <w:sz w:val="24"/>
                <w:szCs w:val="24"/>
              </w:rPr>
            </w:pPr>
            <w:r w:rsidRPr="00A2408F">
              <w:rPr>
                <w:sz w:val="24"/>
                <w:szCs w:val="24"/>
              </w:rPr>
              <w:t xml:space="preserve">«Зимний огород» для проращивания луковиц, крупных и мелких семян </w:t>
            </w:r>
          </w:p>
          <w:p w:rsidR="007B54DF" w:rsidRPr="00A2408F" w:rsidRDefault="007B54DF" w:rsidP="00243980">
            <w:pPr>
              <w:contextualSpacing/>
              <w:rPr>
                <w:sz w:val="24"/>
                <w:szCs w:val="24"/>
              </w:rPr>
            </w:pPr>
            <w:r w:rsidRPr="00A2408F">
              <w:rPr>
                <w:sz w:val="24"/>
                <w:szCs w:val="24"/>
              </w:rPr>
              <w:t>Иллюстрации, изображающие необходимые условия для роста и развития растений и животных</w:t>
            </w:r>
          </w:p>
          <w:p w:rsidR="007B54DF" w:rsidRPr="00A2408F" w:rsidRDefault="007B54DF" w:rsidP="00243980">
            <w:pPr>
              <w:contextualSpacing/>
              <w:rPr>
                <w:sz w:val="24"/>
                <w:szCs w:val="24"/>
              </w:rPr>
            </w:pPr>
            <w:r w:rsidRPr="00A2408F">
              <w:rPr>
                <w:sz w:val="24"/>
                <w:szCs w:val="24"/>
              </w:rPr>
              <w:t>Иллюстрации с изображением животных жарких стран и Севера, перелетных,  зимующих, кочующих птиц</w:t>
            </w:r>
          </w:p>
        </w:tc>
      </w:tr>
    </w:tbl>
    <w:p w:rsidR="007B54DF" w:rsidRDefault="007B54DF" w:rsidP="007B54DF">
      <w:pPr>
        <w:jc w:val="center"/>
        <w:textAlignment w:val="baseline"/>
        <w:rPr>
          <w:b/>
          <w:i/>
          <w:color w:val="FF0000"/>
          <w:sz w:val="24"/>
          <w:szCs w:val="24"/>
          <w:lang w:eastAsia="ru-RU"/>
        </w:rPr>
      </w:pPr>
      <w:r w:rsidRPr="001C34FA">
        <w:rPr>
          <w:b/>
          <w:i/>
          <w:sz w:val="24"/>
          <w:szCs w:val="24"/>
          <w:lang w:eastAsia="ru-RU"/>
        </w:rPr>
        <w:t>«Речевое</w:t>
      </w:r>
      <w:r>
        <w:rPr>
          <w:b/>
          <w:i/>
          <w:sz w:val="24"/>
          <w:szCs w:val="24"/>
          <w:lang w:eastAsia="ru-RU"/>
        </w:rPr>
        <w:t xml:space="preserve"> </w:t>
      </w:r>
      <w:r w:rsidRPr="001C34FA">
        <w:rPr>
          <w:b/>
          <w:i/>
          <w:sz w:val="24"/>
          <w:szCs w:val="24"/>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C02675" w:rsidTr="00243980">
        <w:tc>
          <w:tcPr>
            <w:tcW w:w="15417" w:type="dxa"/>
            <w:hideMark/>
          </w:tcPr>
          <w:p w:rsidR="007B54DF" w:rsidRPr="00C02675" w:rsidRDefault="007B54DF" w:rsidP="00243980">
            <w:pPr>
              <w:contextualSpacing/>
              <w:jc w:val="center"/>
              <w:textAlignment w:val="baseline"/>
              <w:rPr>
                <w:sz w:val="24"/>
                <w:szCs w:val="24"/>
                <w:lang w:eastAsia="ru-RU"/>
              </w:rPr>
            </w:pPr>
            <w:r w:rsidRPr="00C02675">
              <w:rPr>
                <w:b/>
                <w:bCs/>
                <w:sz w:val="24"/>
                <w:szCs w:val="24"/>
                <w:bdr w:val="none" w:sz="0" w:space="0" w:color="auto" w:frame="1"/>
                <w:lang w:eastAsia="ru-RU"/>
              </w:rPr>
              <w:t>Наглядно – дидактические пособия</w:t>
            </w:r>
          </w:p>
        </w:tc>
      </w:tr>
      <w:tr w:rsidR="007B54DF" w:rsidRPr="00A0526A" w:rsidTr="00243980">
        <w:tc>
          <w:tcPr>
            <w:tcW w:w="15417" w:type="dxa"/>
            <w:hideMark/>
          </w:tcPr>
          <w:p w:rsidR="007B54DF" w:rsidRPr="00A2408F" w:rsidRDefault="007B54DF" w:rsidP="00243980">
            <w:pPr>
              <w:contextualSpacing/>
              <w:rPr>
                <w:sz w:val="24"/>
                <w:szCs w:val="24"/>
              </w:rPr>
            </w:pPr>
            <w:r w:rsidRPr="00A2408F">
              <w:rPr>
                <w:b/>
                <w:bCs/>
                <w:sz w:val="24"/>
                <w:szCs w:val="24"/>
              </w:rPr>
              <w:t xml:space="preserve">Дидактические игры: </w:t>
            </w:r>
            <w:r w:rsidRPr="00A2408F">
              <w:rPr>
                <w:sz w:val="24"/>
                <w:szCs w:val="24"/>
              </w:rPr>
              <w:t>«Ассоциации», «Буквы», «Найти букву», «Первые буквы», «Говорящие слова»</w:t>
            </w:r>
          </w:p>
          <w:p w:rsidR="007B54DF" w:rsidRPr="00A2408F" w:rsidRDefault="007B54DF" w:rsidP="00243980">
            <w:pPr>
              <w:contextualSpacing/>
              <w:rPr>
                <w:sz w:val="24"/>
                <w:szCs w:val="24"/>
              </w:rPr>
            </w:pPr>
            <w:r w:rsidRPr="00A2408F">
              <w:rPr>
                <w:b/>
                <w:bCs/>
                <w:sz w:val="24"/>
                <w:szCs w:val="24"/>
              </w:rPr>
              <w:t xml:space="preserve">Занимательные карточки: </w:t>
            </w:r>
            <w:r w:rsidRPr="00A2408F">
              <w:rPr>
                <w:sz w:val="24"/>
                <w:szCs w:val="24"/>
              </w:rPr>
              <w:t>«Сложи слово» (из 2-3 слогов) . Магнитная доска «Моя весёлая азбука». Лото «Азбука». Домино «Животные на лугу»</w:t>
            </w:r>
          </w:p>
          <w:p w:rsidR="007B54DF" w:rsidRPr="00A2408F" w:rsidRDefault="007B54DF" w:rsidP="00243980">
            <w:pPr>
              <w:contextualSpacing/>
              <w:rPr>
                <w:sz w:val="24"/>
                <w:szCs w:val="24"/>
              </w:rPr>
            </w:pPr>
            <w:r w:rsidRPr="00A2408F">
              <w:rPr>
                <w:sz w:val="24"/>
                <w:szCs w:val="24"/>
              </w:rPr>
              <w:t xml:space="preserve">«Фрукты» </w:t>
            </w:r>
          </w:p>
          <w:p w:rsidR="007B54DF" w:rsidRPr="00A2408F" w:rsidRDefault="007B54DF" w:rsidP="00243980">
            <w:pPr>
              <w:contextualSpacing/>
              <w:rPr>
                <w:sz w:val="24"/>
                <w:szCs w:val="24"/>
              </w:rPr>
            </w:pPr>
            <w:r w:rsidRPr="00A2408F">
              <w:rPr>
                <w:b/>
                <w:bCs/>
                <w:sz w:val="24"/>
                <w:szCs w:val="24"/>
              </w:rPr>
              <w:lastRenderedPageBreak/>
              <w:t xml:space="preserve">Дидактические пособия по лексическим темам: </w:t>
            </w:r>
            <w:r w:rsidRPr="00A2408F">
              <w:rPr>
                <w:sz w:val="24"/>
                <w:szCs w:val="24"/>
              </w:rPr>
              <w:t xml:space="preserve">«Расскажите детям о хлебе», «Расскажите детям о деревьях», «Расскажите детям о космосе» </w:t>
            </w:r>
          </w:p>
          <w:p w:rsidR="007B54DF" w:rsidRPr="00A2408F" w:rsidRDefault="007B54DF" w:rsidP="00243980">
            <w:pPr>
              <w:contextualSpacing/>
              <w:rPr>
                <w:sz w:val="24"/>
                <w:szCs w:val="24"/>
              </w:rPr>
            </w:pPr>
            <w:r w:rsidRPr="00A2408F">
              <w:rPr>
                <w:sz w:val="24"/>
                <w:szCs w:val="24"/>
              </w:rPr>
              <w:t>Предметные и сюжетные картинки, тематические наборы картинок (одежда, обувь, мебель, посуда, овощи, животные, игрушки, транспорт, профессии). Иллюстрации и копии реальных предметов бытовой техники, используемых дома и в детском саду (пылесос, мясорубка, стиральная машина). Мелкая и крупная мозаика. Наглядно — дидактические пособия, серия «Мир в картинках»: Инструменты домашнего мастера. М.: Мозаика — Синтез, 2005. Бытовая техника. М.: Мозаика — Синтез, 2005. Посуда. М.: Мозаика — Синтез, 2005. Мой дом. М.: Мозаика — Синтез, 2005. Наглядно — дидактические пособия, серия «Рассказы по картинкам»:Профессии. М.: Мозаика — Синтез, 2005. Фланелеграф</w:t>
            </w:r>
          </w:p>
          <w:p w:rsidR="007B54DF" w:rsidRPr="00A2408F" w:rsidRDefault="007B54DF" w:rsidP="00243980">
            <w:pPr>
              <w:contextualSpacing/>
              <w:rPr>
                <w:sz w:val="24"/>
                <w:szCs w:val="24"/>
              </w:rPr>
            </w:pPr>
            <w:r w:rsidRPr="00A2408F">
              <w:rPr>
                <w:b/>
                <w:bCs/>
                <w:sz w:val="24"/>
                <w:szCs w:val="24"/>
              </w:rPr>
              <w:t>Выставки:</w:t>
            </w:r>
            <w:r w:rsidRPr="00A2408F">
              <w:rPr>
                <w:sz w:val="24"/>
                <w:szCs w:val="24"/>
              </w:rPr>
              <w:t xml:space="preserve"> книги одного автора или одно произведение в иллюстрациях разных художников. Портреты писателей и поэтов</w:t>
            </w:r>
          </w:p>
          <w:p w:rsidR="007B54DF" w:rsidRPr="00A2408F" w:rsidRDefault="007B54DF" w:rsidP="00243980">
            <w:pPr>
              <w:contextualSpacing/>
              <w:rPr>
                <w:sz w:val="24"/>
                <w:szCs w:val="24"/>
              </w:rPr>
            </w:pPr>
            <w:r w:rsidRPr="00A2408F">
              <w:rPr>
                <w:sz w:val="24"/>
                <w:szCs w:val="24"/>
              </w:rPr>
              <w:t>Книжки – раскраски. Столики для детей для рассматривания детских книг и иллюстраций</w:t>
            </w:r>
          </w:p>
        </w:tc>
      </w:tr>
    </w:tbl>
    <w:p w:rsidR="007B54DF" w:rsidRDefault="007B54DF" w:rsidP="007B54DF">
      <w:pPr>
        <w:jc w:val="center"/>
        <w:textAlignment w:val="baseline"/>
        <w:rPr>
          <w:b/>
          <w:i/>
          <w:sz w:val="24"/>
          <w:szCs w:val="24"/>
          <w:lang w:eastAsia="ru-RU"/>
        </w:rPr>
      </w:pPr>
      <w:r w:rsidRPr="008824A9">
        <w:rPr>
          <w:b/>
          <w:i/>
          <w:sz w:val="24"/>
          <w:szCs w:val="24"/>
          <w:lang w:eastAsia="ru-RU"/>
        </w:rPr>
        <w:lastRenderedPageBreak/>
        <w:t>«Художественно – эстетическое</w:t>
      </w:r>
      <w:r>
        <w:rPr>
          <w:b/>
          <w:i/>
          <w:sz w:val="24"/>
          <w:szCs w:val="24"/>
          <w:lang w:eastAsia="ru-RU"/>
        </w:rPr>
        <w:t xml:space="preserve"> </w:t>
      </w:r>
      <w:r w:rsidRPr="008824A9">
        <w:rPr>
          <w:b/>
          <w:i/>
          <w:sz w:val="24"/>
          <w:szCs w:val="24"/>
          <w:lang w:eastAsia="ru-RU"/>
        </w:rPr>
        <w:t>развитие»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7E6AB8" w:rsidTr="00243980">
        <w:tc>
          <w:tcPr>
            <w:tcW w:w="15417" w:type="dxa"/>
            <w:hideMark/>
          </w:tcPr>
          <w:p w:rsidR="007B54DF" w:rsidRPr="00456F9C" w:rsidRDefault="007B54DF" w:rsidP="00243980">
            <w:pPr>
              <w:jc w:val="center"/>
              <w:textAlignment w:val="baseline"/>
              <w:rPr>
                <w:sz w:val="24"/>
                <w:szCs w:val="24"/>
                <w:lang w:eastAsia="ru-RU"/>
              </w:rPr>
            </w:pPr>
            <w:r w:rsidRPr="00456F9C">
              <w:rPr>
                <w:b/>
                <w:bCs/>
                <w:sz w:val="24"/>
                <w:szCs w:val="24"/>
                <w:bdr w:val="none" w:sz="0" w:space="0" w:color="auto" w:frame="1"/>
                <w:lang w:eastAsia="ru-RU"/>
              </w:rPr>
              <w:t>Наглядно – дидактическиепособия</w:t>
            </w:r>
          </w:p>
        </w:tc>
      </w:tr>
      <w:tr w:rsidR="007B54DF" w:rsidRPr="00A0526A" w:rsidTr="00243980">
        <w:tc>
          <w:tcPr>
            <w:tcW w:w="15417" w:type="dxa"/>
            <w:hideMark/>
          </w:tcPr>
          <w:p w:rsidR="007B54DF" w:rsidRPr="00BE47EF" w:rsidRDefault="007B54DF" w:rsidP="00243980">
            <w:pPr>
              <w:pStyle w:val="a8"/>
              <w:spacing w:before="0" w:beforeAutospacing="0" w:after="0" w:afterAutospacing="0"/>
              <w:contextualSpacing/>
              <w:jc w:val="both"/>
              <w:rPr>
                <w:b/>
              </w:rPr>
            </w:pPr>
            <w:r w:rsidRPr="00BE47EF">
              <w:t>Аудиокассеты с записи музыкальных произведений (сост. В.А. Петрова). – М.: ГДРЗ, 1995.</w:t>
            </w:r>
            <w:r w:rsidRPr="00BE47EF">
              <w:rPr>
                <w:b/>
              </w:rPr>
              <w:t xml:space="preserve"> </w:t>
            </w:r>
          </w:p>
          <w:p w:rsidR="007B54DF" w:rsidRPr="00BE47EF" w:rsidRDefault="007B54DF" w:rsidP="00243980">
            <w:pPr>
              <w:pStyle w:val="a8"/>
              <w:spacing w:before="0" w:beforeAutospacing="0" w:after="0" w:afterAutospacing="0"/>
              <w:contextualSpacing/>
              <w:jc w:val="both"/>
            </w:pPr>
            <w:r w:rsidRPr="00BE47EF">
              <w:rPr>
                <w:b/>
              </w:rPr>
              <w:t>«</w:t>
            </w:r>
            <w:r w:rsidRPr="00BE47EF">
              <w:t xml:space="preserve"> Баюшки – баю». Методическое пособие. – М. «ВЛАДОС»,1995. Пособие для педагогов.</w:t>
            </w:r>
          </w:p>
          <w:p w:rsidR="007B54DF" w:rsidRPr="00BE47EF" w:rsidRDefault="007B54DF" w:rsidP="00243980">
            <w:pPr>
              <w:pStyle w:val="a8"/>
              <w:spacing w:before="0" w:beforeAutospacing="0" w:after="0" w:afterAutospacing="0"/>
              <w:contextualSpacing/>
            </w:pPr>
            <w:r w:rsidRPr="00BE47EF">
              <w:t>О.П. Радынова «Беседы о музыкальных инструментах» комплект из 3 аудиокассет и дидактическим альбомом. – М., 1997.</w:t>
            </w:r>
          </w:p>
          <w:p w:rsidR="007B54DF" w:rsidRPr="00BE47EF" w:rsidRDefault="007B54DF" w:rsidP="00243980">
            <w:pPr>
              <w:pStyle w:val="a8"/>
              <w:spacing w:before="0" w:beforeAutospacing="0" w:after="0" w:afterAutospacing="0"/>
              <w:contextualSpacing/>
              <w:rPr>
                <w:b/>
              </w:rPr>
            </w:pPr>
            <w:r w:rsidRPr="00BE47EF">
              <w:t>«Мы слушаем музыку» Учебное пособие. Комплект из 6 аудиокассет с  методическими рекомендациями (сост. О.П. Радынова).  – М., 1997.</w:t>
            </w:r>
          </w:p>
          <w:p w:rsidR="007B54DF" w:rsidRPr="00BE47EF" w:rsidRDefault="007B54DF" w:rsidP="00243980">
            <w:pPr>
              <w:pStyle w:val="a8"/>
              <w:spacing w:before="0" w:beforeAutospacing="0" w:after="0" w:afterAutospacing="0"/>
              <w:contextualSpacing/>
            </w:pPr>
            <w:r w:rsidRPr="00BE47EF">
              <w:t>Наглядно-дидактическое пособие: «Дымковская игрушка», «Филимоновская игрушка», «Гжель», «Хохлома», «Городецкая роспись», «Народные промыслы», разборные матрёшки,  лошадка с росписью гжель, деревянная ложка с хохломской росписью, раскраски: дымковская игрушка, матрёшки, народные промыслы.</w:t>
            </w:r>
          </w:p>
          <w:p w:rsidR="007B54DF" w:rsidRPr="00BE47EF" w:rsidRDefault="007B54DF" w:rsidP="00243980">
            <w:pPr>
              <w:pStyle w:val="a8"/>
              <w:spacing w:before="0" w:beforeAutospacing="0" w:after="0" w:afterAutospacing="0"/>
              <w:contextualSpacing/>
            </w:pPr>
            <w:r w:rsidRPr="00BE47EF">
              <w:t>Трафареты: животные,  транспорт, листья, фрукты, инструменты, бабочки.</w:t>
            </w:r>
          </w:p>
          <w:p w:rsidR="007B54DF" w:rsidRPr="00A2408F" w:rsidRDefault="007B54DF" w:rsidP="00243980">
            <w:pPr>
              <w:contextualSpacing/>
              <w:rPr>
                <w:sz w:val="24"/>
                <w:szCs w:val="24"/>
              </w:rPr>
            </w:pPr>
            <w:r w:rsidRPr="00A2408F">
              <w:rPr>
                <w:sz w:val="24"/>
                <w:szCs w:val="24"/>
              </w:rPr>
              <w:t>Восковые мелки, гуашь, акварельные краски, карандаши, фломастеры,   пластилин, глина, штампики. Картотеки: музыкально-дидактических игр, дидактические игры по  художественному творчеству и закреплению цвета.</w:t>
            </w:r>
          </w:p>
          <w:p w:rsidR="007B54DF" w:rsidRPr="00A2408F" w:rsidRDefault="007B54DF" w:rsidP="00243980">
            <w:pPr>
              <w:contextualSpacing/>
              <w:rPr>
                <w:sz w:val="24"/>
                <w:szCs w:val="24"/>
              </w:rPr>
            </w:pPr>
            <w:r w:rsidRPr="00A2408F">
              <w:rPr>
                <w:sz w:val="24"/>
                <w:szCs w:val="24"/>
              </w:rPr>
              <w:t xml:space="preserve"> Плакат: «Азбука цвета»</w:t>
            </w:r>
          </w:p>
          <w:p w:rsidR="007B54DF" w:rsidRPr="00BE47EF" w:rsidRDefault="007B54DF" w:rsidP="00243980">
            <w:pPr>
              <w:pStyle w:val="a8"/>
              <w:spacing w:before="0" w:beforeAutospacing="0" w:after="0" w:afterAutospacing="0"/>
              <w:contextualSpacing/>
            </w:pPr>
            <w:r w:rsidRPr="00BE47EF">
              <w:t>Развивающая игра: «Народные промыслы», « Подбери узор».</w:t>
            </w:r>
          </w:p>
          <w:p w:rsidR="007B54DF" w:rsidRPr="00A2408F" w:rsidRDefault="007B54DF" w:rsidP="00243980">
            <w:pPr>
              <w:contextualSpacing/>
              <w:rPr>
                <w:sz w:val="24"/>
                <w:szCs w:val="24"/>
              </w:rPr>
            </w:pPr>
            <w:r w:rsidRPr="00A2408F">
              <w:rPr>
                <w:sz w:val="24"/>
                <w:szCs w:val="24"/>
              </w:rPr>
              <w:t xml:space="preserve">Игра </w:t>
            </w:r>
            <w:r>
              <w:rPr>
                <w:sz w:val="24"/>
                <w:szCs w:val="24"/>
              </w:rPr>
              <w:t>–</w:t>
            </w:r>
            <w:r w:rsidRPr="00A2408F">
              <w:rPr>
                <w:sz w:val="24"/>
                <w:szCs w:val="24"/>
              </w:rPr>
              <w:t xml:space="preserve"> пазлы «Русские узоры». </w:t>
            </w:r>
          </w:p>
          <w:p w:rsidR="007B54DF" w:rsidRPr="00BE47EF" w:rsidRDefault="007B54DF" w:rsidP="00243980">
            <w:pPr>
              <w:pStyle w:val="a8"/>
              <w:spacing w:before="0" w:beforeAutospacing="0" w:after="0" w:afterAutospacing="0"/>
              <w:contextualSpacing/>
            </w:pPr>
            <w:r w:rsidRPr="00BE47EF">
              <w:t>Картинки для занятий «Расскажите детям»: музыкальные инструменты.</w:t>
            </w:r>
          </w:p>
          <w:p w:rsidR="007B54DF" w:rsidRPr="00BE47EF" w:rsidRDefault="007B54DF" w:rsidP="00243980">
            <w:pPr>
              <w:pStyle w:val="a8"/>
              <w:spacing w:before="0" w:beforeAutospacing="0" w:after="0" w:afterAutospacing="0"/>
              <w:contextualSpacing/>
            </w:pPr>
            <w:r w:rsidRPr="00BE47EF">
              <w:t>Набор музыкальных инструментов в соответствии возрасту, набор шумовых   коробочек, барабан, бубен, погремушки, металлофон, треугольник, колокольчики,  дудки, куклы – неваляшки, музыкальный  молоточек.</w:t>
            </w:r>
          </w:p>
          <w:p w:rsidR="007B54DF" w:rsidRPr="00BE47EF" w:rsidRDefault="007B54DF" w:rsidP="00243980">
            <w:pPr>
              <w:pStyle w:val="a8"/>
              <w:spacing w:before="0" w:beforeAutospacing="0" w:after="0" w:afterAutospacing="0"/>
              <w:contextualSpacing/>
            </w:pPr>
            <w:r w:rsidRPr="00BE47EF">
              <w:t>Магнитофон</w:t>
            </w:r>
          </w:p>
          <w:p w:rsidR="007B54DF" w:rsidRPr="00BE47EF" w:rsidRDefault="007B54DF" w:rsidP="00243980">
            <w:pPr>
              <w:pStyle w:val="a8"/>
              <w:spacing w:before="0" w:beforeAutospacing="0" w:after="0" w:afterAutospacing="0"/>
              <w:contextualSpacing/>
            </w:pPr>
            <w:r w:rsidRPr="00BE47EF">
              <w:t>Аудиозаписи: песенки для малышей, колыбельные, песни советских композиторов, звуки природы.</w:t>
            </w:r>
          </w:p>
        </w:tc>
      </w:tr>
    </w:tbl>
    <w:p w:rsidR="007B54DF" w:rsidRDefault="007B54DF" w:rsidP="007B54DF">
      <w:pPr>
        <w:jc w:val="center"/>
        <w:textAlignment w:val="baseline"/>
        <w:rPr>
          <w:b/>
          <w:i/>
          <w:sz w:val="24"/>
          <w:szCs w:val="24"/>
          <w:lang w:eastAsia="ru-RU"/>
        </w:rPr>
      </w:pPr>
      <w:r w:rsidRPr="008824A9">
        <w:rPr>
          <w:b/>
          <w:i/>
          <w:sz w:val="24"/>
          <w:szCs w:val="24"/>
          <w:lang w:eastAsia="ru-RU"/>
        </w:rPr>
        <w:t>«Физическ</w:t>
      </w:r>
      <w:r>
        <w:rPr>
          <w:b/>
          <w:i/>
          <w:sz w:val="24"/>
          <w:szCs w:val="24"/>
          <w:lang w:eastAsia="ru-RU"/>
        </w:rPr>
        <w:t>ое развитие</w:t>
      </w:r>
      <w:r w:rsidRPr="008824A9">
        <w:rPr>
          <w:b/>
          <w:i/>
          <w:sz w:val="24"/>
          <w:szCs w:val="24"/>
          <w:lang w:eastAsia="ru-RU"/>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7E6AB8" w:rsidTr="00243980">
        <w:trPr>
          <w:trHeight w:val="234"/>
        </w:trPr>
        <w:tc>
          <w:tcPr>
            <w:tcW w:w="15417" w:type="dxa"/>
            <w:hideMark/>
          </w:tcPr>
          <w:p w:rsidR="007B54DF" w:rsidRPr="001F70A5" w:rsidRDefault="007B54DF" w:rsidP="00243980">
            <w:pPr>
              <w:jc w:val="center"/>
              <w:textAlignment w:val="baseline"/>
              <w:rPr>
                <w:sz w:val="24"/>
                <w:szCs w:val="24"/>
                <w:lang w:eastAsia="ru-RU"/>
              </w:rPr>
            </w:pPr>
            <w:r w:rsidRPr="001F70A5">
              <w:rPr>
                <w:b/>
                <w:bCs/>
                <w:sz w:val="24"/>
                <w:szCs w:val="24"/>
                <w:bdr w:val="none" w:sz="0" w:space="0" w:color="auto" w:frame="1"/>
                <w:lang w:eastAsia="ru-RU"/>
              </w:rPr>
              <w:t>Наглядно – дидактические пособия</w:t>
            </w:r>
          </w:p>
        </w:tc>
      </w:tr>
      <w:tr w:rsidR="007B54DF" w:rsidRPr="00A0526A" w:rsidTr="00243980">
        <w:trPr>
          <w:trHeight w:val="234"/>
        </w:trPr>
        <w:tc>
          <w:tcPr>
            <w:tcW w:w="15417" w:type="dxa"/>
            <w:hideMark/>
          </w:tcPr>
          <w:p w:rsidR="007B54DF" w:rsidRPr="00C449B8" w:rsidRDefault="007B54DF" w:rsidP="00243980">
            <w:pPr>
              <w:adjustRightInd w:val="0"/>
              <w:contextualSpacing/>
              <w:rPr>
                <w:sz w:val="24"/>
                <w:szCs w:val="24"/>
              </w:rPr>
            </w:pPr>
            <w:r w:rsidRPr="00C449B8">
              <w:rPr>
                <w:sz w:val="24"/>
                <w:szCs w:val="24"/>
              </w:rPr>
              <w:t>Наглядно-дидактическое пособие «Рассказы по картинкам» «Летние виды спорта»</w:t>
            </w:r>
          </w:p>
          <w:p w:rsidR="007B54DF" w:rsidRPr="00C449B8" w:rsidRDefault="007B54DF" w:rsidP="00243980">
            <w:pPr>
              <w:adjustRightInd w:val="0"/>
              <w:contextualSpacing/>
              <w:rPr>
                <w:sz w:val="24"/>
                <w:szCs w:val="24"/>
              </w:rPr>
            </w:pPr>
            <w:r w:rsidRPr="00C449B8">
              <w:rPr>
                <w:sz w:val="24"/>
                <w:szCs w:val="24"/>
              </w:rPr>
              <w:t xml:space="preserve"> Наглядно-дидактическое пособие «Рассказы по картинкам» «Зимние виды спорта»</w:t>
            </w:r>
          </w:p>
          <w:p w:rsidR="007B54DF" w:rsidRPr="00C449B8" w:rsidRDefault="007B54DF" w:rsidP="00243980">
            <w:pPr>
              <w:contextualSpacing/>
              <w:textAlignment w:val="baseline"/>
              <w:rPr>
                <w:sz w:val="24"/>
                <w:szCs w:val="24"/>
                <w:lang w:eastAsia="ru-RU"/>
              </w:rPr>
            </w:pPr>
            <w:r w:rsidRPr="00C449B8">
              <w:rPr>
                <w:sz w:val="24"/>
                <w:szCs w:val="24"/>
                <w:lang w:eastAsia="ru-RU"/>
              </w:rPr>
              <w:t>Картотека подвижных игр</w:t>
            </w:r>
          </w:p>
          <w:p w:rsidR="007B54DF" w:rsidRPr="00CA1DB3" w:rsidRDefault="007B54DF" w:rsidP="00243980">
            <w:pPr>
              <w:pStyle w:val="a8"/>
              <w:spacing w:before="0" w:beforeAutospacing="0" w:after="0" w:afterAutospacing="0"/>
              <w:contextualSpacing/>
              <w:rPr>
                <w:b/>
                <w:bCs/>
              </w:rPr>
            </w:pPr>
            <w:r w:rsidRPr="00CA1DB3">
              <w:t>Картотеки: подвижные игры для детей дошкольного возраста, игр по ЗОЖ, физкультминутки, динамические паузы в детском саду, зарядка в стихах.</w:t>
            </w:r>
          </w:p>
          <w:p w:rsidR="007B54DF" w:rsidRPr="00CA1DB3" w:rsidRDefault="007B54DF" w:rsidP="00243980">
            <w:pPr>
              <w:pStyle w:val="a8"/>
              <w:spacing w:before="0" w:beforeAutospacing="0" w:after="0" w:afterAutospacing="0"/>
              <w:contextualSpacing/>
              <w:rPr>
                <w:b/>
                <w:bCs/>
              </w:rPr>
            </w:pPr>
            <w:r w:rsidRPr="00CA1DB3">
              <w:t>Массажные резиновые и пластмассовые коврики, коврики для массажа стоп с пришитыми на основу формами из пуговиц разных размеров,  пробок от пластиковых бутылок, карандашами.</w:t>
            </w:r>
          </w:p>
          <w:p w:rsidR="007B54DF" w:rsidRPr="00C449B8" w:rsidRDefault="007B54DF" w:rsidP="00243980">
            <w:pPr>
              <w:contextualSpacing/>
              <w:jc w:val="center"/>
              <w:textAlignment w:val="baseline"/>
              <w:rPr>
                <w:b/>
                <w:bCs/>
                <w:sz w:val="24"/>
                <w:szCs w:val="24"/>
                <w:bdr w:val="none" w:sz="0" w:space="0" w:color="auto" w:frame="1"/>
                <w:lang w:eastAsia="ru-RU"/>
              </w:rPr>
            </w:pPr>
            <w:r w:rsidRPr="00C449B8">
              <w:rPr>
                <w:sz w:val="24"/>
                <w:szCs w:val="24"/>
              </w:rPr>
              <w:t>Мячи разных размеров, кольцеброс, кегли, скакалки, обручи, султанчики, шнуры короткие,  шарики пластмассовые, шапочки для подвижных игр</w:t>
            </w:r>
          </w:p>
        </w:tc>
      </w:tr>
    </w:tbl>
    <w:p w:rsidR="007B54DF" w:rsidRDefault="007B54DF" w:rsidP="007B54DF">
      <w:pPr>
        <w:jc w:val="center"/>
        <w:rPr>
          <w:b/>
          <w:bCs/>
          <w:sz w:val="24"/>
          <w:szCs w:val="24"/>
        </w:rPr>
      </w:pPr>
    </w:p>
    <w:p w:rsidR="007B54DF" w:rsidRDefault="007B54DF" w:rsidP="007B54DF">
      <w:pPr>
        <w:jc w:val="center"/>
        <w:rPr>
          <w:b/>
          <w:bCs/>
          <w:sz w:val="24"/>
          <w:szCs w:val="24"/>
        </w:rPr>
      </w:pPr>
      <w:r w:rsidRPr="004F256C">
        <w:rPr>
          <w:b/>
          <w:bCs/>
          <w:sz w:val="24"/>
          <w:szCs w:val="24"/>
        </w:rPr>
        <w:t>Обеспечение средствами обучения и воспитания коррекционной части Программы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7"/>
      </w:tblGrid>
      <w:tr w:rsidR="007B54DF" w:rsidRPr="00256C56" w:rsidTr="00243980">
        <w:tc>
          <w:tcPr>
            <w:tcW w:w="15417" w:type="dxa"/>
            <w:hideMark/>
          </w:tcPr>
          <w:p w:rsidR="007B54DF" w:rsidRPr="004F256C" w:rsidRDefault="007B54DF" w:rsidP="00243980">
            <w:pPr>
              <w:contextualSpacing/>
              <w:jc w:val="center"/>
              <w:textAlignment w:val="baseline"/>
              <w:rPr>
                <w:b/>
                <w:bCs/>
                <w:sz w:val="24"/>
                <w:szCs w:val="24"/>
                <w:bdr w:val="none" w:sz="0" w:space="0" w:color="auto" w:frame="1"/>
                <w:lang w:eastAsia="ru-RU"/>
              </w:rPr>
            </w:pPr>
            <w:r w:rsidRPr="008B79E1">
              <w:rPr>
                <w:b/>
                <w:bCs/>
                <w:sz w:val="24"/>
                <w:szCs w:val="24"/>
                <w:bdr w:val="none" w:sz="0" w:space="0" w:color="auto" w:frame="1"/>
                <w:lang w:eastAsia="ru-RU"/>
              </w:rPr>
              <w:lastRenderedPageBreak/>
              <w:t>Наглядно – дидактические пособия</w:t>
            </w:r>
          </w:p>
        </w:tc>
      </w:tr>
      <w:tr w:rsidR="007B54DF" w:rsidRPr="00A0526A" w:rsidTr="00243980">
        <w:tc>
          <w:tcPr>
            <w:tcW w:w="15417" w:type="dxa"/>
            <w:hideMark/>
          </w:tcPr>
          <w:p w:rsidR="007B54DF" w:rsidRDefault="007B54DF" w:rsidP="00243980">
            <w:pPr>
              <w:ind w:firstLine="426"/>
              <w:contextualSpacing/>
              <w:jc w:val="both"/>
              <w:textAlignment w:val="baseline"/>
              <w:rPr>
                <w:sz w:val="24"/>
                <w:szCs w:val="24"/>
              </w:rPr>
            </w:pPr>
            <w:r w:rsidRPr="004F256C">
              <w:rPr>
                <w:sz w:val="24"/>
                <w:szCs w:val="24"/>
              </w:rPr>
              <w:t>Перфокарты, Магнитная азбука, Говорящая азбука, Букварь (Н.С. Жукова), Логопедический Букварь (Е. Косинова), Игровое пособие подбери схему, составь слово, Индивидуальный набор для фронтальной образовательной деятельности (цветовые светофоры, звуковые рыбки, цветные квадраты для обозначения звуков,  звуковые линейки), Пособие «Играем, обучаем, читаем» (И.П. Кочугова, А.А. Мардаровский), Интерактивное пособие «Отгадайка», Разрезной алфавит (Н.В. Нищева Играйка-грамотейка-6).</w:t>
            </w:r>
          </w:p>
          <w:p w:rsidR="007B54DF" w:rsidRPr="004F256C" w:rsidRDefault="007B54DF" w:rsidP="00243980">
            <w:pPr>
              <w:contextualSpacing/>
              <w:textAlignment w:val="baseline"/>
              <w:rPr>
                <w:sz w:val="24"/>
                <w:szCs w:val="24"/>
              </w:rPr>
            </w:pPr>
            <w:r w:rsidRPr="004F256C">
              <w:rPr>
                <w:sz w:val="24"/>
                <w:szCs w:val="24"/>
              </w:rPr>
              <w:t xml:space="preserve">Фонематическое процессы:  Звуковые синички, Звуковые домики, Звуковые паровозики, Дидактическое пособие «Птички», Дидактическое пособие «Веселые колокольчики», Дидактическое пособие «Прочитай слово», Дидактическое </w:t>
            </w:r>
            <w:r>
              <w:rPr>
                <w:sz w:val="24"/>
                <w:szCs w:val="24"/>
              </w:rPr>
              <w:t xml:space="preserve"> </w:t>
            </w:r>
            <w:r w:rsidRPr="004F256C">
              <w:rPr>
                <w:sz w:val="24"/>
                <w:szCs w:val="24"/>
              </w:rPr>
              <w:t>пособие «Подбери схему, составь слово»</w:t>
            </w:r>
          </w:p>
          <w:p w:rsidR="007B54DF" w:rsidRPr="004F256C" w:rsidRDefault="007B54DF" w:rsidP="00243980">
            <w:pPr>
              <w:contextualSpacing/>
              <w:textAlignment w:val="baseline"/>
              <w:rPr>
                <w:sz w:val="24"/>
                <w:szCs w:val="24"/>
              </w:rPr>
            </w:pPr>
            <w:r w:rsidRPr="004F256C">
              <w:rPr>
                <w:sz w:val="24"/>
                <w:szCs w:val="24"/>
              </w:rPr>
              <w:t>Музыкальные инструменты (маракасы, бубен, погремушка, металлафон).</w:t>
            </w:r>
          </w:p>
          <w:p w:rsidR="007B54DF" w:rsidRDefault="007B54DF" w:rsidP="00243980">
            <w:pPr>
              <w:ind w:firstLine="426"/>
              <w:contextualSpacing/>
              <w:jc w:val="both"/>
              <w:textAlignment w:val="baseline"/>
              <w:rPr>
                <w:sz w:val="24"/>
                <w:szCs w:val="24"/>
              </w:rPr>
            </w:pPr>
            <w:r w:rsidRPr="004F256C">
              <w:rPr>
                <w:sz w:val="24"/>
                <w:szCs w:val="24"/>
              </w:rPr>
              <w:t xml:space="preserve">Звукопроизношение: Дидактическая игра «Что лишнее?»,  Лото,  Дидактическая игра «Паровозики», </w:t>
            </w:r>
            <w:r w:rsidRPr="004F256C">
              <w:rPr>
                <w:sz w:val="24"/>
                <w:szCs w:val="24"/>
              </w:rPr>
              <w:tab/>
              <w:t>Дидактическое пособие «Рукавички», Дидактическое пособие «Кто в домике живет?»,  Дидактический материал «Говори правильно» (Громова О.Е.).</w:t>
            </w:r>
          </w:p>
          <w:p w:rsidR="007B54DF" w:rsidRDefault="007B54DF" w:rsidP="00243980">
            <w:pPr>
              <w:ind w:firstLine="426"/>
              <w:contextualSpacing/>
              <w:jc w:val="both"/>
              <w:textAlignment w:val="baseline"/>
              <w:rPr>
                <w:bCs/>
                <w:sz w:val="24"/>
                <w:szCs w:val="24"/>
                <w:bdr w:val="none" w:sz="0" w:space="0" w:color="auto" w:frame="1"/>
              </w:rPr>
            </w:pPr>
            <w:r w:rsidRPr="004F256C">
              <w:rPr>
                <w:bCs/>
                <w:sz w:val="24"/>
                <w:szCs w:val="24"/>
                <w:bdr w:val="none" w:sz="0" w:space="0" w:color="auto" w:frame="1"/>
              </w:rPr>
              <w:t>Опорные схемы для составления описательных рассказов, «Рассказы по рисункам» (раздаточный материал), Серии сюжетных и предметных картинок, Дидактический сборник  материалов по временам года, Наглядно-дидактическое пособие «Времена года» (З.Е. Аграноич), Наглядно-дидактическое пособие для пересказов (Н.В. Нищева), Перчаточный театр, Пальчиковый театр.</w:t>
            </w:r>
          </w:p>
          <w:p w:rsidR="007B54DF" w:rsidRPr="004F256C" w:rsidRDefault="007B54DF" w:rsidP="00243980">
            <w:pPr>
              <w:contextualSpacing/>
              <w:textAlignment w:val="baseline"/>
              <w:rPr>
                <w:sz w:val="24"/>
                <w:szCs w:val="24"/>
              </w:rPr>
            </w:pPr>
            <w:r w:rsidRPr="004F256C">
              <w:rPr>
                <w:sz w:val="24"/>
                <w:szCs w:val="24"/>
              </w:rPr>
              <w:t>1)Наглядно-дидактический материал по лексическим темам: Фрукты, Профессии, Домашние животные, Обувь, Животные жарких стран, Одежда, Овощи, Садовые ягоды, Деревья, Мебель, Обувь, Аквариумные рыбки, Цветы, Школьные принадлежности, Посуда, Игрушки, Птицы, Грибы.</w:t>
            </w:r>
          </w:p>
          <w:p w:rsidR="007B54DF" w:rsidRPr="004F256C" w:rsidRDefault="007B54DF" w:rsidP="00243980">
            <w:pPr>
              <w:contextualSpacing/>
              <w:textAlignment w:val="baseline"/>
              <w:rPr>
                <w:sz w:val="24"/>
                <w:szCs w:val="24"/>
              </w:rPr>
            </w:pPr>
            <w:r w:rsidRPr="004F256C">
              <w:rPr>
                <w:sz w:val="24"/>
                <w:szCs w:val="24"/>
              </w:rPr>
              <w:t>2)Лото «Двойняшки» (фрукты-ягоды, предметы вокруг нас, птицы).</w:t>
            </w:r>
          </w:p>
          <w:p w:rsidR="007B54DF" w:rsidRPr="004F256C" w:rsidRDefault="007B54DF" w:rsidP="00243980">
            <w:pPr>
              <w:contextualSpacing/>
              <w:textAlignment w:val="baseline"/>
              <w:rPr>
                <w:sz w:val="24"/>
                <w:szCs w:val="24"/>
              </w:rPr>
            </w:pPr>
            <w:r w:rsidRPr="004F256C">
              <w:rPr>
                <w:sz w:val="24"/>
                <w:szCs w:val="24"/>
              </w:rPr>
              <w:t>3)Картинный дидактический материал (антонимы).</w:t>
            </w:r>
          </w:p>
          <w:p w:rsidR="007B54DF" w:rsidRPr="004F256C" w:rsidRDefault="007B54DF" w:rsidP="00243980">
            <w:pPr>
              <w:tabs>
                <w:tab w:val="left" w:pos="4098"/>
              </w:tabs>
              <w:contextualSpacing/>
              <w:textAlignment w:val="baseline"/>
              <w:rPr>
                <w:sz w:val="24"/>
                <w:szCs w:val="24"/>
              </w:rPr>
            </w:pPr>
            <w:r w:rsidRPr="004F256C">
              <w:rPr>
                <w:sz w:val="24"/>
                <w:szCs w:val="24"/>
              </w:rPr>
              <w:t>4)Лото 5 в 1 «Поиграем в магазин».</w:t>
            </w:r>
            <w:r w:rsidRPr="004F256C">
              <w:rPr>
                <w:sz w:val="24"/>
                <w:szCs w:val="24"/>
              </w:rPr>
              <w:tab/>
              <w:t>.</w:t>
            </w:r>
          </w:p>
          <w:p w:rsidR="007B54DF" w:rsidRPr="004F256C" w:rsidRDefault="007B54DF" w:rsidP="00243980">
            <w:pPr>
              <w:contextualSpacing/>
              <w:textAlignment w:val="baseline"/>
              <w:rPr>
                <w:sz w:val="24"/>
                <w:szCs w:val="24"/>
              </w:rPr>
            </w:pPr>
            <w:r w:rsidRPr="004F256C">
              <w:rPr>
                <w:sz w:val="24"/>
                <w:szCs w:val="24"/>
              </w:rPr>
              <w:t>5) Лото «Профессии».</w:t>
            </w:r>
          </w:p>
          <w:p w:rsidR="007B54DF" w:rsidRPr="004F256C" w:rsidRDefault="007B54DF" w:rsidP="00243980">
            <w:pPr>
              <w:contextualSpacing/>
              <w:textAlignment w:val="baseline"/>
              <w:rPr>
                <w:sz w:val="24"/>
                <w:szCs w:val="24"/>
              </w:rPr>
            </w:pPr>
            <w:r w:rsidRPr="004F256C">
              <w:rPr>
                <w:sz w:val="24"/>
                <w:szCs w:val="24"/>
              </w:rPr>
              <w:t>6) Домино: «Дорожные знаки», «Любимые герои», «На лугу», «Ягодка», «Изучаем цвета», «Веселые зверята», «Окружающий мир».</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Играй-ка (8 игр для развития речи дошкольников Н.В. Нищева -1)</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Играй-ка (8 игр для развития речи дошкольников Н.В. Нищева -2)</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Дидактическая игра «Очень вкусный сок»</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Дидактический материал «образование приставочных глаголов с разными оттенками значений»</w:t>
            </w:r>
          </w:p>
          <w:p w:rsidR="007B54DF" w:rsidRPr="009F6866" w:rsidRDefault="007B54DF" w:rsidP="00A05437">
            <w:pPr>
              <w:widowControl/>
              <w:numPr>
                <w:ilvl w:val="0"/>
                <w:numId w:val="224"/>
              </w:numPr>
              <w:autoSpaceDE/>
              <w:autoSpaceDN/>
              <w:contextualSpacing/>
              <w:textAlignment w:val="baseline"/>
              <w:rPr>
                <w:sz w:val="24"/>
                <w:szCs w:val="24"/>
              </w:rPr>
            </w:pPr>
            <w:r w:rsidRPr="009F6866">
              <w:rPr>
                <w:sz w:val="24"/>
                <w:szCs w:val="24"/>
              </w:rPr>
              <w:t xml:space="preserve">Дидактический материал «Составь </w:t>
            </w:r>
            <w:r>
              <w:rPr>
                <w:sz w:val="24"/>
                <w:szCs w:val="24"/>
              </w:rPr>
              <w:t xml:space="preserve"> </w:t>
            </w:r>
            <w:r w:rsidRPr="009F6866">
              <w:rPr>
                <w:sz w:val="24"/>
                <w:szCs w:val="24"/>
              </w:rPr>
              <w:t>предложение»</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Дидактическая игра «Где, чья мама?»</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Дидактическая игра «Какое слово получилось?»</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Дидактическое пособие «Мои первые предложения» (детский проект «Развитие речи»)</w:t>
            </w:r>
          </w:p>
          <w:p w:rsidR="007B54DF" w:rsidRPr="009F6866" w:rsidRDefault="007B54DF" w:rsidP="00A05437">
            <w:pPr>
              <w:widowControl/>
              <w:numPr>
                <w:ilvl w:val="0"/>
                <w:numId w:val="224"/>
              </w:numPr>
              <w:autoSpaceDE/>
              <w:autoSpaceDN/>
              <w:contextualSpacing/>
              <w:textAlignment w:val="baseline"/>
              <w:rPr>
                <w:sz w:val="24"/>
                <w:szCs w:val="24"/>
              </w:rPr>
            </w:pPr>
            <w:r w:rsidRPr="004F256C">
              <w:rPr>
                <w:sz w:val="24"/>
                <w:szCs w:val="24"/>
              </w:rPr>
              <w:t xml:space="preserve">Дидактическое пособие «Кто,что делает?» </w:t>
            </w:r>
            <w:r w:rsidRPr="009F6866">
              <w:rPr>
                <w:sz w:val="24"/>
                <w:szCs w:val="24"/>
              </w:rPr>
              <w:t>(детский проект «Развитие речи»)</w:t>
            </w:r>
          </w:p>
          <w:p w:rsidR="007B54DF" w:rsidRPr="004F256C" w:rsidRDefault="007B54DF" w:rsidP="00A05437">
            <w:pPr>
              <w:widowControl/>
              <w:numPr>
                <w:ilvl w:val="0"/>
                <w:numId w:val="224"/>
              </w:numPr>
              <w:autoSpaceDE/>
              <w:autoSpaceDN/>
              <w:contextualSpacing/>
              <w:textAlignment w:val="baseline"/>
              <w:rPr>
                <w:sz w:val="24"/>
                <w:szCs w:val="24"/>
              </w:rPr>
            </w:pPr>
            <w:r w:rsidRPr="004F256C">
              <w:rPr>
                <w:sz w:val="24"/>
                <w:szCs w:val="24"/>
              </w:rPr>
              <w:t>Игровое пособие на образование мн.ч. сущ.</w:t>
            </w:r>
          </w:p>
          <w:p w:rsidR="007B54DF" w:rsidRPr="004F256C" w:rsidRDefault="007B54DF" w:rsidP="00243980">
            <w:pPr>
              <w:ind w:firstLine="426"/>
              <w:contextualSpacing/>
              <w:jc w:val="both"/>
              <w:textAlignment w:val="baseline"/>
              <w:rPr>
                <w:b/>
                <w:bCs/>
                <w:sz w:val="24"/>
                <w:szCs w:val="24"/>
                <w:bdr w:val="none" w:sz="0" w:space="0" w:color="auto" w:frame="1"/>
                <w:lang w:eastAsia="ru-RU"/>
              </w:rPr>
            </w:pPr>
            <w:r w:rsidRPr="004F256C">
              <w:rPr>
                <w:sz w:val="24"/>
                <w:szCs w:val="24"/>
              </w:rPr>
              <w:t>Дидактическая игра «Один много» (два варианта).</w:t>
            </w:r>
          </w:p>
          <w:p w:rsidR="007B54DF" w:rsidRPr="004F256C" w:rsidRDefault="007B54DF" w:rsidP="00243980">
            <w:pPr>
              <w:contextualSpacing/>
              <w:jc w:val="center"/>
              <w:textAlignment w:val="baseline"/>
              <w:rPr>
                <w:b/>
                <w:bCs/>
                <w:sz w:val="24"/>
                <w:szCs w:val="24"/>
                <w:bdr w:val="none" w:sz="0" w:space="0" w:color="auto" w:frame="1"/>
                <w:lang w:eastAsia="ru-RU"/>
              </w:rPr>
            </w:pPr>
          </w:p>
        </w:tc>
      </w:tr>
    </w:tbl>
    <w:p w:rsidR="004B0EB7" w:rsidRDefault="004B0EB7" w:rsidP="00D14D77">
      <w:pPr>
        <w:ind w:firstLine="709"/>
        <w:jc w:val="both"/>
        <w:rPr>
          <w:b/>
          <w:bCs/>
          <w:sz w:val="28"/>
          <w:szCs w:val="28"/>
        </w:rPr>
      </w:pPr>
    </w:p>
    <w:p w:rsidR="00D14D77" w:rsidRPr="004B0EB7" w:rsidRDefault="004B0EB7" w:rsidP="00E17676">
      <w:pPr>
        <w:pStyle w:val="a8"/>
        <w:numPr>
          <w:ilvl w:val="1"/>
          <w:numId w:val="161"/>
        </w:numPr>
        <w:spacing w:before="0" w:beforeAutospacing="0" w:after="0" w:afterAutospacing="0"/>
        <w:ind w:left="1077"/>
        <w:contextualSpacing/>
        <w:jc w:val="both"/>
        <w:rPr>
          <w:b/>
          <w:bCs/>
        </w:rPr>
      </w:pPr>
      <w:r w:rsidRPr="004B0EB7">
        <w:rPr>
          <w:b/>
          <w:bCs/>
        </w:rPr>
        <w:t>Перечень литературных, музыкальных, художественных, анимационных произведений для реализации Программы (ФОП ДО п.33)</w:t>
      </w:r>
    </w:p>
    <w:p w:rsidR="004B0EB7" w:rsidRDefault="00E35CDA" w:rsidP="004B0EB7">
      <w:pPr>
        <w:pStyle w:val="a8"/>
        <w:spacing w:before="0" w:beforeAutospacing="0" w:after="0" w:afterAutospacing="0"/>
        <w:ind w:left="1077"/>
        <w:contextualSpacing/>
        <w:jc w:val="center"/>
        <w:rPr>
          <w:rStyle w:val="13"/>
          <w:b/>
          <w:sz w:val="24"/>
          <w:szCs w:val="24"/>
        </w:rPr>
      </w:pPr>
      <w:r>
        <w:rPr>
          <w:rStyle w:val="13"/>
          <w:b/>
          <w:sz w:val="24"/>
          <w:szCs w:val="24"/>
        </w:rPr>
        <w:t>П</w:t>
      </w:r>
      <w:r w:rsidR="004B0EB7" w:rsidRPr="004B0EB7">
        <w:rPr>
          <w:rStyle w:val="13"/>
          <w:b/>
          <w:sz w:val="24"/>
          <w:szCs w:val="24"/>
        </w:rPr>
        <w:t>еречень художественной литературы</w:t>
      </w:r>
    </w:p>
    <w:tbl>
      <w:tblPr>
        <w:tblStyle w:val="a5"/>
        <w:tblW w:w="0" w:type="auto"/>
        <w:tblInd w:w="-34" w:type="dxa"/>
        <w:tblLook w:val="04A0"/>
      </w:tblPr>
      <w:tblGrid>
        <w:gridCol w:w="2694"/>
        <w:gridCol w:w="5245"/>
        <w:gridCol w:w="6881"/>
      </w:tblGrid>
      <w:tr w:rsidR="00243980" w:rsidTr="006E1736">
        <w:tc>
          <w:tcPr>
            <w:tcW w:w="2694" w:type="dxa"/>
          </w:tcPr>
          <w:p w:rsidR="00243980" w:rsidRPr="00F773C7" w:rsidRDefault="004E2811" w:rsidP="00F773C7">
            <w:pPr>
              <w:pStyle w:val="a8"/>
              <w:spacing w:before="0" w:beforeAutospacing="0" w:after="0" w:afterAutospacing="0"/>
              <w:contextualSpacing/>
              <w:jc w:val="center"/>
              <w:rPr>
                <w:b/>
                <w:bCs/>
              </w:rPr>
            </w:pPr>
            <w:r w:rsidRPr="00F773C7">
              <w:rPr>
                <w:b/>
              </w:rPr>
              <w:t>от 1</w:t>
            </w:r>
            <w:r w:rsidRPr="00F773C7">
              <w:rPr>
                <w:b/>
                <w:spacing w:val="-1"/>
              </w:rPr>
              <w:t xml:space="preserve"> </w:t>
            </w:r>
            <w:r w:rsidRPr="00F773C7">
              <w:rPr>
                <w:b/>
              </w:rPr>
              <w:t>года</w:t>
            </w:r>
            <w:r w:rsidRPr="00F773C7">
              <w:rPr>
                <w:b/>
                <w:spacing w:val="-5"/>
              </w:rPr>
              <w:t xml:space="preserve"> </w:t>
            </w:r>
            <w:r w:rsidRPr="00F773C7">
              <w:rPr>
                <w:b/>
              </w:rPr>
              <w:t>до</w:t>
            </w:r>
            <w:r w:rsidRPr="00F773C7">
              <w:rPr>
                <w:b/>
                <w:spacing w:val="-1"/>
              </w:rPr>
              <w:t xml:space="preserve"> </w:t>
            </w:r>
            <w:r w:rsidRPr="00F773C7">
              <w:rPr>
                <w:b/>
              </w:rPr>
              <w:t>2</w:t>
            </w:r>
            <w:r w:rsidRPr="00F773C7">
              <w:rPr>
                <w:b/>
                <w:spacing w:val="-2"/>
              </w:rPr>
              <w:t xml:space="preserve"> </w:t>
            </w:r>
            <w:r w:rsidRPr="00F773C7">
              <w:rPr>
                <w:b/>
              </w:rPr>
              <w:t>лет</w:t>
            </w:r>
          </w:p>
        </w:tc>
        <w:tc>
          <w:tcPr>
            <w:tcW w:w="5245" w:type="dxa"/>
          </w:tcPr>
          <w:p w:rsidR="00243980" w:rsidRPr="00F773C7" w:rsidRDefault="004E2811" w:rsidP="00F773C7">
            <w:pPr>
              <w:pStyle w:val="a8"/>
              <w:tabs>
                <w:tab w:val="left" w:pos="767"/>
              </w:tabs>
              <w:spacing w:before="0" w:beforeAutospacing="0" w:after="0" w:afterAutospacing="0"/>
              <w:contextualSpacing/>
              <w:jc w:val="center"/>
              <w:rPr>
                <w:b/>
                <w:bCs/>
              </w:rPr>
            </w:pPr>
            <w:r w:rsidRPr="00F773C7">
              <w:rPr>
                <w:b/>
              </w:rPr>
              <w:t>от 2</w:t>
            </w:r>
            <w:r w:rsidRPr="00F773C7">
              <w:rPr>
                <w:b/>
                <w:spacing w:val="-2"/>
              </w:rPr>
              <w:t xml:space="preserve"> </w:t>
            </w:r>
            <w:r w:rsidRPr="00F773C7">
              <w:rPr>
                <w:b/>
              </w:rPr>
              <w:t>до</w:t>
            </w:r>
            <w:r w:rsidRPr="00F773C7">
              <w:rPr>
                <w:b/>
                <w:spacing w:val="-1"/>
              </w:rPr>
              <w:t xml:space="preserve"> </w:t>
            </w:r>
            <w:r w:rsidRPr="00F773C7">
              <w:rPr>
                <w:b/>
              </w:rPr>
              <w:t>3</w:t>
            </w:r>
            <w:r w:rsidRPr="00F773C7">
              <w:rPr>
                <w:b/>
                <w:spacing w:val="-2"/>
              </w:rPr>
              <w:t xml:space="preserve"> </w:t>
            </w:r>
            <w:r w:rsidRPr="00F773C7">
              <w:rPr>
                <w:b/>
              </w:rPr>
              <w:t>лет</w:t>
            </w:r>
          </w:p>
        </w:tc>
        <w:tc>
          <w:tcPr>
            <w:tcW w:w="6881" w:type="dxa"/>
          </w:tcPr>
          <w:p w:rsidR="00243980" w:rsidRPr="00F773C7" w:rsidRDefault="004E2811" w:rsidP="00F773C7">
            <w:pPr>
              <w:pStyle w:val="a8"/>
              <w:spacing w:before="0" w:beforeAutospacing="0" w:after="0" w:afterAutospacing="0"/>
              <w:contextualSpacing/>
              <w:jc w:val="center"/>
              <w:rPr>
                <w:b/>
                <w:bCs/>
              </w:rPr>
            </w:pPr>
            <w:r w:rsidRPr="00F773C7">
              <w:rPr>
                <w:b/>
              </w:rPr>
              <w:t>от 3</w:t>
            </w:r>
            <w:r w:rsidRPr="00F773C7">
              <w:rPr>
                <w:b/>
                <w:spacing w:val="-4"/>
              </w:rPr>
              <w:t xml:space="preserve"> </w:t>
            </w:r>
            <w:r w:rsidRPr="00F773C7">
              <w:rPr>
                <w:b/>
              </w:rPr>
              <w:t>до</w:t>
            </w:r>
            <w:r w:rsidRPr="00F773C7">
              <w:rPr>
                <w:b/>
                <w:spacing w:val="-2"/>
              </w:rPr>
              <w:t xml:space="preserve"> </w:t>
            </w:r>
            <w:r w:rsidRPr="00F773C7">
              <w:rPr>
                <w:b/>
              </w:rPr>
              <w:t>4</w:t>
            </w:r>
            <w:r w:rsidRPr="00F773C7">
              <w:rPr>
                <w:b/>
                <w:spacing w:val="-1"/>
              </w:rPr>
              <w:t xml:space="preserve"> </w:t>
            </w:r>
            <w:r w:rsidRPr="00F773C7">
              <w:rPr>
                <w:b/>
              </w:rPr>
              <w:t>лет</w:t>
            </w:r>
          </w:p>
        </w:tc>
      </w:tr>
      <w:tr w:rsidR="00243980" w:rsidTr="006E1736">
        <w:tc>
          <w:tcPr>
            <w:tcW w:w="2694" w:type="dxa"/>
          </w:tcPr>
          <w:p w:rsidR="004E2811" w:rsidRPr="004E2811" w:rsidRDefault="004E2811" w:rsidP="00F773C7">
            <w:pPr>
              <w:ind w:firstLine="425"/>
              <w:contextualSpacing/>
              <w:jc w:val="both"/>
              <w:rPr>
                <w:sz w:val="24"/>
                <w:szCs w:val="24"/>
                <w:lang w:val="ru-RU"/>
              </w:rPr>
            </w:pPr>
            <w:r w:rsidRPr="004E2811">
              <w:rPr>
                <w:i/>
                <w:sz w:val="24"/>
                <w:szCs w:val="24"/>
                <w:lang w:val="ru-RU"/>
              </w:rPr>
              <w:t>Малые</w:t>
            </w:r>
            <w:r w:rsidRPr="004E2811">
              <w:rPr>
                <w:i/>
                <w:spacing w:val="23"/>
                <w:sz w:val="24"/>
                <w:szCs w:val="24"/>
                <w:lang w:val="ru-RU"/>
              </w:rPr>
              <w:t xml:space="preserve"> </w:t>
            </w:r>
            <w:r w:rsidRPr="004E2811">
              <w:rPr>
                <w:i/>
                <w:sz w:val="24"/>
                <w:szCs w:val="24"/>
                <w:lang w:val="ru-RU"/>
              </w:rPr>
              <w:t>формы</w:t>
            </w:r>
            <w:r w:rsidRPr="004E2811">
              <w:rPr>
                <w:i/>
                <w:spacing w:val="26"/>
                <w:sz w:val="24"/>
                <w:szCs w:val="24"/>
                <w:lang w:val="ru-RU"/>
              </w:rPr>
              <w:t xml:space="preserve"> </w:t>
            </w:r>
            <w:r w:rsidRPr="004E2811">
              <w:rPr>
                <w:i/>
                <w:sz w:val="24"/>
                <w:szCs w:val="24"/>
                <w:lang w:val="ru-RU"/>
              </w:rPr>
              <w:t>фольклора.</w:t>
            </w:r>
            <w:r w:rsidRPr="004E2811">
              <w:rPr>
                <w:i/>
                <w:spacing w:val="32"/>
                <w:sz w:val="24"/>
                <w:szCs w:val="24"/>
                <w:lang w:val="ru-RU"/>
              </w:rPr>
              <w:t xml:space="preserve"> </w:t>
            </w:r>
            <w:r w:rsidRPr="004E2811">
              <w:rPr>
                <w:sz w:val="24"/>
                <w:szCs w:val="24"/>
                <w:lang w:val="ru-RU"/>
              </w:rPr>
              <w:t>«Большие</w:t>
            </w:r>
            <w:r w:rsidRPr="004E2811">
              <w:rPr>
                <w:spacing w:val="23"/>
                <w:sz w:val="24"/>
                <w:szCs w:val="24"/>
                <w:lang w:val="ru-RU"/>
              </w:rPr>
              <w:t xml:space="preserve"> </w:t>
            </w:r>
            <w:r w:rsidRPr="004E2811">
              <w:rPr>
                <w:sz w:val="24"/>
                <w:szCs w:val="24"/>
                <w:lang w:val="ru-RU"/>
              </w:rPr>
              <w:t>ноги…»,</w:t>
            </w:r>
            <w:r w:rsidRPr="004E2811">
              <w:rPr>
                <w:spacing w:val="32"/>
                <w:sz w:val="24"/>
                <w:szCs w:val="24"/>
                <w:lang w:val="ru-RU"/>
              </w:rPr>
              <w:t xml:space="preserve"> </w:t>
            </w:r>
            <w:r w:rsidRPr="004E2811">
              <w:rPr>
                <w:sz w:val="24"/>
                <w:szCs w:val="24"/>
                <w:lang w:val="ru-RU"/>
              </w:rPr>
              <w:t>«Еду-еду</w:t>
            </w:r>
            <w:r w:rsidRPr="004E2811">
              <w:rPr>
                <w:spacing w:val="20"/>
                <w:sz w:val="24"/>
                <w:szCs w:val="24"/>
                <w:lang w:val="ru-RU"/>
              </w:rPr>
              <w:t xml:space="preserve"> </w:t>
            </w:r>
            <w:r w:rsidRPr="004E2811">
              <w:rPr>
                <w:sz w:val="24"/>
                <w:szCs w:val="24"/>
                <w:lang w:val="ru-RU"/>
              </w:rPr>
              <w:t>к</w:t>
            </w:r>
            <w:r w:rsidRPr="004E2811">
              <w:rPr>
                <w:spacing w:val="26"/>
                <w:sz w:val="24"/>
                <w:szCs w:val="24"/>
                <w:lang w:val="ru-RU"/>
              </w:rPr>
              <w:t xml:space="preserve"> </w:t>
            </w:r>
            <w:r w:rsidRPr="004E2811">
              <w:rPr>
                <w:sz w:val="24"/>
                <w:szCs w:val="24"/>
                <w:lang w:val="ru-RU"/>
              </w:rPr>
              <w:lastRenderedPageBreak/>
              <w:t>бабе,</w:t>
            </w:r>
            <w:r w:rsidRPr="004E2811">
              <w:rPr>
                <w:spacing w:val="25"/>
                <w:sz w:val="24"/>
                <w:szCs w:val="24"/>
                <w:lang w:val="ru-RU"/>
              </w:rPr>
              <w:t xml:space="preserve"> </w:t>
            </w:r>
            <w:r w:rsidRPr="004E2811">
              <w:rPr>
                <w:sz w:val="24"/>
                <w:szCs w:val="24"/>
                <w:lang w:val="ru-RU"/>
              </w:rPr>
              <w:t>к</w:t>
            </w:r>
            <w:r w:rsidRPr="004E2811">
              <w:rPr>
                <w:spacing w:val="25"/>
                <w:sz w:val="24"/>
                <w:szCs w:val="24"/>
                <w:lang w:val="ru-RU"/>
              </w:rPr>
              <w:t xml:space="preserve"> </w:t>
            </w:r>
            <w:r w:rsidRPr="004E2811">
              <w:rPr>
                <w:sz w:val="24"/>
                <w:szCs w:val="24"/>
                <w:lang w:val="ru-RU"/>
              </w:rPr>
              <w:t>деду…»,</w:t>
            </w:r>
            <w:r w:rsidRPr="004E2811">
              <w:rPr>
                <w:spacing w:val="32"/>
                <w:sz w:val="24"/>
                <w:szCs w:val="24"/>
                <w:lang w:val="ru-RU"/>
              </w:rPr>
              <w:t xml:space="preserve"> </w:t>
            </w:r>
            <w:r w:rsidRPr="004E2811">
              <w:rPr>
                <w:sz w:val="24"/>
                <w:szCs w:val="24"/>
                <w:lang w:val="ru-RU"/>
              </w:rPr>
              <w:t>«Как</w:t>
            </w:r>
            <w:r w:rsidRPr="004E2811">
              <w:rPr>
                <w:spacing w:val="30"/>
                <w:sz w:val="24"/>
                <w:szCs w:val="24"/>
                <w:lang w:val="ru-RU"/>
              </w:rPr>
              <w:t xml:space="preserve"> </w:t>
            </w:r>
            <w:r w:rsidRPr="004E2811">
              <w:rPr>
                <w:sz w:val="24"/>
                <w:szCs w:val="24"/>
                <w:lang w:val="ru-RU"/>
              </w:rPr>
              <w:t>у</w:t>
            </w:r>
            <w:r w:rsidRPr="004E2811">
              <w:rPr>
                <w:spacing w:val="20"/>
                <w:sz w:val="24"/>
                <w:szCs w:val="24"/>
                <w:lang w:val="ru-RU"/>
              </w:rPr>
              <w:t xml:space="preserve"> </w:t>
            </w:r>
            <w:r w:rsidRPr="004E2811">
              <w:rPr>
                <w:sz w:val="24"/>
                <w:szCs w:val="24"/>
                <w:lang w:val="ru-RU"/>
              </w:rPr>
              <w:t>нашего</w:t>
            </w:r>
          </w:p>
          <w:p w:rsidR="004E2811" w:rsidRPr="004E2811" w:rsidRDefault="004E2811" w:rsidP="00F773C7">
            <w:pPr>
              <w:pStyle w:val="a3"/>
              <w:ind w:left="0" w:firstLine="425"/>
              <w:contextualSpacing/>
              <w:rPr>
                <w:lang w:val="ru-RU"/>
              </w:rPr>
            </w:pPr>
            <w:r w:rsidRPr="004E2811">
              <w:rPr>
                <w:lang w:val="ru-RU"/>
              </w:rPr>
              <w:t>кота…»,</w:t>
            </w:r>
            <w:r w:rsidRPr="004E2811">
              <w:rPr>
                <w:spacing w:val="1"/>
                <w:lang w:val="ru-RU"/>
              </w:rPr>
              <w:t xml:space="preserve"> </w:t>
            </w:r>
            <w:r w:rsidRPr="004E2811">
              <w:rPr>
                <w:lang w:val="ru-RU"/>
              </w:rPr>
              <w:t>«Киска,</w:t>
            </w:r>
            <w:r w:rsidRPr="004E2811">
              <w:rPr>
                <w:spacing w:val="1"/>
                <w:lang w:val="ru-RU"/>
              </w:rPr>
              <w:t xml:space="preserve"> </w:t>
            </w:r>
            <w:r w:rsidRPr="004E2811">
              <w:rPr>
                <w:lang w:val="ru-RU"/>
              </w:rPr>
              <w:t>киска,</w:t>
            </w:r>
            <w:r w:rsidRPr="004E2811">
              <w:rPr>
                <w:spacing w:val="1"/>
                <w:lang w:val="ru-RU"/>
              </w:rPr>
              <w:t xml:space="preserve"> </w:t>
            </w:r>
            <w:r w:rsidRPr="004E2811">
              <w:rPr>
                <w:lang w:val="ru-RU"/>
              </w:rPr>
              <w:t>киска,</w:t>
            </w:r>
            <w:r w:rsidRPr="004E2811">
              <w:rPr>
                <w:spacing w:val="1"/>
                <w:lang w:val="ru-RU"/>
              </w:rPr>
              <w:t xml:space="preserve"> </w:t>
            </w:r>
            <w:r w:rsidRPr="004E2811">
              <w:rPr>
                <w:lang w:val="ru-RU"/>
              </w:rPr>
              <w:t>брысь!..»,</w:t>
            </w:r>
            <w:r w:rsidRPr="004E2811">
              <w:rPr>
                <w:spacing w:val="1"/>
                <w:lang w:val="ru-RU"/>
              </w:rPr>
              <w:t xml:space="preserve"> </w:t>
            </w:r>
            <w:r w:rsidRPr="004E2811">
              <w:rPr>
                <w:lang w:val="ru-RU"/>
              </w:rPr>
              <w:t>«Курочка»,</w:t>
            </w:r>
            <w:r w:rsidRPr="004E2811">
              <w:rPr>
                <w:spacing w:val="1"/>
                <w:lang w:val="ru-RU"/>
              </w:rPr>
              <w:t xml:space="preserve"> </w:t>
            </w:r>
            <w:r w:rsidRPr="004E2811">
              <w:rPr>
                <w:lang w:val="ru-RU"/>
              </w:rPr>
              <w:t>«Наши</w:t>
            </w:r>
            <w:r w:rsidRPr="004E2811">
              <w:rPr>
                <w:spacing w:val="1"/>
                <w:lang w:val="ru-RU"/>
              </w:rPr>
              <w:t xml:space="preserve"> </w:t>
            </w:r>
            <w:r w:rsidRPr="004E2811">
              <w:rPr>
                <w:lang w:val="ru-RU"/>
              </w:rPr>
              <w:t>уточки</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утра…»,</w:t>
            </w:r>
            <w:r w:rsidRPr="004E2811">
              <w:rPr>
                <w:spacing w:val="1"/>
                <w:lang w:val="ru-RU"/>
              </w:rPr>
              <w:t xml:space="preserve"> </w:t>
            </w:r>
            <w:r w:rsidRPr="004E2811">
              <w:rPr>
                <w:lang w:val="ru-RU"/>
              </w:rPr>
              <w:t>«Пальчик-</w:t>
            </w:r>
            <w:r w:rsidRPr="004E2811">
              <w:rPr>
                <w:spacing w:val="1"/>
                <w:lang w:val="ru-RU"/>
              </w:rPr>
              <w:t xml:space="preserve"> </w:t>
            </w:r>
            <w:r w:rsidRPr="004E2811">
              <w:rPr>
                <w:lang w:val="ru-RU"/>
              </w:rPr>
              <w:t>мальчик…»,</w:t>
            </w:r>
            <w:r w:rsidRPr="004E2811">
              <w:rPr>
                <w:spacing w:val="2"/>
                <w:lang w:val="ru-RU"/>
              </w:rPr>
              <w:t xml:space="preserve"> </w:t>
            </w:r>
            <w:r w:rsidRPr="004E2811">
              <w:rPr>
                <w:lang w:val="ru-RU"/>
              </w:rPr>
              <w:t>«Петушок,</w:t>
            </w:r>
            <w:r w:rsidRPr="004E2811">
              <w:rPr>
                <w:spacing w:val="1"/>
                <w:lang w:val="ru-RU"/>
              </w:rPr>
              <w:t xml:space="preserve"> </w:t>
            </w:r>
            <w:r w:rsidRPr="004E2811">
              <w:rPr>
                <w:lang w:val="ru-RU"/>
              </w:rPr>
              <w:t>петушок…»,</w:t>
            </w:r>
            <w:r w:rsidRPr="004E2811">
              <w:rPr>
                <w:spacing w:val="3"/>
                <w:lang w:val="ru-RU"/>
              </w:rPr>
              <w:t xml:space="preserve"> </w:t>
            </w:r>
            <w:r w:rsidRPr="004E2811">
              <w:rPr>
                <w:lang w:val="ru-RU"/>
              </w:rPr>
              <w:t>«Пошел</w:t>
            </w:r>
            <w:r w:rsidRPr="004E2811">
              <w:rPr>
                <w:spacing w:val="-2"/>
                <w:lang w:val="ru-RU"/>
              </w:rPr>
              <w:t xml:space="preserve"> </w:t>
            </w:r>
            <w:r w:rsidRPr="004E2811">
              <w:rPr>
                <w:lang w:val="ru-RU"/>
              </w:rPr>
              <w:t>кот</w:t>
            </w:r>
            <w:r w:rsidRPr="004E2811">
              <w:rPr>
                <w:spacing w:val="-1"/>
                <w:lang w:val="ru-RU"/>
              </w:rPr>
              <w:t xml:space="preserve"> </w:t>
            </w:r>
            <w:r w:rsidRPr="004E2811">
              <w:rPr>
                <w:lang w:val="ru-RU"/>
              </w:rPr>
              <w:t>под</w:t>
            </w:r>
            <w:r w:rsidRPr="004E2811">
              <w:rPr>
                <w:spacing w:val="-2"/>
                <w:lang w:val="ru-RU"/>
              </w:rPr>
              <w:t xml:space="preserve"> </w:t>
            </w:r>
            <w:r w:rsidRPr="004E2811">
              <w:rPr>
                <w:lang w:val="ru-RU"/>
              </w:rPr>
              <w:t>мосток…»,</w:t>
            </w:r>
            <w:r w:rsidRPr="004E2811">
              <w:rPr>
                <w:spacing w:val="3"/>
                <w:lang w:val="ru-RU"/>
              </w:rPr>
              <w:t xml:space="preserve"> </w:t>
            </w:r>
            <w:r w:rsidRPr="004E2811">
              <w:rPr>
                <w:lang w:val="ru-RU"/>
              </w:rPr>
              <w:t>«Радуга-дуга…».</w:t>
            </w:r>
          </w:p>
          <w:p w:rsidR="004E2811" w:rsidRPr="004E2811" w:rsidRDefault="004E2811" w:rsidP="00F773C7">
            <w:pPr>
              <w:pStyle w:val="a3"/>
              <w:ind w:left="0" w:firstLine="425"/>
              <w:contextualSpacing/>
              <w:rPr>
                <w:lang w:val="ru-RU"/>
              </w:rPr>
            </w:pPr>
            <w:r w:rsidRPr="004E2811">
              <w:rPr>
                <w:i/>
                <w:lang w:val="ru-RU"/>
              </w:rPr>
              <w:t>Русские</w:t>
            </w:r>
            <w:r w:rsidRPr="004E2811">
              <w:rPr>
                <w:i/>
                <w:spacing w:val="1"/>
                <w:lang w:val="ru-RU"/>
              </w:rPr>
              <w:t xml:space="preserve"> </w:t>
            </w:r>
            <w:r w:rsidRPr="004E2811">
              <w:rPr>
                <w:i/>
                <w:lang w:val="ru-RU"/>
              </w:rPr>
              <w:t>народные</w:t>
            </w:r>
            <w:r w:rsidRPr="004E2811">
              <w:rPr>
                <w:i/>
                <w:spacing w:val="1"/>
                <w:lang w:val="ru-RU"/>
              </w:rPr>
              <w:t xml:space="preserve"> </w:t>
            </w:r>
            <w:r w:rsidRPr="004E2811">
              <w:rPr>
                <w:i/>
                <w:lang w:val="ru-RU"/>
              </w:rPr>
              <w:t>сказки</w:t>
            </w:r>
            <w:r w:rsidRPr="004E2811">
              <w:rPr>
                <w:lang w:val="ru-RU"/>
              </w:rPr>
              <w:t>.</w:t>
            </w:r>
            <w:r w:rsidRPr="004E2811">
              <w:rPr>
                <w:spacing w:val="1"/>
                <w:lang w:val="ru-RU"/>
              </w:rPr>
              <w:t xml:space="preserve"> </w:t>
            </w:r>
            <w:r w:rsidRPr="004E2811">
              <w:rPr>
                <w:lang w:val="ru-RU"/>
              </w:rPr>
              <w:t>«Козлятки</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волк»</w:t>
            </w:r>
            <w:r w:rsidRPr="004E2811">
              <w:rPr>
                <w:spacing w:val="1"/>
                <w:lang w:val="ru-RU"/>
              </w:rPr>
              <w:t xml:space="preserve"> </w:t>
            </w:r>
            <w:r w:rsidRPr="004E2811">
              <w:rPr>
                <w:lang w:val="ru-RU"/>
              </w:rPr>
              <w:t>(обработка</w:t>
            </w:r>
            <w:r w:rsidRPr="004E2811">
              <w:rPr>
                <w:spacing w:val="1"/>
                <w:lang w:val="ru-RU"/>
              </w:rPr>
              <w:t xml:space="preserve"> </w:t>
            </w:r>
            <w:r w:rsidRPr="004E2811">
              <w:rPr>
                <w:lang w:val="ru-RU"/>
              </w:rPr>
              <w:t>К.Д.</w:t>
            </w:r>
            <w:r w:rsidRPr="004E2811">
              <w:rPr>
                <w:spacing w:val="1"/>
                <w:lang w:val="ru-RU"/>
              </w:rPr>
              <w:t xml:space="preserve"> </w:t>
            </w:r>
            <w:r w:rsidRPr="004E2811">
              <w:rPr>
                <w:lang w:val="ru-RU"/>
              </w:rPr>
              <w:t>Ушинского),</w:t>
            </w:r>
            <w:r w:rsidRPr="004E2811">
              <w:rPr>
                <w:spacing w:val="1"/>
                <w:lang w:val="ru-RU"/>
              </w:rPr>
              <w:t xml:space="preserve"> </w:t>
            </w:r>
            <w:r w:rsidRPr="004E2811">
              <w:rPr>
                <w:lang w:val="ru-RU"/>
              </w:rPr>
              <w:t>«Колобок»</w:t>
            </w:r>
            <w:r w:rsidRPr="004E2811">
              <w:rPr>
                <w:spacing w:val="1"/>
                <w:lang w:val="ru-RU"/>
              </w:rPr>
              <w:t xml:space="preserve"> </w:t>
            </w:r>
            <w:r w:rsidRPr="004E2811">
              <w:rPr>
                <w:lang w:val="ru-RU"/>
              </w:rPr>
              <w:t>(обработка К.Д. Ушинского), «Золотое яичко» (обработка К.Д. Ушинского), «Маша и медведь»</w:t>
            </w:r>
            <w:r w:rsidRPr="004E2811">
              <w:rPr>
                <w:spacing w:val="1"/>
                <w:lang w:val="ru-RU"/>
              </w:rPr>
              <w:t xml:space="preserve"> </w:t>
            </w:r>
            <w:r w:rsidRPr="004E2811">
              <w:rPr>
                <w:lang w:val="ru-RU"/>
              </w:rPr>
              <w:t>(обработка</w:t>
            </w:r>
            <w:r w:rsidRPr="004E2811">
              <w:rPr>
                <w:spacing w:val="1"/>
                <w:lang w:val="ru-RU"/>
              </w:rPr>
              <w:t xml:space="preserve"> </w:t>
            </w:r>
            <w:r w:rsidRPr="004E2811">
              <w:rPr>
                <w:lang w:val="ru-RU"/>
              </w:rPr>
              <w:t>М.А.</w:t>
            </w:r>
            <w:r w:rsidRPr="004E2811">
              <w:rPr>
                <w:spacing w:val="1"/>
                <w:lang w:val="ru-RU"/>
              </w:rPr>
              <w:t xml:space="preserve"> </w:t>
            </w:r>
            <w:r w:rsidRPr="004E2811">
              <w:rPr>
                <w:lang w:val="ru-RU"/>
              </w:rPr>
              <w:t>Булатова),</w:t>
            </w:r>
            <w:r w:rsidRPr="004E2811">
              <w:rPr>
                <w:spacing w:val="1"/>
                <w:lang w:val="ru-RU"/>
              </w:rPr>
              <w:t xml:space="preserve"> </w:t>
            </w:r>
            <w:r w:rsidRPr="004E2811">
              <w:rPr>
                <w:lang w:val="ru-RU"/>
              </w:rPr>
              <w:t>«Репка» (обработка</w:t>
            </w:r>
            <w:r w:rsidRPr="004E2811">
              <w:rPr>
                <w:spacing w:val="1"/>
                <w:lang w:val="ru-RU"/>
              </w:rPr>
              <w:t xml:space="preserve"> </w:t>
            </w:r>
            <w:r w:rsidRPr="004E2811">
              <w:rPr>
                <w:lang w:val="ru-RU"/>
              </w:rPr>
              <w:t>К.Д.</w:t>
            </w:r>
            <w:r w:rsidRPr="004E2811">
              <w:rPr>
                <w:spacing w:val="1"/>
                <w:lang w:val="ru-RU"/>
              </w:rPr>
              <w:t xml:space="preserve"> </w:t>
            </w:r>
            <w:r w:rsidRPr="004E2811">
              <w:rPr>
                <w:lang w:val="ru-RU"/>
              </w:rPr>
              <w:t>Ушинского),</w:t>
            </w:r>
            <w:r w:rsidRPr="004E2811">
              <w:rPr>
                <w:spacing w:val="1"/>
                <w:lang w:val="ru-RU"/>
              </w:rPr>
              <w:t xml:space="preserve"> </w:t>
            </w:r>
            <w:r w:rsidRPr="004E2811">
              <w:rPr>
                <w:lang w:val="ru-RU"/>
              </w:rPr>
              <w:t>«Теремок» (обработка</w:t>
            </w:r>
            <w:r w:rsidRPr="004E2811">
              <w:rPr>
                <w:spacing w:val="1"/>
                <w:lang w:val="ru-RU"/>
              </w:rPr>
              <w:t xml:space="preserve"> </w:t>
            </w:r>
            <w:r w:rsidRPr="004E2811">
              <w:rPr>
                <w:lang w:val="ru-RU"/>
              </w:rPr>
              <w:t>М.А.</w:t>
            </w:r>
            <w:r w:rsidRPr="004E2811">
              <w:rPr>
                <w:spacing w:val="1"/>
                <w:lang w:val="ru-RU"/>
              </w:rPr>
              <w:t xml:space="preserve"> </w:t>
            </w:r>
            <w:r w:rsidRPr="004E2811">
              <w:rPr>
                <w:lang w:val="ru-RU"/>
              </w:rPr>
              <w:t>Булатова).</w:t>
            </w:r>
          </w:p>
          <w:p w:rsidR="004E2811" w:rsidRPr="004E2811" w:rsidRDefault="004E2811" w:rsidP="00F773C7">
            <w:pPr>
              <w:pStyle w:val="a3"/>
              <w:ind w:left="0" w:firstLine="425"/>
              <w:contextualSpacing/>
              <w:rPr>
                <w:lang w:val="ru-RU"/>
              </w:rPr>
            </w:pPr>
            <w:r w:rsidRPr="004E2811">
              <w:rPr>
                <w:i/>
                <w:lang w:val="ru-RU"/>
              </w:rPr>
              <w:t>Поэзия.</w:t>
            </w:r>
            <w:r w:rsidRPr="004E2811">
              <w:rPr>
                <w:i/>
                <w:spacing w:val="100"/>
                <w:lang w:val="ru-RU"/>
              </w:rPr>
              <w:t xml:space="preserve"> </w:t>
            </w:r>
            <w:r w:rsidRPr="004E2811">
              <w:rPr>
                <w:lang w:val="ru-RU"/>
              </w:rPr>
              <w:t>Александрова</w:t>
            </w:r>
            <w:r w:rsidRPr="004E2811">
              <w:rPr>
                <w:spacing w:val="100"/>
                <w:lang w:val="ru-RU"/>
              </w:rPr>
              <w:t xml:space="preserve"> </w:t>
            </w:r>
            <w:r w:rsidRPr="004E2811">
              <w:rPr>
                <w:lang w:val="ru-RU"/>
              </w:rPr>
              <w:t>З.Н.</w:t>
            </w:r>
            <w:r w:rsidRPr="004E2811">
              <w:rPr>
                <w:spacing w:val="104"/>
                <w:lang w:val="ru-RU"/>
              </w:rPr>
              <w:t xml:space="preserve"> </w:t>
            </w:r>
            <w:r w:rsidRPr="004E2811">
              <w:rPr>
                <w:lang w:val="ru-RU"/>
              </w:rPr>
              <w:t>«Прятки»,</w:t>
            </w:r>
            <w:r w:rsidRPr="004E2811">
              <w:rPr>
                <w:spacing w:val="104"/>
                <w:lang w:val="ru-RU"/>
              </w:rPr>
              <w:t xml:space="preserve"> </w:t>
            </w:r>
            <w:r w:rsidRPr="004E2811">
              <w:rPr>
                <w:lang w:val="ru-RU"/>
              </w:rPr>
              <w:t>«Топотушки»,</w:t>
            </w:r>
            <w:r w:rsidRPr="004E2811">
              <w:rPr>
                <w:spacing w:val="102"/>
                <w:lang w:val="ru-RU"/>
              </w:rPr>
              <w:t xml:space="preserve"> </w:t>
            </w:r>
            <w:r w:rsidRPr="004E2811">
              <w:rPr>
                <w:lang w:val="ru-RU"/>
              </w:rPr>
              <w:t>Барто</w:t>
            </w:r>
            <w:r w:rsidRPr="004E2811">
              <w:rPr>
                <w:spacing w:val="100"/>
                <w:lang w:val="ru-RU"/>
              </w:rPr>
              <w:t xml:space="preserve"> </w:t>
            </w:r>
            <w:r w:rsidRPr="004E2811">
              <w:rPr>
                <w:lang w:val="ru-RU"/>
              </w:rPr>
              <w:t>А.Л.</w:t>
            </w:r>
            <w:r w:rsidRPr="004E2811">
              <w:rPr>
                <w:spacing w:val="105"/>
                <w:lang w:val="ru-RU"/>
              </w:rPr>
              <w:t xml:space="preserve"> </w:t>
            </w:r>
            <w:r w:rsidRPr="004E2811">
              <w:rPr>
                <w:lang w:val="ru-RU"/>
              </w:rPr>
              <w:t>«Бычок»,</w:t>
            </w:r>
            <w:r w:rsidRPr="004E2811">
              <w:rPr>
                <w:spacing w:val="106"/>
                <w:lang w:val="ru-RU"/>
              </w:rPr>
              <w:t xml:space="preserve"> </w:t>
            </w:r>
            <w:r w:rsidRPr="004E2811">
              <w:rPr>
                <w:lang w:val="ru-RU"/>
              </w:rPr>
              <w:t>«Мячик»,</w:t>
            </w:r>
          </w:p>
          <w:p w:rsidR="004E2811" w:rsidRPr="004E2811" w:rsidRDefault="004E2811" w:rsidP="00F773C7">
            <w:pPr>
              <w:pStyle w:val="a3"/>
              <w:ind w:left="0" w:firstLine="425"/>
              <w:contextualSpacing/>
              <w:rPr>
                <w:lang w:val="ru-RU"/>
              </w:rPr>
            </w:pPr>
            <w:r w:rsidRPr="004E2811">
              <w:rPr>
                <w:lang w:val="ru-RU"/>
              </w:rPr>
              <w:t>«Слон», «Мишка», «Грузовик», «Лошадка», «Кораблик», «Самолет» (из цикла «Игрушки»), «Кто</w:t>
            </w:r>
            <w:r w:rsidRPr="004E2811">
              <w:rPr>
                <w:spacing w:val="1"/>
                <w:lang w:val="ru-RU"/>
              </w:rPr>
              <w:t xml:space="preserve"> </w:t>
            </w:r>
            <w:r w:rsidRPr="004E2811">
              <w:rPr>
                <w:lang w:val="ru-RU"/>
              </w:rPr>
              <w:t>как</w:t>
            </w:r>
            <w:r w:rsidRPr="004E2811">
              <w:rPr>
                <w:spacing w:val="1"/>
                <w:lang w:val="ru-RU"/>
              </w:rPr>
              <w:t xml:space="preserve"> </w:t>
            </w:r>
            <w:r w:rsidRPr="004E2811">
              <w:rPr>
                <w:lang w:val="ru-RU"/>
              </w:rPr>
              <w:t>кричит»,</w:t>
            </w:r>
            <w:r w:rsidRPr="004E2811">
              <w:rPr>
                <w:spacing w:val="1"/>
                <w:lang w:val="ru-RU"/>
              </w:rPr>
              <w:t xml:space="preserve"> </w:t>
            </w:r>
            <w:r w:rsidRPr="004E2811">
              <w:rPr>
                <w:lang w:val="ru-RU"/>
              </w:rPr>
              <w:t>«Птичка»;</w:t>
            </w:r>
            <w:r w:rsidRPr="004E2811">
              <w:rPr>
                <w:spacing w:val="1"/>
                <w:lang w:val="ru-RU"/>
              </w:rPr>
              <w:t xml:space="preserve"> </w:t>
            </w:r>
            <w:r w:rsidRPr="004E2811">
              <w:rPr>
                <w:lang w:val="ru-RU"/>
              </w:rPr>
              <w:t>Берестов</w:t>
            </w:r>
            <w:r w:rsidRPr="004E2811">
              <w:rPr>
                <w:spacing w:val="1"/>
                <w:lang w:val="ru-RU"/>
              </w:rPr>
              <w:t xml:space="preserve"> </w:t>
            </w:r>
            <w:r w:rsidRPr="004E2811">
              <w:rPr>
                <w:lang w:val="ru-RU"/>
              </w:rPr>
              <w:t>В.Д.</w:t>
            </w:r>
            <w:r w:rsidRPr="004E2811">
              <w:rPr>
                <w:spacing w:val="1"/>
                <w:lang w:val="ru-RU"/>
              </w:rPr>
              <w:t xml:space="preserve"> </w:t>
            </w:r>
            <w:r w:rsidRPr="004E2811">
              <w:rPr>
                <w:lang w:val="ru-RU"/>
              </w:rPr>
              <w:t>«Курица</w:t>
            </w:r>
            <w:r w:rsidRPr="004E2811">
              <w:rPr>
                <w:spacing w:val="1"/>
                <w:lang w:val="ru-RU"/>
              </w:rPr>
              <w:t xml:space="preserve"> </w:t>
            </w:r>
            <w:r w:rsidRPr="004E2811">
              <w:rPr>
                <w:lang w:val="ru-RU"/>
              </w:rPr>
              <w:t>с</w:t>
            </w:r>
            <w:r w:rsidRPr="004E2811">
              <w:rPr>
                <w:spacing w:val="1"/>
                <w:lang w:val="ru-RU"/>
              </w:rPr>
              <w:t xml:space="preserve"> </w:t>
            </w:r>
            <w:r w:rsidRPr="004E2811">
              <w:rPr>
                <w:lang w:val="ru-RU"/>
              </w:rPr>
              <w:lastRenderedPageBreak/>
              <w:t>цыплятами»,</w:t>
            </w:r>
            <w:r w:rsidRPr="004E2811">
              <w:rPr>
                <w:spacing w:val="1"/>
                <w:lang w:val="ru-RU"/>
              </w:rPr>
              <w:t xml:space="preserve"> </w:t>
            </w:r>
            <w:r w:rsidRPr="004E2811">
              <w:rPr>
                <w:lang w:val="ru-RU"/>
              </w:rPr>
              <w:t>Благинина</w:t>
            </w:r>
            <w:r w:rsidRPr="004E2811">
              <w:rPr>
                <w:spacing w:val="1"/>
                <w:lang w:val="ru-RU"/>
              </w:rPr>
              <w:t xml:space="preserve"> </w:t>
            </w:r>
            <w:r w:rsidRPr="004E2811">
              <w:rPr>
                <w:lang w:val="ru-RU"/>
              </w:rPr>
              <w:t>Е.А.</w:t>
            </w:r>
            <w:r w:rsidRPr="004E2811">
              <w:rPr>
                <w:spacing w:val="1"/>
                <w:lang w:val="ru-RU"/>
              </w:rPr>
              <w:t xml:space="preserve"> </w:t>
            </w:r>
            <w:r w:rsidRPr="004E2811">
              <w:rPr>
                <w:lang w:val="ru-RU"/>
              </w:rPr>
              <w:t>«Аленушка»,</w:t>
            </w:r>
            <w:r w:rsidRPr="004E2811">
              <w:rPr>
                <w:spacing w:val="1"/>
                <w:lang w:val="ru-RU"/>
              </w:rPr>
              <w:t xml:space="preserve"> </w:t>
            </w:r>
            <w:r w:rsidRPr="004E2811">
              <w:rPr>
                <w:lang w:val="ru-RU"/>
              </w:rPr>
              <w:t>Жуковский</w:t>
            </w:r>
            <w:r w:rsidRPr="004E2811">
              <w:rPr>
                <w:spacing w:val="38"/>
                <w:lang w:val="ru-RU"/>
              </w:rPr>
              <w:t xml:space="preserve"> </w:t>
            </w:r>
            <w:r w:rsidRPr="004E2811">
              <w:rPr>
                <w:lang w:val="ru-RU"/>
              </w:rPr>
              <w:t>В.А.</w:t>
            </w:r>
            <w:r w:rsidRPr="004E2811">
              <w:rPr>
                <w:spacing w:val="39"/>
                <w:lang w:val="ru-RU"/>
              </w:rPr>
              <w:t xml:space="preserve"> </w:t>
            </w:r>
            <w:r w:rsidRPr="004E2811">
              <w:rPr>
                <w:lang w:val="ru-RU"/>
              </w:rPr>
              <w:t>«Птичка»,</w:t>
            </w:r>
            <w:r w:rsidRPr="004E2811">
              <w:rPr>
                <w:spacing w:val="37"/>
                <w:lang w:val="ru-RU"/>
              </w:rPr>
              <w:t xml:space="preserve"> </w:t>
            </w:r>
            <w:r w:rsidRPr="004E2811">
              <w:rPr>
                <w:lang w:val="ru-RU"/>
              </w:rPr>
              <w:t>Ивенсен</w:t>
            </w:r>
            <w:r w:rsidRPr="004E2811">
              <w:rPr>
                <w:spacing w:val="36"/>
                <w:lang w:val="ru-RU"/>
              </w:rPr>
              <w:t xml:space="preserve"> </w:t>
            </w:r>
            <w:r w:rsidRPr="004E2811">
              <w:rPr>
                <w:lang w:val="ru-RU"/>
              </w:rPr>
              <w:t>М.И.</w:t>
            </w:r>
            <w:r w:rsidRPr="004E2811">
              <w:rPr>
                <w:spacing w:val="40"/>
                <w:lang w:val="ru-RU"/>
              </w:rPr>
              <w:t xml:space="preserve"> </w:t>
            </w:r>
            <w:r w:rsidRPr="004E2811">
              <w:rPr>
                <w:lang w:val="ru-RU"/>
              </w:rPr>
              <w:t>«Поглядите,</w:t>
            </w:r>
            <w:r w:rsidRPr="004E2811">
              <w:rPr>
                <w:spacing w:val="35"/>
                <w:lang w:val="ru-RU"/>
              </w:rPr>
              <w:t xml:space="preserve"> </w:t>
            </w:r>
            <w:r w:rsidRPr="004E2811">
              <w:rPr>
                <w:lang w:val="ru-RU"/>
              </w:rPr>
              <w:t>зайка</w:t>
            </w:r>
            <w:r w:rsidRPr="004E2811">
              <w:rPr>
                <w:spacing w:val="35"/>
                <w:lang w:val="ru-RU"/>
              </w:rPr>
              <w:t xml:space="preserve"> </w:t>
            </w:r>
            <w:r w:rsidRPr="004E2811">
              <w:rPr>
                <w:lang w:val="ru-RU"/>
              </w:rPr>
              <w:t>плачет»,</w:t>
            </w:r>
            <w:r w:rsidRPr="004E2811">
              <w:rPr>
                <w:spacing w:val="35"/>
                <w:lang w:val="ru-RU"/>
              </w:rPr>
              <w:t xml:space="preserve"> </w:t>
            </w:r>
            <w:r w:rsidRPr="004E2811">
              <w:rPr>
                <w:lang w:val="ru-RU"/>
              </w:rPr>
              <w:t>Клокова</w:t>
            </w:r>
            <w:r w:rsidRPr="004E2811">
              <w:rPr>
                <w:spacing w:val="36"/>
                <w:lang w:val="ru-RU"/>
              </w:rPr>
              <w:t xml:space="preserve"> </w:t>
            </w:r>
            <w:r w:rsidRPr="004E2811">
              <w:rPr>
                <w:lang w:val="ru-RU"/>
              </w:rPr>
              <w:t>М.</w:t>
            </w:r>
            <w:r w:rsidRPr="004E2811">
              <w:rPr>
                <w:spacing w:val="40"/>
                <w:lang w:val="ru-RU"/>
              </w:rPr>
              <w:t xml:space="preserve"> </w:t>
            </w:r>
            <w:r w:rsidRPr="004E2811">
              <w:rPr>
                <w:lang w:val="ru-RU"/>
              </w:rPr>
              <w:t>«Мой</w:t>
            </w:r>
            <w:r w:rsidRPr="004E2811">
              <w:rPr>
                <w:spacing w:val="37"/>
                <w:lang w:val="ru-RU"/>
              </w:rPr>
              <w:t xml:space="preserve"> </w:t>
            </w:r>
            <w:r w:rsidRPr="004E2811">
              <w:rPr>
                <w:lang w:val="ru-RU"/>
              </w:rPr>
              <w:t>конь»,</w:t>
            </w:r>
          </w:p>
          <w:p w:rsidR="004E2811" w:rsidRPr="004E2811" w:rsidRDefault="004E2811" w:rsidP="00F773C7">
            <w:pPr>
              <w:pStyle w:val="a3"/>
              <w:ind w:left="0" w:firstLine="425"/>
              <w:contextualSpacing/>
              <w:rPr>
                <w:lang w:val="ru-RU"/>
              </w:rPr>
            </w:pPr>
            <w:r w:rsidRPr="004E2811">
              <w:rPr>
                <w:lang w:val="ru-RU"/>
              </w:rPr>
              <w:t>«Гоп-гоп», Лагздынь Г.Р. «Зайка, зайка, попляши!», Маршак С.Я. «Слон», «Тигренок», «Совята»</w:t>
            </w:r>
            <w:r w:rsidRPr="004E2811">
              <w:rPr>
                <w:spacing w:val="1"/>
                <w:lang w:val="ru-RU"/>
              </w:rPr>
              <w:t xml:space="preserve"> </w:t>
            </w:r>
            <w:r w:rsidRPr="004E2811">
              <w:rPr>
                <w:lang w:val="ru-RU"/>
              </w:rPr>
              <w:t>(из цикла «Детки в клетке»), Орлова А.</w:t>
            </w:r>
            <w:r w:rsidRPr="004E2811">
              <w:rPr>
                <w:spacing w:val="1"/>
                <w:lang w:val="ru-RU"/>
              </w:rPr>
              <w:t xml:space="preserve"> </w:t>
            </w:r>
            <w:r w:rsidRPr="004E2811">
              <w:rPr>
                <w:lang w:val="ru-RU"/>
              </w:rPr>
              <w:t>«Пальчики-мальчики», Стрельникова К. «Кряк-кряк»,</w:t>
            </w:r>
            <w:r w:rsidRPr="004E2811">
              <w:rPr>
                <w:spacing w:val="1"/>
                <w:lang w:val="ru-RU"/>
              </w:rPr>
              <w:t xml:space="preserve"> </w:t>
            </w:r>
            <w:r w:rsidRPr="004E2811">
              <w:rPr>
                <w:lang w:val="ru-RU"/>
              </w:rPr>
              <w:t>Токмакова</w:t>
            </w:r>
            <w:r w:rsidRPr="004E2811">
              <w:rPr>
                <w:spacing w:val="-3"/>
                <w:lang w:val="ru-RU"/>
              </w:rPr>
              <w:t xml:space="preserve"> </w:t>
            </w:r>
            <w:r w:rsidRPr="004E2811">
              <w:rPr>
                <w:lang w:val="ru-RU"/>
              </w:rPr>
              <w:t>И.П.</w:t>
            </w:r>
            <w:r w:rsidRPr="004E2811">
              <w:rPr>
                <w:spacing w:val="4"/>
                <w:lang w:val="ru-RU"/>
              </w:rPr>
              <w:t xml:space="preserve"> </w:t>
            </w:r>
            <w:r w:rsidRPr="004E2811">
              <w:rPr>
                <w:lang w:val="ru-RU"/>
              </w:rPr>
              <w:t>«Баиньки»,</w:t>
            </w:r>
            <w:r w:rsidRPr="004E2811">
              <w:rPr>
                <w:spacing w:val="-1"/>
                <w:lang w:val="ru-RU"/>
              </w:rPr>
              <w:t xml:space="preserve"> </w:t>
            </w:r>
            <w:r w:rsidRPr="004E2811">
              <w:rPr>
                <w:lang w:val="ru-RU"/>
              </w:rPr>
              <w:t>Усачев</w:t>
            </w:r>
            <w:r w:rsidRPr="004E2811">
              <w:rPr>
                <w:spacing w:val="-1"/>
                <w:lang w:val="ru-RU"/>
              </w:rPr>
              <w:t xml:space="preserve"> </w:t>
            </w:r>
            <w:r w:rsidRPr="004E2811">
              <w:rPr>
                <w:lang w:val="ru-RU"/>
              </w:rPr>
              <w:t>А.</w:t>
            </w:r>
            <w:r w:rsidRPr="004E2811">
              <w:rPr>
                <w:spacing w:val="4"/>
                <w:lang w:val="ru-RU"/>
              </w:rPr>
              <w:t xml:space="preserve"> </w:t>
            </w:r>
            <w:r w:rsidRPr="004E2811">
              <w:rPr>
                <w:lang w:val="ru-RU"/>
              </w:rPr>
              <w:t>«Рукавичка».</w:t>
            </w:r>
          </w:p>
          <w:p w:rsidR="004E2811" w:rsidRPr="004E2811" w:rsidRDefault="004E2811" w:rsidP="00F773C7">
            <w:pPr>
              <w:pStyle w:val="a3"/>
              <w:ind w:left="0" w:firstLine="425"/>
              <w:contextualSpacing/>
              <w:rPr>
                <w:lang w:val="ru-RU"/>
              </w:rPr>
            </w:pPr>
            <w:r w:rsidRPr="004E2811">
              <w:rPr>
                <w:i/>
                <w:lang w:val="ru-RU"/>
              </w:rPr>
              <w:t>Проза</w:t>
            </w:r>
            <w:r w:rsidRPr="004E2811">
              <w:rPr>
                <w:lang w:val="ru-RU"/>
              </w:rPr>
              <w:t>. Александрова З.Н. «Хрюшка и Чушка», Б.Ф. «Маша и Миша», Пантелеев Л. «Как</w:t>
            </w:r>
            <w:r w:rsidRPr="004E2811">
              <w:rPr>
                <w:spacing w:val="1"/>
                <w:lang w:val="ru-RU"/>
              </w:rPr>
              <w:t xml:space="preserve"> </w:t>
            </w:r>
            <w:r w:rsidRPr="004E2811">
              <w:rPr>
                <w:lang w:val="ru-RU"/>
              </w:rPr>
              <w:t>поросенок говорить научился», Сутеев В.Г. «Цыпленок и утенок», Чарушин Е.И. «Курочка» (из</w:t>
            </w:r>
            <w:r w:rsidRPr="004E2811">
              <w:rPr>
                <w:spacing w:val="1"/>
                <w:lang w:val="ru-RU"/>
              </w:rPr>
              <w:t xml:space="preserve"> </w:t>
            </w:r>
            <w:r w:rsidRPr="004E2811">
              <w:rPr>
                <w:lang w:val="ru-RU"/>
              </w:rPr>
              <w:t>цикла «Большие</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маленькие»), Чуковский</w:t>
            </w:r>
            <w:r w:rsidRPr="004E2811">
              <w:rPr>
                <w:spacing w:val="-1"/>
                <w:lang w:val="ru-RU"/>
              </w:rPr>
              <w:t xml:space="preserve"> </w:t>
            </w:r>
            <w:r w:rsidRPr="004E2811">
              <w:rPr>
                <w:lang w:val="ru-RU"/>
              </w:rPr>
              <w:t>К.И.</w:t>
            </w:r>
            <w:r w:rsidRPr="004E2811">
              <w:rPr>
                <w:spacing w:val="4"/>
                <w:lang w:val="ru-RU"/>
              </w:rPr>
              <w:t xml:space="preserve"> </w:t>
            </w:r>
            <w:r w:rsidRPr="004E2811">
              <w:rPr>
                <w:lang w:val="ru-RU"/>
              </w:rPr>
              <w:t>«Цыпленок».</w:t>
            </w:r>
          </w:p>
          <w:p w:rsidR="00243980" w:rsidRPr="004E2811" w:rsidRDefault="00243980" w:rsidP="00F773C7">
            <w:pPr>
              <w:pStyle w:val="a8"/>
              <w:spacing w:before="0" w:beforeAutospacing="0" w:after="0" w:afterAutospacing="0"/>
              <w:contextualSpacing/>
              <w:jc w:val="center"/>
              <w:rPr>
                <w:b/>
                <w:bCs/>
                <w:lang w:val="ru-RU"/>
              </w:rPr>
            </w:pPr>
          </w:p>
        </w:tc>
        <w:tc>
          <w:tcPr>
            <w:tcW w:w="5245" w:type="dxa"/>
          </w:tcPr>
          <w:p w:rsidR="004E2811" w:rsidRPr="004E2811" w:rsidRDefault="004E2811" w:rsidP="00F773C7">
            <w:pPr>
              <w:ind w:firstLine="425"/>
              <w:contextualSpacing/>
              <w:jc w:val="both"/>
              <w:rPr>
                <w:sz w:val="24"/>
                <w:szCs w:val="24"/>
                <w:lang w:val="ru-RU"/>
              </w:rPr>
            </w:pPr>
            <w:r w:rsidRPr="004E2811">
              <w:rPr>
                <w:i/>
                <w:sz w:val="24"/>
                <w:szCs w:val="24"/>
                <w:lang w:val="ru-RU"/>
              </w:rPr>
              <w:lastRenderedPageBreak/>
              <w:t>Малые</w:t>
            </w:r>
            <w:r w:rsidRPr="004E2811">
              <w:rPr>
                <w:i/>
                <w:spacing w:val="10"/>
                <w:sz w:val="24"/>
                <w:szCs w:val="24"/>
                <w:lang w:val="ru-RU"/>
              </w:rPr>
              <w:t xml:space="preserve"> </w:t>
            </w:r>
            <w:r w:rsidRPr="004E2811">
              <w:rPr>
                <w:i/>
                <w:sz w:val="24"/>
                <w:szCs w:val="24"/>
                <w:lang w:val="ru-RU"/>
              </w:rPr>
              <w:t>формы</w:t>
            </w:r>
            <w:r w:rsidRPr="004E2811">
              <w:rPr>
                <w:i/>
                <w:spacing w:val="13"/>
                <w:sz w:val="24"/>
                <w:szCs w:val="24"/>
                <w:lang w:val="ru-RU"/>
              </w:rPr>
              <w:t xml:space="preserve"> </w:t>
            </w:r>
            <w:r w:rsidRPr="004E2811">
              <w:rPr>
                <w:i/>
                <w:sz w:val="24"/>
                <w:szCs w:val="24"/>
                <w:lang w:val="ru-RU"/>
              </w:rPr>
              <w:t>фольклора.</w:t>
            </w:r>
            <w:r w:rsidRPr="004E2811">
              <w:rPr>
                <w:i/>
                <w:spacing w:val="18"/>
                <w:sz w:val="24"/>
                <w:szCs w:val="24"/>
                <w:lang w:val="ru-RU"/>
              </w:rPr>
              <w:t xml:space="preserve"> </w:t>
            </w:r>
            <w:r w:rsidRPr="004E2811">
              <w:rPr>
                <w:sz w:val="24"/>
                <w:szCs w:val="24"/>
                <w:lang w:val="ru-RU"/>
              </w:rPr>
              <w:t>«А</w:t>
            </w:r>
            <w:r w:rsidRPr="004E2811">
              <w:rPr>
                <w:spacing w:val="14"/>
                <w:sz w:val="24"/>
                <w:szCs w:val="24"/>
                <w:lang w:val="ru-RU"/>
              </w:rPr>
              <w:t xml:space="preserve"> </w:t>
            </w:r>
            <w:r w:rsidRPr="004E2811">
              <w:rPr>
                <w:sz w:val="24"/>
                <w:szCs w:val="24"/>
                <w:lang w:val="ru-RU"/>
              </w:rPr>
              <w:t>баиньки-баиньки»,</w:t>
            </w:r>
            <w:r w:rsidRPr="004E2811">
              <w:rPr>
                <w:spacing w:val="16"/>
                <w:sz w:val="24"/>
                <w:szCs w:val="24"/>
                <w:lang w:val="ru-RU"/>
              </w:rPr>
              <w:t xml:space="preserve"> </w:t>
            </w:r>
            <w:r w:rsidRPr="004E2811">
              <w:rPr>
                <w:sz w:val="24"/>
                <w:szCs w:val="24"/>
                <w:lang w:val="ru-RU"/>
              </w:rPr>
              <w:t>«Бежала</w:t>
            </w:r>
            <w:r w:rsidRPr="004E2811">
              <w:rPr>
                <w:spacing w:val="14"/>
                <w:sz w:val="24"/>
                <w:szCs w:val="24"/>
                <w:lang w:val="ru-RU"/>
              </w:rPr>
              <w:t xml:space="preserve"> </w:t>
            </w:r>
            <w:r w:rsidRPr="004E2811">
              <w:rPr>
                <w:sz w:val="24"/>
                <w:szCs w:val="24"/>
                <w:lang w:val="ru-RU"/>
              </w:rPr>
              <w:t>лесочком</w:t>
            </w:r>
            <w:r w:rsidRPr="004E2811">
              <w:rPr>
                <w:spacing w:val="15"/>
                <w:sz w:val="24"/>
                <w:szCs w:val="24"/>
                <w:lang w:val="ru-RU"/>
              </w:rPr>
              <w:t xml:space="preserve"> </w:t>
            </w:r>
            <w:r w:rsidRPr="004E2811">
              <w:rPr>
                <w:sz w:val="24"/>
                <w:szCs w:val="24"/>
                <w:lang w:val="ru-RU"/>
              </w:rPr>
              <w:t>лиса</w:t>
            </w:r>
            <w:r w:rsidRPr="004E2811">
              <w:rPr>
                <w:spacing w:val="11"/>
                <w:sz w:val="24"/>
                <w:szCs w:val="24"/>
                <w:lang w:val="ru-RU"/>
              </w:rPr>
              <w:t xml:space="preserve"> </w:t>
            </w:r>
            <w:r w:rsidRPr="004E2811">
              <w:rPr>
                <w:sz w:val="24"/>
                <w:szCs w:val="24"/>
                <w:lang w:val="ru-RU"/>
              </w:rPr>
              <w:t>с</w:t>
            </w:r>
            <w:r w:rsidRPr="004E2811">
              <w:rPr>
                <w:spacing w:val="11"/>
                <w:sz w:val="24"/>
                <w:szCs w:val="24"/>
                <w:lang w:val="ru-RU"/>
              </w:rPr>
              <w:t xml:space="preserve"> </w:t>
            </w:r>
            <w:r w:rsidRPr="004E2811">
              <w:rPr>
                <w:sz w:val="24"/>
                <w:szCs w:val="24"/>
                <w:lang w:val="ru-RU"/>
              </w:rPr>
              <w:t>кузовочком…»,</w:t>
            </w:r>
          </w:p>
          <w:p w:rsidR="004E2811" w:rsidRPr="004E2811" w:rsidRDefault="004E2811" w:rsidP="00F773C7">
            <w:pPr>
              <w:pStyle w:val="a3"/>
              <w:ind w:left="0" w:firstLine="425"/>
              <w:contextualSpacing/>
              <w:rPr>
                <w:lang w:val="ru-RU"/>
              </w:rPr>
            </w:pPr>
            <w:r w:rsidRPr="004E2811">
              <w:rPr>
                <w:lang w:val="ru-RU"/>
              </w:rPr>
              <w:lastRenderedPageBreak/>
              <w:t>«Большие ноги», «Водичка, водичка», «Вот и люди спят», «Дождик, дождик, полно лить…», «Заяц</w:t>
            </w:r>
            <w:r w:rsidRPr="004E2811">
              <w:rPr>
                <w:spacing w:val="-57"/>
                <w:lang w:val="ru-RU"/>
              </w:rPr>
              <w:t xml:space="preserve"> </w:t>
            </w:r>
            <w:r w:rsidRPr="004E2811">
              <w:rPr>
                <w:lang w:val="ru-RU"/>
              </w:rPr>
              <w:t>Егорка…»,</w:t>
            </w:r>
            <w:r w:rsidRPr="004E2811">
              <w:rPr>
                <w:spacing w:val="1"/>
                <w:lang w:val="ru-RU"/>
              </w:rPr>
              <w:t xml:space="preserve"> </w:t>
            </w:r>
            <w:r w:rsidRPr="004E2811">
              <w:rPr>
                <w:lang w:val="ru-RU"/>
              </w:rPr>
              <w:t>«Идет</w:t>
            </w:r>
            <w:r w:rsidRPr="004E2811">
              <w:rPr>
                <w:spacing w:val="1"/>
                <w:lang w:val="ru-RU"/>
              </w:rPr>
              <w:t xml:space="preserve"> </w:t>
            </w:r>
            <w:r w:rsidRPr="004E2811">
              <w:rPr>
                <w:lang w:val="ru-RU"/>
              </w:rPr>
              <w:t>коза</w:t>
            </w:r>
            <w:r w:rsidRPr="004E2811">
              <w:rPr>
                <w:spacing w:val="1"/>
                <w:lang w:val="ru-RU"/>
              </w:rPr>
              <w:t xml:space="preserve"> </w:t>
            </w:r>
            <w:r w:rsidRPr="004E2811">
              <w:rPr>
                <w:lang w:val="ru-RU"/>
              </w:rPr>
              <w:t>рогатая»,</w:t>
            </w:r>
            <w:r w:rsidRPr="004E2811">
              <w:rPr>
                <w:spacing w:val="1"/>
                <w:lang w:val="ru-RU"/>
              </w:rPr>
              <w:t xml:space="preserve"> </w:t>
            </w:r>
            <w:r w:rsidRPr="004E2811">
              <w:rPr>
                <w:lang w:val="ru-RU"/>
              </w:rPr>
              <w:t>«Из-за</w:t>
            </w:r>
            <w:r w:rsidRPr="004E2811">
              <w:rPr>
                <w:spacing w:val="1"/>
                <w:lang w:val="ru-RU"/>
              </w:rPr>
              <w:t xml:space="preserve"> </w:t>
            </w:r>
            <w:r w:rsidRPr="004E2811">
              <w:rPr>
                <w:lang w:val="ru-RU"/>
              </w:rPr>
              <w:t>леса,</w:t>
            </w:r>
            <w:r w:rsidRPr="004E2811">
              <w:rPr>
                <w:spacing w:val="1"/>
                <w:lang w:val="ru-RU"/>
              </w:rPr>
              <w:t xml:space="preserve"> </w:t>
            </w:r>
            <w:r w:rsidRPr="004E2811">
              <w:rPr>
                <w:lang w:val="ru-RU"/>
              </w:rPr>
              <w:t>из-за</w:t>
            </w:r>
            <w:r w:rsidRPr="004E2811">
              <w:rPr>
                <w:spacing w:val="1"/>
                <w:lang w:val="ru-RU"/>
              </w:rPr>
              <w:t xml:space="preserve"> </w:t>
            </w:r>
            <w:r w:rsidRPr="004E2811">
              <w:rPr>
                <w:lang w:val="ru-RU"/>
              </w:rPr>
              <w:t>гор…»,</w:t>
            </w:r>
            <w:r w:rsidRPr="004E2811">
              <w:rPr>
                <w:spacing w:val="1"/>
                <w:lang w:val="ru-RU"/>
              </w:rPr>
              <w:t xml:space="preserve"> </w:t>
            </w:r>
            <w:r w:rsidRPr="004E2811">
              <w:rPr>
                <w:lang w:val="ru-RU"/>
              </w:rPr>
              <w:t>«Катя,</w:t>
            </w:r>
            <w:r w:rsidRPr="004E2811">
              <w:rPr>
                <w:spacing w:val="1"/>
                <w:lang w:val="ru-RU"/>
              </w:rPr>
              <w:t xml:space="preserve"> </w:t>
            </w:r>
            <w:r w:rsidRPr="004E2811">
              <w:rPr>
                <w:lang w:val="ru-RU"/>
              </w:rPr>
              <w:t>Катя…»,</w:t>
            </w:r>
            <w:r w:rsidRPr="004E2811">
              <w:rPr>
                <w:spacing w:val="1"/>
                <w:lang w:val="ru-RU"/>
              </w:rPr>
              <w:t xml:space="preserve"> </w:t>
            </w:r>
            <w:r w:rsidRPr="004E2811">
              <w:rPr>
                <w:lang w:val="ru-RU"/>
              </w:rPr>
              <w:t>«Кисонька-</w:t>
            </w:r>
            <w:r w:rsidRPr="004E2811">
              <w:rPr>
                <w:spacing w:val="1"/>
                <w:lang w:val="ru-RU"/>
              </w:rPr>
              <w:t xml:space="preserve"> </w:t>
            </w:r>
            <w:r w:rsidRPr="004E2811">
              <w:rPr>
                <w:lang w:val="ru-RU"/>
              </w:rPr>
              <w:t>мурысонька…», «Наша Маша маленька…», «Наши уточки с утра», «Огуречик, огуречик…», «Ой</w:t>
            </w:r>
            <w:r w:rsidRPr="004E2811">
              <w:rPr>
                <w:spacing w:val="1"/>
                <w:lang w:val="ru-RU"/>
              </w:rPr>
              <w:t xml:space="preserve"> </w:t>
            </w:r>
            <w:r w:rsidRPr="004E2811">
              <w:rPr>
                <w:lang w:val="ru-RU"/>
              </w:rPr>
              <w:t>ду-ду,</w:t>
            </w:r>
            <w:r w:rsidRPr="004E2811">
              <w:rPr>
                <w:spacing w:val="38"/>
                <w:lang w:val="ru-RU"/>
              </w:rPr>
              <w:t xml:space="preserve"> </w:t>
            </w:r>
            <w:r w:rsidRPr="004E2811">
              <w:rPr>
                <w:lang w:val="ru-RU"/>
              </w:rPr>
              <w:t>ду-ду,</w:t>
            </w:r>
            <w:r w:rsidRPr="004E2811">
              <w:rPr>
                <w:spacing w:val="39"/>
                <w:lang w:val="ru-RU"/>
              </w:rPr>
              <w:t xml:space="preserve"> </w:t>
            </w:r>
            <w:r w:rsidRPr="004E2811">
              <w:rPr>
                <w:lang w:val="ru-RU"/>
              </w:rPr>
              <w:t>ду-ду!</w:t>
            </w:r>
            <w:r w:rsidRPr="004E2811">
              <w:rPr>
                <w:spacing w:val="41"/>
                <w:lang w:val="ru-RU"/>
              </w:rPr>
              <w:t xml:space="preserve"> </w:t>
            </w:r>
            <w:r w:rsidRPr="004E2811">
              <w:rPr>
                <w:lang w:val="ru-RU"/>
              </w:rPr>
              <w:t>Сидит</w:t>
            </w:r>
            <w:r w:rsidRPr="004E2811">
              <w:rPr>
                <w:spacing w:val="40"/>
                <w:lang w:val="ru-RU"/>
              </w:rPr>
              <w:t xml:space="preserve"> </w:t>
            </w:r>
            <w:r w:rsidRPr="004E2811">
              <w:rPr>
                <w:lang w:val="ru-RU"/>
              </w:rPr>
              <w:t>ворон</w:t>
            </w:r>
            <w:r w:rsidRPr="004E2811">
              <w:rPr>
                <w:spacing w:val="40"/>
                <w:lang w:val="ru-RU"/>
              </w:rPr>
              <w:t xml:space="preserve"> </w:t>
            </w:r>
            <w:r w:rsidRPr="004E2811">
              <w:rPr>
                <w:lang w:val="ru-RU"/>
              </w:rPr>
              <w:t>на</w:t>
            </w:r>
            <w:r w:rsidRPr="004E2811">
              <w:rPr>
                <w:spacing w:val="39"/>
                <w:lang w:val="ru-RU"/>
              </w:rPr>
              <w:t xml:space="preserve"> </w:t>
            </w:r>
            <w:r w:rsidRPr="004E2811">
              <w:rPr>
                <w:lang w:val="ru-RU"/>
              </w:rPr>
              <w:t>дубу»,</w:t>
            </w:r>
            <w:r w:rsidRPr="004E2811">
              <w:rPr>
                <w:spacing w:val="43"/>
                <w:lang w:val="ru-RU"/>
              </w:rPr>
              <w:t xml:space="preserve"> </w:t>
            </w:r>
            <w:r w:rsidRPr="004E2811">
              <w:rPr>
                <w:lang w:val="ru-RU"/>
              </w:rPr>
              <w:t>«Поехали,</w:t>
            </w:r>
            <w:r w:rsidRPr="004E2811">
              <w:rPr>
                <w:spacing w:val="39"/>
                <w:lang w:val="ru-RU"/>
              </w:rPr>
              <w:t xml:space="preserve"> </w:t>
            </w:r>
            <w:r w:rsidRPr="004E2811">
              <w:rPr>
                <w:lang w:val="ru-RU"/>
              </w:rPr>
              <w:t>поехали»,</w:t>
            </w:r>
            <w:r w:rsidRPr="004E2811">
              <w:rPr>
                <w:spacing w:val="44"/>
                <w:lang w:val="ru-RU"/>
              </w:rPr>
              <w:t xml:space="preserve"> </w:t>
            </w:r>
            <w:r w:rsidRPr="004E2811">
              <w:rPr>
                <w:lang w:val="ru-RU"/>
              </w:rPr>
              <w:t>«Пошел</w:t>
            </w:r>
            <w:r w:rsidRPr="004E2811">
              <w:rPr>
                <w:spacing w:val="40"/>
                <w:lang w:val="ru-RU"/>
              </w:rPr>
              <w:t xml:space="preserve"> </w:t>
            </w:r>
            <w:r w:rsidRPr="004E2811">
              <w:rPr>
                <w:lang w:val="ru-RU"/>
              </w:rPr>
              <w:t>котик</w:t>
            </w:r>
            <w:r w:rsidRPr="004E2811">
              <w:rPr>
                <w:spacing w:val="40"/>
                <w:lang w:val="ru-RU"/>
              </w:rPr>
              <w:t xml:space="preserve"> </w:t>
            </w:r>
            <w:r w:rsidRPr="004E2811">
              <w:rPr>
                <w:lang w:val="ru-RU"/>
              </w:rPr>
              <w:t>на</w:t>
            </w:r>
            <w:r w:rsidRPr="004E2811">
              <w:rPr>
                <w:spacing w:val="39"/>
                <w:lang w:val="ru-RU"/>
              </w:rPr>
              <w:t xml:space="preserve"> </w:t>
            </w:r>
            <w:r w:rsidRPr="004E2811">
              <w:rPr>
                <w:lang w:val="ru-RU"/>
              </w:rPr>
              <w:t>Торжок…»,</w:t>
            </w:r>
          </w:p>
          <w:p w:rsidR="004E2811" w:rsidRPr="004E2811" w:rsidRDefault="004E2811" w:rsidP="00F773C7">
            <w:pPr>
              <w:pStyle w:val="a3"/>
              <w:ind w:left="0" w:firstLine="425"/>
              <w:contextualSpacing/>
              <w:rPr>
                <w:lang w:val="ru-RU"/>
              </w:rPr>
            </w:pPr>
            <w:r w:rsidRPr="004E2811">
              <w:rPr>
                <w:lang w:val="ru-RU"/>
              </w:rPr>
              <w:t>«Тили-бом!...», «Уж</w:t>
            </w:r>
            <w:r w:rsidRPr="004E2811">
              <w:rPr>
                <w:spacing w:val="-5"/>
                <w:lang w:val="ru-RU"/>
              </w:rPr>
              <w:t xml:space="preserve"> </w:t>
            </w:r>
            <w:r w:rsidRPr="004E2811">
              <w:rPr>
                <w:lang w:val="ru-RU"/>
              </w:rPr>
              <w:t>ты,</w:t>
            </w:r>
            <w:r w:rsidRPr="004E2811">
              <w:rPr>
                <w:spacing w:val="-6"/>
                <w:lang w:val="ru-RU"/>
              </w:rPr>
              <w:t xml:space="preserve"> </w:t>
            </w:r>
            <w:r w:rsidRPr="004E2811">
              <w:rPr>
                <w:lang w:val="ru-RU"/>
              </w:rPr>
              <w:t>радуга-дуга», «Улитка,</w:t>
            </w:r>
            <w:r w:rsidRPr="004E2811">
              <w:rPr>
                <w:spacing w:val="-4"/>
                <w:lang w:val="ru-RU"/>
              </w:rPr>
              <w:t xml:space="preserve"> </w:t>
            </w:r>
            <w:r w:rsidRPr="004E2811">
              <w:rPr>
                <w:lang w:val="ru-RU"/>
              </w:rPr>
              <w:t>улитка…»,</w:t>
            </w:r>
            <w:r w:rsidRPr="004E2811">
              <w:rPr>
                <w:spacing w:val="-2"/>
                <w:lang w:val="ru-RU"/>
              </w:rPr>
              <w:t xml:space="preserve"> </w:t>
            </w:r>
            <w:r w:rsidRPr="004E2811">
              <w:rPr>
                <w:lang w:val="ru-RU"/>
              </w:rPr>
              <w:t>«Чики,</w:t>
            </w:r>
            <w:r w:rsidRPr="004E2811">
              <w:rPr>
                <w:spacing w:val="-5"/>
                <w:lang w:val="ru-RU"/>
              </w:rPr>
              <w:t xml:space="preserve"> </w:t>
            </w:r>
            <w:r w:rsidRPr="004E2811">
              <w:rPr>
                <w:lang w:val="ru-RU"/>
              </w:rPr>
              <w:t>чики,</w:t>
            </w:r>
            <w:r w:rsidRPr="004E2811">
              <w:rPr>
                <w:spacing w:val="-6"/>
                <w:lang w:val="ru-RU"/>
              </w:rPr>
              <w:t xml:space="preserve"> </w:t>
            </w:r>
            <w:r w:rsidRPr="004E2811">
              <w:rPr>
                <w:lang w:val="ru-RU"/>
              </w:rPr>
              <w:t>кички…».</w:t>
            </w:r>
          </w:p>
          <w:p w:rsidR="004E2811" w:rsidRPr="004E2811" w:rsidRDefault="004E2811" w:rsidP="00F773C7">
            <w:pPr>
              <w:pStyle w:val="a3"/>
              <w:ind w:left="0" w:firstLine="425"/>
              <w:contextualSpacing/>
              <w:rPr>
                <w:lang w:val="ru-RU"/>
              </w:rPr>
            </w:pPr>
            <w:r w:rsidRPr="004E2811">
              <w:rPr>
                <w:i/>
                <w:lang w:val="ru-RU"/>
              </w:rPr>
              <w:t>Русские народные сказки</w:t>
            </w:r>
            <w:r w:rsidRPr="004E2811">
              <w:rPr>
                <w:lang w:val="ru-RU"/>
              </w:rPr>
              <w:t>. «Заюшкина избушка» (обработка О. Капицы), «Как коза избушку</w:t>
            </w:r>
            <w:r w:rsidRPr="004E2811">
              <w:rPr>
                <w:spacing w:val="1"/>
                <w:lang w:val="ru-RU"/>
              </w:rPr>
              <w:t xml:space="preserve"> </w:t>
            </w:r>
            <w:r w:rsidRPr="004E2811">
              <w:rPr>
                <w:lang w:val="ru-RU"/>
              </w:rPr>
              <w:t>построила» (обработка М.А. Булатова), «Кот, петух и лиса» (обработка М. Боголюбской), «Лиса и</w:t>
            </w:r>
            <w:r w:rsidRPr="004E2811">
              <w:rPr>
                <w:spacing w:val="1"/>
                <w:lang w:val="ru-RU"/>
              </w:rPr>
              <w:t xml:space="preserve"> </w:t>
            </w:r>
            <w:r w:rsidRPr="004E2811">
              <w:rPr>
                <w:lang w:val="ru-RU"/>
              </w:rPr>
              <w:t>заяц» (обработка В. Даля), «Маша и медведь» (обработка М.А. Булатова), «Снегурушка и лиса»</w:t>
            </w:r>
            <w:r w:rsidRPr="004E2811">
              <w:rPr>
                <w:spacing w:val="1"/>
                <w:lang w:val="ru-RU"/>
              </w:rPr>
              <w:t xml:space="preserve"> </w:t>
            </w:r>
            <w:r w:rsidRPr="004E2811">
              <w:rPr>
                <w:lang w:val="ru-RU"/>
              </w:rPr>
              <w:t>(обработка</w:t>
            </w:r>
            <w:r w:rsidRPr="004E2811">
              <w:rPr>
                <w:spacing w:val="-2"/>
                <w:lang w:val="ru-RU"/>
              </w:rPr>
              <w:t xml:space="preserve"> </w:t>
            </w:r>
            <w:r w:rsidRPr="004E2811">
              <w:rPr>
                <w:lang w:val="ru-RU"/>
              </w:rPr>
              <w:t>А.Н. Толстого).</w:t>
            </w:r>
          </w:p>
          <w:p w:rsidR="004E2811" w:rsidRPr="004E2811" w:rsidRDefault="004E2811" w:rsidP="00F773C7">
            <w:pPr>
              <w:pStyle w:val="a3"/>
              <w:ind w:left="0" w:firstLine="425"/>
              <w:contextualSpacing/>
              <w:rPr>
                <w:lang w:val="ru-RU"/>
              </w:rPr>
            </w:pPr>
            <w:r w:rsidRPr="004E2811">
              <w:rPr>
                <w:i/>
                <w:lang w:val="ru-RU"/>
              </w:rPr>
              <w:t xml:space="preserve">Фольклор народов мира. </w:t>
            </w:r>
            <w:r w:rsidRPr="004E2811">
              <w:rPr>
                <w:lang w:val="ru-RU"/>
              </w:rPr>
              <w:t>«Бу-бу, я рогатый», лит. сказка (обработка Ю. Григорьева); «В</w:t>
            </w:r>
            <w:r w:rsidRPr="004E2811">
              <w:rPr>
                <w:spacing w:val="1"/>
                <w:lang w:val="ru-RU"/>
              </w:rPr>
              <w:t xml:space="preserve"> </w:t>
            </w:r>
            <w:r w:rsidRPr="004E2811">
              <w:rPr>
                <w:lang w:val="ru-RU"/>
              </w:rPr>
              <w:t>гостях</w:t>
            </w:r>
            <w:r w:rsidRPr="004E2811">
              <w:rPr>
                <w:spacing w:val="1"/>
                <w:lang w:val="ru-RU"/>
              </w:rPr>
              <w:t xml:space="preserve"> </w:t>
            </w:r>
            <w:r w:rsidRPr="004E2811">
              <w:rPr>
                <w:lang w:val="ru-RU"/>
              </w:rPr>
              <w:t>у</w:t>
            </w:r>
            <w:r w:rsidRPr="004E2811">
              <w:rPr>
                <w:spacing w:val="1"/>
                <w:lang w:val="ru-RU"/>
              </w:rPr>
              <w:t xml:space="preserve"> </w:t>
            </w:r>
            <w:r w:rsidRPr="004E2811">
              <w:rPr>
                <w:lang w:val="ru-RU"/>
              </w:rPr>
              <w:t>королевы»,</w:t>
            </w:r>
            <w:r w:rsidRPr="004E2811">
              <w:rPr>
                <w:spacing w:val="1"/>
                <w:lang w:val="ru-RU"/>
              </w:rPr>
              <w:t xml:space="preserve"> </w:t>
            </w:r>
            <w:r w:rsidRPr="004E2811">
              <w:rPr>
                <w:lang w:val="ru-RU"/>
              </w:rPr>
              <w:t>«Разговор»,</w:t>
            </w:r>
            <w:r w:rsidRPr="004E2811">
              <w:rPr>
                <w:spacing w:val="1"/>
                <w:lang w:val="ru-RU"/>
              </w:rPr>
              <w:t xml:space="preserve"> </w:t>
            </w:r>
            <w:r w:rsidRPr="004E2811">
              <w:rPr>
                <w:lang w:val="ru-RU"/>
              </w:rPr>
              <w:t>англ.</w:t>
            </w:r>
            <w:r w:rsidRPr="004E2811">
              <w:rPr>
                <w:spacing w:val="1"/>
                <w:lang w:val="ru-RU"/>
              </w:rPr>
              <w:t xml:space="preserve"> </w:t>
            </w:r>
            <w:r w:rsidRPr="004E2811">
              <w:rPr>
                <w:lang w:val="ru-RU"/>
              </w:rPr>
              <w:t>нар.</w:t>
            </w:r>
            <w:r w:rsidRPr="004E2811">
              <w:rPr>
                <w:spacing w:val="1"/>
                <w:lang w:val="ru-RU"/>
              </w:rPr>
              <w:t xml:space="preserve"> </w:t>
            </w:r>
            <w:r w:rsidRPr="004E2811">
              <w:rPr>
                <w:lang w:val="ru-RU"/>
              </w:rPr>
              <w:t>песенки</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обработка</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Маршака);</w:t>
            </w:r>
            <w:r w:rsidRPr="004E2811">
              <w:rPr>
                <w:spacing w:val="1"/>
                <w:lang w:val="ru-RU"/>
              </w:rPr>
              <w:t xml:space="preserve"> </w:t>
            </w:r>
            <w:r w:rsidRPr="004E2811">
              <w:rPr>
                <w:lang w:val="ru-RU"/>
              </w:rPr>
              <w:t>«Ой</w:t>
            </w:r>
            <w:r w:rsidRPr="004E2811">
              <w:rPr>
                <w:spacing w:val="1"/>
                <w:lang w:val="ru-RU"/>
              </w:rPr>
              <w:t xml:space="preserve"> </w:t>
            </w:r>
            <w:r w:rsidRPr="004E2811">
              <w:rPr>
                <w:lang w:val="ru-RU"/>
              </w:rPr>
              <w:t>ты</w:t>
            </w:r>
            <w:r w:rsidRPr="004E2811">
              <w:rPr>
                <w:spacing w:val="1"/>
                <w:lang w:val="ru-RU"/>
              </w:rPr>
              <w:t xml:space="preserve"> </w:t>
            </w:r>
            <w:r w:rsidRPr="004E2811">
              <w:rPr>
                <w:lang w:val="ru-RU"/>
              </w:rPr>
              <w:t>заюшка-пострел…», пер. с молд. И. Токмаковой; «Снегирек», пер. с нем. В. Викторова, «Три</w:t>
            </w:r>
            <w:r w:rsidRPr="004E2811">
              <w:rPr>
                <w:spacing w:val="1"/>
                <w:lang w:val="ru-RU"/>
              </w:rPr>
              <w:t xml:space="preserve"> </w:t>
            </w:r>
            <w:r w:rsidRPr="004E2811">
              <w:rPr>
                <w:lang w:val="ru-RU"/>
              </w:rPr>
              <w:t>веселых братца», пер. с нем. Л. Яхнина; «Ты, собачка, не лай…», пер. с молд. И. Токмаковой; «У</w:t>
            </w:r>
            <w:r w:rsidRPr="004E2811">
              <w:rPr>
                <w:spacing w:val="1"/>
                <w:lang w:val="ru-RU"/>
              </w:rPr>
              <w:t xml:space="preserve"> </w:t>
            </w:r>
            <w:r w:rsidRPr="004E2811">
              <w:rPr>
                <w:lang w:val="ru-RU"/>
              </w:rPr>
              <w:t>солнышка</w:t>
            </w:r>
            <w:r w:rsidRPr="004E2811">
              <w:rPr>
                <w:spacing w:val="-1"/>
                <w:lang w:val="ru-RU"/>
              </w:rPr>
              <w:t xml:space="preserve"> </w:t>
            </w:r>
            <w:r w:rsidRPr="004E2811">
              <w:rPr>
                <w:lang w:val="ru-RU"/>
              </w:rPr>
              <w:t>в</w:t>
            </w:r>
            <w:r w:rsidRPr="004E2811">
              <w:rPr>
                <w:spacing w:val="-2"/>
                <w:lang w:val="ru-RU"/>
              </w:rPr>
              <w:t xml:space="preserve"> </w:t>
            </w:r>
            <w:r w:rsidRPr="004E2811">
              <w:rPr>
                <w:lang w:val="ru-RU"/>
              </w:rPr>
              <w:t>гостях»,</w:t>
            </w:r>
            <w:r w:rsidRPr="004E2811">
              <w:rPr>
                <w:spacing w:val="2"/>
                <w:lang w:val="ru-RU"/>
              </w:rPr>
              <w:t xml:space="preserve"> </w:t>
            </w:r>
            <w:r w:rsidRPr="004E2811">
              <w:rPr>
                <w:lang w:val="ru-RU"/>
              </w:rPr>
              <w:t>словацк.</w:t>
            </w:r>
            <w:r w:rsidRPr="004E2811">
              <w:rPr>
                <w:spacing w:val="-1"/>
                <w:lang w:val="ru-RU"/>
              </w:rPr>
              <w:t xml:space="preserve"> </w:t>
            </w:r>
            <w:r w:rsidRPr="004E2811">
              <w:rPr>
                <w:lang w:val="ru-RU"/>
              </w:rPr>
              <w:t>нар.</w:t>
            </w:r>
            <w:r w:rsidRPr="004E2811">
              <w:rPr>
                <w:spacing w:val="-1"/>
                <w:lang w:val="ru-RU"/>
              </w:rPr>
              <w:t xml:space="preserve"> </w:t>
            </w:r>
            <w:r w:rsidRPr="004E2811">
              <w:rPr>
                <w:lang w:val="ru-RU"/>
              </w:rPr>
              <w:t>сказка</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и</w:t>
            </w:r>
            <w:r w:rsidRPr="004E2811">
              <w:rPr>
                <w:spacing w:val="3"/>
                <w:lang w:val="ru-RU"/>
              </w:rPr>
              <w:t xml:space="preserve"> </w:t>
            </w:r>
            <w:r w:rsidRPr="004E2811">
              <w:rPr>
                <w:lang w:val="ru-RU"/>
              </w:rPr>
              <w:t>обраб. С.</w:t>
            </w:r>
            <w:r w:rsidRPr="004E2811">
              <w:rPr>
                <w:spacing w:val="-1"/>
                <w:lang w:val="ru-RU"/>
              </w:rPr>
              <w:t xml:space="preserve"> </w:t>
            </w:r>
            <w:r w:rsidRPr="004E2811">
              <w:rPr>
                <w:lang w:val="ru-RU"/>
              </w:rPr>
              <w:t>Могилевской</w:t>
            </w:r>
            <w:r w:rsidRPr="004E2811">
              <w:rPr>
                <w:spacing w:val="-1"/>
                <w:lang w:val="ru-RU"/>
              </w:rPr>
              <w:t xml:space="preserve"> </w:t>
            </w:r>
            <w:r w:rsidRPr="004E2811">
              <w:rPr>
                <w:lang w:val="ru-RU"/>
              </w:rPr>
              <w:t>и Л.</w:t>
            </w:r>
            <w:r w:rsidRPr="004E2811">
              <w:rPr>
                <w:spacing w:val="-2"/>
                <w:lang w:val="ru-RU"/>
              </w:rPr>
              <w:t xml:space="preserve"> </w:t>
            </w:r>
            <w:r w:rsidRPr="004E2811">
              <w:rPr>
                <w:lang w:val="ru-RU"/>
              </w:rPr>
              <w:t>Зориной).</w:t>
            </w:r>
          </w:p>
          <w:p w:rsidR="004E2811" w:rsidRPr="004E2811" w:rsidRDefault="004E2811" w:rsidP="00F773C7">
            <w:pPr>
              <w:ind w:firstLine="425"/>
              <w:contextualSpacing/>
              <w:jc w:val="both"/>
              <w:rPr>
                <w:i/>
                <w:sz w:val="24"/>
                <w:szCs w:val="24"/>
                <w:lang w:val="ru-RU"/>
              </w:rPr>
            </w:pPr>
            <w:r w:rsidRPr="004E2811">
              <w:rPr>
                <w:i/>
                <w:sz w:val="24"/>
                <w:szCs w:val="24"/>
                <w:lang w:val="ru-RU"/>
              </w:rPr>
              <w:t>Произведения</w:t>
            </w:r>
            <w:r w:rsidRPr="004E2811">
              <w:rPr>
                <w:i/>
                <w:spacing w:val="-5"/>
                <w:sz w:val="24"/>
                <w:szCs w:val="24"/>
                <w:lang w:val="ru-RU"/>
              </w:rPr>
              <w:t xml:space="preserve"> </w:t>
            </w:r>
            <w:r w:rsidRPr="004E2811">
              <w:rPr>
                <w:i/>
                <w:sz w:val="24"/>
                <w:szCs w:val="24"/>
                <w:lang w:val="ru-RU"/>
              </w:rPr>
              <w:t>поэтов</w:t>
            </w:r>
            <w:r w:rsidRPr="004E2811">
              <w:rPr>
                <w:i/>
                <w:spacing w:val="-3"/>
                <w:sz w:val="24"/>
                <w:szCs w:val="24"/>
                <w:lang w:val="ru-RU"/>
              </w:rPr>
              <w:t xml:space="preserve"> </w:t>
            </w:r>
            <w:r w:rsidRPr="004E2811">
              <w:rPr>
                <w:i/>
                <w:sz w:val="24"/>
                <w:szCs w:val="24"/>
                <w:lang w:val="ru-RU"/>
              </w:rPr>
              <w:t>и писателей</w:t>
            </w:r>
            <w:r w:rsidRPr="004E2811">
              <w:rPr>
                <w:i/>
                <w:spacing w:val="-2"/>
                <w:sz w:val="24"/>
                <w:szCs w:val="24"/>
                <w:lang w:val="ru-RU"/>
              </w:rPr>
              <w:t xml:space="preserve"> </w:t>
            </w:r>
            <w:r w:rsidRPr="004E2811">
              <w:rPr>
                <w:i/>
                <w:sz w:val="24"/>
                <w:szCs w:val="24"/>
                <w:lang w:val="ru-RU"/>
              </w:rPr>
              <w:t>России</w:t>
            </w:r>
          </w:p>
          <w:p w:rsidR="004E2811" w:rsidRPr="004E2811" w:rsidRDefault="004E2811" w:rsidP="00F773C7">
            <w:pPr>
              <w:pStyle w:val="a3"/>
              <w:ind w:left="0" w:firstLine="425"/>
              <w:contextualSpacing/>
              <w:rPr>
                <w:lang w:val="ru-RU"/>
              </w:rPr>
            </w:pPr>
            <w:r w:rsidRPr="004E2811">
              <w:rPr>
                <w:i/>
                <w:lang w:val="ru-RU"/>
              </w:rPr>
              <w:t>Поэзия.</w:t>
            </w:r>
            <w:r w:rsidRPr="004E2811">
              <w:rPr>
                <w:i/>
                <w:spacing w:val="23"/>
                <w:lang w:val="ru-RU"/>
              </w:rPr>
              <w:t xml:space="preserve"> </w:t>
            </w:r>
            <w:r w:rsidRPr="004E2811">
              <w:rPr>
                <w:lang w:val="ru-RU"/>
              </w:rPr>
              <w:t>Аким</w:t>
            </w:r>
            <w:r w:rsidRPr="004E2811">
              <w:rPr>
                <w:spacing w:val="22"/>
                <w:lang w:val="ru-RU"/>
              </w:rPr>
              <w:t xml:space="preserve"> </w:t>
            </w:r>
            <w:r w:rsidRPr="004E2811">
              <w:rPr>
                <w:lang w:val="ru-RU"/>
              </w:rPr>
              <w:t>Я.Л.</w:t>
            </w:r>
            <w:r w:rsidRPr="004E2811">
              <w:rPr>
                <w:spacing w:val="26"/>
                <w:lang w:val="ru-RU"/>
              </w:rPr>
              <w:t xml:space="preserve"> </w:t>
            </w:r>
            <w:r w:rsidRPr="004E2811">
              <w:rPr>
                <w:lang w:val="ru-RU"/>
              </w:rPr>
              <w:t>«Мама»;</w:t>
            </w:r>
            <w:r w:rsidRPr="004E2811">
              <w:rPr>
                <w:spacing w:val="26"/>
                <w:lang w:val="ru-RU"/>
              </w:rPr>
              <w:t xml:space="preserve"> </w:t>
            </w:r>
            <w:r w:rsidRPr="004E2811">
              <w:rPr>
                <w:lang w:val="ru-RU"/>
              </w:rPr>
              <w:t>Александрова</w:t>
            </w:r>
            <w:r w:rsidRPr="004E2811">
              <w:rPr>
                <w:spacing w:val="23"/>
                <w:lang w:val="ru-RU"/>
              </w:rPr>
              <w:t xml:space="preserve"> </w:t>
            </w:r>
            <w:r w:rsidRPr="004E2811">
              <w:rPr>
                <w:lang w:val="ru-RU"/>
              </w:rPr>
              <w:t>З.Н.</w:t>
            </w:r>
            <w:r w:rsidRPr="004E2811">
              <w:rPr>
                <w:spacing w:val="27"/>
                <w:lang w:val="ru-RU"/>
              </w:rPr>
              <w:t xml:space="preserve"> </w:t>
            </w:r>
            <w:r w:rsidRPr="004E2811">
              <w:rPr>
                <w:lang w:val="ru-RU"/>
              </w:rPr>
              <w:t>«Гули-гули»,</w:t>
            </w:r>
            <w:r w:rsidRPr="004E2811">
              <w:rPr>
                <w:spacing w:val="28"/>
                <w:lang w:val="ru-RU"/>
              </w:rPr>
              <w:t xml:space="preserve"> </w:t>
            </w:r>
            <w:r w:rsidRPr="004E2811">
              <w:rPr>
                <w:lang w:val="ru-RU"/>
              </w:rPr>
              <w:t>«Арбуз»;</w:t>
            </w:r>
            <w:r w:rsidRPr="004E2811">
              <w:rPr>
                <w:spacing w:val="24"/>
                <w:lang w:val="ru-RU"/>
              </w:rPr>
              <w:t xml:space="preserve"> </w:t>
            </w:r>
            <w:r w:rsidRPr="004E2811">
              <w:rPr>
                <w:lang w:val="ru-RU"/>
              </w:rPr>
              <w:t>Барто</w:t>
            </w:r>
            <w:r w:rsidRPr="004E2811">
              <w:rPr>
                <w:spacing w:val="24"/>
                <w:lang w:val="ru-RU"/>
              </w:rPr>
              <w:t xml:space="preserve"> </w:t>
            </w:r>
            <w:r w:rsidRPr="004E2811">
              <w:rPr>
                <w:lang w:val="ru-RU"/>
              </w:rPr>
              <w:t>А.,</w:t>
            </w:r>
            <w:r w:rsidRPr="004E2811">
              <w:rPr>
                <w:spacing w:val="23"/>
                <w:lang w:val="ru-RU"/>
              </w:rPr>
              <w:t xml:space="preserve"> </w:t>
            </w:r>
            <w:r w:rsidRPr="004E2811">
              <w:rPr>
                <w:lang w:val="ru-RU"/>
              </w:rPr>
              <w:t>Барто</w:t>
            </w:r>
            <w:r w:rsidRPr="004E2811">
              <w:rPr>
                <w:spacing w:val="25"/>
                <w:lang w:val="ru-RU"/>
              </w:rPr>
              <w:t xml:space="preserve"> </w:t>
            </w:r>
            <w:r w:rsidRPr="004E2811">
              <w:rPr>
                <w:lang w:val="ru-RU"/>
              </w:rPr>
              <w:t>П.</w:t>
            </w:r>
          </w:p>
          <w:p w:rsidR="004E2811" w:rsidRPr="004E2811" w:rsidRDefault="004E2811" w:rsidP="00F773C7">
            <w:pPr>
              <w:pStyle w:val="a3"/>
              <w:ind w:left="0" w:firstLine="425"/>
              <w:contextualSpacing/>
              <w:rPr>
                <w:lang w:val="ru-RU"/>
              </w:rPr>
            </w:pPr>
            <w:r w:rsidRPr="004E2811">
              <w:rPr>
                <w:lang w:val="ru-RU"/>
              </w:rPr>
              <w:t>«Девочка-рѐвушка»;</w:t>
            </w:r>
            <w:r w:rsidRPr="004E2811">
              <w:rPr>
                <w:spacing w:val="84"/>
                <w:lang w:val="ru-RU"/>
              </w:rPr>
              <w:t xml:space="preserve"> </w:t>
            </w:r>
            <w:r w:rsidRPr="004E2811">
              <w:rPr>
                <w:lang w:val="ru-RU"/>
              </w:rPr>
              <w:t>Берестов</w:t>
            </w:r>
            <w:r w:rsidRPr="004E2811">
              <w:rPr>
                <w:spacing w:val="85"/>
                <w:lang w:val="ru-RU"/>
              </w:rPr>
              <w:t xml:space="preserve"> </w:t>
            </w:r>
            <w:r w:rsidRPr="004E2811">
              <w:rPr>
                <w:lang w:val="ru-RU"/>
              </w:rPr>
              <w:t>В.Д.</w:t>
            </w:r>
            <w:r w:rsidRPr="004E2811">
              <w:rPr>
                <w:spacing w:val="86"/>
                <w:lang w:val="ru-RU"/>
              </w:rPr>
              <w:t xml:space="preserve"> </w:t>
            </w:r>
            <w:r w:rsidRPr="004E2811">
              <w:rPr>
                <w:lang w:val="ru-RU"/>
              </w:rPr>
              <w:t>«Веселое</w:t>
            </w:r>
            <w:r w:rsidRPr="004E2811">
              <w:rPr>
                <w:spacing w:val="81"/>
                <w:lang w:val="ru-RU"/>
              </w:rPr>
              <w:t xml:space="preserve"> </w:t>
            </w:r>
            <w:r w:rsidRPr="004E2811">
              <w:rPr>
                <w:lang w:val="ru-RU"/>
              </w:rPr>
              <w:t>лето»,</w:t>
            </w:r>
            <w:r w:rsidRPr="004E2811">
              <w:rPr>
                <w:spacing w:val="87"/>
                <w:lang w:val="ru-RU"/>
              </w:rPr>
              <w:t xml:space="preserve"> </w:t>
            </w:r>
            <w:r w:rsidRPr="004E2811">
              <w:rPr>
                <w:lang w:val="ru-RU"/>
              </w:rPr>
              <w:t>«Мишка,</w:t>
            </w:r>
            <w:r w:rsidRPr="004E2811">
              <w:rPr>
                <w:spacing w:val="82"/>
                <w:lang w:val="ru-RU"/>
              </w:rPr>
              <w:t xml:space="preserve"> </w:t>
            </w:r>
            <w:r w:rsidRPr="004E2811">
              <w:rPr>
                <w:lang w:val="ru-RU"/>
              </w:rPr>
              <w:t>мишка,</w:t>
            </w:r>
            <w:r w:rsidRPr="004E2811">
              <w:rPr>
                <w:spacing w:val="82"/>
                <w:lang w:val="ru-RU"/>
              </w:rPr>
              <w:t xml:space="preserve"> </w:t>
            </w:r>
            <w:r w:rsidRPr="004E2811">
              <w:rPr>
                <w:lang w:val="ru-RU"/>
              </w:rPr>
              <w:t>лежебока»,</w:t>
            </w:r>
            <w:r w:rsidRPr="004E2811">
              <w:rPr>
                <w:spacing w:val="87"/>
                <w:lang w:val="ru-RU"/>
              </w:rPr>
              <w:t xml:space="preserve"> </w:t>
            </w:r>
            <w:r w:rsidRPr="004E2811">
              <w:rPr>
                <w:lang w:val="ru-RU"/>
              </w:rPr>
              <w:t>«Котенок»,</w:t>
            </w:r>
          </w:p>
          <w:p w:rsidR="004E2811" w:rsidRPr="004E2811" w:rsidRDefault="004E2811" w:rsidP="00F773C7">
            <w:pPr>
              <w:pStyle w:val="a3"/>
              <w:ind w:left="0" w:firstLine="425"/>
              <w:contextualSpacing/>
              <w:rPr>
                <w:lang w:val="ru-RU"/>
              </w:rPr>
            </w:pPr>
            <w:r w:rsidRPr="004E2811">
              <w:rPr>
                <w:lang w:val="ru-RU"/>
              </w:rPr>
              <w:t>«Воробушки»; Введенский А.И. «Мышка»; Лагздынь Г.Р. «Петушок»; Лермонтов М.Ю. «Спи,</w:t>
            </w:r>
            <w:r w:rsidRPr="004E2811">
              <w:rPr>
                <w:spacing w:val="1"/>
                <w:lang w:val="ru-RU"/>
              </w:rPr>
              <w:t xml:space="preserve"> </w:t>
            </w:r>
            <w:r w:rsidRPr="004E2811">
              <w:rPr>
                <w:lang w:val="ru-RU"/>
              </w:rPr>
              <w:t>младенец…»</w:t>
            </w:r>
            <w:r w:rsidRPr="004E2811">
              <w:rPr>
                <w:spacing w:val="1"/>
                <w:lang w:val="ru-RU"/>
              </w:rPr>
              <w:t xml:space="preserve"> </w:t>
            </w:r>
            <w:r w:rsidRPr="004E2811">
              <w:rPr>
                <w:lang w:val="ru-RU"/>
              </w:rPr>
              <w:t>(из</w:t>
            </w:r>
            <w:r w:rsidRPr="004E2811">
              <w:rPr>
                <w:spacing w:val="1"/>
                <w:lang w:val="ru-RU"/>
              </w:rPr>
              <w:t xml:space="preserve"> </w:t>
            </w:r>
            <w:r w:rsidRPr="004E2811">
              <w:rPr>
                <w:lang w:val="ru-RU"/>
              </w:rPr>
              <w:t>стихотворения</w:t>
            </w:r>
            <w:r w:rsidRPr="004E2811">
              <w:rPr>
                <w:spacing w:val="1"/>
                <w:lang w:val="ru-RU"/>
              </w:rPr>
              <w:t xml:space="preserve"> </w:t>
            </w:r>
            <w:r w:rsidRPr="004E2811">
              <w:rPr>
                <w:lang w:val="ru-RU"/>
              </w:rPr>
              <w:t>«Казачья</w:t>
            </w:r>
            <w:r w:rsidRPr="004E2811">
              <w:rPr>
                <w:spacing w:val="1"/>
                <w:lang w:val="ru-RU"/>
              </w:rPr>
              <w:t xml:space="preserve"> </w:t>
            </w:r>
            <w:r w:rsidRPr="004E2811">
              <w:rPr>
                <w:lang w:val="ru-RU"/>
              </w:rPr>
              <w:t>колыбельная»);</w:t>
            </w:r>
            <w:r w:rsidRPr="004E2811">
              <w:rPr>
                <w:spacing w:val="1"/>
                <w:lang w:val="ru-RU"/>
              </w:rPr>
              <w:t xml:space="preserve"> </w:t>
            </w:r>
            <w:r w:rsidRPr="004E2811">
              <w:rPr>
                <w:lang w:val="ru-RU"/>
              </w:rPr>
              <w:t>Маршак</w:t>
            </w:r>
            <w:r w:rsidRPr="004E2811">
              <w:rPr>
                <w:spacing w:val="1"/>
                <w:lang w:val="ru-RU"/>
              </w:rPr>
              <w:t xml:space="preserve"> </w:t>
            </w:r>
            <w:r w:rsidRPr="004E2811">
              <w:rPr>
                <w:lang w:val="ru-RU"/>
              </w:rPr>
              <w:t>С.Я.</w:t>
            </w:r>
            <w:r w:rsidRPr="004E2811">
              <w:rPr>
                <w:spacing w:val="1"/>
                <w:lang w:val="ru-RU"/>
              </w:rPr>
              <w:t xml:space="preserve"> </w:t>
            </w:r>
            <w:r w:rsidRPr="004E2811">
              <w:rPr>
                <w:lang w:val="ru-RU"/>
              </w:rPr>
              <w:t>«Сказка</w:t>
            </w:r>
            <w:r w:rsidRPr="004E2811">
              <w:rPr>
                <w:spacing w:val="1"/>
                <w:lang w:val="ru-RU"/>
              </w:rPr>
              <w:t xml:space="preserve"> </w:t>
            </w:r>
            <w:r w:rsidRPr="004E2811">
              <w:rPr>
                <w:lang w:val="ru-RU"/>
              </w:rPr>
              <w:t>о</w:t>
            </w:r>
            <w:r w:rsidRPr="004E2811">
              <w:rPr>
                <w:spacing w:val="1"/>
                <w:lang w:val="ru-RU"/>
              </w:rPr>
              <w:t xml:space="preserve"> </w:t>
            </w:r>
            <w:r w:rsidRPr="004E2811">
              <w:rPr>
                <w:lang w:val="ru-RU"/>
              </w:rPr>
              <w:t>глупом</w:t>
            </w:r>
            <w:r w:rsidRPr="004E2811">
              <w:rPr>
                <w:spacing w:val="1"/>
                <w:lang w:val="ru-RU"/>
              </w:rPr>
              <w:t xml:space="preserve"> </w:t>
            </w:r>
            <w:r w:rsidRPr="004E2811">
              <w:rPr>
                <w:lang w:val="ru-RU"/>
              </w:rPr>
              <w:lastRenderedPageBreak/>
              <w:t>мышонке»;</w:t>
            </w:r>
            <w:r w:rsidRPr="004E2811">
              <w:rPr>
                <w:spacing w:val="1"/>
                <w:lang w:val="ru-RU"/>
              </w:rPr>
              <w:t xml:space="preserve"> </w:t>
            </w:r>
            <w:r w:rsidRPr="004E2811">
              <w:rPr>
                <w:lang w:val="ru-RU"/>
              </w:rPr>
              <w:t>Мошковская</w:t>
            </w:r>
            <w:r w:rsidRPr="004E2811">
              <w:rPr>
                <w:spacing w:val="1"/>
                <w:lang w:val="ru-RU"/>
              </w:rPr>
              <w:t xml:space="preserve"> </w:t>
            </w:r>
            <w:r w:rsidRPr="004E2811">
              <w:rPr>
                <w:lang w:val="ru-RU"/>
              </w:rPr>
              <w:t>Э.Э.</w:t>
            </w:r>
            <w:r w:rsidRPr="004E2811">
              <w:rPr>
                <w:spacing w:val="1"/>
                <w:lang w:val="ru-RU"/>
              </w:rPr>
              <w:t xml:space="preserve"> </w:t>
            </w:r>
            <w:r w:rsidRPr="004E2811">
              <w:rPr>
                <w:lang w:val="ru-RU"/>
              </w:rPr>
              <w:t>«Приказ»</w:t>
            </w:r>
            <w:r w:rsidRPr="004E2811">
              <w:rPr>
                <w:spacing w:val="1"/>
                <w:lang w:val="ru-RU"/>
              </w:rPr>
              <w:t xml:space="preserve"> </w:t>
            </w:r>
            <w:r w:rsidRPr="004E2811">
              <w:rPr>
                <w:lang w:val="ru-RU"/>
              </w:rPr>
              <w:t>(в</w:t>
            </w:r>
            <w:r w:rsidRPr="004E2811">
              <w:rPr>
                <w:spacing w:val="1"/>
                <w:lang w:val="ru-RU"/>
              </w:rPr>
              <w:t xml:space="preserve"> </w:t>
            </w:r>
            <w:r w:rsidRPr="004E2811">
              <w:rPr>
                <w:lang w:val="ru-RU"/>
              </w:rPr>
              <w:t>сокр.),</w:t>
            </w:r>
            <w:r w:rsidRPr="004E2811">
              <w:rPr>
                <w:spacing w:val="1"/>
                <w:lang w:val="ru-RU"/>
              </w:rPr>
              <w:t xml:space="preserve"> </w:t>
            </w:r>
            <w:r w:rsidRPr="004E2811">
              <w:rPr>
                <w:lang w:val="ru-RU"/>
              </w:rPr>
              <w:t>«Мчится</w:t>
            </w:r>
            <w:r w:rsidRPr="004E2811">
              <w:rPr>
                <w:spacing w:val="1"/>
                <w:lang w:val="ru-RU"/>
              </w:rPr>
              <w:t xml:space="preserve"> </w:t>
            </w:r>
            <w:r w:rsidRPr="004E2811">
              <w:rPr>
                <w:lang w:val="ru-RU"/>
              </w:rPr>
              <w:t>поезд»;</w:t>
            </w:r>
            <w:r w:rsidRPr="004E2811">
              <w:rPr>
                <w:spacing w:val="1"/>
                <w:lang w:val="ru-RU"/>
              </w:rPr>
              <w:t xml:space="preserve"> </w:t>
            </w:r>
            <w:r w:rsidRPr="004E2811">
              <w:rPr>
                <w:lang w:val="ru-RU"/>
              </w:rPr>
              <w:t>Пикулева</w:t>
            </w:r>
            <w:r w:rsidRPr="004E2811">
              <w:rPr>
                <w:spacing w:val="1"/>
                <w:lang w:val="ru-RU"/>
              </w:rPr>
              <w:t xml:space="preserve"> </w:t>
            </w:r>
            <w:r w:rsidRPr="004E2811">
              <w:rPr>
                <w:lang w:val="ru-RU"/>
              </w:rPr>
              <w:t>Н.В.</w:t>
            </w:r>
            <w:r w:rsidRPr="004E2811">
              <w:rPr>
                <w:spacing w:val="1"/>
                <w:lang w:val="ru-RU"/>
              </w:rPr>
              <w:t xml:space="preserve"> </w:t>
            </w:r>
            <w:r w:rsidRPr="004E2811">
              <w:rPr>
                <w:lang w:val="ru-RU"/>
              </w:rPr>
              <w:t>«Лисий</w:t>
            </w:r>
            <w:r w:rsidRPr="004E2811">
              <w:rPr>
                <w:spacing w:val="1"/>
                <w:lang w:val="ru-RU"/>
              </w:rPr>
              <w:t xml:space="preserve"> </w:t>
            </w:r>
            <w:r w:rsidRPr="004E2811">
              <w:rPr>
                <w:lang w:val="ru-RU"/>
              </w:rPr>
              <w:t>хвостик», «Надувала кашка шар…»; Плещеев А.Н. «Травка зеленеет…»; Пушкин А.С. «Ветер,</w:t>
            </w:r>
            <w:r w:rsidRPr="004E2811">
              <w:rPr>
                <w:spacing w:val="1"/>
                <w:lang w:val="ru-RU"/>
              </w:rPr>
              <w:t xml:space="preserve"> </w:t>
            </w:r>
            <w:r w:rsidRPr="004E2811">
              <w:rPr>
                <w:lang w:val="ru-RU"/>
              </w:rPr>
              <w:t>ветер!...»</w:t>
            </w:r>
            <w:r w:rsidRPr="004E2811">
              <w:rPr>
                <w:spacing w:val="1"/>
                <w:lang w:val="ru-RU"/>
              </w:rPr>
              <w:t xml:space="preserve"> </w:t>
            </w:r>
            <w:r w:rsidRPr="004E2811">
              <w:rPr>
                <w:lang w:val="ru-RU"/>
              </w:rPr>
              <w:t>(из</w:t>
            </w:r>
            <w:r w:rsidRPr="004E2811">
              <w:rPr>
                <w:spacing w:val="1"/>
                <w:lang w:val="ru-RU"/>
              </w:rPr>
              <w:t xml:space="preserve"> </w:t>
            </w:r>
            <w:r w:rsidRPr="004E2811">
              <w:rPr>
                <w:lang w:val="ru-RU"/>
              </w:rPr>
              <w:t>«Сказки</w:t>
            </w:r>
            <w:r w:rsidRPr="004E2811">
              <w:rPr>
                <w:spacing w:val="1"/>
                <w:lang w:val="ru-RU"/>
              </w:rPr>
              <w:t xml:space="preserve"> </w:t>
            </w:r>
            <w:r w:rsidRPr="004E2811">
              <w:rPr>
                <w:lang w:val="ru-RU"/>
              </w:rPr>
              <w:t>о</w:t>
            </w:r>
            <w:r w:rsidRPr="004E2811">
              <w:rPr>
                <w:spacing w:val="1"/>
                <w:lang w:val="ru-RU"/>
              </w:rPr>
              <w:t xml:space="preserve"> </w:t>
            </w:r>
            <w:r w:rsidRPr="004E2811">
              <w:rPr>
                <w:lang w:val="ru-RU"/>
              </w:rPr>
              <w:t>мертвой</w:t>
            </w:r>
            <w:r w:rsidRPr="004E2811">
              <w:rPr>
                <w:spacing w:val="1"/>
                <w:lang w:val="ru-RU"/>
              </w:rPr>
              <w:t xml:space="preserve"> </w:t>
            </w:r>
            <w:r w:rsidRPr="004E2811">
              <w:rPr>
                <w:lang w:val="ru-RU"/>
              </w:rPr>
              <w:t>царевне</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семи</w:t>
            </w:r>
            <w:r w:rsidRPr="004E2811">
              <w:rPr>
                <w:spacing w:val="1"/>
                <w:lang w:val="ru-RU"/>
              </w:rPr>
              <w:t xml:space="preserve"> </w:t>
            </w:r>
            <w:r w:rsidRPr="004E2811">
              <w:rPr>
                <w:lang w:val="ru-RU"/>
              </w:rPr>
              <w:t>богатырях»;</w:t>
            </w:r>
            <w:r w:rsidRPr="004E2811">
              <w:rPr>
                <w:spacing w:val="1"/>
                <w:lang w:val="ru-RU"/>
              </w:rPr>
              <w:t xml:space="preserve"> </w:t>
            </w:r>
            <w:r w:rsidRPr="004E2811">
              <w:rPr>
                <w:lang w:val="ru-RU"/>
              </w:rPr>
              <w:t>Орлова</w:t>
            </w:r>
            <w:r w:rsidRPr="004E2811">
              <w:rPr>
                <w:spacing w:val="1"/>
                <w:lang w:val="ru-RU"/>
              </w:rPr>
              <w:t xml:space="preserve"> </w:t>
            </w:r>
            <w:r w:rsidRPr="004E2811">
              <w:rPr>
                <w:lang w:val="ru-RU"/>
              </w:rPr>
              <w:t>А.</w:t>
            </w:r>
            <w:r w:rsidRPr="004E2811">
              <w:rPr>
                <w:spacing w:val="1"/>
                <w:lang w:val="ru-RU"/>
              </w:rPr>
              <w:t xml:space="preserve"> </w:t>
            </w:r>
            <w:r w:rsidRPr="004E2811">
              <w:rPr>
                <w:lang w:val="ru-RU"/>
              </w:rPr>
              <w:t>«У</w:t>
            </w:r>
            <w:r w:rsidRPr="004E2811">
              <w:rPr>
                <w:spacing w:val="1"/>
                <w:lang w:val="ru-RU"/>
              </w:rPr>
              <w:t xml:space="preserve"> </w:t>
            </w:r>
            <w:r w:rsidRPr="004E2811">
              <w:rPr>
                <w:lang w:val="ru-RU"/>
              </w:rPr>
              <w:t>машины</w:t>
            </w:r>
            <w:r w:rsidRPr="004E2811">
              <w:rPr>
                <w:spacing w:val="60"/>
                <w:lang w:val="ru-RU"/>
              </w:rPr>
              <w:t xml:space="preserve"> </w:t>
            </w:r>
            <w:r w:rsidRPr="004E2811">
              <w:rPr>
                <w:lang w:val="ru-RU"/>
              </w:rPr>
              <w:t>есть</w:t>
            </w:r>
            <w:r w:rsidRPr="004E2811">
              <w:rPr>
                <w:spacing w:val="1"/>
                <w:lang w:val="ru-RU"/>
              </w:rPr>
              <w:t xml:space="preserve"> </w:t>
            </w:r>
            <w:r w:rsidRPr="004E2811">
              <w:rPr>
                <w:lang w:val="ru-RU"/>
              </w:rPr>
              <w:t>водитель»; Саконская Н.П. «Где мой пальчик?»; Сапгир Г.В. «Кошка»; Хармс Д.И. «Кораблик»;</w:t>
            </w:r>
            <w:r w:rsidRPr="004E2811">
              <w:rPr>
                <w:spacing w:val="1"/>
                <w:lang w:val="ru-RU"/>
              </w:rPr>
              <w:t xml:space="preserve"> </w:t>
            </w:r>
            <w:r w:rsidRPr="004E2811">
              <w:rPr>
                <w:lang w:val="ru-RU"/>
              </w:rPr>
              <w:t>Чуковский</w:t>
            </w:r>
            <w:r w:rsidRPr="004E2811">
              <w:rPr>
                <w:spacing w:val="1"/>
                <w:lang w:val="ru-RU"/>
              </w:rPr>
              <w:t xml:space="preserve"> </w:t>
            </w:r>
            <w:r w:rsidRPr="004E2811">
              <w:rPr>
                <w:lang w:val="ru-RU"/>
              </w:rPr>
              <w:t>К.И.</w:t>
            </w:r>
            <w:r w:rsidRPr="004E2811">
              <w:rPr>
                <w:spacing w:val="4"/>
                <w:lang w:val="ru-RU"/>
              </w:rPr>
              <w:t xml:space="preserve"> </w:t>
            </w:r>
            <w:r w:rsidRPr="004E2811">
              <w:rPr>
                <w:lang w:val="ru-RU"/>
              </w:rPr>
              <w:t>«Федотка»,</w:t>
            </w:r>
            <w:r w:rsidRPr="004E2811">
              <w:rPr>
                <w:spacing w:val="4"/>
                <w:lang w:val="ru-RU"/>
              </w:rPr>
              <w:t xml:space="preserve"> </w:t>
            </w:r>
            <w:r w:rsidRPr="004E2811">
              <w:rPr>
                <w:lang w:val="ru-RU"/>
              </w:rPr>
              <w:t>«Путаница».</w:t>
            </w:r>
          </w:p>
          <w:p w:rsidR="004E2811" w:rsidRPr="004E2811" w:rsidRDefault="004E2811" w:rsidP="00F773C7">
            <w:pPr>
              <w:pStyle w:val="a3"/>
              <w:ind w:left="0" w:firstLine="425"/>
              <w:contextualSpacing/>
              <w:rPr>
                <w:lang w:val="ru-RU"/>
              </w:rPr>
            </w:pPr>
            <w:r w:rsidRPr="004E2811">
              <w:rPr>
                <w:i/>
                <w:lang w:val="ru-RU"/>
              </w:rPr>
              <w:t>Проза</w:t>
            </w:r>
            <w:r w:rsidRPr="004E2811">
              <w:rPr>
                <w:lang w:val="ru-RU"/>
              </w:rPr>
              <w:t>.</w:t>
            </w:r>
            <w:r w:rsidRPr="004E2811">
              <w:rPr>
                <w:spacing w:val="-4"/>
                <w:lang w:val="ru-RU"/>
              </w:rPr>
              <w:t xml:space="preserve"> </w:t>
            </w:r>
            <w:r w:rsidRPr="004E2811">
              <w:rPr>
                <w:lang w:val="ru-RU"/>
              </w:rPr>
              <w:t>Бианки</w:t>
            </w:r>
            <w:r w:rsidRPr="004E2811">
              <w:rPr>
                <w:spacing w:val="-4"/>
                <w:lang w:val="ru-RU"/>
              </w:rPr>
              <w:t xml:space="preserve"> </w:t>
            </w:r>
            <w:r w:rsidRPr="004E2811">
              <w:rPr>
                <w:lang w:val="ru-RU"/>
              </w:rPr>
              <w:t>В.В. «Лис</w:t>
            </w:r>
            <w:r w:rsidRPr="004E2811">
              <w:rPr>
                <w:spacing w:val="-5"/>
                <w:lang w:val="ru-RU"/>
              </w:rPr>
              <w:t xml:space="preserve"> </w:t>
            </w:r>
            <w:r w:rsidRPr="004E2811">
              <w:rPr>
                <w:lang w:val="ru-RU"/>
              </w:rPr>
              <w:t>и</w:t>
            </w:r>
            <w:r w:rsidRPr="004E2811">
              <w:rPr>
                <w:spacing w:val="-3"/>
                <w:lang w:val="ru-RU"/>
              </w:rPr>
              <w:t xml:space="preserve"> </w:t>
            </w:r>
            <w:r w:rsidRPr="004E2811">
              <w:rPr>
                <w:lang w:val="ru-RU"/>
              </w:rPr>
              <w:t>мышонок»;</w:t>
            </w:r>
          </w:p>
          <w:p w:rsidR="004E2811" w:rsidRPr="004E2811" w:rsidRDefault="004E2811" w:rsidP="00F773C7">
            <w:pPr>
              <w:pStyle w:val="a3"/>
              <w:ind w:left="0" w:firstLine="425"/>
              <w:contextualSpacing/>
              <w:rPr>
                <w:lang w:val="ru-RU"/>
              </w:rPr>
            </w:pPr>
            <w:r w:rsidRPr="004E2811">
              <w:rPr>
                <w:lang w:val="ru-RU"/>
              </w:rPr>
              <w:t>Калинина Н.Д. «Как Вася ловил рыбу», «В лесу» (из книги «Летом»), «Про жука», «Как</w:t>
            </w:r>
            <w:r w:rsidRPr="004E2811">
              <w:rPr>
                <w:spacing w:val="1"/>
                <w:lang w:val="ru-RU"/>
              </w:rPr>
              <w:t xml:space="preserve"> </w:t>
            </w:r>
            <w:r w:rsidRPr="004E2811">
              <w:rPr>
                <w:lang w:val="ru-RU"/>
              </w:rPr>
              <w:t>Саша и Алеша пришли в детский сад»; Павлова Н.М. «Земляничка», «На машине»; Симбирская</w:t>
            </w:r>
            <w:r w:rsidRPr="004E2811">
              <w:rPr>
                <w:spacing w:val="1"/>
                <w:lang w:val="ru-RU"/>
              </w:rPr>
              <w:t xml:space="preserve"> </w:t>
            </w:r>
            <w:r w:rsidRPr="004E2811">
              <w:rPr>
                <w:lang w:val="ru-RU"/>
              </w:rPr>
              <w:t>Ю.С.</w:t>
            </w:r>
            <w:r w:rsidRPr="004E2811">
              <w:rPr>
                <w:spacing w:val="37"/>
                <w:lang w:val="ru-RU"/>
              </w:rPr>
              <w:t xml:space="preserve"> </w:t>
            </w:r>
            <w:r w:rsidRPr="004E2811">
              <w:rPr>
                <w:lang w:val="ru-RU"/>
              </w:rPr>
              <w:t>«По</w:t>
            </w:r>
            <w:r w:rsidRPr="004E2811">
              <w:rPr>
                <w:spacing w:val="36"/>
                <w:lang w:val="ru-RU"/>
              </w:rPr>
              <w:t xml:space="preserve"> </w:t>
            </w:r>
            <w:r w:rsidRPr="004E2811">
              <w:rPr>
                <w:lang w:val="ru-RU"/>
              </w:rPr>
              <w:t>тропинке,</w:t>
            </w:r>
            <w:r w:rsidRPr="004E2811">
              <w:rPr>
                <w:spacing w:val="36"/>
                <w:lang w:val="ru-RU"/>
              </w:rPr>
              <w:t xml:space="preserve"> </w:t>
            </w:r>
            <w:r w:rsidRPr="004E2811">
              <w:rPr>
                <w:lang w:val="ru-RU"/>
              </w:rPr>
              <w:t>по</w:t>
            </w:r>
            <w:r w:rsidRPr="004E2811">
              <w:rPr>
                <w:spacing w:val="36"/>
                <w:lang w:val="ru-RU"/>
              </w:rPr>
              <w:t xml:space="preserve"> </w:t>
            </w:r>
            <w:r w:rsidRPr="004E2811">
              <w:rPr>
                <w:lang w:val="ru-RU"/>
              </w:rPr>
              <w:t>дорожке»;</w:t>
            </w:r>
            <w:r w:rsidRPr="004E2811">
              <w:rPr>
                <w:spacing w:val="37"/>
                <w:lang w:val="ru-RU"/>
              </w:rPr>
              <w:t xml:space="preserve"> </w:t>
            </w:r>
            <w:r w:rsidRPr="004E2811">
              <w:rPr>
                <w:lang w:val="ru-RU"/>
              </w:rPr>
              <w:t>Сутеев</w:t>
            </w:r>
            <w:r w:rsidRPr="004E2811">
              <w:rPr>
                <w:spacing w:val="35"/>
                <w:lang w:val="ru-RU"/>
              </w:rPr>
              <w:t xml:space="preserve"> </w:t>
            </w:r>
            <w:r w:rsidRPr="004E2811">
              <w:rPr>
                <w:lang w:val="ru-RU"/>
              </w:rPr>
              <w:t>В.Г.</w:t>
            </w:r>
            <w:r w:rsidRPr="004E2811">
              <w:rPr>
                <w:spacing w:val="41"/>
                <w:lang w:val="ru-RU"/>
              </w:rPr>
              <w:t xml:space="preserve"> </w:t>
            </w:r>
            <w:r w:rsidRPr="004E2811">
              <w:rPr>
                <w:lang w:val="ru-RU"/>
              </w:rPr>
              <w:t>«Кто</w:t>
            </w:r>
            <w:r w:rsidRPr="004E2811">
              <w:rPr>
                <w:spacing w:val="37"/>
                <w:lang w:val="ru-RU"/>
              </w:rPr>
              <w:t xml:space="preserve"> </w:t>
            </w:r>
            <w:r w:rsidRPr="004E2811">
              <w:rPr>
                <w:lang w:val="ru-RU"/>
              </w:rPr>
              <w:t>сказал</w:t>
            </w:r>
            <w:r w:rsidRPr="004E2811">
              <w:rPr>
                <w:spacing w:val="40"/>
                <w:lang w:val="ru-RU"/>
              </w:rPr>
              <w:t xml:space="preserve"> </w:t>
            </w:r>
            <w:r w:rsidRPr="004E2811">
              <w:rPr>
                <w:lang w:val="ru-RU"/>
              </w:rPr>
              <w:t>«мяу?»,</w:t>
            </w:r>
            <w:r w:rsidRPr="004E2811">
              <w:rPr>
                <w:spacing w:val="43"/>
                <w:lang w:val="ru-RU"/>
              </w:rPr>
              <w:t xml:space="preserve"> </w:t>
            </w:r>
            <w:r w:rsidRPr="004E2811">
              <w:rPr>
                <w:lang w:val="ru-RU"/>
              </w:rPr>
              <w:t>«Под</w:t>
            </w:r>
            <w:r w:rsidRPr="004E2811">
              <w:rPr>
                <w:spacing w:val="36"/>
                <w:lang w:val="ru-RU"/>
              </w:rPr>
              <w:t xml:space="preserve"> </w:t>
            </w:r>
            <w:r w:rsidRPr="004E2811">
              <w:rPr>
                <w:lang w:val="ru-RU"/>
              </w:rPr>
              <w:t>грибом»;</w:t>
            </w:r>
            <w:r w:rsidRPr="004E2811">
              <w:rPr>
                <w:spacing w:val="37"/>
                <w:lang w:val="ru-RU"/>
              </w:rPr>
              <w:t xml:space="preserve"> </w:t>
            </w:r>
            <w:r w:rsidRPr="004E2811">
              <w:rPr>
                <w:lang w:val="ru-RU"/>
              </w:rPr>
              <w:t>Тайц</w:t>
            </w:r>
            <w:r w:rsidRPr="004E2811">
              <w:rPr>
                <w:spacing w:val="36"/>
                <w:lang w:val="ru-RU"/>
              </w:rPr>
              <w:t xml:space="preserve"> </w:t>
            </w:r>
            <w:r w:rsidRPr="004E2811">
              <w:rPr>
                <w:lang w:val="ru-RU"/>
              </w:rPr>
              <w:t>Я.</w:t>
            </w:r>
            <w:r w:rsidRPr="004E2811">
              <w:rPr>
                <w:spacing w:val="36"/>
                <w:lang w:val="ru-RU"/>
              </w:rPr>
              <w:t xml:space="preserve"> </w:t>
            </w:r>
            <w:r w:rsidRPr="004E2811">
              <w:rPr>
                <w:lang w:val="ru-RU"/>
              </w:rPr>
              <w:t>М.</w:t>
            </w:r>
          </w:p>
          <w:p w:rsidR="004E2811" w:rsidRPr="004E2811" w:rsidRDefault="004E2811" w:rsidP="00F773C7">
            <w:pPr>
              <w:pStyle w:val="a3"/>
              <w:ind w:left="0" w:firstLine="425"/>
              <w:contextualSpacing/>
              <w:rPr>
                <w:lang w:val="ru-RU"/>
              </w:rPr>
            </w:pPr>
            <w:r w:rsidRPr="004E2811">
              <w:rPr>
                <w:lang w:val="ru-RU"/>
              </w:rPr>
              <w:t>«Кубик на кубик», «Впереди всех», «Волк», «Поезд»; Толстой Л.Н. «Три медведя», «Тетя дала</w:t>
            </w:r>
            <w:r w:rsidRPr="004E2811">
              <w:rPr>
                <w:spacing w:val="1"/>
                <w:lang w:val="ru-RU"/>
              </w:rPr>
              <w:t xml:space="preserve"> </w:t>
            </w:r>
            <w:r w:rsidRPr="004E2811">
              <w:rPr>
                <w:lang w:val="ru-RU"/>
              </w:rPr>
              <w:t>Варе меду», «Слушай меня, пес…», «Была у Насти кукла», «Петя ползал и стал на ножки», «Спала</w:t>
            </w:r>
            <w:r w:rsidRPr="004E2811">
              <w:rPr>
                <w:spacing w:val="-57"/>
                <w:lang w:val="ru-RU"/>
              </w:rPr>
              <w:t xml:space="preserve"> </w:t>
            </w:r>
            <w:r w:rsidRPr="004E2811">
              <w:rPr>
                <w:lang w:val="ru-RU"/>
              </w:rPr>
              <w:t>кошка</w:t>
            </w:r>
            <w:r w:rsidRPr="004E2811">
              <w:rPr>
                <w:spacing w:val="1"/>
                <w:lang w:val="ru-RU"/>
              </w:rPr>
              <w:t xml:space="preserve"> </w:t>
            </w:r>
            <w:r w:rsidRPr="004E2811">
              <w:rPr>
                <w:lang w:val="ru-RU"/>
              </w:rPr>
              <w:t>на</w:t>
            </w:r>
            <w:r w:rsidRPr="004E2811">
              <w:rPr>
                <w:spacing w:val="1"/>
                <w:lang w:val="ru-RU"/>
              </w:rPr>
              <w:t xml:space="preserve"> </w:t>
            </w:r>
            <w:r w:rsidRPr="004E2811">
              <w:rPr>
                <w:lang w:val="ru-RU"/>
              </w:rPr>
              <w:t>крыше…»,</w:t>
            </w:r>
            <w:r w:rsidRPr="004E2811">
              <w:rPr>
                <w:spacing w:val="1"/>
                <w:lang w:val="ru-RU"/>
              </w:rPr>
              <w:t xml:space="preserve"> </w:t>
            </w:r>
            <w:r w:rsidRPr="004E2811">
              <w:rPr>
                <w:lang w:val="ru-RU"/>
              </w:rPr>
              <w:t>«Был</w:t>
            </w:r>
            <w:r w:rsidRPr="004E2811">
              <w:rPr>
                <w:spacing w:val="1"/>
                <w:lang w:val="ru-RU"/>
              </w:rPr>
              <w:t xml:space="preserve"> </w:t>
            </w:r>
            <w:r w:rsidRPr="004E2811">
              <w:rPr>
                <w:lang w:val="ru-RU"/>
              </w:rPr>
              <w:t>у</w:t>
            </w:r>
            <w:r w:rsidRPr="004E2811">
              <w:rPr>
                <w:spacing w:val="1"/>
                <w:lang w:val="ru-RU"/>
              </w:rPr>
              <w:t xml:space="preserve"> </w:t>
            </w:r>
            <w:r w:rsidRPr="004E2811">
              <w:rPr>
                <w:lang w:val="ru-RU"/>
              </w:rPr>
              <w:t>Пети</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Миши</w:t>
            </w:r>
            <w:r w:rsidRPr="004E2811">
              <w:rPr>
                <w:spacing w:val="1"/>
                <w:lang w:val="ru-RU"/>
              </w:rPr>
              <w:t xml:space="preserve"> </w:t>
            </w:r>
            <w:r w:rsidRPr="004E2811">
              <w:rPr>
                <w:lang w:val="ru-RU"/>
              </w:rPr>
              <w:t>конь…»;</w:t>
            </w:r>
            <w:r w:rsidRPr="004E2811">
              <w:rPr>
                <w:spacing w:val="1"/>
                <w:lang w:val="ru-RU"/>
              </w:rPr>
              <w:t xml:space="preserve"> </w:t>
            </w:r>
            <w:r w:rsidRPr="004E2811">
              <w:rPr>
                <w:lang w:val="ru-RU"/>
              </w:rPr>
              <w:t>Ушинский</w:t>
            </w:r>
            <w:r w:rsidRPr="004E2811">
              <w:rPr>
                <w:spacing w:val="1"/>
                <w:lang w:val="ru-RU"/>
              </w:rPr>
              <w:t xml:space="preserve"> </w:t>
            </w:r>
            <w:r w:rsidRPr="004E2811">
              <w:rPr>
                <w:lang w:val="ru-RU"/>
              </w:rPr>
              <w:t>К.Д.</w:t>
            </w:r>
            <w:r w:rsidRPr="004E2811">
              <w:rPr>
                <w:spacing w:val="1"/>
                <w:lang w:val="ru-RU"/>
              </w:rPr>
              <w:t xml:space="preserve"> </w:t>
            </w:r>
            <w:r w:rsidRPr="004E2811">
              <w:rPr>
                <w:lang w:val="ru-RU"/>
              </w:rPr>
              <w:t>«Васька»,</w:t>
            </w:r>
            <w:r w:rsidRPr="004E2811">
              <w:rPr>
                <w:spacing w:val="1"/>
                <w:lang w:val="ru-RU"/>
              </w:rPr>
              <w:t xml:space="preserve"> </w:t>
            </w:r>
            <w:r w:rsidRPr="004E2811">
              <w:rPr>
                <w:lang w:val="ru-RU"/>
              </w:rPr>
              <w:t>«Петушок</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семьей», «Уточки»; Чарушин Е.И. «Утка с утятами», «Еж» (из книги «В лесу»), «Волчишко»;</w:t>
            </w:r>
            <w:r w:rsidRPr="004E2811">
              <w:rPr>
                <w:spacing w:val="1"/>
                <w:lang w:val="ru-RU"/>
              </w:rPr>
              <w:t xml:space="preserve"> </w:t>
            </w:r>
            <w:r w:rsidRPr="004E2811">
              <w:rPr>
                <w:lang w:val="ru-RU"/>
              </w:rPr>
              <w:t>Чуковский</w:t>
            </w:r>
            <w:r w:rsidRPr="004E2811">
              <w:rPr>
                <w:spacing w:val="-1"/>
                <w:lang w:val="ru-RU"/>
              </w:rPr>
              <w:t xml:space="preserve"> </w:t>
            </w:r>
            <w:r w:rsidRPr="004E2811">
              <w:rPr>
                <w:lang w:val="ru-RU"/>
              </w:rPr>
              <w:t>К.И.</w:t>
            </w:r>
            <w:r w:rsidRPr="004E2811">
              <w:rPr>
                <w:spacing w:val="4"/>
                <w:lang w:val="ru-RU"/>
              </w:rPr>
              <w:t xml:space="preserve"> </w:t>
            </w:r>
            <w:r w:rsidRPr="004E2811">
              <w:rPr>
                <w:lang w:val="ru-RU"/>
              </w:rPr>
              <w:t>«Мойдодыр».</w:t>
            </w:r>
          </w:p>
          <w:p w:rsidR="004E2811" w:rsidRPr="004E2811" w:rsidRDefault="004E2811" w:rsidP="00F773C7">
            <w:pPr>
              <w:pStyle w:val="a3"/>
              <w:ind w:left="0" w:firstLine="425"/>
              <w:contextualSpacing/>
              <w:rPr>
                <w:lang w:val="ru-RU"/>
              </w:rPr>
            </w:pPr>
            <w:r w:rsidRPr="004E2811">
              <w:rPr>
                <w:i/>
                <w:lang w:val="ru-RU"/>
              </w:rPr>
              <w:t xml:space="preserve">Произведения поэтов и писателей разных стран. </w:t>
            </w:r>
            <w:r w:rsidRPr="004E2811">
              <w:rPr>
                <w:lang w:val="ru-RU"/>
              </w:rPr>
              <w:t>Биссет Д. «Га-га-га!», пер. с англ. Н.</w:t>
            </w:r>
            <w:r w:rsidRPr="004E2811">
              <w:rPr>
                <w:spacing w:val="1"/>
                <w:lang w:val="ru-RU"/>
              </w:rPr>
              <w:t xml:space="preserve"> </w:t>
            </w:r>
            <w:r w:rsidRPr="004E2811">
              <w:rPr>
                <w:lang w:val="ru-RU"/>
              </w:rPr>
              <w:t>Шерешевской; Дональдсон Д. «Мишка-почтальон», пер. М. Бородицкой; Капутикян С.Б. «Все</w:t>
            </w:r>
            <w:r w:rsidRPr="004E2811">
              <w:rPr>
                <w:spacing w:val="1"/>
                <w:lang w:val="ru-RU"/>
              </w:rPr>
              <w:t xml:space="preserve"> </w:t>
            </w:r>
            <w:r w:rsidRPr="004E2811">
              <w:rPr>
                <w:lang w:val="ru-RU"/>
              </w:rPr>
              <w:t>спят», «Маша обедает, пер. с арм. Т. Спендиаровой; Остервальдер М. «Приключения маленького</w:t>
            </w:r>
            <w:r w:rsidRPr="004E2811">
              <w:rPr>
                <w:spacing w:val="1"/>
                <w:lang w:val="ru-RU"/>
              </w:rPr>
              <w:t xml:space="preserve"> </w:t>
            </w:r>
            <w:r w:rsidRPr="004E2811">
              <w:rPr>
                <w:lang w:val="ru-RU"/>
              </w:rPr>
              <w:t>Бобо.</w:t>
            </w:r>
            <w:r w:rsidRPr="004E2811">
              <w:rPr>
                <w:spacing w:val="1"/>
                <w:lang w:val="ru-RU"/>
              </w:rPr>
              <w:t xml:space="preserve"> </w:t>
            </w:r>
            <w:r w:rsidRPr="004E2811">
              <w:rPr>
                <w:lang w:val="ru-RU"/>
              </w:rPr>
              <w:t>Истории</w:t>
            </w:r>
            <w:r w:rsidRPr="004E2811">
              <w:rPr>
                <w:spacing w:val="1"/>
                <w:lang w:val="ru-RU"/>
              </w:rPr>
              <w:t xml:space="preserve"> </w:t>
            </w:r>
            <w:r w:rsidRPr="004E2811">
              <w:rPr>
                <w:lang w:val="ru-RU"/>
              </w:rPr>
              <w:t>в</w:t>
            </w:r>
            <w:r w:rsidRPr="004E2811">
              <w:rPr>
                <w:spacing w:val="1"/>
                <w:lang w:val="ru-RU"/>
              </w:rPr>
              <w:t xml:space="preserve"> </w:t>
            </w:r>
            <w:r w:rsidRPr="004E2811">
              <w:rPr>
                <w:lang w:val="ru-RU"/>
              </w:rPr>
              <w:t>картинках</w:t>
            </w:r>
            <w:r w:rsidRPr="004E2811">
              <w:rPr>
                <w:spacing w:val="1"/>
                <w:lang w:val="ru-RU"/>
              </w:rPr>
              <w:t xml:space="preserve"> </w:t>
            </w:r>
            <w:r w:rsidRPr="004E2811">
              <w:rPr>
                <w:lang w:val="ru-RU"/>
              </w:rPr>
              <w:t>для</w:t>
            </w:r>
            <w:r w:rsidRPr="004E2811">
              <w:rPr>
                <w:spacing w:val="1"/>
                <w:lang w:val="ru-RU"/>
              </w:rPr>
              <w:t xml:space="preserve"> </w:t>
            </w:r>
            <w:r w:rsidRPr="004E2811">
              <w:rPr>
                <w:lang w:val="ru-RU"/>
              </w:rPr>
              <w:t>самых</w:t>
            </w:r>
            <w:r w:rsidRPr="004E2811">
              <w:rPr>
                <w:spacing w:val="1"/>
                <w:lang w:val="ru-RU"/>
              </w:rPr>
              <w:t xml:space="preserve"> </w:t>
            </w:r>
            <w:r w:rsidRPr="004E2811">
              <w:rPr>
                <w:lang w:val="ru-RU"/>
              </w:rPr>
              <w:t>маленьких»,</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Т.Зборовская;</w:t>
            </w:r>
            <w:r w:rsidRPr="004E2811">
              <w:rPr>
                <w:spacing w:val="1"/>
                <w:lang w:val="ru-RU"/>
              </w:rPr>
              <w:t xml:space="preserve"> </w:t>
            </w:r>
            <w:r w:rsidRPr="004E2811">
              <w:rPr>
                <w:lang w:val="ru-RU"/>
              </w:rPr>
              <w:t>Шертл</w:t>
            </w:r>
            <w:r w:rsidRPr="004E2811">
              <w:rPr>
                <w:spacing w:val="1"/>
                <w:lang w:val="ru-RU"/>
              </w:rPr>
              <w:t xml:space="preserve"> </w:t>
            </w:r>
            <w:r w:rsidRPr="004E2811">
              <w:rPr>
                <w:lang w:val="ru-RU"/>
              </w:rPr>
              <w:t>А.</w:t>
            </w:r>
            <w:r w:rsidRPr="004E2811">
              <w:rPr>
                <w:spacing w:val="1"/>
                <w:lang w:val="ru-RU"/>
              </w:rPr>
              <w:t xml:space="preserve"> </w:t>
            </w:r>
            <w:r w:rsidRPr="004E2811">
              <w:rPr>
                <w:lang w:val="ru-RU"/>
              </w:rPr>
              <w:t>«Голубой</w:t>
            </w:r>
            <w:r w:rsidRPr="004E2811">
              <w:rPr>
                <w:spacing w:val="1"/>
                <w:lang w:val="ru-RU"/>
              </w:rPr>
              <w:t xml:space="preserve"> </w:t>
            </w:r>
            <w:r w:rsidRPr="004E2811">
              <w:rPr>
                <w:lang w:val="ru-RU"/>
              </w:rPr>
              <w:t>грузовичок»,</w:t>
            </w:r>
            <w:r w:rsidRPr="004E2811">
              <w:rPr>
                <w:spacing w:val="-3"/>
                <w:lang w:val="ru-RU"/>
              </w:rPr>
              <w:t xml:space="preserve"> </w:t>
            </w:r>
            <w:r w:rsidRPr="004E2811">
              <w:rPr>
                <w:lang w:val="ru-RU"/>
              </w:rPr>
              <w:t>пер.</w:t>
            </w:r>
            <w:r w:rsidRPr="004E2811">
              <w:rPr>
                <w:spacing w:val="-3"/>
                <w:lang w:val="ru-RU"/>
              </w:rPr>
              <w:t xml:space="preserve"> </w:t>
            </w:r>
            <w:r w:rsidRPr="004E2811">
              <w:rPr>
                <w:lang w:val="ru-RU"/>
              </w:rPr>
              <w:t>Ю.</w:t>
            </w:r>
            <w:r w:rsidRPr="004E2811">
              <w:rPr>
                <w:spacing w:val="-2"/>
                <w:lang w:val="ru-RU"/>
              </w:rPr>
              <w:t xml:space="preserve"> </w:t>
            </w:r>
            <w:r w:rsidRPr="004E2811">
              <w:rPr>
                <w:lang w:val="ru-RU"/>
              </w:rPr>
              <w:t>Шипкова;</w:t>
            </w:r>
            <w:r w:rsidRPr="004E2811">
              <w:rPr>
                <w:spacing w:val="-3"/>
                <w:lang w:val="ru-RU"/>
              </w:rPr>
              <w:t xml:space="preserve"> </w:t>
            </w:r>
            <w:r w:rsidRPr="004E2811">
              <w:rPr>
                <w:lang w:val="ru-RU"/>
              </w:rPr>
              <w:t>Эрик</w:t>
            </w:r>
            <w:r w:rsidRPr="004E2811">
              <w:rPr>
                <w:spacing w:val="-3"/>
                <w:lang w:val="ru-RU"/>
              </w:rPr>
              <w:t xml:space="preserve"> </w:t>
            </w:r>
            <w:r w:rsidRPr="004E2811">
              <w:rPr>
                <w:lang w:val="ru-RU"/>
              </w:rPr>
              <w:t>К.</w:t>
            </w:r>
            <w:r w:rsidRPr="004E2811">
              <w:rPr>
                <w:spacing w:val="-1"/>
                <w:lang w:val="ru-RU"/>
              </w:rPr>
              <w:t xml:space="preserve"> </w:t>
            </w:r>
            <w:r w:rsidRPr="004E2811">
              <w:rPr>
                <w:lang w:val="ru-RU"/>
              </w:rPr>
              <w:t>«Очень</w:t>
            </w:r>
            <w:r w:rsidRPr="004E2811">
              <w:rPr>
                <w:spacing w:val="-3"/>
                <w:lang w:val="ru-RU"/>
              </w:rPr>
              <w:t xml:space="preserve"> </w:t>
            </w:r>
            <w:r w:rsidRPr="004E2811">
              <w:rPr>
                <w:lang w:val="ru-RU"/>
              </w:rPr>
              <w:t>голодная</w:t>
            </w:r>
            <w:r w:rsidRPr="004E2811">
              <w:rPr>
                <w:spacing w:val="-3"/>
                <w:lang w:val="ru-RU"/>
              </w:rPr>
              <w:t xml:space="preserve"> </w:t>
            </w:r>
            <w:r w:rsidRPr="004E2811">
              <w:rPr>
                <w:lang w:val="ru-RU"/>
              </w:rPr>
              <w:t>гусеница»,</w:t>
            </w:r>
            <w:r w:rsidRPr="004E2811">
              <w:rPr>
                <w:spacing w:val="1"/>
                <w:lang w:val="ru-RU"/>
              </w:rPr>
              <w:t xml:space="preserve"> </w:t>
            </w:r>
            <w:r w:rsidRPr="004E2811">
              <w:rPr>
                <w:lang w:val="ru-RU"/>
              </w:rPr>
              <w:t>«Десять</w:t>
            </w:r>
            <w:r w:rsidRPr="004E2811">
              <w:rPr>
                <w:spacing w:val="-2"/>
                <w:lang w:val="ru-RU"/>
              </w:rPr>
              <w:t xml:space="preserve"> </w:t>
            </w:r>
            <w:r w:rsidRPr="004E2811">
              <w:rPr>
                <w:lang w:val="ru-RU"/>
              </w:rPr>
              <w:t>резиновых</w:t>
            </w:r>
            <w:r w:rsidRPr="004E2811">
              <w:rPr>
                <w:spacing w:val="1"/>
                <w:lang w:val="ru-RU"/>
              </w:rPr>
              <w:t xml:space="preserve"> </w:t>
            </w:r>
            <w:r w:rsidRPr="004E2811">
              <w:rPr>
                <w:lang w:val="ru-RU"/>
              </w:rPr>
              <w:t>утят».</w:t>
            </w:r>
          </w:p>
          <w:p w:rsidR="00243980" w:rsidRPr="004E2811" w:rsidRDefault="00243980" w:rsidP="00F773C7">
            <w:pPr>
              <w:pStyle w:val="a8"/>
              <w:spacing w:before="0" w:beforeAutospacing="0" w:after="0" w:afterAutospacing="0"/>
              <w:contextualSpacing/>
              <w:jc w:val="center"/>
              <w:rPr>
                <w:b/>
                <w:bCs/>
                <w:lang w:val="ru-RU"/>
              </w:rPr>
            </w:pPr>
          </w:p>
        </w:tc>
        <w:tc>
          <w:tcPr>
            <w:tcW w:w="6881" w:type="dxa"/>
          </w:tcPr>
          <w:p w:rsidR="004E2811" w:rsidRPr="004E2811" w:rsidRDefault="004E2811" w:rsidP="00F773C7">
            <w:pPr>
              <w:pStyle w:val="a3"/>
              <w:ind w:left="0" w:firstLine="425"/>
              <w:contextualSpacing/>
              <w:rPr>
                <w:lang w:val="ru-RU"/>
              </w:rPr>
            </w:pPr>
            <w:r w:rsidRPr="004E2811">
              <w:rPr>
                <w:i/>
                <w:lang w:val="ru-RU"/>
              </w:rPr>
              <w:lastRenderedPageBreak/>
              <w:t>Малые</w:t>
            </w:r>
            <w:r w:rsidRPr="004E2811">
              <w:rPr>
                <w:i/>
                <w:spacing w:val="1"/>
                <w:lang w:val="ru-RU"/>
              </w:rPr>
              <w:t xml:space="preserve"> </w:t>
            </w:r>
            <w:r w:rsidRPr="004E2811">
              <w:rPr>
                <w:i/>
                <w:lang w:val="ru-RU"/>
              </w:rPr>
              <w:t>формы</w:t>
            </w:r>
            <w:r w:rsidRPr="004E2811">
              <w:rPr>
                <w:i/>
                <w:spacing w:val="1"/>
                <w:lang w:val="ru-RU"/>
              </w:rPr>
              <w:t xml:space="preserve"> </w:t>
            </w:r>
            <w:r w:rsidRPr="004E2811">
              <w:rPr>
                <w:i/>
                <w:lang w:val="ru-RU"/>
              </w:rPr>
              <w:t>фольклора</w:t>
            </w:r>
            <w:r w:rsidRPr="004E2811">
              <w:rPr>
                <w:lang w:val="ru-RU"/>
              </w:rPr>
              <w:t>.</w:t>
            </w:r>
            <w:r w:rsidRPr="004E2811">
              <w:rPr>
                <w:spacing w:val="1"/>
                <w:lang w:val="ru-RU"/>
              </w:rPr>
              <w:t xml:space="preserve"> </w:t>
            </w:r>
            <w:r w:rsidRPr="004E2811">
              <w:rPr>
                <w:lang w:val="ru-RU"/>
              </w:rPr>
              <w:t>«Ай,</w:t>
            </w:r>
            <w:r w:rsidRPr="004E2811">
              <w:rPr>
                <w:spacing w:val="1"/>
                <w:lang w:val="ru-RU"/>
              </w:rPr>
              <w:t xml:space="preserve"> </w:t>
            </w:r>
            <w:r w:rsidRPr="004E2811">
              <w:rPr>
                <w:lang w:val="ru-RU"/>
              </w:rPr>
              <w:t>качи-качи-качи...»,</w:t>
            </w:r>
            <w:r w:rsidRPr="004E2811">
              <w:rPr>
                <w:spacing w:val="1"/>
                <w:lang w:val="ru-RU"/>
              </w:rPr>
              <w:t xml:space="preserve"> </w:t>
            </w:r>
            <w:r w:rsidRPr="004E2811">
              <w:rPr>
                <w:lang w:val="ru-RU"/>
              </w:rPr>
              <w:t>«Божья</w:t>
            </w:r>
            <w:r w:rsidRPr="004E2811">
              <w:rPr>
                <w:spacing w:val="1"/>
                <w:lang w:val="ru-RU"/>
              </w:rPr>
              <w:t xml:space="preserve"> </w:t>
            </w:r>
            <w:r w:rsidRPr="004E2811">
              <w:rPr>
                <w:lang w:val="ru-RU"/>
              </w:rPr>
              <w:t>коровка...»,</w:t>
            </w:r>
            <w:r w:rsidRPr="004E2811">
              <w:rPr>
                <w:spacing w:val="1"/>
                <w:lang w:val="ru-RU"/>
              </w:rPr>
              <w:t xml:space="preserve"> </w:t>
            </w:r>
            <w:r w:rsidRPr="004E2811">
              <w:rPr>
                <w:lang w:val="ru-RU"/>
              </w:rPr>
              <w:t>«Волчок-волчок,</w:t>
            </w:r>
            <w:r w:rsidRPr="004E2811">
              <w:rPr>
                <w:spacing w:val="-57"/>
                <w:lang w:val="ru-RU"/>
              </w:rPr>
              <w:t xml:space="preserve"> </w:t>
            </w:r>
            <w:r w:rsidRPr="004E2811">
              <w:rPr>
                <w:lang w:val="ru-RU"/>
              </w:rPr>
              <w:t>шерстяной</w:t>
            </w:r>
            <w:r w:rsidRPr="004E2811">
              <w:rPr>
                <w:spacing w:val="3"/>
                <w:lang w:val="ru-RU"/>
              </w:rPr>
              <w:t xml:space="preserve"> </w:t>
            </w:r>
            <w:r w:rsidRPr="004E2811">
              <w:rPr>
                <w:lang w:val="ru-RU"/>
              </w:rPr>
              <w:t>бочок…»,</w:t>
            </w:r>
            <w:r w:rsidRPr="004E2811">
              <w:rPr>
                <w:spacing w:val="7"/>
                <w:lang w:val="ru-RU"/>
              </w:rPr>
              <w:t xml:space="preserve"> </w:t>
            </w:r>
            <w:r w:rsidRPr="004E2811">
              <w:rPr>
                <w:lang w:val="ru-RU"/>
              </w:rPr>
              <w:t>«Дождик,</w:t>
            </w:r>
            <w:r w:rsidRPr="004E2811">
              <w:rPr>
                <w:spacing w:val="3"/>
                <w:lang w:val="ru-RU"/>
              </w:rPr>
              <w:t xml:space="preserve"> </w:t>
            </w:r>
            <w:r w:rsidRPr="004E2811">
              <w:rPr>
                <w:lang w:val="ru-RU"/>
              </w:rPr>
              <w:t>дождик,</w:t>
            </w:r>
            <w:r w:rsidRPr="004E2811">
              <w:rPr>
                <w:spacing w:val="2"/>
                <w:lang w:val="ru-RU"/>
              </w:rPr>
              <w:t xml:space="preserve"> </w:t>
            </w:r>
            <w:r w:rsidRPr="004E2811">
              <w:rPr>
                <w:lang w:val="ru-RU"/>
              </w:rPr>
              <w:t>пуще...»,</w:t>
            </w:r>
            <w:r w:rsidRPr="004E2811">
              <w:rPr>
                <w:spacing w:val="7"/>
                <w:lang w:val="ru-RU"/>
              </w:rPr>
              <w:t xml:space="preserve"> </w:t>
            </w:r>
            <w:r w:rsidRPr="004E2811">
              <w:rPr>
                <w:lang w:val="ru-RU"/>
              </w:rPr>
              <w:t>«Еду-еду</w:t>
            </w:r>
            <w:r w:rsidRPr="004E2811">
              <w:rPr>
                <w:spacing w:val="-1"/>
                <w:lang w:val="ru-RU"/>
              </w:rPr>
              <w:t xml:space="preserve"> </w:t>
            </w:r>
            <w:r w:rsidRPr="004E2811">
              <w:rPr>
                <w:lang w:val="ru-RU"/>
              </w:rPr>
              <w:t>к</w:t>
            </w:r>
            <w:r w:rsidRPr="004E2811">
              <w:rPr>
                <w:spacing w:val="4"/>
                <w:lang w:val="ru-RU"/>
              </w:rPr>
              <w:t xml:space="preserve"> </w:t>
            </w:r>
            <w:r w:rsidRPr="004E2811">
              <w:rPr>
                <w:lang w:val="ru-RU"/>
              </w:rPr>
              <w:t>бабе,</w:t>
            </w:r>
            <w:r w:rsidRPr="004E2811">
              <w:rPr>
                <w:spacing w:val="2"/>
                <w:lang w:val="ru-RU"/>
              </w:rPr>
              <w:t xml:space="preserve"> </w:t>
            </w:r>
            <w:r w:rsidRPr="004E2811">
              <w:rPr>
                <w:lang w:val="ru-RU"/>
              </w:rPr>
              <w:t>к</w:t>
            </w:r>
            <w:r w:rsidRPr="004E2811">
              <w:rPr>
                <w:spacing w:val="4"/>
                <w:lang w:val="ru-RU"/>
              </w:rPr>
              <w:t xml:space="preserve"> </w:t>
            </w:r>
            <w:r w:rsidRPr="004E2811">
              <w:rPr>
                <w:lang w:val="ru-RU"/>
              </w:rPr>
              <w:t>деду…»,</w:t>
            </w:r>
            <w:r w:rsidRPr="004E2811">
              <w:rPr>
                <w:spacing w:val="9"/>
                <w:lang w:val="ru-RU"/>
              </w:rPr>
              <w:t xml:space="preserve"> </w:t>
            </w:r>
            <w:r w:rsidRPr="004E2811">
              <w:rPr>
                <w:lang w:val="ru-RU"/>
              </w:rPr>
              <w:t>«Жили</w:t>
            </w:r>
            <w:r w:rsidRPr="004E2811">
              <w:rPr>
                <w:spacing w:val="8"/>
                <w:lang w:val="ru-RU"/>
              </w:rPr>
              <w:t xml:space="preserve"> </w:t>
            </w:r>
            <w:r w:rsidRPr="004E2811">
              <w:rPr>
                <w:lang w:val="ru-RU"/>
              </w:rPr>
              <w:t>у</w:t>
            </w:r>
            <w:r w:rsidRPr="004E2811">
              <w:rPr>
                <w:spacing w:val="-1"/>
                <w:lang w:val="ru-RU"/>
              </w:rPr>
              <w:t xml:space="preserve"> </w:t>
            </w:r>
            <w:r w:rsidRPr="004E2811">
              <w:rPr>
                <w:lang w:val="ru-RU"/>
              </w:rPr>
              <w:lastRenderedPageBreak/>
              <w:t>бабуси…»,</w:t>
            </w:r>
          </w:p>
          <w:p w:rsidR="004E2811" w:rsidRPr="004E2811" w:rsidRDefault="004E2811" w:rsidP="00F773C7">
            <w:pPr>
              <w:pStyle w:val="a3"/>
              <w:ind w:left="0" w:firstLine="425"/>
              <w:contextualSpacing/>
              <w:rPr>
                <w:lang w:val="ru-RU"/>
              </w:rPr>
            </w:pPr>
            <w:r w:rsidRPr="004E2811">
              <w:rPr>
                <w:lang w:val="ru-RU"/>
              </w:rPr>
              <w:t>«Заинька,</w:t>
            </w:r>
            <w:r w:rsidRPr="004E2811">
              <w:rPr>
                <w:spacing w:val="28"/>
                <w:lang w:val="ru-RU"/>
              </w:rPr>
              <w:t xml:space="preserve"> </w:t>
            </w:r>
            <w:r w:rsidRPr="004E2811">
              <w:rPr>
                <w:lang w:val="ru-RU"/>
              </w:rPr>
              <w:t>попляши...»,</w:t>
            </w:r>
            <w:r w:rsidRPr="004E2811">
              <w:rPr>
                <w:spacing w:val="36"/>
                <w:lang w:val="ru-RU"/>
              </w:rPr>
              <w:t xml:space="preserve"> </w:t>
            </w:r>
            <w:r w:rsidRPr="004E2811">
              <w:rPr>
                <w:lang w:val="ru-RU"/>
              </w:rPr>
              <w:t>«Заря-заряница...»;</w:t>
            </w:r>
            <w:r w:rsidRPr="004E2811">
              <w:rPr>
                <w:spacing w:val="33"/>
                <w:lang w:val="ru-RU"/>
              </w:rPr>
              <w:t xml:space="preserve"> </w:t>
            </w:r>
            <w:r w:rsidRPr="004E2811">
              <w:rPr>
                <w:lang w:val="ru-RU"/>
              </w:rPr>
              <w:t>«Как</w:t>
            </w:r>
            <w:r w:rsidRPr="004E2811">
              <w:rPr>
                <w:spacing w:val="30"/>
                <w:lang w:val="ru-RU"/>
              </w:rPr>
              <w:t xml:space="preserve"> </w:t>
            </w:r>
            <w:r w:rsidRPr="004E2811">
              <w:rPr>
                <w:lang w:val="ru-RU"/>
              </w:rPr>
              <w:t>без</w:t>
            </w:r>
            <w:r w:rsidRPr="004E2811">
              <w:rPr>
                <w:spacing w:val="30"/>
                <w:lang w:val="ru-RU"/>
              </w:rPr>
              <w:t xml:space="preserve"> </w:t>
            </w:r>
            <w:r w:rsidRPr="004E2811">
              <w:rPr>
                <w:lang w:val="ru-RU"/>
              </w:rPr>
              <w:t>дудки,</w:t>
            </w:r>
            <w:r w:rsidRPr="004E2811">
              <w:rPr>
                <w:spacing w:val="28"/>
                <w:lang w:val="ru-RU"/>
              </w:rPr>
              <w:t xml:space="preserve"> </w:t>
            </w:r>
            <w:r w:rsidRPr="004E2811">
              <w:rPr>
                <w:lang w:val="ru-RU"/>
              </w:rPr>
              <w:t>без</w:t>
            </w:r>
            <w:r w:rsidRPr="004E2811">
              <w:rPr>
                <w:spacing w:val="30"/>
                <w:lang w:val="ru-RU"/>
              </w:rPr>
              <w:t xml:space="preserve"> </w:t>
            </w:r>
            <w:r w:rsidRPr="004E2811">
              <w:rPr>
                <w:lang w:val="ru-RU"/>
              </w:rPr>
              <w:t>дуды…»,</w:t>
            </w:r>
            <w:r w:rsidRPr="004E2811">
              <w:rPr>
                <w:spacing w:val="34"/>
                <w:lang w:val="ru-RU"/>
              </w:rPr>
              <w:t xml:space="preserve"> </w:t>
            </w:r>
            <w:r w:rsidRPr="004E2811">
              <w:rPr>
                <w:lang w:val="ru-RU"/>
              </w:rPr>
              <w:t>«Как</w:t>
            </w:r>
            <w:r w:rsidRPr="004E2811">
              <w:rPr>
                <w:spacing w:val="36"/>
                <w:lang w:val="ru-RU"/>
              </w:rPr>
              <w:t xml:space="preserve"> </w:t>
            </w:r>
            <w:r w:rsidRPr="004E2811">
              <w:rPr>
                <w:lang w:val="ru-RU"/>
              </w:rPr>
              <w:t>у</w:t>
            </w:r>
            <w:r w:rsidRPr="004E2811">
              <w:rPr>
                <w:spacing w:val="24"/>
                <w:lang w:val="ru-RU"/>
              </w:rPr>
              <w:t xml:space="preserve"> </w:t>
            </w:r>
            <w:r w:rsidRPr="004E2811">
              <w:rPr>
                <w:lang w:val="ru-RU"/>
              </w:rPr>
              <w:t>нашего</w:t>
            </w:r>
            <w:r w:rsidRPr="004E2811">
              <w:rPr>
                <w:spacing w:val="31"/>
                <w:lang w:val="ru-RU"/>
              </w:rPr>
              <w:t xml:space="preserve"> </w:t>
            </w:r>
            <w:r w:rsidRPr="004E2811">
              <w:rPr>
                <w:lang w:val="ru-RU"/>
              </w:rPr>
              <w:t>кота...»,</w:t>
            </w:r>
          </w:p>
          <w:p w:rsidR="004E2811" w:rsidRPr="004E2811" w:rsidRDefault="004E2811" w:rsidP="00F773C7">
            <w:pPr>
              <w:pStyle w:val="a3"/>
              <w:ind w:left="0" w:firstLine="425"/>
              <w:contextualSpacing/>
              <w:rPr>
                <w:lang w:val="ru-RU"/>
              </w:rPr>
            </w:pPr>
            <w:r w:rsidRPr="004E2811">
              <w:rPr>
                <w:lang w:val="ru-RU"/>
              </w:rPr>
              <w:t>«Кисонька-мурысенька...»,</w:t>
            </w:r>
            <w:r w:rsidRPr="004E2811">
              <w:rPr>
                <w:spacing w:val="26"/>
                <w:lang w:val="ru-RU"/>
              </w:rPr>
              <w:t xml:space="preserve"> </w:t>
            </w:r>
            <w:r w:rsidRPr="004E2811">
              <w:rPr>
                <w:lang w:val="ru-RU"/>
              </w:rPr>
              <w:t>«Курочка-рябушечка...»,</w:t>
            </w:r>
            <w:r w:rsidRPr="004E2811">
              <w:rPr>
                <w:spacing w:val="27"/>
                <w:lang w:val="ru-RU"/>
              </w:rPr>
              <w:t xml:space="preserve"> </w:t>
            </w:r>
            <w:r w:rsidRPr="004E2811">
              <w:rPr>
                <w:lang w:val="ru-RU"/>
              </w:rPr>
              <w:t>«На</w:t>
            </w:r>
            <w:r w:rsidRPr="004E2811">
              <w:rPr>
                <w:spacing w:val="26"/>
                <w:lang w:val="ru-RU"/>
              </w:rPr>
              <w:t xml:space="preserve"> </w:t>
            </w:r>
            <w:r w:rsidRPr="004E2811">
              <w:rPr>
                <w:lang w:val="ru-RU"/>
              </w:rPr>
              <w:t>улице</w:t>
            </w:r>
            <w:r w:rsidRPr="004E2811">
              <w:rPr>
                <w:spacing w:val="21"/>
                <w:lang w:val="ru-RU"/>
              </w:rPr>
              <w:t xml:space="preserve"> </w:t>
            </w:r>
            <w:r w:rsidRPr="004E2811">
              <w:rPr>
                <w:lang w:val="ru-RU"/>
              </w:rPr>
              <w:t>три</w:t>
            </w:r>
            <w:r w:rsidRPr="004E2811">
              <w:rPr>
                <w:spacing w:val="24"/>
                <w:lang w:val="ru-RU"/>
              </w:rPr>
              <w:t xml:space="preserve"> </w:t>
            </w:r>
            <w:r w:rsidRPr="004E2811">
              <w:rPr>
                <w:lang w:val="ru-RU"/>
              </w:rPr>
              <w:t>курицы...»,</w:t>
            </w:r>
            <w:r w:rsidRPr="004E2811">
              <w:rPr>
                <w:spacing w:val="29"/>
                <w:lang w:val="ru-RU"/>
              </w:rPr>
              <w:t xml:space="preserve"> </w:t>
            </w:r>
            <w:r w:rsidRPr="004E2811">
              <w:rPr>
                <w:lang w:val="ru-RU"/>
              </w:rPr>
              <w:t>«Ночь</w:t>
            </w:r>
            <w:r w:rsidRPr="004E2811">
              <w:rPr>
                <w:spacing w:val="23"/>
                <w:lang w:val="ru-RU"/>
              </w:rPr>
              <w:t xml:space="preserve"> </w:t>
            </w:r>
            <w:r w:rsidRPr="004E2811">
              <w:rPr>
                <w:lang w:val="ru-RU"/>
              </w:rPr>
              <w:t>пришла...»,</w:t>
            </w:r>
          </w:p>
          <w:p w:rsidR="004E2811" w:rsidRPr="004E2811" w:rsidRDefault="004E2811" w:rsidP="00F773C7">
            <w:pPr>
              <w:pStyle w:val="a3"/>
              <w:ind w:left="0" w:firstLine="425"/>
              <w:contextualSpacing/>
              <w:rPr>
                <w:lang w:val="ru-RU"/>
              </w:rPr>
            </w:pPr>
            <w:r w:rsidRPr="004E2811">
              <w:rPr>
                <w:lang w:val="ru-RU"/>
              </w:rPr>
              <w:t>«Пальчик-мальчик...»,</w:t>
            </w:r>
            <w:r w:rsidRPr="004E2811">
              <w:rPr>
                <w:spacing w:val="101"/>
                <w:lang w:val="ru-RU"/>
              </w:rPr>
              <w:t xml:space="preserve"> </w:t>
            </w:r>
            <w:r w:rsidRPr="004E2811">
              <w:rPr>
                <w:lang w:val="ru-RU"/>
              </w:rPr>
              <w:t>«Привяжу</w:t>
            </w:r>
            <w:r w:rsidRPr="004E2811">
              <w:rPr>
                <w:spacing w:val="96"/>
                <w:lang w:val="ru-RU"/>
              </w:rPr>
              <w:t xml:space="preserve"> </w:t>
            </w:r>
            <w:r w:rsidRPr="004E2811">
              <w:rPr>
                <w:lang w:val="ru-RU"/>
              </w:rPr>
              <w:t>я</w:t>
            </w:r>
            <w:r w:rsidRPr="004E2811">
              <w:rPr>
                <w:spacing w:val="100"/>
                <w:lang w:val="ru-RU"/>
              </w:rPr>
              <w:t xml:space="preserve"> </w:t>
            </w:r>
            <w:r w:rsidRPr="004E2811">
              <w:rPr>
                <w:lang w:val="ru-RU"/>
              </w:rPr>
              <w:t>козлика»,</w:t>
            </w:r>
            <w:r w:rsidRPr="004E2811">
              <w:rPr>
                <w:spacing w:val="105"/>
                <w:lang w:val="ru-RU"/>
              </w:rPr>
              <w:t xml:space="preserve"> </w:t>
            </w:r>
            <w:r w:rsidRPr="004E2811">
              <w:rPr>
                <w:lang w:val="ru-RU"/>
              </w:rPr>
              <w:t>«Радуга-дуга...»,</w:t>
            </w:r>
            <w:r w:rsidRPr="004E2811">
              <w:rPr>
                <w:spacing w:val="106"/>
                <w:lang w:val="ru-RU"/>
              </w:rPr>
              <w:t xml:space="preserve"> </w:t>
            </w:r>
            <w:r w:rsidRPr="004E2811">
              <w:rPr>
                <w:lang w:val="ru-RU"/>
              </w:rPr>
              <w:t>«Сидит</w:t>
            </w:r>
            <w:r w:rsidRPr="004E2811">
              <w:rPr>
                <w:spacing w:val="98"/>
                <w:lang w:val="ru-RU"/>
              </w:rPr>
              <w:t xml:space="preserve"> </w:t>
            </w:r>
            <w:r w:rsidRPr="004E2811">
              <w:rPr>
                <w:lang w:val="ru-RU"/>
              </w:rPr>
              <w:t>белка</w:t>
            </w:r>
            <w:r w:rsidRPr="004E2811">
              <w:rPr>
                <w:spacing w:val="99"/>
                <w:lang w:val="ru-RU"/>
              </w:rPr>
              <w:t xml:space="preserve"> </w:t>
            </w:r>
            <w:r w:rsidRPr="004E2811">
              <w:rPr>
                <w:lang w:val="ru-RU"/>
              </w:rPr>
              <w:t>на</w:t>
            </w:r>
            <w:r w:rsidRPr="004E2811">
              <w:rPr>
                <w:spacing w:val="100"/>
                <w:lang w:val="ru-RU"/>
              </w:rPr>
              <w:t xml:space="preserve"> </w:t>
            </w:r>
            <w:r w:rsidRPr="004E2811">
              <w:rPr>
                <w:lang w:val="ru-RU"/>
              </w:rPr>
              <w:t>тележке...»,</w:t>
            </w:r>
          </w:p>
          <w:p w:rsidR="004E2811" w:rsidRPr="004E2811" w:rsidRDefault="004E2811" w:rsidP="00F773C7">
            <w:pPr>
              <w:pStyle w:val="a3"/>
              <w:ind w:left="0" w:firstLine="425"/>
              <w:contextualSpacing/>
              <w:rPr>
                <w:lang w:val="ru-RU"/>
              </w:rPr>
            </w:pPr>
            <w:r w:rsidRPr="004E2811">
              <w:rPr>
                <w:lang w:val="ru-RU"/>
              </w:rPr>
              <w:t>«Сорока,</w:t>
            </w:r>
            <w:r w:rsidRPr="004E2811">
              <w:rPr>
                <w:spacing w:val="91"/>
                <w:lang w:val="ru-RU"/>
              </w:rPr>
              <w:t xml:space="preserve"> </w:t>
            </w:r>
            <w:r w:rsidRPr="004E2811">
              <w:rPr>
                <w:lang w:val="ru-RU"/>
              </w:rPr>
              <w:t>сорока...»,</w:t>
            </w:r>
            <w:r w:rsidRPr="004E2811">
              <w:rPr>
                <w:spacing w:val="99"/>
                <w:lang w:val="ru-RU"/>
              </w:rPr>
              <w:t xml:space="preserve"> </w:t>
            </w:r>
            <w:r w:rsidRPr="004E2811">
              <w:rPr>
                <w:lang w:val="ru-RU"/>
              </w:rPr>
              <w:t>«Тень,</w:t>
            </w:r>
            <w:r w:rsidRPr="004E2811">
              <w:rPr>
                <w:spacing w:val="92"/>
                <w:lang w:val="ru-RU"/>
              </w:rPr>
              <w:t xml:space="preserve"> </w:t>
            </w:r>
            <w:r w:rsidRPr="004E2811">
              <w:rPr>
                <w:lang w:val="ru-RU"/>
              </w:rPr>
              <w:t>тень,</w:t>
            </w:r>
            <w:r w:rsidRPr="004E2811">
              <w:rPr>
                <w:spacing w:val="89"/>
                <w:lang w:val="ru-RU"/>
              </w:rPr>
              <w:t xml:space="preserve"> </w:t>
            </w:r>
            <w:r w:rsidRPr="004E2811">
              <w:rPr>
                <w:lang w:val="ru-RU"/>
              </w:rPr>
              <w:t>потетень...»,</w:t>
            </w:r>
            <w:r w:rsidRPr="004E2811">
              <w:rPr>
                <w:spacing w:val="96"/>
                <w:lang w:val="ru-RU"/>
              </w:rPr>
              <w:t xml:space="preserve"> </w:t>
            </w:r>
            <w:r w:rsidRPr="004E2811">
              <w:rPr>
                <w:lang w:val="ru-RU"/>
              </w:rPr>
              <w:t>«Тили-бом!</w:t>
            </w:r>
            <w:r w:rsidRPr="004E2811">
              <w:rPr>
                <w:spacing w:val="91"/>
                <w:lang w:val="ru-RU"/>
              </w:rPr>
              <w:t xml:space="preserve"> </w:t>
            </w:r>
            <w:r w:rsidRPr="004E2811">
              <w:rPr>
                <w:lang w:val="ru-RU"/>
              </w:rPr>
              <w:t>Тили-бом!..»,</w:t>
            </w:r>
            <w:r w:rsidRPr="004E2811">
              <w:rPr>
                <w:spacing w:val="96"/>
                <w:lang w:val="ru-RU"/>
              </w:rPr>
              <w:t xml:space="preserve"> </w:t>
            </w:r>
            <w:r w:rsidRPr="004E2811">
              <w:rPr>
                <w:lang w:val="ru-RU"/>
              </w:rPr>
              <w:t>«Травка-муравка...»,</w:t>
            </w:r>
          </w:p>
          <w:p w:rsidR="004E2811" w:rsidRPr="004E2811" w:rsidRDefault="004E2811" w:rsidP="00F773C7">
            <w:pPr>
              <w:pStyle w:val="a3"/>
              <w:ind w:left="0" w:firstLine="425"/>
              <w:contextualSpacing/>
              <w:rPr>
                <w:lang w:val="ru-RU"/>
              </w:rPr>
            </w:pPr>
            <w:r w:rsidRPr="004E2811">
              <w:rPr>
                <w:lang w:val="ru-RU"/>
              </w:rPr>
              <w:t>«Чики-чики-чикалочки...».</w:t>
            </w:r>
          </w:p>
          <w:p w:rsidR="004E2811" w:rsidRPr="004E2811" w:rsidRDefault="004E2811" w:rsidP="00F773C7">
            <w:pPr>
              <w:ind w:firstLine="425"/>
              <w:contextualSpacing/>
              <w:jc w:val="both"/>
              <w:rPr>
                <w:sz w:val="24"/>
                <w:szCs w:val="24"/>
                <w:lang w:val="ru-RU"/>
              </w:rPr>
            </w:pPr>
            <w:r w:rsidRPr="004E2811">
              <w:rPr>
                <w:i/>
                <w:sz w:val="24"/>
                <w:szCs w:val="24"/>
                <w:lang w:val="ru-RU"/>
              </w:rPr>
              <w:t>Русские</w:t>
            </w:r>
            <w:r w:rsidRPr="004E2811">
              <w:rPr>
                <w:i/>
                <w:spacing w:val="-1"/>
                <w:sz w:val="24"/>
                <w:szCs w:val="24"/>
                <w:lang w:val="ru-RU"/>
              </w:rPr>
              <w:t xml:space="preserve"> </w:t>
            </w:r>
            <w:r w:rsidRPr="004E2811">
              <w:rPr>
                <w:i/>
                <w:sz w:val="24"/>
                <w:szCs w:val="24"/>
                <w:lang w:val="ru-RU"/>
              </w:rPr>
              <w:t>народные</w:t>
            </w:r>
            <w:r w:rsidRPr="004E2811">
              <w:rPr>
                <w:i/>
                <w:spacing w:val="-2"/>
                <w:sz w:val="24"/>
                <w:szCs w:val="24"/>
                <w:lang w:val="ru-RU"/>
              </w:rPr>
              <w:t xml:space="preserve"> </w:t>
            </w:r>
            <w:r w:rsidRPr="004E2811">
              <w:rPr>
                <w:i/>
                <w:sz w:val="24"/>
                <w:szCs w:val="24"/>
                <w:lang w:val="ru-RU"/>
              </w:rPr>
              <w:t>сказки.</w:t>
            </w:r>
            <w:r w:rsidRPr="004E2811">
              <w:rPr>
                <w:i/>
                <w:spacing w:val="5"/>
                <w:sz w:val="24"/>
                <w:szCs w:val="24"/>
                <w:lang w:val="ru-RU"/>
              </w:rPr>
              <w:t xml:space="preserve"> </w:t>
            </w:r>
            <w:r w:rsidRPr="004E2811">
              <w:rPr>
                <w:sz w:val="24"/>
                <w:szCs w:val="24"/>
                <w:lang w:val="ru-RU"/>
              </w:rPr>
              <w:t>«Бычок</w:t>
            </w:r>
            <w:r w:rsidRPr="004E2811">
              <w:rPr>
                <w:spacing w:val="-1"/>
                <w:sz w:val="24"/>
                <w:szCs w:val="24"/>
                <w:lang w:val="ru-RU"/>
              </w:rPr>
              <w:t xml:space="preserve"> </w:t>
            </w:r>
            <w:r w:rsidRPr="004E2811">
              <w:rPr>
                <w:sz w:val="24"/>
                <w:szCs w:val="24"/>
                <w:lang w:val="ru-RU"/>
              </w:rPr>
              <w:t>–</w:t>
            </w:r>
            <w:r w:rsidRPr="004E2811">
              <w:rPr>
                <w:spacing w:val="-1"/>
                <w:sz w:val="24"/>
                <w:szCs w:val="24"/>
                <w:lang w:val="ru-RU"/>
              </w:rPr>
              <w:t xml:space="preserve"> </w:t>
            </w:r>
            <w:r w:rsidRPr="004E2811">
              <w:rPr>
                <w:sz w:val="24"/>
                <w:szCs w:val="24"/>
                <w:lang w:val="ru-RU"/>
              </w:rPr>
              <w:t>черный</w:t>
            </w:r>
            <w:r w:rsidRPr="004E2811">
              <w:rPr>
                <w:spacing w:val="-1"/>
                <w:sz w:val="24"/>
                <w:szCs w:val="24"/>
                <w:lang w:val="ru-RU"/>
              </w:rPr>
              <w:t xml:space="preserve"> </w:t>
            </w:r>
            <w:r w:rsidRPr="004E2811">
              <w:rPr>
                <w:sz w:val="24"/>
                <w:szCs w:val="24"/>
                <w:lang w:val="ru-RU"/>
              </w:rPr>
              <w:t>бочок,</w:t>
            </w:r>
            <w:r w:rsidRPr="004E2811">
              <w:rPr>
                <w:spacing w:val="-2"/>
                <w:sz w:val="24"/>
                <w:szCs w:val="24"/>
                <w:lang w:val="ru-RU"/>
              </w:rPr>
              <w:t xml:space="preserve"> </w:t>
            </w:r>
            <w:r w:rsidRPr="004E2811">
              <w:rPr>
                <w:sz w:val="24"/>
                <w:szCs w:val="24"/>
                <w:lang w:val="ru-RU"/>
              </w:rPr>
              <w:t>белые</w:t>
            </w:r>
            <w:r w:rsidRPr="004E2811">
              <w:rPr>
                <w:spacing w:val="-3"/>
                <w:sz w:val="24"/>
                <w:szCs w:val="24"/>
                <w:lang w:val="ru-RU"/>
              </w:rPr>
              <w:t xml:space="preserve"> </w:t>
            </w:r>
            <w:r w:rsidRPr="004E2811">
              <w:rPr>
                <w:sz w:val="24"/>
                <w:szCs w:val="24"/>
                <w:lang w:val="ru-RU"/>
              </w:rPr>
              <w:t>копытца»</w:t>
            </w:r>
            <w:r w:rsidRPr="004E2811">
              <w:rPr>
                <w:spacing w:val="-7"/>
                <w:sz w:val="24"/>
                <w:szCs w:val="24"/>
                <w:lang w:val="ru-RU"/>
              </w:rPr>
              <w:t xml:space="preserve"> </w:t>
            </w:r>
            <w:r w:rsidRPr="004E2811">
              <w:rPr>
                <w:sz w:val="24"/>
                <w:szCs w:val="24"/>
                <w:lang w:val="ru-RU"/>
              </w:rPr>
              <w:t>(обработка</w:t>
            </w:r>
            <w:r w:rsidRPr="004E2811">
              <w:rPr>
                <w:spacing w:val="-2"/>
                <w:sz w:val="24"/>
                <w:szCs w:val="24"/>
                <w:lang w:val="ru-RU"/>
              </w:rPr>
              <w:t xml:space="preserve"> </w:t>
            </w:r>
            <w:r w:rsidRPr="004E2811">
              <w:rPr>
                <w:sz w:val="24"/>
                <w:szCs w:val="24"/>
                <w:lang w:val="ru-RU"/>
              </w:rPr>
              <w:t>М.</w:t>
            </w:r>
            <w:r w:rsidRPr="004E2811">
              <w:rPr>
                <w:spacing w:val="-2"/>
                <w:sz w:val="24"/>
                <w:szCs w:val="24"/>
                <w:lang w:val="ru-RU"/>
              </w:rPr>
              <w:t xml:space="preserve"> </w:t>
            </w:r>
            <w:r w:rsidRPr="004E2811">
              <w:rPr>
                <w:sz w:val="24"/>
                <w:szCs w:val="24"/>
                <w:lang w:val="ru-RU"/>
              </w:rPr>
              <w:t>Булатова;</w:t>
            </w:r>
          </w:p>
          <w:p w:rsidR="004E2811" w:rsidRPr="004E2811" w:rsidRDefault="004E2811" w:rsidP="00F773C7">
            <w:pPr>
              <w:pStyle w:val="a3"/>
              <w:ind w:left="0" w:firstLine="425"/>
              <w:contextualSpacing/>
              <w:rPr>
                <w:lang w:val="ru-RU"/>
              </w:rPr>
            </w:pPr>
            <w:r w:rsidRPr="004E2811">
              <w:rPr>
                <w:lang w:val="ru-RU"/>
              </w:rPr>
              <w:t>«Волк</w:t>
            </w:r>
            <w:r w:rsidRPr="004E2811">
              <w:rPr>
                <w:spacing w:val="31"/>
                <w:lang w:val="ru-RU"/>
              </w:rPr>
              <w:t xml:space="preserve"> </w:t>
            </w:r>
            <w:r w:rsidRPr="004E2811">
              <w:rPr>
                <w:lang w:val="ru-RU"/>
              </w:rPr>
              <w:t>и</w:t>
            </w:r>
            <w:r w:rsidRPr="004E2811">
              <w:rPr>
                <w:spacing w:val="32"/>
                <w:lang w:val="ru-RU"/>
              </w:rPr>
              <w:t xml:space="preserve"> </w:t>
            </w:r>
            <w:r w:rsidRPr="004E2811">
              <w:rPr>
                <w:lang w:val="ru-RU"/>
              </w:rPr>
              <w:t>козлята»</w:t>
            </w:r>
            <w:r w:rsidRPr="004E2811">
              <w:rPr>
                <w:spacing w:val="24"/>
                <w:lang w:val="ru-RU"/>
              </w:rPr>
              <w:t xml:space="preserve"> </w:t>
            </w:r>
            <w:r w:rsidRPr="004E2811">
              <w:rPr>
                <w:lang w:val="ru-RU"/>
              </w:rPr>
              <w:t>(обработка</w:t>
            </w:r>
            <w:r w:rsidRPr="004E2811">
              <w:rPr>
                <w:spacing w:val="30"/>
                <w:lang w:val="ru-RU"/>
              </w:rPr>
              <w:t xml:space="preserve"> </w:t>
            </w:r>
            <w:r w:rsidRPr="004E2811">
              <w:rPr>
                <w:lang w:val="ru-RU"/>
              </w:rPr>
              <w:t>А.Н.</w:t>
            </w:r>
            <w:r w:rsidRPr="004E2811">
              <w:rPr>
                <w:spacing w:val="30"/>
                <w:lang w:val="ru-RU"/>
              </w:rPr>
              <w:t xml:space="preserve"> </w:t>
            </w:r>
            <w:r w:rsidRPr="004E2811">
              <w:rPr>
                <w:lang w:val="ru-RU"/>
              </w:rPr>
              <w:t>Толстого);</w:t>
            </w:r>
            <w:r w:rsidRPr="004E2811">
              <w:rPr>
                <w:spacing w:val="36"/>
                <w:lang w:val="ru-RU"/>
              </w:rPr>
              <w:t xml:space="preserve"> </w:t>
            </w:r>
            <w:r w:rsidRPr="004E2811">
              <w:rPr>
                <w:lang w:val="ru-RU"/>
              </w:rPr>
              <w:t>«Кот,</w:t>
            </w:r>
            <w:r w:rsidRPr="004E2811">
              <w:rPr>
                <w:spacing w:val="32"/>
                <w:lang w:val="ru-RU"/>
              </w:rPr>
              <w:t xml:space="preserve"> </w:t>
            </w:r>
            <w:r w:rsidRPr="004E2811">
              <w:rPr>
                <w:lang w:val="ru-RU"/>
              </w:rPr>
              <w:t>петух</w:t>
            </w:r>
            <w:r w:rsidRPr="004E2811">
              <w:rPr>
                <w:spacing w:val="32"/>
                <w:lang w:val="ru-RU"/>
              </w:rPr>
              <w:t xml:space="preserve"> </w:t>
            </w:r>
            <w:r w:rsidRPr="004E2811">
              <w:rPr>
                <w:lang w:val="ru-RU"/>
              </w:rPr>
              <w:t>и</w:t>
            </w:r>
            <w:r w:rsidRPr="004E2811">
              <w:rPr>
                <w:spacing w:val="32"/>
                <w:lang w:val="ru-RU"/>
              </w:rPr>
              <w:t xml:space="preserve"> </w:t>
            </w:r>
            <w:r w:rsidRPr="004E2811">
              <w:rPr>
                <w:lang w:val="ru-RU"/>
              </w:rPr>
              <w:t>лиса»</w:t>
            </w:r>
            <w:r w:rsidRPr="004E2811">
              <w:rPr>
                <w:spacing w:val="24"/>
                <w:lang w:val="ru-RU"/>
              </w:rPr>
              <w:t xml:space="preserve"> </w:t>
            </w:r>
            <w:r w:rsidRPr="004E2811">
              <w:rPr>
                <w:lang w:val="ru-RU"/>
              </w:rPr>
              <w:t>(обработка</w:t>
            </w:r>
            <w:r w:rsidRPr="004E2811">
              <w:rPr>
                <w:spacing w:val="30"/>
                <w:lang w:val="ru-RU"/>
              </w:rPr>
              <w:t xml:space="preserve"> </w:t>
            </w:r>
            <w:r w:rsidRPr="004E2811">
              <w:rPr>
                <w:lang w:val="ru-RU"/>
              </w:rPr>
              <w:t>М.</w:t>
            </w:r>
            <w:r w:rsidRPr="004E2811">
              <w:rPr>
                <w:spacing w:val="31"/>
                <w:lang w:val="ru-RU"/>
              </w:rPr>
              <w:t xml:space="preserve"> </w:t>
            </w:r>
            <w:r w:rsidRPr="004E2811">
              <w:rPr>
                <w:lang w:val="ru-RU"/>
              </w:rPr>
              <w:t>Боголюбской);</w:t>
            </w:r>
          </w:p>
          <w:p w:rsidR="004E2811" w:rsidRPr="004E2811" w:rsidRDefault="004E2811" w:rsidP="00F773C7">
            <w:pPr>
              <w:pStyle w:val="a3"/>
              <w:ind w:left="0" w:firstLine="425"/>
              <w:contextualSpacing/>
              <w:rPr>
                <w:lang w:val="ru-RU"/>
              </w:rPr>
            </w:pPr>
            <w:r w:rsidRPr="004E2811">
              <w:rPr>
                <w:lang w:val="ru-RU"/>
              </w:rPr>
              <w:t>«Лиса и заяц» (обработка В. Даля); «Снегурочка и лиса» (обработка М. Булатова); «У страха глаза</w:t>
            </w:r>
            <w:r w:rsidRPr="004E2811">
              <w:rPr>
                <w:spacing w:val="1"/>
                <w:lang w:val="ru-RU"/>
              </w:rPr>
              <w:t xml:space="preserve"> </w:t>
            </w:r>
            <w:r w:rsidRPr="004E2811">
              <w:rPr>
                <w:lang w:val="ru-RU"/>
              </w:rPr>
              <w:t>велики»</w:t>
            </w:r>
            <w:r w:rsidRPr="004E2811">
              <w:rPr>
                <w:spacing w:val="-8"/>
                <w:lang w:val="ru-RU"/>
              </w:rPr>
              <w:t xml:space="preserve"> </w:t>
            </w:r>
            <w:r w:rsidRPr="004E2811">
              <w:rPr>
                <w:lang w:val="ru-RU"/>
              </w:rPr>
              <w:t>(обработка</w:t>
            </w:r>
            <w:r w:rsidRPr="004E2811">
              <w:rPr>
                <w:spacing w:val="-1"/>
                <w:lang w:val="ru-RU"/>
              </w:rPr>
              <w:t xml:space="preserve"> </w:t>
            </w:r>
            <w:r w:rsidRPr="004E2811">
              <w:rPr>
                <w:lang w:val="ru-RU"/>
              </w:rPr>
              <w:t>М.</w:t>
            </w:r>
            <w:r w:rsidRPr="004E2811">
              <w:rPr>
                <w:spacing w:val="-1"/>
                <w:lang w:val="ru-RU"/>
              </w:rPr>
              <w:t xml:space="preserve"> </w:t>
            </w:r>
            <w:r w:rsidRPr="004E2811">
              <w:rPr>
                <w:lang w:val="ru-RU"/>
              </w:rPr>
              <w:t>Серовой).</w:t>
            </w:r>
          </w:p>
          <w:p w:rsidR="004E2811" w:rsidRPr="004E2811" w:rsidRDefault="004E2811" w:rsidP="00F773C7">
            <w:pPr>
              <w:pStyle w:val="a3"/>
              <w:ind w:left="0" w:firstLine="425"/>
              <w:contextualSpacing/>
              <w:rPr>
                <w:lang w:val="ru-RU"/>
              </w:rPr>
            </w:pPr>
            <w:r w:rsidRPr="004E2811">
              <w:rPr>
                <w:i/>
                <w:lang w:val="ru-RU"/>
              </w:rPr>
              <w:t>Фольклор</w:t>
            </w:r>
            <w:r w:rsidRPr="004E2811">
              <w:rPr>
                <w:i/>
                <w:spacing w:val="1"/>
                <w:lang w:val="ru-RU"/>
              </w:rPr>
              <w:t xml:space="preserve"> </w:t>
            </w:r>
            <w:r w:rsidRPr="004E2811">
              <w:rPr>
                <w:i/>
                <w:lang w:val="ru-RU"/>
              </w:rPr>
              <w:t>народов</w:t>
            </w:r>
            <w:r w:rsidRPr="004E2811">
              <w:rPr>
                <w:i/>
                <w:spacing w:val="1"/>
                <w:lang w:val="ru-RU"/>
              </w:rPr>
              <w:t xml:space="preserve"> </w:t>
            </w:r>
            <w:r w:rsidRPr="004E2811">
              <w:rPr>
                <w:i/>
                <w:lang w:val="ru-RU"/>
              </w:rPr>
              <w:t>мира.</w:t>
            </w:r>
            <w:r w:rsidRPr="004E2811">
              <w:rPr>
                <w:i/>
                <w:spacing w:val="1"/>
                <w:lang w:val="ru-RU"/>
              </w:rPr>
              <w:t xml:space="preserve"> </w:t>
            </w:r>
            <w:r w:rsidRPr="004E2811">
              <w:rPr>
                <w:i/>
                <w:lang w:val="ru-RU"/>
              </w:rPr>
              <w:t>Песенки</w:t>
            </w:r>
            <w:r w:rsidRPr="004E2811">
              <w:rPr>
                <w:lang w:val="ru-RU"/>
              </w:rPr>
              <w:t>.</w:t>
            </w:r>
            <w:r w:rsidRPr="004E2811">
              <w:rPr>
                <w:spacing w:val="1"/>
                <w:lang w:val="ru-RU"/>
              </w:rPr>
              <w:t xml:space="preserve"> </w:t>
            </w:r>
            <w:r w:rsidRPr="004E2811">
              <w:rPr>
                <w:lang w:val="ru-RU"/>
              </w:rPr>
              <w:t>«Кораблик»,</w:t>
            </w:r>
            <w:r w:rsidRPr="004E2811">
              <w:rPr>
                <w:spacing w:val="1"/>
                <w:lang w:val="ru-RU"/>
              </w:rPr>
              <w:t xml:space="preserve"> </w:t>
            </w:r>
            <w:r w:rsidRPr="004E2811">
              <w:rPr>
                <w:lang w:val="ru-RU"/>
              </w:rPr>
              <w:t>«Храбрецы»,</w:t>
            </w:r>
            <w:r w:rsidRPr="004E2811">
              <w:rPr>
                <w:spacing w:val="1"/>
                <w:lang w:val="ru-RU"/>
              </w:rPr>
              <w:t xml:space="preserve"> </w:t>
            </w:r>
            <w:r w:rsidRPr="004E2811">
              <w:rPr>
                <w:lang w:val="ru-RU"/>
              </w:rPr>
              <w:t>«Маленькие</w:t>
            </w:r>
            <w:r w:rsidRPr="004E2811">
              <w:rPr>
                <w:spacing w:val="1"/>
                <w:lang w:val="ru-RU"/>
              </w:rPr>
              <w:t xml:space="preserve"> </w:t>
            </w:r>
            <w:r w:rsidRPr="004E2811">
              <w:rPr>
                <w:lang w:val="ru-RU"/>
              </w:rPr>
              <w:t>феи»,</w:t>
            </w:r>
            <w:r w:rsidRPr="004E2811">
              <w:rPr>
                <w:spacing w:val="1"/>
                <w:lang w:val="ru-RU"/>
              </w:rPr>
              <w:t xml:space="preserve"> </w:t>
            </w:r>
            <w:r w:rsidRPr="004E2811">
              <w:rPr>
                <w:lang w:val="ru-RU"/>
              </w:rPr>
              <w:t>«Три</w:t>
            </w:r>
            <w:r w:rsidRPr="004E2811">
              <w:rPr>
                <w:spacing w:val="1"/>
                <w:lang w:val="ru-RU"/>
              </w:rPr>
              <w:t xml:space="preserve"> </w:t>
            </w:r>
            <w:r w:rsidRPr="004E2811">
              <w:rPr>
                <w:lang w:val="ru-RU"/>
              </w:rPr>
              <w:t>зверолова» англ., обр. С. Маршака; «Что за грохот», пер. с латыша. С. Маршака; «Купите лук...»,</w:t>
            </w:r>
            <w:r w:rsidRPr="004E2811">
              <w:rPr>
                <w:spacing w:val="1"/>
                <w:lang w:val="ru-RU"/>
              </w:rPr>
              <w:t xml:space="preserve"> </w:t>
            </w:r>
            <w:r w:rsidRPr="004E2811">
              <w:rPr>
                <w:lang w:val="ru-RU"/>
              </w:rPr>
              <w:t>пер. с шотл. И. Токмаковой; «Разговор лягушек», «Несговорчивый удод», «Помогите!» пер. с чеш.</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Маршака.</w:t>
            </w:r>
          </w:p>
          <w:p w:rsidR="004E2811" w:rsidRPr="004E2811" w:rsidRDefault="004E2811" w:rsidP="00F773C7">
            <w:pPr>
              <w:pStyle w:val="a3"/>
              <w:ind w:left="0" w:firstLine="425"/>
              <w:contextualSpacing/>
              <w:rPr>
                <w:lang w:val="ru-RU"/>
              </w:rPr>
            </w:pPr>
            <w:r w:rsidRPr="004E2811">
              <w:rPr>
                <w:i/>
                <w:lang w:val="ru-RU"/>
              </w:rPr>
              <w:t>Сказки</w:t>
            </w:r>
            <w:r w:rsidRPr="004E2811">
              <w:rPr>
                <w:lang w:val="ru-RU"/>
              </w:rPr>
              <w:t>.</w:t>
            </w:r>
            <w:r w:rsidRPr="004E2811">
              <w:rPr>
                <w:spacing w:val="1"/>
                <w:lang w:val="ru-RU"/>
              </w:rPr>
              <w:t xml:space="preserve"> </w:t>
            </w:r>
            <w:r w:rsidRPr="004E2811">
              <w:rPr>
                <w:lang w:val="ru-RU"/>
              </w:rPr>
              <w:t>«Два</w:t>
            </w:r>
            <w:r w:rsidRPr="004E2811">
              <w:rPr>
                <w:spacing w:val="1"/>
                <w:lang w:val="ru-RU"/>
              </w:rPr>
              <w:t xml:space="preserve"> </w:t>
            </w:r>
            <w:r w:rsidRPr="004E2811">
              <w:rPr>
                <w:lang w:val="ru-RU"/>
              </w:rPr>
              <w:t>жадных</w:t>
            </w:r>
            <w:r w:rsidRPr="004E2811">
              <w:rPr>
                <w:spacing w:val="1"/>
                <w:lang w:val="ru-RU"/>
              </w:rPr>
              <w:t xml:space="preserve"> </w:t>
            </w:r>
            <w:r w:rsidRPr="004E2811">
              <w:rPr>
                <w:lang w:val="ru-RU"/>
              </w:rPr>
              <w:t>медвежонка»,</w:t>
            </w:r>
            <w:r w:rsidRPr="004E2811">
              <w:rPr>
                <w:spacing w:val="1"/>
                <w:lang w:val="ru-RU"/>
              </w:rPr>
              <w:t xml:space="preserve"> </w:t>
            </w:r>
            <w:r w:rsidRPr="004E2811">
              <w:rPr>
                <w:lang w:val="ru-RU"/>
              </w:rPr>
              <w:t>венг.,</w:t>
            </w:r>
            <w:r w:rsidRPr="004E2811">
              <w:rPr>
                <w:spacing w:val="1"/>
                <w:lang w:val="ru-RU"/>
              </w:rPr>
              <w:t xml:space="preserve"> </w:t>
            </w:r>
            <w:r w:rsidRPr="004E2811">
              <w:rPr>
                <w:lang w:val="ru-RU"/>
              </w:rPr>
              <w:t>обр.</w:t>
            </w:r>
            <w:r w:rsidRPr="004E2811">
              <w:rPr>
                <w:spacing w:val="1"/>
                <w:lang w:val="ru-RU"/>
              </w:rPr>
              <w:t xml:space="preserve"> </w:t>
            </w:r>
            <w:r w:rsidRPr="004E2811">
              <w:rPr>
                <w:lang w:val="ru-RU"/>
              </w:rPr>
              <w:t>А.</w:t>
            </w:r>
            <w:r w:rsidRPr="004E2811">
              <w:rPr>
                <w:spacing w:val="1"/>
                <w:lang w:val="ru-RU"/>
              </w:rPr>
              <w:t xml:space="preserve"> </w:t>
            </w:r>
            <w:r w:rsidRPr="004E2811">
              <w:rPr>
                <w:lang w:val="ru-RU"/>
              </w:rPr>
              <w:t>Краснова</w:t>
            </w:r>
            <w:r w:rsidRPr="004E2811">
              <w:rPr>
                <w:spacing w:val="1"/>
                <w:lang w:val="ru-RU"/>
              </w:rPr>
              <w:t xml:space="preserve"> </w:t>
            </w:r>
            <w:r w:rsidRPr="004E2811">
              <w:rPr>
                <w:lang w:val="ru-RU"/>
              </w:rPr>
              <w:t>и</w:t>
            </w:r>
            <w:r w:rsidRPr="004E2811">
              <w:rPr>
                <w:spacing w:val="1"/>
                <w:lang w:val="ru-RU"/>
              </w:rPr>
              <w:t xml:space="preserve"> </w:t>
            </w:r>
            <w:r w:rsidRPr="004E2811">
              <w:rPr>
                <w:lang w:val="ru-RU"/>
              </w:rPr>
              <w:t>В. Важдаева;</w:t>
            </w:r>
            <w:r w:rsidRPr="004E2811">
              <w:rPr>
                <w:spacing w:val="60"/>
                <w:lang w:val="ru-RU"/>
              </w:rPr>
              <w:t xml:space="preserve"> </w:t>
            </w:r>
            <w:r w:rsidRPr="004E2811">
              <w:rPr>
                <w:lang w:val="ru-RU"/>
              </w:rPr>
              <w:t>«Упрямые</w:t>
            </w:r>
            <w:r w:rsidRPr="004E2811">
              <w:rPr>
                <w:spacing w:val="1"/>
                <w:lang w:val="ru-RU"/>
              </w:rPr>
              <w:t xml:space="preserve"> </w:t>
            </w:r>
            <w:r w:rsidRPr="004E2811">
              <w:rPr>
                <w:lang w:val="ru-RU"/>
              </w:rPr>
              <w:t>козы»,</w:t>
            </w:r>
            <w:r w:rsidRPr="004E2811">
              <w:rPr>
                <w:spacing w:val="1"/>
                <w:lang w:val="ru-RU"/>
              </w:rPr>
              <w:t xml:space="preserve"> </w:t>
            </w:r>
            <w:r w:rsidRPr="004E2811">
              <w:rPr>
                <w:lang w:val="ru-RU"/>
              </w:rPr>
              <w:t>узб.</w:t>
            </w:r>
            <w:r w:rsidRPr="004E2811">
              <w:rPr>
                <w:spacing w:val="1"/>
                <w:lang w:val="ru-RU"/>
              </w:rPr>
              <w:t xml:space="preserve"> </w:t>
            </w:r>
            <w:r w:rsidRPr="004E2811">
              <w:rPr>
                <w:lang w:val="ru-RU"/>
              </w:rPr>
              <w:t>обр.</w:t>
            </w:r>
            <w:r w:rsidRPr="004E2811">
              <w:rPr>
                <w:spacing w:val="1"/>
                <w:lang w:val="ru-RU"/>
              </w:rPr>
              <w:t xml:space="preserve"> </w:t>
            </w:r>
            <w:r w:rsidRPr="004E2811">
              <w:rPr>
                <w:lang w:val="ru-RU"/>
              </w:rPr>
              <w:t>Ш.</w:t>
            </w:r>
            <w:r w:rsidRPr="004E2811">
              <w:rPr>
                <w:spacing w:val="1"/>
                <w:lang w:val="ru-RU"/>
              </w:rPr>
              <w:t xml:space="preserve"> </w:t>
            </w:r>
            <w:r w:rsidRPr="004E2811">
              <w:rPr>
                <w:lang w:val="ru-RU"/>
              </w:rPr>
              <w:t>Сагдуллы;</w:t>
            </w:r>
            <w:r w:rsidRPr="004E2811">
              <w:rPr>
                <w:spacing w:val="1"/>
                <w:lang w:val="ru-RU"/>
              </w:rPr>
              <w:t xml:space="preserve"> </w:t>
            </w:r>
            <w:r w:rsidRPr="004E2811">
              <w:rPr>
                <w:lang w:val="ru-RU"/>
              </w:rPr>
              <w:t>«У</w:t>
            </w:r>
            <w:r w:rsidRPr="004E2811">
              <w:rPr>
                <w:spacing w:val="1"/>
                <w:lang w:val="ru-RU"/>
              </w:rPr>
              <w:t xml:space="preserve"> </w:t>
            </w:r>
            <w:r w:rsidRPr="004E2811">
              <w:rPr>
                <w:lang w:val="ru-RU"/>
              </w:rPr>
              <w:t>солнышка</w:t>
            </w:r>
            <w:r w:rsidRPr="004E2811">
              <w:rPr>
                <w:spacing w:val="1"/>
                <w:lang w:val="ru-RU"/>
              </w:rPr>
              <w:t xml:space="preserve"> </w:t>
            </w:r>
            <w:r w:rsidRPr="004E2811">
              <w:rPr>
                <w:lang w:val="ru-RU"/>
              </w:rPr>
              <w:t>в</w:t>
            </w:r>
            <w:r w:rsidRPr="004E2811">
              <w:rPr>
                <w:spacing w:val="1"/>
                <w:lang w:val="ru-RU"/>
              </w:rPr>
              <w:t xml:space="preserve"> </w:t>
            </w:r>
            <w:r w:rsidRPr="004E2811">
              <w:rPr>
                <w:lang w:val="ru-RU"/>
              </w:rPr>
              <w:t>гостях»,</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словац.</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Могилевской</w:t>
            </w:r>
            <w:r w:rsidRPr="004E2811">
              <w:rPr>
                <w:spacing w:val="1"/>
                <w:lang w:val="ru-RU"/>
              </w:rPr>
              <w:t xml:space="preserve"> </w:t>
            </w:r>
            <w:r w:rsidRPr="004E2811">
              <w:rPr>
                <w:lang w:val="ru-RU"/>
              </w:rPr>
              <w:t>и</w:t>
            </w:r>
            <w:r w:rsidRPr="004E2811">
              <w:rPr>
                <w:spacing w:val="60"/>
                <w:lang w:val="ru-RU"/>
              </w:rPr>
              <w:t xml:space="preserve"> </w:t>
            </w:r>
            <w:r w:rsidRPr="004E2811">
              <w:rPr>
                <w:lang w:val="ru-RU"/>
              </w:rPr>
              <w:t>Л.</w:t>
            </w:r>
            <w:r w:rsidRPr="004E2811">
              <w:rPr>
                <w:spacing w:val="-57"/>
                <w:lang w:val="ru-RU"/>
              </w:rPr>
              <w:t xml:space="preserve"> </w:t>
            </w:r>
            <w:r w:rsidRPr="004E2811">
              <w:rPr>
                <w:lang w:val="ru-RU"/>
              </w:rPr>
              <w:t>Зориной; «Храбрец-молодец», пер. с болг. Л. Грибовой; «Пых», белорус. обр. Н. Мялика: «Лесной</w:t>
            </w:r>
            <w:r w:rsidRPr="004E2811">
              <w:rPr>
                <w:spacing w:val="1"/>
                <w:lang w:val="ru-RU"/>
              </w:rPr>
              <w:t xml:space="preserve"> </w:t>
            </w:r>
            <w:r w:rsidRPr="004E2811">
              <w:rPr>
                <w:lang w:val="ru-RU"/>
              </w:rPr>
              <w:t>мишка</w:t>
            </w:r>
            <w:r w:rsidRPr="004E2811">
              <w:rPr>
                <w:spacing w:val="-2"/>
                <w:lang w:val="ru-RU"/>
              </w:rPr>
              <w:t xml:space="preserve"> </w:t>
            </w:r>
            <w:r w:rsidRPr="004E2811">
              <w:rPr>
                <w:lang w:val="ru-RU"/>
              </w:rPr>
              <w:t>и проказница</w:t>
            </w:r>
            <w:r w:rsidRPr="004E2811">
              <w:rPr>
                <w:spacing w:val="-2"/>
                <w:lang w:val="ru-RU"/>
              </w:rPr>
              <w:t xml:space="preserve"> </w:t>
            </w:r>
            <w:r w:rsidRPr="004E2811">
              <w:rPr>
                <w:lang w:val="ru-RU"/>
              </w:rPr>
              <w:t>мышка», латыш.,</w:t>
            </w:r>
            <w:r w:rsidRPr="004E2811">
              <w:rPr>
                <w:spacing w:val="-1"/>
                <w:lang w:val="ru-RU"/>
              </w:rPr>
              <w:t xml:space="preserve"> </w:t>
            </w:r>
            <w:r w:rsidRPr="004E2811">
              <w:rPr>
                <w:lang w:val="ru-RU"/>
              </w:rPr>
              <w:t>обр. Ю.</w:t>
            </w:r>
            <w:r w:rsidRPr="004E2811">
              <w:rPr>
                <w:spacing w:val="1"/>
                <w:lang w:val="ru-RU"/>
              </w:rPr>
              <w:t xml:space="preserve"> </w:t>
            </w:r>
            <w:r w:rsidRPr="004E2811">
              <w:rPr>
                <w:lang w:val="ru-RU"/>
              </w:rPr>
              <w:t>Ванага, пер. Л.</w:t>
            </w:r>
            <w:r w:rsidRPr="004E2811">
              <w:rPr>
                <w:spacing w:val="1"/>
                <w:lang w:val="ru-RU"/>
              </w:rPr>
              <w:t xml:space="preserve"> </w:t>
            </w:r>
            <w:r w:rsidRPr="004E2811">
              <w:rPr>
                <w:lang w:val="ru-RU"/>
              </w:rPr>
              <w:t>Воронковой.</w:t>
            </w:r>
          </w:p>
          <w:p w:rsidR="004E2811" w:rsidRPr="004E2811" w:rsidRDefault="004E2811" w:rsidP="00F773C7">
            <w:pPr>
              <w:ind w:firstLine="425"/>
              <w:contextualSpacing/>
              <w:jc w:val="both"/>
              <w:rPr>
                <w:i/>
                <w:sz w:val="24"/>
                <w:szCs w:val="24"/>
                <w:lang w:val="ru-RU"/>
              </w:rPr>
            </w:pPr>
            <w:r w:rsidRPr="004E2811">
              <w:rPr>
                <w:i/>
                <w:sz w:val="24"/>
                <w:szCs w:val="24"/>
                <w:lang w:val="ru-RU"/>
              </w:rPr>
              <w:t>Произведения</w:t>
            </w:r>
            <w:r w:rsidRPr="004E2811">
              <w:rPr>
                <w:i/>
                <w:spacing w:val="-5"/>
                <w:sz w:val="24"/>
                <w:szCs w:val="24"/>
                <w:lang w:val="ru-RU"/>
              </w:rPr>
              <w:t xml:space="preserve"> </w:t>
            </w:r>
            <w:r w:rsidRPr="004E2811">
              <w:rPr>
                <w:i/>
                <w:sz w:val="24"/>
                <w:szCs w:val="24"/>
                <w:lang w:val="ru-RU"/>
              </w:rPr>
              <w:t>поэтов</w:t>
            </w:r>
            <w:r w:rsidRPr="004E2811">
              <w:rPr>
                <w:i/>
                <w:spacing w:val="-3"/>
                <w:sz w:val="24"/>
                <w:szCs w:val="24"/>
                <w:lang w:val="ru-RU"/>
              </w:rPr>
              <w:t xml:space="preserve"> </w:t>
            </w:r>
            <w:r w:rsidRPr="004E2811">
              <w:rPr>
                <w:i/>
                <w:sz w:val="24"/>
                <w:szCs w:val="24"/>
                <w:lang w:val="ru-RU"/>
              </w:rPr>
              <w:t>и писателей</w:t>
            </w:r>
            <w:r w:rsidRPr="004E2811">
              <w:rPr>
                <w:i/>
                <w:spacing w:val="-2"/>
                <w:sz w:val="24"/>
                <w:szCs w:val="24"/>
                <w:lang w:val="ru-RU"/>
              </w:rPr>
              <w:t xml:space="preserve"> </w:t>
            </w:r>
            <w:r w:rsidRPr="004E2811">
              <w:rPr>
                <w:i/>
                <w:sz w:val="24"/>
                <w:szCs w:val="24"/>
                <w:lang w:val="ru-RU"/>
              </w:rPr>
              <w:t>России</w:t>
            </w:r>
          </w:p>
          <w:p w:rsidR="004E2811" w:rsidRPr="004E2811" w:rsidRDefault="004E2811" w:rsidP="00F773C7">
            <w:pPr>
              <w:pStyle w:val="a3"/>
              <w:ind w:left="0" w:firstLine="425"/>
              <w:contextualSpacing/>
              <w:rPr>
                <w:lang w:val="ru-RU"/>
              </w:rPr>
            </w:pPr>
            <w:r w:rsidRPr="004E2811">
              <w:rPr>
                <w:i/>
                <w:lang w:val="ru-RU"/>
              </w:rPr>
              <w:t xml:space="preserve">Поэзия. </w:t>
            </w:r>
            <w:r w:rsidRPr="004E2811">
              <w:rPr>
                <w:lang w:val="ru-RU"/>
              </w:rPr>
              <w:t>Бальмонт К.Д. «Осень»; Благинина Е.А. «Радуга»; Городецкий С.М. «Кто это?»;</w:t>
            </w:r>
            <w:r w:rsidRPr="004E2811">
              <w:rPr>
                <w:spacing w:val="1"/>
                <w:lang w:val="ru-RU"/>
              </w:rPr>
              <w:t xml:space="preserve"> </w:t>
            </w:r>
            <w:r w:rsidRPr="004E2811">
              <w:rPr>
                <w:lang w:val="ru-RU"/>
              </w:rPr>
              <w:t>Заболоцкий</w:t>
            </w:r>
            <w:r w:rsidRPr="004E2811">
              <w:rPr>
                <w:spacing w:val="15"/>
                <w:lang w:val="ru-RU"/>
              </w:rPr>
              <w:t xml:space="preserve"> </w:t>
            </w:r>
            <w:r w:rsidRPr="004E2811">
              <w:rPr>
                <w:lang w:val="ru-RU"/>
              </w:rPr>
              <w:t>Н.А.</w:t>
            </w:r>
            <w:r w:rsidRPr="004E2811">
              <w:rPr>
                <w:spacing w:val="20"/>
                <w:lang w:val="ru-RU"/>
              </w:rPr>
              <w:t xml:space="preserve"> </w:t>
            </w:r>
            <w:r w:rsidRPr="004E2811">
              <w:rPr>
                <w:lang w:val="ru-RU"/>
              </w:rPr>
              <w:t>«Как</w:t>
            </w:r>
            <w:r w:rsidRPr="004E2811">
              <w:rPr>
                <w:spacing w:val="18"/>
                <w:lang w:val="ru-RU"/>
              </w:rPr>
              <w:t xml:space="preserve"> </w:t>
            </w:r>
            <w:r w:rsidRPr="004E2811">
              <w:rPr>
                <w:lang w:val="ru-RU"/>
              </w:rPr>
              <w:t>мыши</w:t>
            </w:r>
            <w:r w:rsidRPr="004E2811">
              <w:rPr>
                <w:spacing w:val="16"/>
                <w:lang w:val="ru-RU"/>
              </w:rPr>
              <w:t xml:space="preserve"> </w:t>
            </w:r>
            <w:r w:rsidRPr="004E2811">
              <w:rPr>
                <w:lang w:val="ru-RU"/>
              </w:rPr>
              <w:t>с</w:t>
            </w:r>
            <w:r w:rsidRPr="004E2811">
              <w:rPr>
                <w:spacing w:val="15"/>
                <w:lang w:val="ru-RU"/>
              </w:rPr>
              <w:t xml:space="preserve"> </w:t>
            </w:r>
            <w:r w:rsidRPr="004E2811">
              <w:rPr>
                <w:lang w:val="ru-RU"/>
              </w:rPr>
              <w:t>котом</w:t>
            </w:r>
            <w:r w:rsidRPr="004E2811">
              <w:rPr>
                <w:spacing w:val="14"/>
                <w:lang w:val="ru-RU"/>
              </w:rPr>
              <w:t xml:space="preserve"> </w:t>
            </w:r>
            <w:r w:rsidRPr="004E2811">
              <w:rPr>
                <w:lang w:val="ru-RU"/>
              </w:rPr>
              <w:t>воевали»;</w:t>
            </w:r>
            <w:r w:rsidRPr="004E2811">
              <w:rPr>
                <w:spacing w:val="18"/>
                <w:lang w:val="ru-RU"/>
              </w:rPr>
              <w:t xml:space="preserve"> </w:t>
            </w:r>
            <w:r w:rsidRPr="004E2811">
              <w:rPr>
                <w:lang w:val="ru-RU"/>
              </w:rPr>
              <w:t>Кольцов</w:t>
            </w:r>
            <w:r w:rsidRPr="004E2811">
              <w:rPr>
                <w:spacing w:val="15"/>
                <w:lang w:val="ru-RU"/>
              </w:rPr>
              <w:t xml:space="preserve"> </w:t>
            </w:r>
            <w:r w:rsidRPr="004E2811">
              <w:rPr>
                <w:lang w:val="ru-RU"/>
              </w:rPr>
              <w:t>А.В.</w:t>
            </w:r>
            <w:r w:rsidRPr="004E2811">
              <w:rPr>
                <w:spacing w:val="19"/>
                <w:lang w:val="ru-RU"/>
              </w:rPr>
              <w:t xml:space="preserve"> </w:t>
            </w:r>
            <w:r w:rsidRPr="004E2811">
              <w:rPr>
                <w:lang w:val="ru-RU"/>
              </w:rPr>
              <w:t>«Дуют</w:t>
            </w:r>
            <w:r w:rsidRPr="004E2811">
              <w:rPr>
                <w:spacing w:val="18"/>
                <w:lang w:val="ru-RU"/>
              </w:rPr>
              <w:t xml:space="preserve"> </w:t>
            </w:r>
            <w:r w:rsidRPr="004E2811">
              <w:rPr>
                <w:lang w:val="ru-RU"/>
              </w:rPr>
              <w:t>ветры...»</w:t>
            </w:r>
            <w:r w:rsidRPr="004E2811">
              <w:rPr>
                <w:spacing w:val="11"/>
                <w:lang w:val="ru-RU"/>
              </w:rPr>
              <w:t xml:space="preserve"> </w:t>
            </w:r>
            <w:r w:rsidRPr="004E2811">
              <w:rPr>
                <w:lang w:val="ru-RU"/>
              </w:rPr>
              <w:t>(из</w:t>
            </w:r>
            <w:r w:rsidRPr="004E2811">
              <w:rPr>
                <w:spacing w:val="17"/>
                <w:lang w:val="ru-RU"/>
              </w:rPr>
              <w:t xml:space="preserve"> </w:t>
            </w:r>
            <w:r w:rsidRPr="004E2811">
              <w:rPr>
                <w:lang w:val="ru-RU"/>
              </w:rPr>
              <w:t>стихотворения</w:t>
            </w:r>
          </w:p>
          <w:p w:rsidR="004E2811" w:rsidRPr="004E2811" w:rsidRDefault="004E2811" w:rsidP="00F773C7">
            <w:pPr>
              <w:pStyle w:val="a3"/>
              <w:ind w:left="0" w:firstLine="425"/>
              <w:contextualSpacing/>
              <w:rPr>
                <w:lang w:val="ru-RU"/>
              </w:rPr>
            </w:pPr>
            <w:r w:rsidRPr="004E2811">
              <w:rPr>
                <w:lang w:val="ru-RU"/>
              </w:rPr>
              <w:t>«Русская</w:t>
            </w:r>
            <w:r w:rsidRPr="004E2811">
              <w:rPr>
                <w:spacing w:val="1"/>
                <w:lang w:val="ru-RU"/>
              </w:rPr>
              <w:t xml:space="preserve"> </w:t>
            </w:r>
            <w:r w:rsidRPr="004E2811">
              <w:rPr>
                <w:lang w:val="ru-RU"/>
              </w:rPr>
              <w:t>песня»);</w:t>
            </w:r>
            <w:r w:rsidRPr="004E2811">
              <w:rPr>
                <w:spacing w:val="1"/>
                <w:lang w:val="ru-RU"/>
              </w:rPr>
              <w:t xml:space="preserve"> </w:t>
            </w:r>
            <w:r w:rsidRPr="004E2811">
              <w:rPr>
                <w:lang w:val="ru-RU"/>
              </w:rPr>
              <w:t>Косяков</w:t>
            </w:r>
            <w:r w:rsidRPr="004E2811">
              <w:rPr>
                <w:spacing w:val="1"/>
                <w:lang w:val="ru-RU"/>
              </w:rPr>
              <w:t xml:space="preserve"> </w:t>
            </w:r>
            <w:r w:rsidRPr="004E2811">
              <w:rPr>
                <w:lang w:val="ru-RU"/>
              </w:rPr>
              <w:t>И.И.</w:t>
            </w:r>
            <w:r w:rsidRPr="004E2811">
              <w:rPr>
                <w:spacing w:val="1"/>
                <w:lang w:val="ru-RU"/>
              </w:rPr>
              <w:t xml:space="preserve"> </w:t>
            </w:r>
            <w:r w:rsidRPr="004E2811">
              <w:rPr>
                <w:lang w:val="ru-RU"/>
              </w:rPr>
              <w:t>«Все</w:t>
            </w:r>
            <w:r w:rsidRPr="004E2811">
              <w:rPr>
                <w:spacing w:val="1"/>
                <w:lang w:val="ru-RU"/>
              </w:rPr>
              <w:t xml:space="preserve"> </w:t>
            </w:r>
            <w:r w:rsidRPr="004E2811">
              <w:rPr>
                <w:lang w:val="ru-RU"/>
              </w:rPr>
              <w:t>она»;</w:t>
            </w:r>
            <w:r w:rsidRPr="004E2811">
              <w:rPr>
                <w:spacing w:val="1"/>
                <w:lang w:val="ru-RU"/>
              </w:rPr>
              <w:t xml:space="preserve"> </w:t>
            </w:r>
            <w:r w:rsidRPr="004E2811">
              <w:rPr>
                <w:lang w:val="ru-RU"/>
              </w:rPr>
              <w:t>Майков</w:t>
            </w:r>
            <w:r w:rsidRPr="004E2811">
              <w:rPr>
                <w:spacing w:val="1"/>
                <w:lang w:val="ru-RU"/>
              </w:rPr>
              <w:t xml:space="preserve"> </w:t>
            </w:r>
            <w:r w:rsidRPr="004E2811">
              <w:rPr>
                <w:lang w:val="ru-RU"/>
              </w:rPr>
              <w:t>А.Н.</w:t>
            </w:r>
            <w:r w:rsidRPr="004E2811">
              <w:rPr>
                <w:spacing w:val="1"/>
                <w:lang w:val="ru-RU"/>
              </w:rPr>
              <w:t xml:space="preserve"> </w:t>
            </w:r>
            <w:r w:rsidRPr="004E2811">
              <w:rPr>
                <w:lang w:val="ru-RU"/>
              </w:rPr>
              <w:t>«Колыбельная</w:t>
            </w:r>
            <w:r w:rsidRPr="004E2811">
              <w:rPr>
                <w:spacing w:val="1"/>
                <w:lang w:val="ru-RU"/>
              </w:rPr>
              <w:t xml:space="preserve"> </w:t>
            </w:r>
            <w:r w:rsidRPr="004E2811">
              <w:rPr>
                <w:lang w:val="ru-RU"/>
              </w:rPr>
              <w:t>песня»,</w:t>
            </w:r>
            <w:r w:rsidRPr="004E2811">
              <w:rPr>
                <w:spacing w:val="1"/>
                <w:lang w:val="ru-RU"/>
              </w:rPr>
              <w:t xml:space="preserve"> </w:t>
            </w:r>
            <w:r w:rsidRPr="004E2811">
              <w:rPr>
                <w:lang w:val="ru-RU"/>
              </w:rPr>
              <w:t>«Ласточка</w:t>
            </w:r>
            <w:r w:rsidRPr="004E2811">
              <w:rPr>
                <w:spacing w:val="1"/>
                <w:lang w:val="ru-RU"/>
              </w:rPr>
              <w:t xml:space="preserve"> </w:t>
            </w:r>
            <w:r w:rsidRPr="004E2811">
              <w:rPr>
                <w:lang w:val="ru-RU"/>
              </w:rPr>
              <w:t>примчалась...»</w:t>
            </w:r>
            <w:r w:rsidRPr="004E2811">
              <w:rPr>
                <w:spacing w:val="1"/>
                <w:lang w:val="ru-RU"/>
              </w:rPr>
              <w:t xml:space="preserve"> </w:t>
            </w:r>
            <w:r w:rsidRPr="004E2811">
              <w:rPr>
                <w:lang w:val="ru-RU"/>
              </w:rPr>
              <w:t>(из</w:t>
            </w:r>
            <w:r w:rsidRPr="004E2811">
              <w:rPr>
                <w:spacing w:val="1"/>
                <w:lang w:val="ru-RU"/>
              </w:rPr>
              <w:t xml:space="preserve"> </w:t>
            </w:r>
            <w:r w:rsidRPr="004E2811">
              <w:rPr>
                <w:lang w:val="ru-RU"/>
              </w:rPr>
              <w:t>новогреческих</w:t>
            </w:r>
            <w:r w:rsidRPr="004E2811">
              <w:rPr>
                <w:spacing w:val="1"/>
                <w:lang w:val="ru-RU"/>
              </w:rPr>
              <w:t xml:space="preserve"> </w:t>
            </w:r>
            <w:r w:rsidRPr="004E2811">
              <w:rPr>
                <w:lang w:val="ru-RU"/>
              </w:rPr>
              <w:t>песен);</w:t>
            </w:r>
            <w:r w:rsidRPr="004E2811">
              <w:rPr>
                <w:spacing w:val="1"/>
                <w:lang w:val="ru-RU"/>
              </w:rPr>
              <w:t xml:space="preserve"> </w:t>
            </w:r>
            <w:r w:rsidRPr="004E2811">
              <w:rPr>
                <w:lang w:val="ru-RU"/>
              </w:rPr>
              <w:t>Маршак</w:t>
            </w:r>
            <w:r w:rsidRPr="004E2811">
              <w:rPr>
                <w:spacing w:val="1"/>
                <w:lang w:val="ru-RU"/>
              </w:rPr>
              <w:t xml:space="preserve"> </w:t>
            </w:r>
            <w:r w:rsidRPr="004E2811">
              <w:rPr>
                <w:lang w:val="ru-RU"/>
              </w:rPr>
              <w:t>С.Я.</w:t>
            </w:r>
            <w:r w:rsidRPr="004E2811">
              <w:rPr>
                <w:spacing w:val="1"/>
                <w:lang w:val="ru-RU"/>
              </w:rPr>
              <w:t xml:space="preserve"> </w:t>
            </w:r>
            <w:r w:rsidRPr="004E2811">
              <w:rPr>
                <w:lang w:val="ru-RU"/>
              </w:rPr>
              <w:t>«Зоосад»,</w:t>
            </w:r>
            <w:r w:rsidRPr="004E2811">
              <w:rPr>
                <w:spacing w:val="1"/>
                <w:lang w:val="ru-RU"/>
              </w:rPr>
              <w:t xml:space="preserve"> </w:t>
            </w:r>
            <w:r w:rsidRPr="004E2811">
              <w:rPr>
                <w:lang w:val="ru-RU"/>
              </w:rPr>
              <w:t>«Жираф»,</w:t>
            </w:r>
            <w:r w:rsidRPr="004E2811">
              <w:rPr>
                <w:spacing w:val="1"/>
                <w:lang w:val="ru-RU"/>
              </w:rPr>
              <w:t xml:space="preserve"> </w:t>
            </w:r>
            <w:r w:rsidRPr="004E2811">
              <w:rPr>
                <w:lang w:val="ru-RU"/>
              </w:rPr>
              <w:t>«Зебры»,</w:t>
            </w:r>
            <w:r w:rsidRPr="004E2811">
              <w:rPr>
                <w:spacing w:val="1"/>
                <w:lang w:val="ru-RU"/>
              </w:rPr>
              <w:t xml:space="preserve"> </w:t>
            </w:r>
            <w:r w:rsidRPr="004E2811">
              <w:rPr>
                <w:lang w:val="ru-RU"/>
              </w:rPr>
              <w:t>«Белые</w:t>
            </w:r>
            <w:r w:rsidRPr="004E2811">
              <w:rPr>
                <w:spacing w:val="1"/>
                <w:lang w:val="ru-RU"/>
              </w:rPr>
              <w:t xml:space="preserve"> </w:t>
            </w:r>
            <w:r w:rsidRPr="004E2811">
              <w:rPr>
                <w:lang w:val="ru-RU"/>
              </w:rPr>
              <w:t>медведи»,</w:t>
            </w:r>
            <w:r w:rsidRPr="004E2811">
              <w:rPr>
                <w:spacing w:val="1"/>
                <w:lang w:val="ru-RU"/>
              </w:rPr>
              <w:t xml:space="preserve"> </w:t>
            </w:r>
            <w:r w:rsidRPr="004E2811">
              <w:rPr>
                <w:lang w:val="ru-RU"/>
              </w:rPr>
              <w:t>«Страусенок»,</w:t>
            </w:r>
            <w:r w:rsidRPr="004E2811">
              <w:rPr>
                <w:spacing w:val="1"/>
                <w:lang w:val="ru-RU"/>
              </w:rPr>
              <w:t xml:space="preserve"> </w:t>
            </w:r>
            <w:r w:rsidRPr="004E2811">
              <w:rPr>
                <w:lang w:val="ru-RU"/>
              </w:rPr>
              <w:t>«Пингвин»,</w:t>
            </w:r>
            <w:r w:rsidRPr="004E2811">
              <w:rPr>
                <w:spacing w:val="1"/>
                <w:lang w:val="ru-RU"/>
              </w:rPr>
              <w:t xml:space="preserve"> </w:t>
            </w:r>
            <w:r w:rsidRPr="004E2811">
              <w:rPr>
                <w:lang w:val="ru-RU"/>
              </w:rPr>
              <w:t>Верблюд»,</w:t>
            </w:r>
            <w:r w:rsidRPr="004E2811">
              <w:rPr>
                <w:spacing w:val="1"/>
                <w:lang w:val="ru-RU"/>
              </w:rPr>
              <w:t xml:space="preserve"> </w:t>
            </w:r>
            <w:r w:rsidRPr="004E2811">
              <w:rPr>
                <w:lang w:val="ru-RU"/>
              </w:rPr>
              <w:t>«Где</w:t>
            </w:r>
            <w:r w:rsidRPr="004E2811">
              <w:rPr>
                <w:spacing w:val="1"/>
                <w:lang w:val="ru-RU"/>
              </w:rPr>
              <w:t xml:space="preserve"> </w:t>
            </w:r>
            <w:r w:rsidRPr="004E2811">
              <w:rPr>
                <w:lang w:val="ru-RU"/>
              </w:rPr>
              <w:t>обедал</w:t>
            </w:r>
            <w:r w:rsidRPr="004E2811">
              <w:rPr>
                <w:spacing w:val="1"/>
                <w:lang w:val="ru-RU"/>
              </w:rPr>
              <w:t xml:space="preserve"> </w:t>
            </w:r>
            <w:r w:rsidRPr="004E2811">
              <w:rPr>
                <w:lang w:val="ru-RU"/>
              </w:rPr>
              <w:t>воробей»</w:t>
            </w:r>
            <w:r w:rsidRPr="004E2811">
              <w:rPr>
                <w:spacing w:val="1"/>
                <w:lang w:val="ru-RU"/>
              </w:rPr>
              <w:t xml:space="preserve"> </w:t>
            </w:r>
            <w:r w:rsidRPr="004E2811">
              <w:rPr>
                <w:lang w:val="ru-RU"/>
              </w:rPr>
              <w:t>(из</w:t>
            </w:r>
            <w:r w:rsidRPr="004E2811">
              <w:rPr>
                <w:spacing w:val="1"/>
                <w:lang w:val="ru-RU"/>
              </w:rPr>
              <w:t xml:space="preserve"> </w:t>
            </w:r>
            <w:r w:rsidRPr="004E2811">
              <w:rPr>
                <w:lang w:val="ru-RU"/>
              </w:rPr>
              <w:t>цикла</w:t>
            </w:r>
            <w:r w:rsidRPr="004E2811">
              <w:rPr>
                <w:spacing w:val="1"/>
                <w:lang w:val="ru-RU"/>
              </w:rPr>
              <w:t xml:space="preserve"> </w:t>
            </w:r>
            <w:r w:rsidRPr="004E2811">
              <w:rPr>
                <w:lang w:val="ru-RU"/>
              </w:rPr>
              <w:t>«Детки</w:t>
            </w:r>
            <w:r w:rsidRPr="004E2811">
              <w:rPr>
                <w:spacing w:val="1"/>
                <w:lang w:val="ru-RU"/>
              </w:rPr>
              <w:t xml:space="preserve"> </w:t>
            </w:r>
            <w:r w:rsidRPr="004E2811">
              <w:rPr>
                <w:lang w:val="ru-RU"/>
              </w:rPr>
              <w:t>в</w:t>
            </w:r>
            <w:r w:rsidRPr="004E2811">
              <w:rPr>
                <w:spacing w:val="1"/>
                <w:lang w:val="ru-RU"/>
              </w:rPr>
              <w:t xml:space="preserve"> </w:t>
            </w:r>
            <w:r w:rsidRPr="004E2811">
              <w:rPr>
                <w:lang w:val="ru-RU"/>
              </w:rPr>
              <w:t>клетке»),</w:t>
            </w:r>
            <w:r w:rsidRPr="004E2811">
              <w:rPr>
                <w:spacing w:val="1"/>
                <w:lang w:val="ru-RU"/>
              </w:rPr>
              <w:t xml:space="preserve"> </w:t>
            </w:r>
            <w:r w:rsidRPr="004E2811">
              <w:rPr>
                <w:lang w:val="ru-RU"/>
              </w:rPr>
              <w:t>«Тихая</w:t>
            </w:r>
            <w:r w:rsidRPr="004E2811">
              <w:rPr>
                <w:spacing w:val="1"/>
                <w:lang w:val="ru-RU"/>
              </w:rPr>
              <w:t xml:space="preserve"> </w:t>
            </w:r>
            <w:r w:rsidRPr="004E2811">
              <w:rPr>
                <w:lang w:val="ru-RU"/>
              </w:rPr>
              <w:t>сказка»,</w:t>
            </w:r>
            <w:r w:rsidRPr="004E2811">
              <w:rPr>
                <w:spacing w:val="1"/>
                <w:lang w:val="ru-RU"/>
              </w:rPr>
              <w:t xml:space="preserve"> </w:t>
            </w:r>
            <w:r w:rsidRPr="004E2811">
              <w:rPr>
                <w:lang w:val="ru-RU"/>
              </w:rPr>
              <w:t>«Сказка</w:t>
            </w:r>
            <w:r w:rsidRPr="004E2811">
              <w:rPr>
                <w:spacing w:val="1"/>
                <w:lang w:val="ru-RU"/>
              </w:rPr>
              <w:t xml:space="preserve"> </w:t>
            </w:r>
            <w:r w:rsidRPr="004E2811">
              <w:rPr>
                <w:lang w:val="ru-RU"/>
              </w:rPr>
              <w:t>об</w:t>
            </w:r>
            <w:r w:rsidRPr="004E2811">
              <w:rPr>
                <w:spacing w:val="1"/>
                <w:lang w:val="ru-RU"/>
              </w:rPr>
              <w:t xml:space="preserve"> </w:t>
            </w:r>
            <w:r w:rsidRPr="004E2811">
              <w:rPr>
                <w:lang w:val="ru-RU"/>
              </w:rPr>
              <w:t>умном</w:t>
            </w:r>
            <w:r w:rsidRPr="004E2811">
              <w:rPr>
                <w:spacing w:val="1"/>
                <w:lang w:val="ru-RU"/>
              </w:rPr>
              <w:t xml:space="preserve"> </w:t>
            </w:r>
            <w:r w:rsidRPr="004E2811">
              <w:rPr>
                <w:lang w:val="ru-RU"/>
              </w:rPr>
              <w:t>мышонке»;</w:t>
            </w:r>
            <w:r w:rsidRPr="004E2811">
              <w:rPr>
                <w:spacing w:val="1"/>
                <w:lang w:val="ru-RU"/>
              </w:rPr>
              <w:t xml:space="preserve"> </w:t>
            </w:r>
            <w:r w:rsidRPr="004E2811">
              <w:rPr>
                <w:lang w:val="ru-RU"/>
              </w:rPr>
              <w:t>Михалков</w:t>
            </w:r>
            <w:r w:rsidRPr="004E2811">
              <w:rPr>
                <w:spacing w:val="1"/>
                <w:lang w:val="ru-RU"/>
              </w:rPr>
              <w:t xml:space="preserve"> </w:t>
            </w:r>
            <w:r w:rsidRPr="004E2811">
              <w:rPr>
                <w:lang w:val="ru-RU"/>
              </w:rPr>
              <w:t>С.В.</w:t>
            </w:r>
            <w:r w:rsidRPr="004E2811">
              <w:rPr>
                <w:spacing w:val="1"/>
                <w:lang w:val="ru-RU"/>
              </w:rPr>
              <w:t xml:space="preserve"> </w:t>
            </w:r>
            <w:r w:rsidRPr="004E2811">
              <w:rPr>
                <w:lang w:val="ru-RU"/>
              </w:rPr>
              <w:t>«Песенка</w:t>
            </w:r>
            <w:r w:rsidRPr="004E2811">
              <w:rPr>
                <w:spacing w:val="1"/>
                <w:lang w:val="ru-RU"/>
              </w:rPr>
              <w:t xml:space="preserve"> </w:t>
            </w:r>
            <w:r w:rsidRPr="004E2811">
              <w:rPr>
                <w:lang w:val="ru-RU"/>
              </w:rPr>
              <w:t>друзей»;</w:t>
            </w:r>
            <w:r w:rsidRPr="004E2811">
              <w:rPr>
                <w:spacing w:val="1"/>
                <w:lang w:val="ru-RU"/>
              </w:rPr>
              <w:t xml:space="preserve"> </w:t>
            </w:r>
            <w:r w:rsidRPr="004E2811">
              <w:rPr>
                <w:lang w:val="ru-RU"/>
              </w:rPr>
              <w:t>Мошковская</w:t>
            </w:r>
            <w:r w:rsidRPr="004E2811">
              <w:rPr>
                <w:spacing w:val="6"/>
                <w:lang w:val="ru-RU"/>
              </w:rPr>
              <w:t xml:space="preserve"> </w:t>
            </w:r>
            <w:r w:rsidRPr="004E2811">
              <w:rPr>
                <w:lang w:val="ru-RU"/>
              </w:rPr>
              <w:t>Э.Э.</w:t>
            </w:r>
            <w:r w:rsidRPr="004E2811">
              <w:rPr>
                <w:spacing w:val="11"/>
                <w:lang w:val="ru-RU"/>
              </w:rPr>
              <w:t xml:space="preserve"> </w:t>
            </w:r>
            <w:r w:rsidRPr="004E2811">
              <w:rPr>
                <w:lang w:val="ru-RU"/>
              </w:rPr>
              <w:t>«Жадина»;</w:t>
            </w:r>
            <w:r w:rsidRPr="004E2811">
              <w:rPr>
                <w:spacing w:val="10"/>
                <w:lang w:val="ru-RU"/>
              </w:rPr>
              <w:t xml:space="preserve"> </w:t>
            </w:r>
            <w:r w:rsidRPr="004E2811">
              <w:rPr>
                <w:lang w:val="ru-RU"/>
              </w:rPr>
              <w:t>Плещеев</w:t>
            </w:r>
            <w:r w:rsidRPr="004E2811">
              <w:rPr>
                <w:spacing w:val="6"/>
                <w:lang w:val="ru-RU"/>
              </w:rPr>
              <w:t xml:space="preserve"> </w:t>
            </w:r>
            <w:r w:rsidRPr="004E2811">
              <w:rPr>
                <w:lang w:val="ru-RU"/>
              </w:rPr>
              <w:t>А.Н.</w:t>
            </w:r>
            <w:r w:rsidRPr="004E2811">
              <w:rPr>
                <w:spacing w:val="11"/>
                <w:lang w:val="ru-RU"/>
              </w:rPr>
              <w:t xml:space="preserve"> </w:t>
            </w:r>
            <w:r w:rsidRPr="004E2811">
              <w:rPr>
                <w:lang w:val="ru-RU"/>
              </w:rPr>
              <w:lastRenderedPageBreak/>
              <w:t>«Осень</w:t>
            </w:r>
            <w:r w:rsidRPr="004E2811">
              <w:rPr>
                <w:spacing w:val="8"/>
                <w:lang w:val="ru-RU"/>
              </w:rPr>
              <w:t xml:space="preserve"> </w:t>
            </w:r>
            <w:r w:rsidRPr="004E2811">
              <w:rPr>
                <w:lang w:val="ru-RU"/>
              </w:rPr>
              <w:t>наступила...»,</w:t>
            </w:r>
            <w:r w:rsidRPr="004E2811">
              <w:rPr>
                <w:spacing w:val="13"/>
                <w:lang w:val="ru-RU"/>
              </w:rPr>
              <w:t xml:space="preserve"> </w:t>
            </w:r>
            <w:r w:rsidRPr="004E2811">
              <w:rPr>
                <w:lang w:val="ru-RU"/>
              </w:rPr>
              <w:t>«Весна»</w:t>
            </w:r>
            <w:r w:rsidRPr="004E2811">
              <w:rPr>
                <w:spacing w:val="2"/>
                <w:lang w:val="ru-RU"/>
              </w:rPr>
              <w:t xml:space="preserve"> </w:t>
            </w:r>
            <w:r w:rsidRPr="004E2811">
              <w:rPr>
                <w:lang w:val="ru-RU"/>
              </w:rPr>
              <w:t>(в</w:t>
            </w:r>
            <w:r w:rsidRPr="004E2811">
              <w:rPr>
                <w:spacing w:val="7"/>
                <w:lang w:val="ru-RU"/>
              </w:rPr>
              <w:t xml:space="preserve"> </w:t>
            </w:r>
            <w:r w:rsidRPr="004E2811">
              <w:rPr>
                <w:lang w:val="ru-RU"/>
              </w:rPr>
              <w:t>сокр.);</w:t>
            </w:r>
            <w:r w:rsidRPr="004E2811">
              <w:rPr>
                <w:spacing w:val="7"/>
                <w:lang w:val="ru-RU"/>
              </w:rPr>
              <w:t xml:space="preserve"> </w:t>
            </w:r>
            <w:r w:rsidRPr="004E2811">
              <w:rPr>
                <w:lang w:val="ru-RU"/>
              </w:rPr>
              <w:t>Пушкин</w:t>
            </w:r>
            <w:r w:rsidRPr="004E2811">
              <w:rPr>
                <w:spacing w:val="8"/>
                <w:lang w:val="ru-RU"/>
              </w:rPr>
              <w:t xml:space="preserve"> </w:t>
            </w:r>
            <w:r w:rsidRPr="004E2811">
              <w:rPr>
                <w:lang w:val="ru-RU"/>
              </w:rPr>
              <w:t>А.С.</w:t>
            </w:r>
          </w:p>
          <w:p w:rsidR="004E2811" w:rsidRPr="004E2811" w:rsidRDefault="004E2811" w:rsidP="00F773C7">
            <w:pPr>
              <w:pStyle w:val="a3"/>
              <w:ind w:left="0" w:firstLine="425"/>
              <w:contextualSpacing/>
              <w:rPr>
                <w:lang w:val="ru-RU"/>
              </w:rPr>
            </w:pPr>
            <w:r w:rsidRPr="004E2811">
              <w:rPr>
                <w:lang w:val="ru-RU"/>
              </w:rPr>
              <w:t>«Ветер, ветер! Ты могуч!..», «Свет наш, солнышко!..», «Месяц, месяц...» (из «Сказки о мертвой</w:t>
            </w:r>
            <w:r w:rsidRPr="004E2811">
              <w:rPr>
                <w:spacing w:val="1"/>
                <w:lang w:val="ru-RU"/>
              </w:rPr>
              <w:t xml:space="preserve"> </w:t>
            </w:r>
            <w:r w:rsidRPr="004E2811">
              <w:rPr>
                <w:lang w:val="ru-RU"/>
              </w:rPr>
              <w:t>царевне и семи богатырях»); Токмакова И.П. «Медведь»; Чуковский К.И. «Мойдодыр», «Муха-</w:t>
            </w:r>
            <w:r w:rsidRPr="004E2811">
              <w:rPr>
                <w:spacing w:val="1"/>
                <w:lang w:val="ru-RU"/>
              </w:rPr>
              <w:t xml:space="preserve"> </w:t>
            </w:r>
            <w:r w:rsidRPr="004E2811">
              <w:rPr>
                <w:lang w:val="ru-RU"/>
              </w:rPr>
              <w:t>цокотуха»,</w:t>
            </w:r>
            <w:r w:rsidRPr="004E2811">
              <w:rPr>
                <w:spacing w:val="2"/>
                <w:lang w:val="ru-RU"/>
              </w:rPr>
              <w:t xml:space="preserve"> </w:t>
            </w:r>
            <w:r w:rsidRPr="004E2811">
              <w:rPr>
                <w:lang w:val="ru-RU"/>
              </w:rPr>
              <w:t>«Ежики</w:t>
            </w:r>
            <w:r w:rsidRPr="004E2811">
              <w:rPr>
                <w:spacing w:val="-1"/>
                <w:lang w:val="ru-RU"/>
              </w:rPr>
              <w:t xml:space="preserve"> </w:t>
            </w:r>
            <w:r w:rsidRPr="004E2811">
              <w:rPr>
                <w:lang w:val="ru-RU"/>
              </w:rPr>
              <w:t>смеются»,</w:t>
            </w:r>
            <w:r w:rsidRPr="004E2811">
              <w:rPr>
                <w:spacing w:val="3"/>
                <w:lang w:val="ru-RU"/>
              </w:rPr>
              <w:t xml:space="preserve"> </w:t>
            </w:r>
            <w:r w:rsidRPr="004E2811">
              <w:rPr>
                <w:lang w:val="ru-RU"/>
              </w:rPr>
              <w:t>«Елка», Айболит»,</w:t>
            </w:r>
            <w:r w:rsidRPr="004E2811">
              <w:rPr>
                <w:spacing w:val="3"/>
                <w:lang w:val="ru-RU"/>
              </w:rPr>
              <w:t xml:space="preserve"> </w:t>
            </w:r>
            <w:r w:rsidRPr="004E2811">
              <w:rPr>
                <w:lang w:val="ru-RU"/>
              </w:rPr>
              <w:t>«Чудо-дерево»,</w:t>
            </w:r>
            <w:r w:rsidRPr="004E2811">
              <w:rPr>
                <w:spacing w:val="5"/>
                <w:lang w:val="ru-RU"/>
              </w:rPr>
              <w:t xml:space="preserve"> </w:t>
            </w:r>
            <w:r w:rsidRPr="004E2811">
              <w:rPr>
                <w:lang w:val="ru-RU"/>
              </w:rPr>
              <w:t>«Черепаха».</w:t>
            </w:r>
          </w:p>
          <w:p w:rsidR="004E2811" w:rsidRPr="004E2811" w:rsidRDefault="004E2811" w:rsidP="00F773C7">
            <w:pPr>
              <w:pStyle w:val="a3"/>
              <w:ind w:left="0" w:firstLine="425"/>
              <w:contextualSpacing/>
              <w:rPr>
                <w:lang w:val="ru-RU"/>
              </w:rPr>
            </w:pPr>
            <w:r w:rsidRPr="004E2811">
              <w:rPr>
                <w:i/>
                <w:lang w:val="ru-RU"/>
              </w:rPr>
              <w:t>Проза</w:t>
            </w:r>
            <w:r w:rsidRPr="004E2811">
              <w:rPr>
                <w:b/>
                <w:i/>
                <w:lang w:val="ru-RU"/>
              </w:rPr>
              <w:t xml:space="preserve">. </w:t>
            </w:r>
            <w:r w:rsidRPr="004E2811">
              <w:rPr>
                <w:lang w:val="ru-RU"/>
              </w:rPr>
              <w:t>Бианки В.В. «Купание медвежат»; Воронкова Л.Ф. «Снег идет» (из книги «Снег</w:t>
            </w:r>
            <w:r w:rsidRPr="004E2811">
              <w:rPr>
                <w:spacing w:val="1"/>
                <w:lang w:val="ru-RU"/>
              </w:rPr>
              <w:t xml:space="preserve"> </w:t>
            </w:r>
            <w:r w:rsidRPr="004E2811">
              <w:rPr>
                <w:lang w:val="ru-RU"/>
              </w:rPr>
              <w:t>идет»);</w:t>
            </w:r>
            <w:r w:rsidRPr="004E2811">
              <w:rPr>
                <w:spacing w:val="37"/>
                <w:lang w:val="ru-RU"/>
              </w:rPr>
              <w:t xml:space="preserve"> </w:t>
            </w:r>
            <w:r w:rsidRPr="004E2811">
              <w:rPr>
                <w:lang w:val="ru-RU"/>
              </w:rPr>
              <w:t>Дмитриев</w:t>
            </w:r>
            <w:r w:rsidRPr="004E2811">
              <w:rPr>
                <w:spacing w:val="37"/>
                <w:lang w:val="ru-RU"/>
              </w:rPr>
              <w:t xml:space="preserve"> </w:t>
            </w:r>
            <w:r w:rsidRPr="004E2811">
              <w:rPr>
                <w:lang w:val="ru-RU"/>
              </w:rPr>
              <w:t>Ю.</w:t>
            </w:r>
            <w:r w:rsidRPr="004E2811">
              <w:rPr>
                <w:spacing w:val="37"/>
                <w:lang w:val="ru-RU"/>
              </w:rPr>
              <w:t xml:space="preserve"> </w:t>
            </w:r>
            <w:r w:rsidRPr="004E2811">
              <w:rPr>
                <w:lang w:val="ru-RU"/>
              </w:rPr>
              <w:t>«Синий</w:t>
            </w:r>
            <w:r w:rsidRPr="004E2811">
              <w:rPr>
                <w:spacing w:val="38"/>
                <w:lang w:val="ru-RU"/>
              </w:rPr>
              <w:t xml:space="preserve"> </w:t>
            </w:r>
            <w:r w:rsidRPr="004E2811">
              <w:rPr>
                <w:lang w:val="ru-RU"/>
              </w:rPr>
              <w:t>шалашик»;</w:t>
            </w:r>
            <w:r w:rsidRPr="004E2811">
              <w:rPr>
                <w:spacing w:val="37"/>
                <w:lang w:val="ru-RU"/>
              </w:rPr>
              <w:t xml:space="preserve"> </w:t>
            </w:r>
            <w:r w:rsidRPr="004E2811">
              <w:rPr>
                <w:lang w:val="ru-RU"/>
              </w:rPr>
              <w:t>Житков</w:t>
            </w:r>
            <w:r w:rsidRPr="004E2811">
              <w:rPr>
                <w:spacing w:val="37"/>
                <w:lang w:val="ru-RU"/>
              </w:rPr>
              <w:t xml:space="preserve"> </w:t>
            </w:r>
            <w:r w:rsidRPr="004E2811">
              <w:rPr>
                <w:lang w:val="ru-RU"/>
              </w:rPr>
              <w:t>Б.С.</w:t>
            </w:r>
            <w:r w:rsidRPr="004E2811">
              <w:rPr>
                <w:spacing w:val="39"/>
                <w:lang w:val="ru-RU"/>
              </w:rPr>
              <w:t xml:space="preserve"> </w:t>
            </w:r>
            <w:r w:rsidRPr="004E2811">
              <w:rPr>
                <w:lang w:val="ru-RU"/>
              </w:rPr>
              <w:t>«Слоны»,</w:t>
            </w:r>
            <w:r w:rsidRPr="004E2811">
              <w:rPr>
                <w:spacing w:val="41"/>
                <w:lang w:val="ru-RU"/>
              </w:rPr>
              <w:t xml:space="preserve"> </w:t>
            </w:r>
            <w:r w:rsidRPr="004E2811">
              <w:rPr>
                <w:lang w:val="ru-RU"/>
              </w:rPr>
              <w:t>«Как</w:t>
            </w:r>
            <w:r w:rsidRPr="004E2811">
              <w:rPr>
                <w:spacing w:val="38"/>
                <w:lang w:val="ru-RU"/>
              </w:rPr>
              <w:t xml:space="preserve"> </w:t>
            </w:r>
            <w:r w:rsidRPr="004E2811">
              <w:rPr>
                <w:lang w:val="ru-RU"/>
              </w:rPr>
              <w:t>слон</w:t>
            </w:r>
            <w:r w:rsidRPr="004E2811">
              <w:rPr>
                <w:spacing w:val="37"/>
                <w:lang w:val="ru-RU"/>
              </w:rPr>
              <w:t xml:space="preserve"> </w:t>
            </w:r>
            <w:r w:rsidRPr="004E2811">
              <w:rPr>
                <w:lang w:val="ru-RU"/>
              </w:rPr>
              <w:t>купался»</w:t>
            </w:r>
            <w:r w:rsidRPr="004E2811">
              <w:rPr>
                <w:spacing w:val="32"/>
                <w:lang w:val="ru-RU"/>
              </w:rPr>
              <w:t xml:space="preserve"> </w:t>
            </w:r>
            <w:r w:rsidRPr="004E2811">
              <w:rPr>
                <w:lang w:val="ru-RU"/>
              </w:rPr>
              <w:t>(из</w:t>
            </w:r>
            <w:r w:rsidRPr="004E2811">
              <w:rPr>
                <w:spacing w:val="41"/>
                <w:lang w:val="ru-RU"/>
              </w:rPr>
              <w:t xml:space="preserve"> </w:t>
            </w:r>
            <w:r w:rsidRPr="004E2811">
              <w:rPr>
                <w:lang w:val="ru-RU"/>
              </w:rPr>
              <w:t>книги</w:t>
            </w:r>
          </w:p>
          <w:p w:rsidR="004E2811" w:rsidRPr="004E2811" w:rsidRDefault="004E2811" w:rsidP="00F773C7">
            <w:pPr>
              <w:pStyle w:val="a3"/>
              <w:ind w:left="0" w:firstLine="425"/>
              <w:contextualSpacing/>
              <w:rPr>
                <w:lang w:val="ru-RU"/>
              </w:rPr>
            </w:pPr>
            <w:r w:rsidRPr="004E2811">
              <w:rPr>
                <w:lang w:val="ru-RU"/>
              </w:rPr>
              <w:t>«Что</w:t>
            </w:r>
            <w:r w:rsidRPr="004E2811">
              <w:rPr>
                <w:spacing w:val="49"/>
                <w:lang w:val="ru-RU"/>
              </w:rPr>
              <w:t xml:space="preserve"> </w:t>
            </w:r>
            <w:r w:rsidRPr="004E2811">
              <w:rPr>
                <w:lang w:val="ru-RU"/>
              </w:rPr>
              <w:t>я</w:t>
            </w:r>
            <w:r w:rsidRPr="004E2811">
              <w:rPr>
                <w:spacing w:val="49"/>
                <w:lang w:val="ru-RU"/>
              </w:rPr>
              <w:t xml:space="preserve"> </w:t>
            </w:r>
            <w:r w:rsidRPr="004E2811">
              <w:rPr>
                <w:lang w:val="ru-RU"/>
              </w:rPr>
              <w:t>видел»);</w:t>
            </w:r>
            <w:r w:rsidRPr="004E2811">
              <w:rPr>
                <w:spacing w:val="49"/>
                <w:lang w:val="ru-RU"/>
              </w:rPr>
              <w:t xml:space="preserve"> </w:t>
            </w:r>
            <w:r w:rsidRPr="004E2811">
              <w:rPr>
                <w:lang w:val="ru-RU"/>
              </w:rPr>
              <w:t>Зартайская</w:t>
            </w:r>
            <w:r w:rsidRPr="004E2811">
              <w:rPr>
                <w:spacing w:val="49"/>
                <w:lang w:val="ru-RU"/>
              </w:rPr>
              <w:t xml:space="preserve"> </w:t>
            </w:r>
            <w:r w:rsidRPr="004E2811">
              <w:rPr>
                <w:lang w:val="ru-RU"/>
              </w:rPr>
              <w:t>И.</w:t>
            </w:r>
            <w:r w:rsidRPr="004E2811">
              <w:rPr>
                <w:spacing w:val="52"/>
                <w:lang w:val="ru-RU"/>
              </w:rPr>
              <w:t xml:space="preserve"> </w:t>
            </w:r>
            <w:r w:rsidRPr="004E2811">
              <w:rPr>
                <w:lang w:val="ru-RU"/>
              </w:rPr>
              <w:t>«Душевные</w:t>
            </w:r>
            <w:r w:rsidRPr="004E2811">
              <w:rPr>
                <w:spacing w:val="50"/>
                <w:lang w:val="ru-RU"/>
              </w:rPr>
              <w:t xml:space="preserve"> </w:t>
            </w:r>
            <w:r w:rsidRPr="004E2811">
              <w:rPr>
                <w:lang w:val="ru-RU"/>
              </w:rPr>
              <w:t>истории</w:t>
            </w:r>
            <w:r w:rsidRPr="004E2811">
              <w:rPr>
                <w:spacing w:val="48"/>
                <w:lang w:val="ru-RU"/>
              </w:rPr>
              <w:t xml:space="preserve"> </w:t>
            </w:r>
            <w:r w:rsidRPr="004E2811">
              <w:rPr>
                <w:lang w:val="ru-RU"/>
              </w:rPr>
              <w:t>про</w:t>
            </w:r>
            <w:r w:rsidRPr="004E2811">
              <w:rPr>
                <w:spacing w:val="48"/>
                <w:lang w:val="ru-RU"/>
              </w:rPr>
              <w:t xml:space="preserve"> </w:t>
            </w:r>
            <w:r w:rsidRPr="004E2811">
              <w:rPr>
                <w:lang w:val="ru-RU"/>
              </w:rPr>
              <w:t>Пряника</w:t>
            </w:r>
            <w:r w:rsidRPr="004E2811">
              <w:rPr>
                <w:spacing w:val="46"/>
                <w:lang w:val="ru-RU"/>
              </w:rPr>
              <w:t xml:space="preserve"> </w:t>
            </w:r>
            <w:r w:rsidRPr="004E2811">
              <w:rPr>
                <w:lang w:val="ru-RU"/>
              </w:rPr>
              <w:t>и</w:t>
            </w:r>
            <w:r w:rsidRPr="004E2811">
              <w:rPr>
                <w:spacing w:val="49"/>
                <w:lang w:val="ru-RU"/>
              </w:rPr>
              <w:t xml:space="preserve"> </w:t>
            </w:r>
            <w:r w:rsidRPr="004E2811">
              <w:rPr>
                <w:lang w:val="ru-RU"/>
              </w:rPr>
              <w:t>Вареника»;</w:t>
            </w:r>
            <w:r w:rsidRPr="004E2811">
              <w:rPr>
                <w:spacing w:val="50"/>
                <w:lang w:val="ru-RU"/>
              </w:rPr>
              <w:t xml:space="preserve"> </w:t>
            </w:r>
            <w:r w:rsidRPr="004E2811">
              <w:rPr>
                <w:lang w:val="ru-RU"/>
              </w:rPr>
              <w:t>Зощенко</w:t>
            </w:r>
            <w:r w:rsidRPr="004E2811">
              <w:rPr>
                <w:spacing w:val="49"/>
                <w:lang w:val="ru-RU"/>
              </w:rPr>
              <w:t xml:space="preserve"> </w:t>
            </w:r>
            <w:r w:rsidRPr="004E2811">
              <w:rPr>
                <w:lang w:val="ru-RU"/>
              </w:rPr>
              <w:t>М.М.</w:t>
            </w:r>
          </w:p>
          <w:p w:rsidR="004E2811" w:rsidRPr="004E2811" w:rsidRDefault="004E2811" w:rsidP="00F773C7">
            <w:pPr>
              <w:pStyle w:val="a3"/>
              <w:ind w:left="0" w:firstLine="425"/>
              <w:contextualSpacing/>
              <w:rPr>
                <w:lang w:val="ru-RU"/>
              </w:rPr>
            </w:pPr>
            <w:r w:rsidRPr="004E2811">
              <w:rPr>
                <w:lang w:val="ru-RU"/>
              </w:rPr>
              <w:t>«Умная птичка»; Прокофьева С.Л. «Маша и Ойка», «Сказка про грубое слово «Уходи»», «Сказка о</w:t>
            </w:r>
            <w:r w:rsidRPr="004E2811">
              <w:rPr>
                <w:spacing w:val="-57"/>
                <w:lang w:val="ru-RU"/>
              </w:rPr>
              <w:t xml:space="preserve"> </w:t>
            </w:r>
            <w:r w:rsidRPr="004E2811">
              <w:rPr>
                <w:lang w:val="ru-RU"/>
              </w:rPr>
              <w:t>невоспитанном</w:t>
            </w:r>
            <w:r w:rsidRPr="004E2811">
              <w:rPr>
                <w:spacing w:val="1"/>
                <w:lang w:val="ru-RU"/>
              </w:rPr>
              <w:t xml:space="preserve"> </w:t>
            </w:r>
            <w:r w:rsidRPr="004E2811">
              <w:rPr>
                <w:lang w:val="ru-RU"/>
              </w:rPr>
              <w:t>мышонке»</w:t>
            </w:r>
            <w:r w:rsidRPr="004E2811">
              <w:rPr>
                <w:spacing w:val="-5"/>
                <w:lang w:val="ru-RU"/>
              </w:rPr>
              <w:t xml:space="preserve"> </w:t>
            </w:r>
            <w:r w:rsidRPr="004E2811">
              <w:rPr>
                <w:lang w:val="ru-RU"/>
              </w:rPr>
              <w:t>(из</w:t>
            </w:r>
            <w:r w:rsidRPr="004E2811">
              <w:rPr>
                <w:spacing w:val="4"/>
                <w:lang w:val="ru-RU"/>
              </w:rPr>
              <w:t xml:space="preserve"> </w:t>
            </w:r>
            <w:r w:rsidRPr="004E2811">
              <w:rPr>
                <w:lang w:val="ru-RU"/>
              </w:rPr>
              <w:t>книги</w:t>
            </w:r>
            <w:r w:rsidRPr="004E2811">
              <w:rPr>
                <w:spacing w:val="3"/>
                <w:lang w:val="ru-RU"/>
              </w:rPr>
              <w:t xml:space="preserve"> </w:t>
            </w:r>
            <w:r w:rsidRPr="004E2811">
              <w:rPr>
                <w:lang w:val="ru-RU"/>
              </w:rPr>
              <w:t>«Машины</w:t>
            </w:r>
            <w:r w:rsidRPr="004E2811">
              <w:rPr>
                <w:spacing w:val="2"/>
                <w:lang w:val="ru-RU"/>
              </w:rPr>
              <w:t xml:space="preserve"> </w:t>
            </w:r>
            <w:r w:rsidRPr="004E2811">
              <w:rPr>
                <w:lang w:val="ru-RU"/>
              </w:rPr>
              <w:t>сказки»);</w:t>
            </w:r>
            <w:r w:rsidRPr="004E2811">
              <w:rPr>
                <w:spacing w:val="2"/>
                <w:lang w:val="ru-RU"/>
              </w:rPr>
              <w:t xml:space="preserve"> </w:t>
            </w:r>
            <w:r w:rsidRPr="004E2811">
              <w:rPr>
                <w:lang w:val="ru-RU"/>
              </w:rPr>
              <w:t>Сутеев</w:t>
            </w:r>
            <w:r w:rsidRPr="004E2811">
              <w:rPr>
                <w:spacing w:val="2"/>
                <w:lang w:val="ru-RU"/>
              </w:rPr>
              <w:t xml:space="preserve"> </w:t>
            </w:r>
            <w:r w:rsidRPr="004E2811">
              <w:rPr>
                <w:lang w:val="ru-RU"/>
              </w:rPr>
              <w:t>В.Г.</w:t>
            </w:r>
            <w:r w:rsidRPr="004E2811">
              <w:rPr>
                <w:spacing w:val="9"/>
                <w:lang w:val="ru-RU"/>
              </w:rPr>
              <w:t xml:space="preserve"> </w:t>
            </w:r>
            <w:r w:rsidRPr="004E2811">
              <w:rPr>
                <w:lang w:val="ru-RU"/>
              </w:rPr>
              <w:t>«Три</w:t>
            </w:r>
            <w:r w:rsidRPr="004E2811">
              <w:rPr>
                <w:spacing w:val="2"/>
                <w:lang w:val="ru-RU"/>
              </w:rPr>
              <w:t xml:space="preserve"> </w:t>
            </w:r>
            <w:r w:rsidRPr="004E2811">
              <w:rPr>
                <w:lang w:val="ru-RU"/>
              </w:rPr>
              <w:t>котенка»;</w:t>
            </w:r>
            <w:r w:rsidRPr="004E2811">
              <w:rPr>
                <w:spacing w:val="3"/>
                <w:lang w:val="ru-RU"/>
              </w:rPr>
              <w:t xml:space="preserve"> </w:t>
            </w:r>
            <w:r w:rsidRPr="004E2811">
              <w:rPr>
                <w:lang w:val="ru-RU"/>
              </w:rPr>
              <w:t>Толстой</w:t>
            </w:r>
            <w:r w:rsidRPr="004E2811">
              <w:rPr>
                <w:spacing w:val="4"/>
                <w:lang w:val="ru-RU"/>
              </w:rPr>
              <w:t xml:space="preserve"> </w:t>
            </w:r>
            <w:r w:rsidRPr="004E2811">
              <w:rPr>
                <w:lang w:val="ru-RU"/>
              </w:rPr>
              <w:t>Л.Н.</w:t>
            </w:r>
          </w:p>
          <w:p w:rsidR="004E2811" w:rsidRPr="004E2811" w:rsidRDefault="004E2811" w:rsidP="00F773C7">
            <w:pPr>
              <w:pStyle w:val="a3"/>
              <w:ind w:left="0" w:firstLine="425"/>
              <w:contextualSpacing/>
              <w:rPr>
                <w:lang w:val="ru-RU"/>
              </w:rPr>
            </w:pPr>
            <w:r w:rsidRPr="004E2811">
              <w:rPr>
                <w:lang w:val="ru-RU"/>
              </w:rPr>
              <w:t>«Птица свила гнездо...»; «Таня знала буквы...»; «У Вари был чиж...», «Пришла весна...»; Толстой</w:t>
            </w:r>
            <w:r w:rsidRPr="004E2811">
              <w:rPr>
                <w:spacing w:val="1"/>
                <w:lang w:val="ru-RU"/>
              </w:rPr>
              <w:t xml:space="preserve"> </w:t>
            </w:r>
            <w:r w:rsidRPr="004E2811">
              <w:rPr>
                <w:lang w:val="ru-RU"/>
              </w:rPr>
              <w:t>А.Н. «Еж», «Лиса», «Петушки»; Ушинский К.Д. «Петушок с семьей», «Уточки», «Васька», «Лиса-</w:t>
            </w:r>
            <w:r w:rsidRPr="004E2811">
              <w:rPr>
                <w:spacing w:val="1"/>
                <w:lang w:val="ru-RU"/>
              </w:rPr>
              <w:t xml:space="preserve"> </w:t>
            </w:r>
            <w:r w:rsidRPr="004E2811">
              <w:rPr>
                <w:lang w:val="ru-RU"/>
              </w:rPr>
              <w:t>Патрикеевна»;</w:t>
            </w:r>
            <w:r w:rsidRPr="004E2811">
              <w:rPr>
                <w:spacing w:val="-1"/>
                <w:lang w:val="ru-RU"/>
              </w:rPr>
              <w:t xml:space="preserve"> </w:t>
            </w:r>
            <w:r w:rsidRPr="004E2811">
              <w:rPr>
                <w:lang w:val="ru-RU"/>
              </w:rPr>
              <w:t>Хармс Д.И.</w:t>
            </w:r>
            <w:r w:rsidRPr="004E2811">
              <w:rPr>
                <w:spacing w:val="3"/>
                <w:lang w:val="ru-RU"/>
              </w:rPr>
              <w:t xml:space="preserve"> </w:t>
            </w:r>
            <w:r w:rsidRPr="004E2811">
              <w:rPr>
                <w:lang w:val="ru-RU"/>
              </w:rPr>
              <w:t>«Храбрый</w:t>
            </w:r>
            <w:r w:rsidRPr="004E2811">
              <w:rPr>
                <w:spacing w:val="-1"/>
                <w:lang w:val="ru-RU"/>
              </w:rPr>
              <w:t xml:space="preserve"> </w:t>
            </w:r>
            <w:r w:rsidRPr="004E2811">
              <w:rPr>
                <w:lang w:val="ru-RU"/>
              </w:rPr>
              <w:t>ѐж»;</w:t>
            </w:r>
            <w:r w:rsidRPr="004E2811">
              <w:rPr>
                <w:spacing w:val="2"/>
                <w:lang w:val="ru-RU"/>
              </w:rPr>
              <w:t xml:space="preserve"> </w:t>
            </w:r>
            <w:r w:rsidRPr="004E2811">
              <w:rPr>
                <w:lang w:val="ru-RU"/>
              </w:rPr>
              <w:t>Чуковский</w:t>
            </w:r>
            <w:r w:rsidRPr="004E2811">
              <w:rPr>
                <w:spacing w:val="-1"/>
                <w:lang w:val="ru-RU"/>
              </w:rPr>
              <w:t xml:space="preserve"> </w:t>
            </w:r>
            <w:r w:rsidRPr="004E2811">
              <w:rPr>
                <w:lang w:val="ru-RU"/>
              </w:rPr>
              <w:t>К.И. «Так</w:t>
            </w:r>
            <w:r w:rsidRPr="004E2811">
              <w:rPr>
                <w:spacing w:val="-1"/>
                <w:lang w:val="ru-RU"/>
              </w:rPr>
              <w:t xml:space="preserve"> </w:t>
            </w:r>
            <w:r w:rsidRPr="004E2811">
              <w:rPr>
                <w:lang w:val="ru-RU"/>
              </w:rPr>
              <w:t>и не</w:t>
            </w:r>
            <w:r w:rsidRPr="004E2811">
              <w:rPr>
                <w:spacing w:val="-2"/>
                <w:lang w:val="ru-RU"/>
              </w:rPr>
              <w:t xml:space="preserve"> </w:t>
            </w:r>
            <w:r w:rsidRPr="004E2811">
              <w:rPr>
                <w:lang w:val="ru-RU"/>
              </w:rPr>
              <w:t>так».</w:t>
            </w:r>
          </w:p>
          <w:p w:rsidR="004E2811" w:rsidRPr="004E2811" w:rsidRDefault="004E2811" w:rsidP="00F773C7">
            <w:pPr>
              <w:ind w:firstLine="425"/>
              <w:contextualSpacing/>
              <w:jc w:val="both"/>
              <w:rPr>
                <w:i/>
                <w:sz w:val="24"/>
                <w:szCs w:val="24"/>
                <w:lang w:val="ru-RU"/>
              </w:rPr>
            </w:pPr>
            <w:r w:rsidRPr="004E2811">
              <w:rPr>
                <w:i/>
                <w:sz w:val="24"/>
                <w:szCs w:val="24"/>
                <w:lang w:val="ru-RU"/>
              </w:rPr>
              <w:t>Произведения</w:t>
            </w:r>
            <w:r w:rsidRPr="004E2811">
              <w:rPr>
                <w:i/>
                <w:spacing w:val="-4"/>
                <w:sz w:val="24"/>
                <w:szCs w:val="24"/>
                <w:lang w:val="ru-RU"/>
              </w:rPr>
              <w:t xml:space="preserve"> </w:t>
            </w:r>
            <w:r w:rsidRPr="004E2811">
              <w:rPr>
                <w:i/>
                <w:sz w:val="24"/>
                <w:szCs w:val="24"/>
                <w:lang w:val="ru-RU"/>
              </w:rPr>
              <w:t>поэтов</w:t>
            </w:r>
            <w:r w:rsidRPr="004E2811">
              <w:rPr>
                <w:i/>
                <w:spacing w:val="-4"/>
                <w:sz w:val="24"/>
                <w:szCs w:val="24"/>
                <w:lang w:val="ru-RU"/>
              </w:rPr>
              <w:t xml:space="preserve"> </w:t>
            </w:r>
            <w:r w:rsidRPr="004E2811">
              <w:rPr>
                <w:i/>
                <w:sz w:val="24"/>
                <w:szCs w:val="24"/>
                <w:lang w:val="ru-RU"/>
              </w:rPr>
              <w:t>и писателей</w:t>
            </w:r>
            <w:r w:rsidRPr="004E2811">
              <w:rPr>
                <w:i/>
                <w:spacing w:val="-2"/>
                <w:sz w:val="24"/>
                <w:szCs w:val="24"/>
                <w:lang w:val="ru-RU"/>
              </w:rPr>
              <w:t xml:space="preserve"> </w:t>
            </w:r>
            <w:r w:rsidRPr="004E2811">
              <w:rPr>
                <w:i/>
                <w:sz w:val="24"/>
                <w:szCs w:val="24"/>
                <w:lang w:val="ru-RU"/>
              </w:rPr>
              <w:t>разных</w:t>
            </w:r>
            <w:r w:rsidRPr="004E2811">
              <w:rPr>
                <w:i/>
                <w:spacing w:val="-3"/>
                <w:sz w:val="24"/>
                <w:szCs w:val="24"/>
                <w:lang w:val="ru-RU"/>
              </w:rPr>
              <w:t xml:space="preserve"> </w:t>
            </w:r>
            <w:r w:rsidRPr="004E2811">
              <w:rPr>
                <w:i/>
                <w:sz w:val="24"/>
                <w:szCs w:val="24"/>
                <w:lang w:val="ru-RU"/>
              </w:rPr>
              <w:t>стран</w:t>
            </w:r>
          </w:p>
          <w:p w:rsidR="004E2811" w:rsidRPr="004E2811" w:rsidRDefault="004E2811" w:rsidP="00F773C7">
            <w:pPr>
              <w:pStyle w:val="a3"/>
              <w:ind w:left="0" w:firstLine="425"/>
              <w:contextualSpacing/>
              <w:rPr>
                <w:lang w:val="ru-RU"/>
              </w:rPr>
            </w:pPr>
            <w:r w:rsidRPr="004E2811">
              <w:rPr>
                <w:i/>
                <w:lang w:val="ru-RU"/>
              </w:rPr>
              <w:t>Поэзия</w:t>
            </w:r>
            <w:r w:rsidRPr="004E2811">
              <w:rPr>
                <w:lang w:val="ru-RU"/>
              </w:rPr>
              <w:t>. Виеру Г. «Ежик и барабан», пер. с молд. Я. Акима; Воронько П. «Хитрый ежик»,</w:t>
            </w:r>
            <w:r w:rsidRPr="004E2811">
              <w:rPr>
                <w:spacing w:val="1"/>
                <w:lang w:val="ru-RU"/>
              </w:rPr>
              <w:t xml:space="preserve"> </w:t>
            </w:r>
            <w:r w:rsidRPr="004E2811">
              <w:rPr>
                <w:lang w:val="ru-RU"/>
              </w:rPr>
              <w:t>пер.</w:t>
            </w:r>
            <w:r w:rsidRPr="004E2811">
              <w:rPr>
                <w:spacing w:val="49"/>
                <w:lang w:val="ru-RU"/>
              </w:rPr>
              <w:t xml:space="preserve"> </w:t>
            </w:r>
            <w:r w:rsidRPr="004E2811">
              <w:rPr>
                <w:lang w:val="ru-RU"/>
              </w:rPr>
              <w:t>с</w:t>
            </w:r>
            <w:r w:rsidRPr="004E2811">
              <w:rPr>
                <w:spacing w:val="52"/>
                <w:lang w:val="ru-RU"/>
              </w:rPr>
              <w:t xml:space="preserve"> </w:t>
            </w:r>
            <w:r w:rsidRPr="004E2811">
              <w:rPr>
                <w:lang w:val="ru-RU"/>
              </w:rPr>
              <w:t>укр.</w:t>
            </w:r>
            <w:r w:rsidRPr="004E2811">
              <w:rPr>
                <w:spacing w:val="50"/>
                <w:lang w:val="ru-RU"/>
              </w:rPr>
              <w:t xml:space="preserve"> </w:t>
            </w:r>
            <w:r w:rsidRPr="004E2811">
              <w:rPr>
                <w:lang w:val="ru-RU"/>
              </w:rPr>
              <w:t>С.</w:t>
            </w:r>
            <w:r w:rsidRPr="004E2811">
              <w:rPr>
                <w:spacing w:val="49"/>
                <w:lang w:val="ru-RU"/>
              </w:rPr>
              <w:t xml:space="preserve"> </w:t>
            </w:r>
            <w:r w:rsidRPr="004E2811">
              <w:rPr>
                <w:lang w:val="ru-RU"/>
              </w:rPr>
              <w:t>Маршака;</w:t>
            </w:r>
            <w:r w:rsidRPr="004E2811">
              <w:rPr>
                <w:spacing w:val="50"/>
                <w:lang w:val="ru-RU"/>
              </w:rPr>
              <w:t xml:space="preserve"> </w:t>
            </w:r>
            <w:r w:rsidRPr="004E2811">
              <w:rPr>
                <w:lang w:val="ru-RU"/>
              </w:rPr>
              <w:t>Дьюдни</w:t>
            </w:r>
            <w:r w:rsidRPr="004E2811">
              <w:rPr>
                <w:spacing w:val="50"/>
                <w:lang w:val="ru-RU"/>
              </w:rPr>
              <w:t xml:space="preserve"> </w:t>
            </w:r>
            <w:r w:rsidRPr="004E2811">
              <w:rPr>
                <w:lang w:val="ru-RU"/>
              </w:rPr>
              <w:t>А.</w:t>
            </w:r>
            <w:r w:rsidRPr="004E2811">
              <w:rPr>
                <w:spacing w:val="53"/>
                <w:lang w:val="ru-RU"/>
              </w:rPr>
              <w:t xml:space="preserve"> </w:t>
            </w:r>
            <w:r w:rsidRPr="004E2811">
              <w:rPr>
                <w:lang w:val="ru-RU"/>
              </w:rPr>
              <w:t>«Лама</w:t>
            </w:r>
            <w:r w:rsidRPr="004E2811">
              <w:rPr>
                <w:spacing w:val="51"/>
                <w:lang w:val="ru-RU"/>
              </w:rPr>
              <w:t xml:space="preserve"> </w:t>
            </w:r>
            <w:r w:rsidRPr="004E2811">
              <w:rPr>
                <w:lang w:val="ru-RU"/>
              </w:rPr>
              <w:t>красная</w:t>
            </w:r>
            <w:r w:rsidRPr="004E2811">
              <w:rPr>
                <w:spacing w:val="49"/>
                <w:lang w:val="ru-RU"/>
              </w:rPr>
              <w:t xml:space="preserve"> </w:t>
            </w:r>
            <w:r w:rsidRPr="004E2811">
              <w:rPr>
                <w:lang w:val="ru-RU"/>
              </w:rPr>
              <w:t>пижама»,</w:t>
            </w:r>
            <w:r w:rsidRPr="004E2811">
              <w:rPr>
                <w:spacing w:val="51"/>
                <w:lang w:val="ru-RU"/>
              </w:rPr>
              <w:t xml:space="preserve"> </w:t>
            </w:r>
            <w:r w:rsidRPr="004E2811">
              <w:rPr>
                <w:lang w:val="ru-RU"/>
              </w:rPr>
              <w:t>пер.</w:t>
            </w:r>
            <w:r w:rsidRPr="004E2811">
              <w:rPr>
                <w:spacing w:val="51"/>
                <w:lang w:val="ru-RU"/>
              </w:rPr>
              <w:t xml:space="preserve"> </w:t>
            </w:r>
            <w:r w:rsidRPr="004E2811">
              <w:rPr>
                <w:lang w:val="ru-RU"/>
              </w:rPr>
              <w:t>Т.</w:t>
            </w:r>
            <w:r w:rsidRPr="004E2811">
              <w:rPr>
                <w:spacing w:val="49"/>
                <w:lang w:val="ru-RU"/>
              </w:rPr>
              <w:t xml:space="preserve"> </w:t>
            </w:r>
            <w:r w:rsidRPr="004E2811">
              <w:rPr>
                <w:lang w:val="ru-RU"/>
              </w:rPr>
              <w:t>Духановой;</w:t>
            </w:r>
            <w:r w:rsidRPr="004E2811">
              <w:rPr>
                <w:spacing w:val="50"/>
                <w:lang w:val="ru-RU"/>
              </w:rPr>
              <w:t xml:space="preserve"> </w:t>
            </w:r>
            <w:r w:rsidRPr="004E2811">
              <w:rPr>
                <w:lang w:val="ru-RU"/>
              </w:rPr>
              <w:t>Забила</w:t>
            </w:r>
            <w:r w:rsidRPr="004E2811">
              <w:rPr>
                <w:spacing w:val="48"/>
                <w:lang w:val="ru-RU"/>
              </w:rPr>
              <w:t xml:space="preserve"> </w:t>
            </w:r>
            <w:r w:rsidRPr="004E2811">
              <w:rPr>
                <w:lang w:val="ru-RU"/>
              </w:rPr>
              <w:t>Н.Л.</w:t>
            </w:r>
          </w:p>
          <w:p w:rsidR="004E2811" w:rsidRPr="00272366" w:rsidRDefault="004E2811" w:rsidP="00FF5E55">
            <w:pPr>
              <w:pStyle w:val="a3"/>
              <w:ind w:left="0" w:firstLine="425"/>
              <w:contextualSpacing/>
              <w:rPr>
                <w:lang w:val="ru-RU"/>
              </w:rPr>
            </w:pPr>
            <w:r w:rsidRPr="004E2811">
              <w:rPr>
                <w:lang w:val="ru-RU"/>
              </w:rPr>
              <w:t>«Карандаш»,</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укр.</w:t>
            </w:r>
            <w:r w:rsidRPr="004E2811">
              <w:rPr>
                <w:spacing w:val="1"/>
                <w:lang w:val="ru-RU"/>
              </w:rPr>
              <w:t xml:space="preserve"> </w:t>
            </w:r>
            <w:r w:rsidRPr="004E2811">
              <w:rPr>
                <w:lang w:val="ru-RU"/>
              </w:rPr>
              <w:t>3.</w:t>
            </w:r>
            <w:r w:rsidRPr="004E2811">
              <w:rPr>
                <w:spacing w:val="1"/>
                <w:lang w:val="ru-RU"/>
              </w:rPr>
              <w:t xml:space="preserve"> </w:t>
            </w:r>
            <w:r w:rsidRPr="004E2811">
              <w:rPr>
                <w:lang w:val="ru-RU"/>
              </w:rPr>
              <w:t>Александровой;</w:t>
            </w:r>
            <w:r w:rsidRPr="004E2811">
              <w:rPr>
                <w:spacing w:val="1"/>
                <w:lang w:val="ru-RU"/>
              </w:rPr>
              <w:t xml:space="preserve"> </w:t>
            </w:r>
            <w:r w:rsidRPr="004E2811">
              <w:rPr>
                <w:lang w:val="ru-RU"/>
              </w:rPr>
              <w:t>Капутикян</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«Кто</w:t>
            </w:r>
            <w:r w:rsidRPr="004E2811">
              <w:rPr>
                <w:spacing w:val="1"/>
                <w:lang w:val="ru-RU"/>
              </w:rPr>
              <w:t xml:space="preserve"> </w:t>
            </w:r>
            <w:r w:rsidRPr="004E2811">
              <w:rPr>
                <w:lang w:val="ru-RU"/>
              </w:rPr>
              <w:t>скорее</w:t>
            </w:r>
            <w:r w:rsidRPr="004E2811">
              <w:rPr>
                <w:spacing w:val="1"/>
                <w:lang w:val="ru-RU"/>
              </w:rPr>
              <w:t xml:space="preserve"> </w:t>
            </w:r>
            <w:r w:rsidRPr="004E2811">
              <w:rPr>
                <w:lang w:val="ru-RU"/>
              </w:rPr>
              <w:t>допьет»,</w:t>
            </w:r>
            <w:r w:rsidRPr="004E2811">
              <w:rPr>
                <w:spacing w:val="1"/>
                <w:lang w:val="ru-RU"/>
              </w:rPr>
              <w:t xml:space="preserve"> </w:t>
            </w:r>
            <w:r w:rsidRPr="004E2811">
              <w:rPr>
                <w:lang w:val="ru-RU"/>
              </w:rPr>
              <w:t>пер.</w:t>
            </w:r>
            <w:r w:rsidRPr="004E2811">
              <w:rPr>
                <w:spacing w:val="1"/>
                <w:lang w:val="ru-RU"/>
              </w:rPr>
              <w:t xml:space="preserve"> </w:t>
            </w:r>
            <w:r w:rsidRPr="004E2811">
              <w:rPr>
                <w:lang w:val="ru-RU"/>
              </w:rPr>
              <w:t>с</w:t>
            </w:r>
            <w:r w:rsidRPr="004E2811">
              <w:rPr>
                <w:spacing w:val="1"/>
                <w:lang w:val="ru-RU"/>
              </w:rPr>
              <w:t xml:space="preserve"> </w:t>
            </w:r>
            <w:r w:rsidRPr="004E2811">
              <w:rPr>
                <w:lang w:val="ru-RU"/>
              </w:rPr>
              <w:t>арм.</w:t>
            </w:r>
            <w:r w:rsidRPr="004E2811">
              <w:rPr>
                <w:spacing w:val="1"/>
                <w:lang w:val="ru-RU"/>
              </w:rPr>
              <w:t xml:space="preserve"> </w:t>
            </w:r>
            <w:r w:rsidRPr="004E2811">
              <w:rPr>
                <w:lang w:val="ru-RU"/>
              </w:rPr>
              <w:t>Спендиаровой; Карем М. «Мой кот», пер. с франц. М. Кудиновой; Макбратни С. «Знаешь, как я</w:t>
            </w:r>
            <w:r w:rsidRPr="004E2811">
              <w:rPr>
                <w:spacing w:val="1"/>
                <w:lang w:val="ru-RU"/>
              </w:rPr>
              <w:t xml:space="preserve"> </w:t>
            </w:r>
            <w:r w:rsidRPr="004E2811">
              <w:rPr>
                <w:lang w:val="ru-RU"/>
              </w:rPr>
              <w:t>тебя люблю», пер. Е. Канищевой, Я. Шапиро; Милева Л. «Быстроножка и серая Одежка», пер. с</w:t>
            </w:r>
            <w:r w:rsidRPr="004E2811">
              <w:rPr>
                <w:spacing w:val="1"/>
                <w:lang w:val="ru-RU"/>
              </w:rPr>
              <w:t xml:space="preserve"> </w:t>
            </w:r>
            <w:r w:rsidRPr="004E2811">
              <w:rPr>
                <w:lang w:val="ru-RU"/>
              </w:rPr>
              <w:t>болг.</w:t>
            </w:r>
            <w:r w:rsidRPr="004E2811">
              <w:rPr>
                <w:spacing w:val="-1"/>
                <w:lang w:val="ru-RU"/>
              </w:rPr>
              <w:t xml:space="preserve"> </w:t>
            </w:r>
            <w:r w:rsidRPr="00272366">
              <w:rPr>
                <w:lang w:val="ru-RU"/>
              </w:rPr>
              <w:t>М.</w:t>
            </w:r>
            <w:r w:rsidRPr="00272366">
              <w:rPr>
                <w:spacing w:val="-1"/>
                <w:lang w:val="ru-RU"/>
              </w:rPr>
              <w:t xml:space="preserve"> </w:t>
            </w:r>
            <w:r w:rsidRPr="00272366">
              <w:rPr>
                <w:lang w:val="ru-RU"/>
              </w:rPr>
              <w:t>Маринова.</w:t>
            </w:r>
          </w:p>
          <w:p w:rsidR="00243980" w:rsidRPr="004E2811" w:rsidRDefault="004E2811" w:rsidP="00FF5E55">
            <w:pPr>
              <w:pStyle w:val="a8"/>
              <w:spacing w:before="0" w:beforeAutospacing="0" w:after="0" w:afterAutospacing="0"/>
              <w:contextualSpacing/>
              <w:jc w:val="both"/>
              <w:rPr>
                <w:b/>
                <w:bCs/>
                <w:lang w:val="ru-RU"/>
              </w:rPr>
            </w:pPr>
            <w:r w:rsidRPr="004E2811">
              <w:rPr>
                <w:i/>
                <w:lang w:val="ru-RU"/>
              </w:rPr>
              <w:t>Проза</w:t>
            </w:r>
            <w:r w:rsidRPr="004E2811">
              <w:rPr>
                <w:lang w:val="ru-RU"/>
              </w:rPr>
              <w:t>. Бехлерова Х. «Капустный лист», пер. с польск. Г. Лукина; Биссет Д. «Лягушка в</w:t>
            </w:r>
            <w:r w:rsidRPr="004E2811">
              <w:rPr>
                <w:spacing w:val="1"/>
                <w:lang w:val="ru-RU"/>
              </w:rPr>
              <w:t xml:space="preserve"> </w:t>
            </w:r>
            <w:r w:rsidRPr="004E2811">
              <w:rPr>
                <w:lang w:val="ru-RU"/>
              </w:rPr>
              <w:t>зеркале», пер. с англ. Н. Шерешевской; Муур Л. «Крошка Енот и Тот, кто сидит в пруду», пер. с</w:t>
            </w:r>
            <w:r w:rsidRPr="004E2811">
              <w:rPr>
                <w:spacing w:val="1"/>
                <w:lang w:val="ru-RU"/>
              </w:rPr>
              <w:t xml:space="preserve"> </w:t>
            </w:r>
            <w:r w:rsidRPr="004E2811">
              <w:rPr>
                <w:lang w:val="ru-RU"/>
              </w:rPr>
              <w:t>англ. О. Образцовой; Чапек Й. «В лесу»,</w:t>
            </w:r>
            <w:r w:rsidRPr="004E2811">
              <w:rPr>
                <w:spacing w:val="1"/>
                <w:lang w:val="ru-RU"/>
              </w:rPr>
              <w:t xml:space="preserve"> </w:t>
            </w:r>
            <w:r w:rsidRPr="004E2811">
              <w:rPr>
                <w:lang w:val="ru-RU"/>
              </w:rPr>
              <w:t>«Кукла Яринка» (из книги «Приключения песика и</w:t>
            </w:r>
            <w:r w:rsidRPr="004E2811">
              <w:rPr>
                <w:spacing w:val="1"/>
                <w:lang w:val="ru-RU"/>
              </w:rPr>
              <w:t xml:space="preserve"> </w:t>
            </w:r>
            <w:r w:rsidRPr="004E2811">
              <w:rPr>
                <w:lang w:val="ru-RU"/>
              </w:rPr>
              <w:t>кошечки»),</w:t>
            </w:r>
            <w:r w:rsidRPr="004E2811">
              <w:rPr>
                <w:spacing w:val="-1"/>
                <w:lang w:val="ru-RU"/>
              </w:rPr>
              <w:t xml:space="preserve"> </w:t>
            </w:r>
            <w:r w:rsidRPr="004E2811">
              <w:rPr>
                <w:lang w:val="ru-RU"/>
              </w:rPr>
              <w:t xml:space="preserve">пер. чешск. </w:t>
            </w:r>
            <w:r w:rsidRPr="007665C5">
              <w:rPr>
                <w:lang w:val="ru-RU"/>
              </w:rPr>
              <w:t>Г.</w:t>
            </w:r>
            <w:r w:rsidRPr="007665C5">
              <w:rPr>
                <w:spacing w:val="-1"/>
                <w:lang w:val="ru-RU"/>
              </w:rPr>
              <w:t xml:space="preserve"> </w:t>
            </w:r>
            <w:r w:rsidRPr="007665C5">
              <w:rPr>
                <w:lang w:val="ru-RU"/>
              </w:rPr>
              <w:t>Лукина</w:t>
            </w:r>
          </w:p>
        </w:tc>
      </w:tr>
    </w:tbl>
    <w:p w:rsidR="00243980" w:rsidRDefault="00243980" w:rsidP="004B0EB7">
      <w:pPr>
        <w:pStyle w:val="a8"/>
        <w:spacing w:before="0" w:beforeAutospacing="0" w:after="0" w:afterAutospacing="0"/>
        <w:ind w:left="1077"/>
        <w:contextualSpacing/>
        <w:jc w:val="center"/>
        <w:rPr>
          <w:b/>
          <w:bCs/>
        </w:rPr>
      </w:pPr>
    </w:p>
    <w:tbl>
      <w:tblPr>
        <w:tblStyle w:val="a5"/>
        <w:tblW w:w="0" w:type="auto"/>
        <w:tblInd w:w="-34" w:type="dxa"/>
        <w:tblLook w:val="04A0"/>
      </w:tblPr>
      <w:tblGrid>
        <w:gridCol w:w="4962"/>
        <w:gridCol w:w="4961"/>
        <w:gridCol w:w="4897"/>
      </w:tblGrid>
      <w:tr w:rsidR="00FF5E55" w:rsidTr="00FF5E55">
        <w:tc>
          <w:tcPr>
            <w:tcW w:w="4962" w:type="dxa"/>
          </w:tcPr>
          <w:p w:rsidR="00FF5E55" w:rsidRPr="00FF5E55" w:rsidRDefault="00FF5E55" w:rsidP="00FF5E55">
            <w:pPr>
              <w:pStyle w:val="a8"/>
              <w:tabs>
                <w:tab w:val="left" w:pos="1384"/>
              </w:tabs>
              <w:spacing w:before="0" w:beforeAutospacing="0" w:after="0" w:afterAutospacing="0"/>
              <w:contextualSpacing/>
              <w:rPr>
                <w:b/>
                <w:bCs/>
              </w:rPr>
            </w:pPr>
            <w:r w:rsidRPr="007665C5">
              <w:rPr>
                <w:b/>
                <w:bCs/>
                <w:lang w:val="ru-RU"/>
              </w:rPr>
              <w:tab/>
            </w:r>
            <w:r w:rsidRPr="00FF5E55">
              <w:rPr>
                <w:b/>
              </w:rPr>
              <w:t>4-5</w:t>
            </w:r>
            <w:r w:rsidRPr="00FF5E55">
              <w:rPr>
                <w:b/>
                <w:spacing w:val="-2"/>
              </w:rPr>
              <w:t xml:space="preserve"> </w:t>
            </w:r>
            <w:r w:rsidRPr="00FF5E55">
              <w:rPr>
                <w:b/>
              </w:rPr>
              <w:t>лет</w:t>
            </w:r>
          </w:p>
        </w:tc>
        <w:tc>
          <w:tcPr>
            <w:tcW w:w="4961" w:type="dxa"/>
          </w:tcPr>
          <w:p w:rsidR="00FF5E55" w:rsidRPr="00FF5E55" w:rsidRDefault="00FF5E55" w:rsidP="00FF5E55">
            <w:pPr>
              <w:pStyle w:val="a8"/>
              <w:spacing w:before="0" w:beforeAutospacing="0" w:after="0" w:afterAutospacing="0"/>
              <w:contextualSpacing/>
              <w:jc w:val="center"/>
              <w:rPr>
                <w:b/>
                <w:bCs/>
              </w:rPr>
            </w:pPr>
            <w:r w:rsidRPr="00FF5E55">
              <w:rPr>
                <w:b/>
              </w:rPr>
              <w:t>5-6</w:t>
            </w:r>
            <w:r w:rsidRPr="00FF5E55">
              <w:rPr>
                <w:b/>
                <w:spacing w:val="-1"/>
              </w:rPr>
              <w:t xml:space="preserve"> </w:t>
            </w:r>
            <w:r w:rsidRPr="00FF5E55">
              <w:rPr>
                <w:b/>
              </w:rPr>
              <w:t>лет</w:t>
            </w:r>
          </w:p>
        </w:tc>
        <w:tc>
          <w:tcPr>
            <w:tcW w:w="4897" w:type="dxa"/>
          </w:tcPr>
          <w:p w:rsidR="00FF5E55" w:rsidRPr="00FF5E55" w:rsidRDefault="00FF5E55" w:rsidP="00FF5E55">
            <w:pPr>
              <w:pStyle w:val="a8"/>
              <w:spacing w:before="0" w:beforeAutospacing="0" w:after="0" w:afterAutospacing="0"/>
              <w:contextualSpacing/>
              <w:jc w:val="center"/>
              <w:rPr>
                <w:b/>
                <w:bCs/>
              </w:rPr>
            </w:pPr>
            <w:r w:rsidRPr="00FF5E55">
              <w:rPr>
                <w:b/>
              </w:rPr>
              <w:t>6-7</w:t>
            </w:r>
            <w:r w:rsidRPr="00FF5E55">
              <w:rPr>
                <w:b/>
                <w:spacing w:val="-1"/>
              </w:rPr>
              <w:t xml:space="preserve"> </w:t>
            </w:r>
            <w:r w:rsidRPr="00FF5E55">
              <w:rPr>
                <w:b/>
              </w:rPr>
              <w:t>лет</w:t>
            </w:r>
          </w:p>
        </w:tc>
      </w:tr>
      <w:tr w:rsidR="00FF5E55" w:rsidTr="00FF5E55">
        <w:tc>
          <w:tcPr>
            <w:tcW w:w="4962" w:type="dxa"/>
          </w:tcPr>
          <w:p w:rsidR="00FF5E55" w:rsidRPr="00FF5E55" w:rsidRDefault="00FF5E55" w:rsidP="00FF5E55">
            <w:pPr>
              <w:ind w:firstLine="425"/>
              <w:contextualSpacing/>
              <w:jc w:val="both"/>
              <w:rPr>
                <w:sz w:val="24"/>
                <w:szCs w:val="24"/>
                <w:lang w:val="ru-RU"/>
              </w:rPr>
            </w:pPr>
            <w:r w:rsidRPr="00FF5E55">
              <w:rPr>
                <w:i/>
                <w:sz w:val="24"/>
                <w:szCs w:val="24"/>
                <w:lang w:val="ru-RU"/>
              </w:rPr>
              <w:lastRenderedPageBreak/>
              <w:t>Малые</w:t>
            </w:r>
            <w:r w:rsidRPr="00FF5E55">
              <w:rPr>
                <w:i/>
                <w:spacing w:val="-3"/>
                <w:sz w:val="24"/>
                <w:szCs w:val="24"/>
                <w:lang w:val="ru-RU"/>
              </w:rPr>
              <w:t xml:space="preserve"> </w:t>
            </w:r>
            <w:r w:rsidRPr="00FF5E55">
              <w:rPr>
                <w:i/>
                <w:sz w:val="24"/>
                <w:szCs w:val="24"/>
                <w:lang w:val="ru-RU"/>
              </w:rPr>
              <w:t>формы</w:t>
            </w:r>
            <w:r w:rsidRPr="00FF5E55">
              <w:rPr>
                <w:i/>
                <w:spacing w:val="-1"/>
                <w:sz w:val="24"/>
                <w:szCs w:val="24"/>
                <w:lang w:val="ru-RU"/>
              </w:rPr>
              <w:t xml:space="preserve"> </w:t>
            </w:r>
            <w:r w:rsidRPr="00FF5E55">
              <w:rPr>
                <w:i/>
                <w:sz w:val="24"/>
                <w:szCs w:val="24"/>
                <w:lang w:val="ru-RU"/>
              </w:rPr>
              <w:t>фольклора.</w:t>
            </w:r>
            <w:r w:rsidRPr="00FF5E55">
              <w:rPr>
                <w:i/>
                <w:spacing w:val="4"/>
                <w:sz w:val="24"/>
                <w:szCs w:val="24"/>
                <w:lang w:val="ru-RU"/>
              </w:rPr>
              <w:t xml:space="preserve"> </w:t>
            </w:r>
            <w:r w:rsidRPr="00FF5E55">
              <w:rPr>
                <w:sz w:val="24"/>
                <w:szCs w:val="24"/>
                <w:lang w:val="ru-RU"/>
              </w:rPr>
              <w:t>«Барашеньки…»,</w:t>
            </w:r>
            <w:r w:rsidRPr="00FF5E55">
              <w:rPr>
                <w:spacing w:val="3"/>
                <w:sz w:val="24"/>
                <w:szCs w:val="24"/>
                <w:lang w:val="ru-RU"/>
              </w:rPr>
              <w:t xml:space="preserve"> </w:t>
            </w:r>
            <w:r w:rsidRPr="00FF5E55">
              <w:rPr>
                <w:sz w:val="24"/>
                <w:szCs w:val="24"/>
                <w:lang w:val="ru-RU"/>
              </w:rPr>
              <w:t>«Гуси,</w:t>
            </w:r>
            <w:r w:rsidRPr="00FF5E55">
              <w:rPr>
                <w:spacing w:val="-2"/>
                <w:sz w:val="24"/>
                <w:szCs w:val="24"/>
                <w:lang w:val="ru-RU"/>
              </w:rPr>
              <w:t xml:space="preserve"> </w:t>
            </w:r>
            <w:r w:rsidRPr="00FF5E55">
              <w:rPr>
                <w:sz w:val="24"/>
                <w:szCs w:val="24"/>
                <w:lang w:val="ru-RU"/>
              </w:rPr>
              <w:t>вы</w:t>
            </w:r>
            <w:r w:rsidRPr="00FF5E55">
              <w:rPr>
                <w:spacing w:val="-2"/>
                <w:sz w:val="24"/>
                <w:szCs w:val="24"/>
                <w:lang w:val="ru-RU"/>
              </w:rPr>
              <w:t xml:space="preserve"> </w:t>
            </w:r>
            <w:r w:rsidRPr="00FF5E55">
              <w:rPr>
                <w:sz w:val="24"/>
                <w:szCs w:val="24"/>
                <w:lang w:val="ru-RU"/>
              </w:rPr>
              <w:t>гуси…»,</w:t>
            </w:r>
            <w:r w:rsidRPr="00FF5E55">
              <w:rPr>
                <w:spacing w:val="4"/>
                <w:sz w:val="24"/>
                <w:szCs w:val="24"/>
                <w:lang w:val="ru-RU"/>
              </w:rPr>
              <w:t xml:space="preserve"> </w:t>
            </w:r>
            <w:r w:rsidRPr="00FF5E55">
              <w:rPr>
                <w:sz w:val="24"/>
                <w:szCs w:val="24"/>
                <w:lang w:val="ru-RU"/>
              </w:rPr>
              <w:t>«Дождик-дождик,</w:t>
            </w:r>
            <w:r w:rsidRPr="00FF5E55">
              <w:rPr>
                <w:spacing w:val="-1"/>
                <w:sz w:val="24"/>
                <w:szCs w:val="24"/>
                <w:lang w:val="ru-RU"/>
              </w:rPr>
              <w:t xml:space="preserve"> </w:t>
            </w:r>
            <w:r w:rsidRPr="00FF5E55">
              <w:rPr>
                <w:sz w:val="24"/>
                <w:szCs w:val="24"/>
                <w:lang w:val="ru-RU"/>
              </w:rPr>
              <w:t>веселей»,</w:t>
            </w:r>
          </w:p>
          <w:p w:rsidR="00FF5E55" w:rsidRPr="00FF5E55" w:rsidRDefault="00FF5E55" w:rsidP="00FF5E55">
            <w:pPr>
              <w:pStyle w:val="a3"/>
              <w:ind w:left="0" w:firstLine="425"/>
              <w:contextualSpacing/>
              <w:rPr>
                <w:lang w:val="ru-RU"/>
              </w:rPr>
            </w:pPr>
            <w:r w:rsidRPr="00FF5E55">
              <w:rPr>
                <w:lang w:val="ru-RU"/>
              </w:rPr>
              <w:t>«Дон!</w:t>
            </w:r>
            <w:r w:rsidRPr="00FF5E55">
              <w:rPr>
                <w:spacing w:val="34"/>
                <w:lang w:val="ru-RU"/>
              </w:rPr>
              <w:t xml:space="preserve"> </w:t>
            </w:r>
            <w:r w:rsidRPr="00FF5E55">
              <w:rPr>
                <w:lang w:val="ru-RU"/>
              </w:rPr>
              <w:t>Дон!</w:t>
            </w:r>
            <w:r w:rsidRPr="00FF5E55">
              <w:rPr>
                <w:spacing w:val="34"/>
                <w:lang w:val="ru-RU"/>
              </w:rPr>
              <w:t xml:space="preserve"> </w:t>
            </w:r>
            <w:r w:rsidRPr="00FF5E55">
              <w:rPr>
                <w:lang w:val="ru-RU"/>
              </w:rPr>
              <w:t>Дон!...»,</w:t>
            </w:r>
            <w:r w:rsidRPr="00FF5E55">
              <w:rPr>
                <w:spacing w:val="39"/>
                <w:lang w:val="ru-RU"/>
              </w:rPr>
              <w:t xml:space="preserve"> </w:t>
            </w:r>
            <w:r w:rsidRPr="00FF5E55">
              <w:rPr>
                <w:lang w:val="ru-RU"/>
              </w:rPr>
              <w:t>«Жил</w:t>
            </w:r>
            <w:r w:rsidRPr="00FF5E55">
              <w:rPr>
                <w:spacing w:val="40"/>
                <w:lang w:val="ru-RU"/>
              </w:rPr>
              <w:t xml:space="preserve"> </w:t>
            </w:r>
            <w:r w:rsidRPr="00FF5E55">
              <w:rPr>
                <w:lang w:val="ru-RU"/>
              </w:rPr>
              <w:t>у</w:t>
            </w:r>
            <w:r w:rsidRPr="00FF5E55">
              <w:rPr>
                <w:spacing w:val="30"/>
                <w:lang w:val="ru-RU"/>
              </w:rPr>
              <w:t xml:space="preserve"> </w:t>
            </w:r>
            <w:r w:rsidRPr="00FF5E55">
              <w:rPr>
                <w:lang w:val="ru-RU"/>
              </w:rPr>
              <w:t>бабушки</w:t>
            </w:r>
            <w:r w:rsidRPr="00FF5E55">
              <w:rPr>
                <w:spacing w:val="36"/>
                <w:lang w:val="ru-RU"/>
              </w:rPr>
              <w:t xml:space="preserve"> </w:t>
            </w:r>
            <w:r w:rsidRPr="00FF5E55">
              <w:rPr>
                <w:lang w:val="ru-RU"/>
              </w:rPr>
              <w:t>козел»,</w:t>
            </w:r>
            <w:r w:rsidRPr="00FF5E55">
              <w:rPr>
                <w:spacing w:val="39"/>
                <w:lang w:val="ru-RU"/>
              </w:rPr>
              <w:t xml:space="preserve"> </w:t>
            </w:r>
            <w:r w:rsidRPr="00FF5E55">
              <w:rPr>
                <w:lang w:val="ru-RU"/>
              </w:rPr>
              <w:t>«Зайчишка-трусишка…»,</w:t>
            </w:r>
            <w:r w:rsidRPr="00FF5E55">
              <w:rPr>
                <w:spacing w:val="39"/>
                <w:lang w:val="ru-RU"/>
              </w:rPr>
              <w:t xml:space="preserve"> </w:t>
            </w:r>
            <w:r w:rsidRPr="00FF5E55">
              <w:rPr>
                <w:lang w:val="ru-RU"/>
              </w:rPr>
              <w:t>«Идет</w:t>
            </w:r>
            <w:r w:rsidRPr="00FF5E55">
              <w:rPr>
                <w:spacing w:val="35"/>
                <w:lang w:val="ru-RU"/>
              </w:rPr>
              <w:t xml:space="preserve"> </w:t>
            </w:r>
            <w:r w:rsidRPr="00FF5E55">
              <w:rPr>
                <w:lang w:val="ru-RU"/>
              </w:rPr>
              <w:t>лисичка</w:t>
            </w:r>
            <w:r w:rsidRPr="00FF5E55">
              <w:rPr>
                <w:spacing w:val="34"/>
                <w:lang w:val="ru-RU"/>
              </w:rPr>
              <w:t xml:space="preserve"> </w:t>
            </w:r>
            <w:r w:rsidRPr="00FF5E55">
              <w:rPr>
                <w:lang w:val="ru-RU"/>
              </w:rPr>
              <w:t>по</w:t>
            </w:r>
            <w:r w:rsidRPr="00FF5E55">
              <w:rPr>
                <w:spacing w:val="-57"/>
                <w:lang w:val="ru-RU"/>
              </w:rPr>
              <w:t xml:space="preserve"> </w:t>
            </w:r>
            <w:r w:rsidRPr="00FF5E55">
              <w:rPr>
                <w:lang w:val="ru-RU"/>
              </w:rPr>
              <w:t>мосту…»,</w:t>
            </w:r>
            <w:r w:rsidRPr="00FF5E55">
              <w:rPr>
                <w:spacing w:val="16"/>
                <w:lang w:val="ru-RU"/>
              </w:rPr>
              <w:t xml:space="preserve"> </w:t>
            </w:r>
            <w:r w:rsidRPr="00FF5E55">
              <w:rPr>
                <w:lang w:val="ru-RU"/>
              </w:rPr>
              <w:t>«Иди</w:t>
            </w:r>
            <w:r w:rsidRPr="00FF5E55">
              <w:rPr>
                <w:spacing w:val="11"/>
                <w:lang w:val="ru-RU"/>
              </w:rPr>
              <w:t xml:space="preserve"> </w:t>
            </w:r>
            <w:r w:rsidRPr="00FF5E55">
              <w:rPr>
                <w:lang w:val="ru-RU"/>
              </w:rPr>
              <w:t>весна,</w:t>
            </w:r>
            <w:r w:rsidRPr="00FF5E55">
              <w:rPr>
                <w:spacing w:val="11"/>
                <w:lang w:val="ru-RU"/>
              </w:rPr>
              <w:t xml:space="preserve"> </w:t>
            </w:r>
            <w:r w:rsidRPr="00FF5E55">
              <w:rPr>
                <w:lang w:val="ru-RU"/>
              </w:rPr>
              <w:t>иди,</w:t>
            </w:r>
            <w:r w:rsidRPr="00FF5E55">
              <w:rPr>
                <w:spacing w:val="10"/>
                <w:lang w:val="ru-RU"/>
              </w:rPr>
              <w:t xml:space="preserve"> </w:t>
            </w:r>
            <w:r w:rsidRPr="00FF5E55">
              <w:rPr>
                <w:lang w:val="ru-RU"/>
              </w:rPr>
              <w:t>красна…»,</w:t>
            </w:r>
            <w:r w:rsidRPr="00FF5E55">
              <w:rPr>
                <w:spacing w:val="14"/>
                <w:lang w:val="ru-RU"/>
              </w:rPr>
              <w:t xml:space="preserve"> </w:t>
            </w:r>
            <w:r w:rsidRPr="00FF5E55">
              <w:rPr>
                <w:lang w:val="ru-RU"/>
              </w:rPr>
              <w:t>«Кот</w:t>
            </w:r>
            <w:r w:rsidRPr="00FF5E55">
              <w:rPr>
                <w:spacing w:val="10"/>
                <w:lang w:val="ru-RU"/>
              </w:rPr>
              <w:t xml:space="preserve"> </w:t>
            </w:r>
            <w:r w:rsidRPr="00FF5E55">
              <w:rPr>
                <w:lang w:val="ru-RU"/>
              </w:rPr>
              <w:t>на</w:t>
            </w:r>
            <w:r w:rsidRPr="00FF5E55">
              <w:rPr>
                <w:spacing w:val="9"/>
                <w:lang w:val="ru-RU"/>
              </w:rPr>
              <w:t xml:space="preserve"> </w:t>
            </w:r>
            <w:r w:rsidRPr="00FF5E55">
              <w:rPr>
                <w:lang w:val="ru-RU"/>
              </w:rPr>
              <w:t>печку</w:t>
            </w:r>
            <w:r w:rsidRPr="00FF5E55">
              <w:rPr>
                <w:spacing w:val="5"/>
                <w:lang w:val="ru-RU"/>
              </w:rPr>
              <w:t xml:space="preserve"> </w:t>
            </w:r>
            <w:r w:rsidRPr="00FF5E55">
              <w:rPr>
                <w:lang w:val="ru-RU"/>
              </w:rPr>
              <w:t>пошел…»,</w:t>
            </w:r>
            <w:r w:rsidRPr="00FF5E55">
              <w:rPr>
                <w:spacing w:val="16"/>
                <w:lang w:val="ru-RU"/>
              </w:rPr>
              <w:t xml:space="preserve"> </w:t>
            </w:r>
            <w:r w:rsidRPr="00FF5E55">
              <w:rPr>
                <w:lang w:val="ru-RU"/>
              </w:rPr>
              <w:t>«Наш</w:t>
            </w:r>
            <w:r w:rsidRPr="00FF5E55">
              <w:rPr>
                <w:spacing w:val="10"/>
                <w:lang w:val="ru-RU"/>
              </w:rPr>
              <w:t xml:space="preserve"> </w:t>
            </w:r>
            <w:r w:rsidRPr="00FF5E55">
              <w:rPr>
                <w:lang w:val="ru-RU"/>
              </w:rPr>
              <w:t>козел…»,</w:t>
            </w:r>
            <w:r w:rsidRPr="00FF5E55">
              <w:rPr>
                <w:spacing w:val="14"/>
                <w:lang w:val="ru-RU"/>
              </w:rPr>
              <w:t xml:space="preserve"> </w:t>
            </w:r>
            <w:r w:rsidRPr="00FF5E55">
              <w:rPr>
                <w:lang w:val="ru-RU"/>
              </w:rPr>
              <w:t>«Ножки,</w:t>
            </w:r>
            <w:r w:rsidRPr="00FF5E55">
              <w:rPr>
                <w:spacing w:val="10"/>
                <w:lang w:val="ru-RU"/>
              </w:rPr>
              <w:t xml:space="preserve"> </w:t>
            </w:r>
            <w:r w:rsidRPr="00FF5E55">
              <w:rPr>
                <w:lang w:val="ru-RU"/>
              </w:rPr>
              <w:t>ножки,</w:t>
            </w:r>
          </w:p>
          <w:p w:rsidR="00FF5E55" w:rsidRPr="00FF5E55" w:rsidRDefault="00FF5E55" w:rsidP="00FF5E55">
            <w:pPr>
              <w:pStyle w:val="a3"/>
              <w:ind w:left="0" w:firstLine="425"/>
              <w:contextualSpacing/>
              <w:rPr>
                <w:lang w:val="ru-RU"/>
              </w:rPr>
            </w:pPr>
            <w:r w:rsidRPr="00FF5E55">
              <w:rPr>
                <w:lang w:val="ru-RU"/>
              </w:rPr>
              <w:t>где</w:t>
            </w:r>
            <w:r w:rsidRPr="00FF5E55">
              <w:rPr>
                <w:spacing w:val="8"/>
                <w:lang w:val="ru-RU"/>
              </w:rPr>
              <w:t xml:space="preserve"> </w:t>
            </w:r>
            <w:r w:rsidRPr="00FF5E55">
              <w:rPr>
                <w:lang w:val="ru-RU"/>
              </w:rPr>
              <w:t>вы</w:t>
            </w:r>
            <w:r w:rsidRPr="00FF5E55">
              <w:rPr>
                <w:spacing w:val="7"/>
                <w:lang w:val="ru-RU"/>
              </w:rPr>
              <w:t xml:space="preserve"> </w:t>
            </w:r>
            <w:r w:rsidRPr="00FF5E55">
              <w:rPr>
                <w:lang w:val="ru-RU"/>
              </w:rPr>
              <w:t>были?..»,</w:t>
            </w:r>
            <w:r w:rsidRPr="00FF5E55">
              <w:rPr>
                <w:spacing w:val="13"/>
                <w:lang w:val="ru-RU"/>
              </w:rPr>
              <w:t xml:space="preserve"> </w:t>
            </w:r>
            <w:r w:rsidRPr="00FF5E55">
              <w:rPr>
                <w:lang w:val="ru-RU"/>
              </w:rPr>
              <w:t>«Раз,</w:t>
            </w:r>
            <w:r w:rsidRPr="00FF5E55">
              <w:rPr>
                <w:spacing w:val="11"/>
                <w:lang w:val="ru-RU"/>
              </w:rPr>
              <w:t xml:space="preserve"> </w:t>
            </w:r>
            <w:r w:rsidRPr="00FF5E55">
              <w:rPr>
                <w:lang w:val="ru-RU"/>
              </w:rPr>
              <w:t>два,</w:t>
            </w:r>
            <w:r w:rsidRPr="00FF5E55">
              <w:rPr>
                <w:spacing w:val="8"/>
                <w:lang w:val="ru-RU"/>
              </w:rPr>
              <w:t xml:space="preserve"> </w:t>
            </w:r>
            <w:r w:rsidRPr="00FF5E55">
              <w:rPr>
                <w:lang w:val="ru-RU"/>
              </w:rPr>
              <w:t>три,</w:t>
            </w:r>
            <w:r w:rsidRPr="00FF5E55">
              <w:rPr>
                <w:spacing w:val="8"/>
                <w:lang w:val="ru-RU"/>
              </w:rPr>
              <w:t xml:space="preserve"> </w:t>
            </w:r>
            <w:r w:rsidRPr="00FF5E55">
              <w:rPr>
                <w:lang w:val="ru-RU"/>
              </w:rPr>
              <w:t>четыре,</w:t>
            </w:r>
            <w:r w:rsidRPr="00FF5E55">
              <w:rPr>
                <w:spacing w:val="9"/>
                <w:lang w:val="ru-RU"/>
              </w:rPr>
              <w:t xml:space="preserve"> </w:t>
            </w:r>
            <w:r w:rsidRPr="00FF5E55">
              <w:rPr>
                <w:lang w:val="ru-RU"/>
              </w:rPr>
              <w:t>пять</w:t>
            </w:r>
            <w:r w:rsidRPr="00FF5E55">
              <w:rPr>
                <w:spacing w:val="13"/>
                <w:lang w:val="ru-RU"/>
              </w:rPr>
              <w:t xml:space="preserve"> </w:t>
            </w:r>
            <w:r w:rsidRPr="00FF5E55">
              <w:rPr>
                <w:lang w:val="ru-RU"/>
              </w:rPr>
              <w:t>–</w:t>
            </w:r>
            <w:r w:rsidRPr="00FF5E55">
              <w:rPr>
                <w:spacing w:val="9"/>
                <w:lang w:val="ru-RU"/>
              </w:rPr>
              <w:t xml:space="preserve"> </w:t>
            </w:r>
            <w:r w:rsidRPr="00FF5E55">
              <w:rPr>
                <w:lang w:val="ru-RU"/>
              </w:rPr>
              <w:t>вышел</w:t>
            </w:r>
            <w:r w:rsidRPr="00FF5E55">
              <w:rPr>
                <w:spacing w:val="8"/>
                <w:lang w:val="ru-RU"/>
              </w:rPr>
              <w:t xml:space="preserve"> </w:t>
            </w:r>
            <w:r w:rsidRPr="00FF5E55">
              <w:rPr>
                <w:lang w:val="ru-RU"/>
              </w:rPr>
              <w:t>зайчик</w:t>
            </w:r>
            <w:r w:rsidRPr="00FF5E55">
              <w:rPr>
                <w:spacing w:val="9"/>
                <w:lang w:val="ru-RU"/>
              </w:rPr>
              <w:t xml:space="preserve"> </w:t>
            </w:r>
            <w:r w:rsidRPr="00FF5E55">
              <w:rPr>
                <w:lang w:val="ru-RU"/>
              </w:rPr>
              <w:t>погулять»,</w:t>
            </w:r>
            <w:r w:rsidRPr="00FF5E55">
              <w:rPr>
                <w:spacing w:val="13"/>
                <w:lang w:val="ru-RU"/>
              </w:rPr>
              <w:t xml:space="preserve"> </w:t>
            </w:r>
            <w:r w:rsidRPr="00FF5E55">
              <w:rPr>
                <w:lang w:val="ru-RU"/>
              </w:rPr>
              <w:t>«Сегодня</w:t>
            </w:r>
            <w:r w:rsidRPr="00FF5E55">
              <w:rPr>
                <w:spacing w:val="8"/>
                <w:lang w:val="ru-RU"/>
              </w:rPr>
              <w:t xml:space="preserve"> </w:t>
            </w:r>
            <w:r w:rsidRPr="00FF5E55">
              <w:rPr>
                <w:lang w:val="ru-RU"/>
              </w:rPr>
              <w:t>день</w:t>
            </w:r>
            <w:r w:rsidRPr="00FF5E55">
              <w:rPr>
                <w:spacing w:val="10"/>
                <w:lang w:val="ru-RU"/>
              </w:rPr>
              <w:t xml:space="preserve"> </w:t>
            </w:r>
            <w:r w:rsidRPr="00FF5E55">
              <w:rPr>
                <w:lang w:val="ru-RU"/>
              </w:rPr>
              <w:t>целый…»,</w:t>
            </w:r>
          </w:p>
          <w:p w:rsidR="00FF5E55" w:rsidRPr="00FF5E55" w:rsidRDefault="00FF5E55" w:rsidP="00FF5E55">
            <w:pPr>
              <w:pStyle w:val="a3"/>
              <w:ind w:left="0" w:firstLine="425"/>
              <w:contextualSpacing/>
              <w:rPr>
                <w:lang w:val="ru-RU"/>
              </w:rPr>
            </w:pPr>
            <w:r w:rsidRPr="00FF5E55">
              <w:rPr>
                <w:lang w:val="ru-RU"/>
              </w:rPr>
              <w:t>«Сидит,</w:t>
            </w:r>
            <w:r w:rsidRPr="00FF5E55">
              <w:rPr>
                <w:spacing w:val="-6"/>
                <w:lang w:val="ru-RU"/>
              </w:rPr>
              <w:t xml:space="preserve"> </w:t>
            </w:r>
            <w:r w:rsidRPr="00FF5E55">
              <w:rPr>
                <w:lang w:val="ru-RU"/>
              </w:rPr>
              <w:t>сидит</w:t>
            </w:r>
            <w:r w:rsidRPr="00FF5E55">
              <w:rPr>
                <w:spacing w:val="-5"/>
                <w:lang w:val="ru-RU"/>
              </w:rPr>
              <w:t xml:space="preserve"> </w:t>
            </w:r>
            <w:r w:rsidRPr="00FF5E55">
              <w:rPr>
                <w:lang w:val="ru-RU"/>
              </w:rPr>
              <w:t>зайка…»,</w:t>
            </w:r>
            <w:r w:rsidRPr="00FF5E55">
              <w:rPr>
                <w:spacing w:val="-1"/>
                <w:lang w:val="ru-RU"/>
              </w:rPr>
              <w:t xml:space="preserve"> </w:t>
            </w:r>
            <w:r w:rsidRPr="00FF5E55">
              <w:rPr>
                <w:lang w:val="ru-RU"/>
              </w:rPr>
              <w:t>«Солнышко-ведрышко…»,</w:t>
            </w:r>
            <w:r w:rsidRPr="00FF5E55">
              <w:rPr>
                <w:spacing w:val="-1"/>
                <w:lang w:val="ru-RU"/>
              </w:rPr>
              <w:t xml:space="preserve"> </w:t>
            </w:r>
            <w:r w:rsidRPr="00FF5E55">
              <w:rPr>
                <w:lang w:val="ru-RU"/>
              </w:rPr>
              <w:t>«Стучит,</w:t>
            </w:r>
            <w:r w:rsidRPr="00FF5E55">
              <w:rPr>
                <w:spacing w:val="-5"/>
                <w:lang w:val="ru-RU"/>
              </w:rPr>
              <w:t xml:space="preserve"> </w:t>
            </w:r>
            <w:r w:rsidRPr="00FF5E55">
              <w:rPr>
                <w:lang w:val="ru-RU"/>
              </w:rPr>
              <w:t>бренчит», «Тень-тень,</w:t>
            </w:r>
            <w:r w:rsidRPr="00FF5E55">
              <w:rPr>
                <w:spacing w:val="-5"/>
                <w:lang w:val="ru-RU"/>
              </w:rPr>
              <w:t xml:space="preserve"> </w:t>
            </w:r>
            <w:r w:rsidRPr="00FF5E55">
              <w:rPr>
                <w:lang w:val="ru-RU"/>
              </w:rPr>
              <w:t>потетень».</w:t>
            </w:r>
          </w:p>
          <w:p w:rsidR="00FF5E55" w:rsidRPr="00FF5E55" w:rsidRDefault="00FF5E55" w:rsidP="00FF5E55">
            <w:pPr>
              <w:pStyle w:val="a3"/>
              <w:ind w:left="0" w:firstLine="425"/>
              <w:contextualSpacing/>
              <w:rPr>
                <w:lang w:val="ru-RU"/>
              </w:rPr>
            </w:pPr>
            <w:r w:rsidRPr="00FF5E55">
              <w:rPr>
                <w:i/>
                <w:lang w:val="ru-RU"/>
              </w:rPr>
              <w:t xml:space="preserve">Русские народные сказки. </w:t>
            </w:r>
            <w:r w:rsidRPr="00FF5E55">
              <w:rPr>
                <w:lang w:val="ru-RU"/>
              </w:rPr>
              <w:t>«Гуси-лебеди» (обработка М.А. Булатова); «Жихарка» (обработка</w:t>
            </w:r>
            <w:r w:rsidRPr="00FF5E55">
              <w:rPr>
                <w:spacing w:val="-57"/>
                <w:lang w:val="ru-RU"/>
              </w:rPr>
              <w:t xml:space="preserve"> </w:t>
            </w:r>
            <w:r w:rsidRPr="00FF5E55">
              <w:rPr>
                <w:lang w:val="ru-RU"/>
              </w:rPr>
              <w:t>И.</w:t>
            </w:r>
            <w:r w:rsidRPr="00FF5E55">
              <w:rPr>
                <w:spacing w:val="1"/>
                <w:lang w:val="ru-RU"/>
              </w:rPr>
              <w:t xml:space="preserve"> </w:t>
            </w:r>
            <w:r w:rsidRPr="00FF5E55">
              <w:rPr>
                <w:lang w:val="ru-RU"/>
              </w:rPr>
              <w:t>Карнауховой);</w:t>
            </w:r>
            <w:r w:rsidRPr="00FF5E55">
              <w:rPr>
                <w:spacing w:val="1"/>
                <w:lang w:val="ru-RU"/>
              </w:rPr>
              <w:t xml:space="preserve"> </w:t>
            </w:r>
            <w:r w:rsidRPr="00FF5E55">
              <w:rPr>
                <w:lang w:val="ru-RU"/>
              </w:rPr>
              <w:t>«Заяц-хваста»</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А.Н.</w:t>
            </w:r>
            <w:r w:rsidRPr="00FF5E55">
              <w:rPr>
                <w:spacing w:val="1"/>
                <w:lang w:val="ru-RU"/>
              </w:rPr>
              <w:t xml:space="preserve"> </w:t>
            </w:r>
            <w:r w:rsidRPr="00FF5E55">
              <w:rPr>
                <w:lang w:val="ru-RU"/>
              </w:rPr>
              <w:t>Толстого);</w:t>
            </w:r>
            <w:r w:rsidRPr="00FF5E55">
              <w:rPr>
                <w:spacing w:val="1"/>
                <w:lang w:val="ru-RU"/>
              </w:rPr>
              <w:t xml:space="preserve"> </w:t>
            </w:r>
            <w:r w:rsidRPr="00FF5E55">
              <w:rPr>
                <w:lang w:val="ru-RU"/>
              </w:rPr>
              <w:t>«Зимовье»</w:t>
            </w:r>
            <w:r w:rsidRPr="00FF5E55">
              <w:rPr>
                <w:spacing w:val="1"/>
                <w:lang w:val="ru-RU"/>
              </w:rPr>
              <w:t xml:space="preserve"> </w:t>
            </w:r>
            <w:r w:rsidRPr="00FF5E55">
              <w:rPr>
                <w:lang w:val="ru-RU"/>
              </w:rPr>
              <w:t>(обр.</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Соколова-</w:t>
            </w:r>
            <w:r w:rsidRPr="00FF5E55">
              <w:rPr>
                <w:spacing w:val="1"/>
                <w:lang w:val="ru-RU"/>
              </w:rPr>
              <w:t xml:space="preserve"> </w:t>
            </w:r>
            <w:r w:rsidRPr="00FF5E55">
              <w:rPr>
                <w:lang w:val="ru-RU"/>
              </w:rPr>
              <w:t>Микитова);</w:t>
            </w:r>
            <w:r w:rsidRPr="00FF5E55">
              <w:rPr>
                <w:spacing w:val="1"/>
                <w:lang w:val="ru-RU"/>
              </w:rPr>
              <w:t xml:space="preserve"> </w:t>
            </w:r>
            <w:r w:rsidRPr="00FF5E55">
              <w:rPr>
                <w:lang w:val="ru-RU"/>
              </w:rPr>
              <w:t>«Коза-дереза»</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М.А.</w:t>
            </w:r>
            <w:r w:rsidRPr="00FF5E55">
              <w:rPr>
                <w:spacing w:val="1"/>
                <w:lang w:val="ru-RU"/>
              </w:rPr>
              <w:t xml:space="preserve"> </w:t>
            </w:r>
            <w:r w:rsidRPr="00FF5E55">
              <w:rPr>
                <w:lang w:val="ru-RU"/>
              </w:rPr>
              <w:t>Булатова);</w:t>
            </w:r>
            <w:r w:rsidRPr="00FF5E55">
              <w:rPr>
                <w:spacing w:val="1"/>
                <w:lang w:val="ru-RU"/>
              </w:rPr>
              <w:t xml:space="preserve"> </w:t>
            </w:r>
            <w:r w:rsidRPr="00FF5E55">
              <w:rPr>
                <w:lang w:val="ru-RU"/>
              </w:rPr>
              <w:t>«Лиса</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козел»,</w:t>
            </w:r>
            <w:r w:rsidRPr="00FF5E55">
              <w:rPr>
                <w:spacing w:val="1"/>
                <w:lang w:val="ru-RU"/>
              </w:rPr>
              <w:t xml:space="preserve"> </w:t>
            </w:r>
            <w:r w:rsidRPr="00FF5E55">
              <w:rPr>
                <w:lang w:val="ru-RU"/>
              </w:rPr>
              <w:t>«Петушок</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бобовое</w:t>
            </w:r>
            <w:r w:rsidRPr="00FF5E55">
              <w:rPr>
                <w:spacing w:val="1"/>
                <w:lang w:val="ru-RU"/>
              </w:rPr>
              <w:t xml:space="preserve"> </w:t>
            </w:r>
            <w:r w:rsidRPr="00FF5E55">
              <w:rPr>
                <w:lang w:val="ru-RU"/>
              </w:rPr>
              <w:t>зернышко» (обр. О. Капицы); «Лиса-лапотница» (обработка В. Даля); «Лисичка-сестричка и волк</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М.А.</w:t>
            </w:r>
            <w:r w:rsidRPr="00FF5E55">
              <w:rPr>
                <w:spacing w:val="1"/>
                <w:lang w:val="ru-RU"/>
              </w:rPr>
              <w:t xml:space="preserve"> </w:t>
            </w:r>
            <w:r w:rsidRPr="00FF5E55">
              <w:rPr>
                <w:lang w:val="ru-RU"/>
              </w:rPr>
              <w:t>Булатова);</w:t>
            </w:r>
            <w:r w:rsidRPr="00FF5E55">
              <w:rPr>
                <w:spacing w:val="1"/>
                <w:lang w:val="ru-RU"/>
              </w:rPr>
              <w:t xml:space="preserve"> </w:t>
            </w:r>
            <w:r w:rsidRPr="00FF5E55">
              <w:rPr>
                <w:lang w:val="ru-RU"/>
              </w:rPr>
              <w:t>«Смоляной</w:t>
            </w:r>
            <w:r w:rsidRPr="00FF5E55">
              <w:rPr>
                <w:spacing w:val="1"/>
                <w:lang w:val="ru-RU"/>
              </w:rPr>
              <w:t xml:space="preserve"> </w:t>
            </w:r>
            <w:r w:rsidRPr="00FF5E55">
              <w:rPr>
                <w:lang w:val="ru-RU"/>
              </w:rPr>
              <w:t>бычок»</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М.А.</w:t>
            </w:r>
            <w:r w:rsidRPr="00FF5E55">
              <w:rPr>
                <w:spacing w:val="1"/>
                <w:lang w:val="ru-RU"/>
              </w:rPr>
              <w:t xml:space="preserve"> </w:t>
            </w:r>
            <w:r w:rsidRPr="00FF5E55">
              <w:rPr>
                <w:lang w:val="ru-RU"/>
              </w:rPr>
              <w:t>Булатова);</w:t>
            </w:r>
            <w:r w:rsidRPr="00FF5E55">
              <w:rPr>
                <w:spacing w:val="1"/>
                <w:lang w:val="ru-RU"/>
              </w:rPr>
              <w:t xml:space="preserve"> </w:t>
            </w:r>
            <w:r w:rsidRPr="00FF5E55">
              <w:rPr>
                <w:lang w:val="ru-RU"/>
              </w:rPr>
              <w:t>«Снегурочка»</w:t>
            </w:r>
            <w:r w:rsidRPr="00FF5E55">
              <w:rPr>
                <w:spacing w:val="1"/>
                <w:lang w:val="ru-RU"/>
              </w:rPr>
              <w:t xml:space="preserve"> </w:t>
            </w:r>
            <w:r w:rsidRPr="00FF5E55">
              <w:rPr>
                <w:lang w:val="ru-RU"/>
              </w:rPr>
              <w:t>(обработка</w:t>
            </w:r>
            <w:r w:rsidRPr="00FF5E55">
              <w:rPr>
                <w:spacing w:val="-2"/>
                <w:lang w:val="ru-RU"/>
              </w:rPr>
              <w:t xml:space="preserve"> </w:t>
            </w:r>
            <w:r w:rsidRPr="00FF5E55">
              <w:rPr>
                <w:lang w:val="ru-RU"/>
              </w:rPr>
              <w:t>М.А.</w:t>
            </w:r>
            <w:r w:rsidRPr="00FF5E55">
              <w:rPr>
                <w:spacing w:val="-1"/>
                <w:lang w:val="ru-RU"/>
              </w:rPr>
              <w:t xml:space="preserve"> </w:t>
            </w:r>
            <w:r w:rsidRPr="00FF5E55">
              <w:rPr>
                <w:lang w:val="ru-RU"/>
              </w:rPr>
              <w:t>Булатова).</w:t>
            </w:r>
          </w:p>
          <w:p w:rsidR="00FF5E55" w:rsidRPr="00FF5E55" w:rsidRDefault="00FF5E55" w:rsidP="00FF5E55">
            <w:pPr>
              <w:ind w:firstLine="425"/>
              <w:contextualSpacing/>
              <w:jc w:val="both"/>
              <w:rPr>
                <w:i/>
                <w:sz w:val="24"/>
                <w:szCs w:val="24"/>
                <w:lang w:val="ru-RU"/>
              </w:rPr>
            </w:pPr>
            <w:r w:rsidRPr="00FF5E55">
              <w:rPr>
                <w:i/>
                <w:sz w:val="24"/>
                <w:szCs w:val="24"/>
                <w:lang w:val="ru-RU"/>
              </w:rPr>
              <w:t>Фольклор</w:t>
            </w:r>
            <w:r w:rsidRPr="00FF5E55">
              <w:rPr>
                <w:i/>
                <w:spacing w:val="-3"/>
                <w:sz w:val="24"/>
                <w:szCs w:val="24"/>
                <w:lang w:val="ru-RU"/>
              </w:rPr>
              <w:t xml:space="preserve"> </w:t>
            </w:r>
            <w:r w:rsidRPr="00FF5E55">
              <w:rPr>
                <w:i/>
                <w:sz w:val="24"/>
                <w:szCs w:val="24"/>
                <w:lang w:val="ru-RU"/>
              </w:rPr>
              <w:t>народов</w:t>
            </w:r>
            <w:r w:rsidRPr="00FF5E55">
              <w:rPr>
                <w:i/>
                <w:spacing w:val="-3"/>
                <w:sz w:val="24"/>
                <w:szCs w:val="24"/>
                <w:lang w:val="ru-RU"/>
              </w:rPr>
              <w:t xml:space="preserve"> </w:t>
            </w:r>
            <w:r w:rsidRPr="00FF5E55">
              <w:rPr>
                <w:i/>
                <w:sz w:val="24"/>
                <w:szCs w:val="24"/>
                <w:lang w:val="ru-RU"/>
              </w:rPr>
              <w:t>мира</w:t>
            </w:r>
          </w:p>
          <w:p w:rsidR="00FF5E55" w:rsidRPr="00FF5E55" w:rsidRDefault="00FF5E55" w:rsidP="00FF5E55">
            <w:pPr>
              <w:pStyle w:val="a3"/>
              <w:ind w:left="0" w:firstLine="425"/>
              <w:contextualSpacing/>
              <w:rPr>
                <w:lang w:val="ru-RU"/>
              </w:rPr>
            </w:pPr>
            <w:r w:rsidRPr="00FF5E55">
              <w:rPr>
                <w:i/>
                <w:lang w:val="ru-RU"/>
              </w:rPr>
              <w:t>Песенки.</w:t>
            </w:r>
            <w:r w:rsidRPr="00FF5E55">
              <w:rPr>
                <w:i/>
                <w:spacing w:val="33"/>
                <w:lang w:val="ru-RU"/>
              </w:rPr>
              <w:t xml:space="preserve"> </w:t>
            </w:r>
            <w:r w:rsidRPr="00FF5E55">
              <w:rPr>
                <w:lang w:val="ru-RU"/>
              </w:rPr>
              <w:t>«Утята»,</w:t>
            </w:r>
            <w:r w:rsidRPr="00FF5E55">
              <w:rPr>
                <w:spacing w:val="30"/>
                <w:lang w:val="ru-RU"/>
              </w:rPr>
              <w:t xml:space="preserve"> </w:t>
            </w:r>
            <w:r w:rsidRPr="00FF5E55">
              <w:rPr>
                <w:lang w:val="ru-RU"/>
              </w:rPr>
              <w:t>франц.,</w:t>
            </w:r>
            <w:r w:rsidRPr="00FF5E55">
              <w:rPr>
                <w:spacing w:val="27"/>
                <w:lang w:val="ru-RU"/>
              </w:rPr>
              <w:t xml:space="preserve"> </w:t>
            </w:r>
            <w:r w:rsidRPr="00FF5E55">
              <w:rPr>
                <w:lang w:val="ru-RU"/>
              </w:rPr>
              <w:t>обр.</w:t>
            </w:r>
            <w:r w:rsidRPr="00FF5E55">
              <w:rPr>
                <w:spacing w:val="28"/>
                <w:lang w:val="ru-RU"/>
              </w:rPr>
              <w:t xml:space="preserve"> </w:t>
            </w:r>
            <w:r w:rsidRPr="00FF5E55">
              <w:rPr>
                <w:lang w:val="ru-RU"/>
              </w:rPr>
              <w:t>Н.</w:t>
            </w:r>
            <w:r w:rsidRPr="00FF5E55">
              <w:rPr>
                <w:spacing w:val="27"/>
                <w:lang w:val="ru-RU"/>
              </w:rPr>
              <w:t xml:space="preserve"> </w:t>
            </w:r>
            <w:r w:rsidRPr="00FF5E55">
              <w:rPr>
                <w:lang w:val="ru-RU"/>
              </w:rPr>
              <w:t>Гернет</w:t>
            </w:r>
            <w:r w:rsidRPr="00FF5E55">
              <w:rPr>
                <w:spacing w:val="28"/>
                <w:lang w:val="ru-RU"/>
              </w:rPr>
              <w:t xml:space="preserve"> </w:t>
            </w:r>
            <w:r w:rsidRPr="00FF5E55">
              <w:rPr>
                <w:lang w:val="ru-RU"/>
              </w:rPr>
              <w:t>и</w:t>
            </w:r>
            <w:r w:rsidRPr="00FF5E55">
              <w:rPr>
                <w:spacing w:val="27"/>
                <w:lang w:val="ru-RU"/>
              </w:rPr>
              <w:t xml:space="preserve"> </w:t>
            </w:r>
            <w:r w:rsidRPr="00FF5E55">
              <w:rPr>
                <w:lang w:val="ru-RU"/>
              </w:rPr>
              <w:t>С.</w:t>
            </w:r>
            <w:r w:rsidRPr="00FF5E55">
              <w:rPr>
                <w:spacing w:val="27"/>
                <w:lang w:val="ru-RU"/>
              </w:rPr>
              <w:t xml:space="preserve"> </w:t>
            </w:r>
            <w:r w:rsidRPr="00FF5E55">
              <w:rPr>
                <w:lang w:val="ru-RU"/>
              </w:rPr>
              <w:t>Гиппиус;</w:t>
            </w:r>
            <w:r w:rsidRPr="00FF5E55">
              <w:rPr>
                <w:spacing w:val="33"/>
                <w:lang w:val="ru-RU"/>
              </w:rPr>
              <w:t xml:space="preserve"> </w:t>
            </w:r>
            <w:r w:rsidRPr="00FF5E55">
              <w:rPr>
                <w:lang w:val="ru-RU"/>
              </w:rPr>
              <w:t>«Пальцы»,</w:t>
            </w:r>
            <w:r w:rsidRPr="00FF5E55">
              <w:rPr>
                <w:spacing w:val="30"/>
                <w:lang w:val="ru-RU"/>
              </w:rPr>
              <w:t xml:space="preserve"> </w:t>
            </w:r>
            <w:r w:rsidRPr="00FF5E55">
              <w:rPr>
                <w:lang w:val="ru-RU"/>
              </w:rPr>
              <w:t>пер.</w:t>
            </w:r>
            <w:r w:rsidRPr="00FF5E55">
              <w:rPr>
                <w:spacing w:val="27"/>
                <w:lang w:val="ru-RU"/>
              </w:rPr>
              <w:t xml:space="preserve"> </w:t>
            </w:r>
            <w:r w:rsidRPr="00FF5E55">
              <w:rPr>
                <w:lang w:val="ru-RU"/>
              </w:rPr>
              <w:t>с</w:t>
            </w:r>
            <w:r w:rsidRPr="00FF5E55">
              <w:rPr>
                <w:spacing w:val="28"/>
                <w:lang w:val="ru-RU"/>
              </w:rPr>
              <w:t xml:space="preserve"> </w:t>
            </w:r>
            <w:r w:rsidRPr="00FF5E55">
              <w:rPr>
                <w:lang w:val="ru-RU"/>
              </w:rPr>
              <w:t>нем.</w:t>
            </w:r>
            <w:r w:rsidRPr="00FF5E55">
              <w:rPr>
                <w:spacing w:val="27"/>
                <w:lang w:val="ru-RU"/>
              </w:rPr>
              <w:t xml:space="preserve"> </w:t>
            </w:r>
            <w:r w:rsidRPr="00FF5E55">
              <w:rPr>
                <w:lang w:val="ru-RU"/>
              </w:rPr>
              <w:t>Л.</w:t>
            </w:r>
            <w:r w:rsidRPr="00FF5E55">
              <w:rPr>
                <w:spacing w:val="28"/>
                <w:lang w:val="ru-RU"/>
              </w:rPr>
              <w:t xml:space="preserve"> </w:t>
            </w:r>
            <w:r w:rsidRPr="00FF5E55">
              <w:rPr>
                <w:lang w:val="ru-RU"/>
              </w:rPr>
              <w:t>Яхина;</w:t>
            </w:r>
          </w:p>
          <w:p w:rsidR="00FF5E55" w:rsidRPr="00FF5E55" w:rsidRDefault="00FF5E55" w:rsidP="00FF5E55">
            <w:pPr>
              <w:pStyle w:val="a3"/>
              <w:ind w:left="0" w:firstLine="425"/>
              <w:contextualSpacing/>
              <w:rPr>
                <w:lang w:val="ru-RU"/>
              </w:rPr>
            </w:pPr>
            <w:r w:rsidRPr="00FF5E55">
              <w:rPr>
                <w:lang w:val="ru-RU"/>
              </w:rPr>
              <w:t>«Песня моряка» норвежск. нар. песенка (обработка Ю. Вронского); «Барабек», англ. (обработка К.</w:t>
            </w:r>
            <w:r w:rsidRPr="00FF5E55">
              <w:rPr>
                <w:spacing w:val="1"/>
                <w:lang w:val="ru-RU"/>
              </w:rPr>
              <w:t xml:space="preserve"> </w:t>
            </w:r>
            <w:r w:rsidRPr="00FF5E55">
              <w:rPr>
                <w:lang w:val="ru-RU"/>
              </w:rPr>
              <w:t>Чуковского);</w:t>
            </w:r>
            <w:r w:rsidRPr="00FF5E55">
              <w:rPr>
                <w:spacing w:val="4"/>
                <w:lang w:val="ru-RU"/>
              </w:rPr>
              <w:t xml:space="preserve"> </w:t>
            </w:r>
            <w:r w:rsidRPr="00FF5E55">
              <w:rPr>
                <w:lang w:val="ru-RU"/>
              </w:rPr>
              <w:t>«Шалтай-Болтай», англ.</w:t>
            </w:r>
            <w:r w:rsidRPr="00FF5E55">
              <w:rPr>
                <w:spacing w:val="-2"/>
                <w:lang w:val="ru-RU"/>
              </w:rPr>
              <w:t xml:space="preserve"> </w:t>
            </w:r>
            <w:r w:rsidRPr="00FF5E55">
              <w:rPr>
                <w:lang w:val="ru-RU"/>
              </w:rPr>
              <w:t>(обработка</w:t>
            </w:r>
            <w:r w:rsidRPr="00FF5E55">
              <w:rPr>
                <w:spacing w:val="-1"/>
                <w:lang w:val="ru-RU"/>
              </w:rPr>
              <w:t xml:space="preserve"> </w:t>
            </w:r>
            <w:r w:rsidRPr="00FF5E55">
              <w:rPr>
                <w:lang w:val="ru-RU"/>
              </w:rPr>
              <w:t>С. Маршака).</w:t>
            </w:r>
          </w:p>
          <w:p w:rsidR="00FF5E55" w:rsidRPr="00FF5E55" w:rsidRDefault="00FF5E55" w:rsidP="00FF5E55">
            <w:pPr>
              <w:pStyle w:val="a3"/>
              <w:ind w:left="0" w:firstLine="425"/>
              <w:contextualSpacing/>
              <w:rPr>
                <w:lang w:val="ru-RU"/>
              </w:rPr>
            </w:pPr>
            <w:r w:rsidRPr="00FF5E55">
              <w:rPr>
                <w:i/>
                <w:lang w:val="ru-RU"/>
              </w:rPr>
              <w:t>Сказки.</w:t>
            </w:r>
            <w:r w:rsidRPr="00FF5E55">
              <w:rPr>
                <w:i/>
                <w:spacing w:val="38"/>
                <w:lang w:val="ru-RU"/>
              </w:rPr>
              <w:t xml:space="preserve"> </w:t>
            </w:r>
            <w:r w:rsidRPr="00FF5E55">
              <w:rPr>
                <w:lang w:val="ru-RU"/>
              </w:rPr>
              <w:t>«Бременские</w:t>
            </w:r>
            <w:r w:rsidRPr="00FF5E55">
              <w:rPr>
                <w:spacing w:val="35"/>
                <w:lang w:val="ru-RU"/>
              </w:rPr>
              <w:t xml:space="preserve"> </w:t>
            </w:r>
            <w:r w:rsidRPr="00FF5E55">
              <w:rPr>
                <w:lang w:val="ru-RU"/>
              </w:rPr>
              <w:t>музыканты»</w:t>
            </w:r>
            <w:r w:rsidRPr="00FF5E55">
              <w:rPr>
                <w:spacing w:val="28"/>
                <w:lang w:val="ru-RU"/>
              </w:rPr>
              <w:t xml:space="preserve"> </w:t>
            </w:r>
            <w:r w:rsidRPr="00FF5E55">
              <w:rPr>
                <w:lang w:val="ru-RU"/>
              </w:rPr>
              <w:t>из</w:t>
            </w:r>
            <w:r w:rsidRPr="00FF5E55">
              <w:rPr>
                <w:spacing w:val="37"/>
                <w:lang w:val="ru-RU"/>
              </w:rPr>
              <w:t xml:space="preserve"> </w:t>
            </w:r>
            <w:r w:rsidRPr="00FF5E55">
              <w:rPr>
                <w:lang w:val="ru-RU"/>
              </w:rPr>
              <w:t>сказок</w:t>
            </w:r>
            <w:r w:rsidRPr="00FF5E55">
              <w:rPr>
                <w:spacing w:val="36"/>
                <w:lang w:val="ru-RU"/>
              </w:rPr>
              <w:t xml:space="preserve"> </w:t>
            </w:r>
            <w:r w:rsidRPr="00FF5E55">
              <w:rPr>
                <w:lang w:val="ru-RU"/>
              </w:rPr>
              <w:t>братьев</w:t>
            </w:r>
            <w:r w:rsidRPr="00FF5E55">
              <w:rPr>
                <w:spacing w:val="35"/>
                <w:lang w:val="ru-RU"/>
              </w:rPr>
              <w:t xml:space="preserve"> </w:t>
            </w:r>
            <w:r w:rsidRPr="00FF5E55">
              <w:rPr>
                <w:lang w:val="ru-RU"/>
              </w:rPr>
              <w:t>Гримм,</w:t>
            </w:r>
            <w:r w:rsidRPr="00FF5E55">
              <w:rPr>
                <w:spacing w:val="36"/>
                <w:lang w:val="ru-RU"/>
              </w:rPr>
              <w:t xml:space="preserve"> </w:t>
            </w:r>
            <w:r w:rsidRPr="00FF5E55">
              <w:rPr>
                <w:lang w:val="ru-RU"/>
              </w:rPr>
              <w:t>пер.</w:t>
            </w:r>
            <w:r w:rsidRPr="00FF5E55">
              <w:rPr>
                <w:spacing w:val="36"/>
                <w:lang w:val="ru-RU"/>
              </w:rPr>
              <w:t xml:space="preserve"> </w:t>
            </w:r>
            <w:r w:rsidRPr="00FF5E55">
              <w:rPr>
                <w:lang w:val="ru-RU"/>
              </w:rPr>
              <w:t>с.</w:t>
            </w:r>
            <w:r w:rsidRPr="00FF5E55">
              <w:rPr>
                <w:spacing w:val="38"/>
                <w:lang w:val="ru-RU"/>
              </w:rPr>
              <w:t xml:space="preserve"> </w:t>
            </w:r>
            <w:r w:rsidRPr="00FF5E55">
              <w:rPr>
                <w:lang w:val="ru-RU"/>
              </w:rPr>
              <w:t>нем.</w:t>
            </w:r>
            <w:r w:rsidRPr="00FF5E55">
              <w:rPr>
                <w:spacing w:val="36"/>
                <w:lang w:val="ru-RU"/>
              </w:rPr>
              <w:t xml:space="preserve"> </w:t>
            </w:r>
            <w:r w:rsidRPr="00FF5E55">
              <w:rPr>
                <w:lang w:val="ru-RU"/>
              </w:rPr>
              <w:t>А.</w:t>
            </w:r>
            <w:r w:rsidRPr="00FF5E55">
              <w:rPr>
                <w:spacing w:val="34"/>
                <w:lang w:val="ru-RU"/>
              </w:rPr>
              <w:t xml:space="preserve"> </w:t>
            </w:r>
            <w:r w:rsidRPr="00FF5E55">
              <w:rPr>
                <w:lang w:val="ru-RU"/>
              </w:rPr>
              <w:t>Введенского,</w:t>
            </w:r>
            <w:r w:rsidRPr="00FF5E55">
              <w:rPr>
                <w:spacing w:val="-57"/>
                <w:lang w:val="ru-RU"/>
              </w:rPr>
              <w:t xml:space="preserve"> </w:t>
            </w:r>
            <w:r w:rsidRPr="00FF5E55">
              <w:rPr>
                <w:lang w:val="ru-RU"/>
              </w:rPr>
              <w:t>под ред. С. Маршака; «Два жадных медвежонка», венгер. сказка (обработка А. Красновой и В.</w:t>
            </w:r>
            <w:r w:rsidRPr="00FF5E55">
              <w:rPr>
                <w:spacing w:val="1"/>
                <w:lang w:val="ru-RU"/>
              </w:rPr>
              <w:t xml:space="preserve"> </w:t>
            </w:r>
            <w:r w:rsidRPr="00FF5E55">
              <w:rPr>
                <w:lang w:val="ru-RU"/>
              </w:rPr>
              <w:t>Важдаева);</w:t>
            </w:r>
            <w:r w:rsidRPr="00FF5E55">
              <w:rPr>
                <w:spacing w:val="1"/>
                <w:lang w:val="ru-RU"/>
              </w:rPr>
              <w:t xml:space="preserve"> </w:t>
            </w:r>
            <w:r w:rsidRPr="00FF5E55">
              <w:rPr>
                <w:lang w:val="ru-RU"/>
              </w:rPr>
              <w:t>«Колосок»,</w:t>
            </w:r>
            <w:r w:rsidRPr="00FF5E55">
              <w:rPr>
                <w:spacing w:val="1"/>
                <w:lang w:val="ru-RU"/>
              </w:rPr>
              <w:t xml:space="preserve"> </w:t>
            </w:r>
            <w:r w:rsidRPr="00FF5E55">
              <w:rPr>
                <w:lang w:val="ru-RU"/>
              </w:rPr>
              <w:t>укр.</w:t>
            </w:r>
            <w:r w:rsidRPr="00FF5E55">
              <w:rPr>
                <w:spacing w:val="1"/>
                <w:lang w:val="ru-RU"/>
              </w:rPr>
              <w:t xml:space="preserve"> </w:t>
            </w:r>
            <w:r w:rsidRPr="00FF5E55">
              <w:rPr>
                <w:lang w:val="ru-RU"/>
              </w:rPr>
              <w:t>нар.</w:t>
            </w:r>
            <w:r w:rsidRPr="00FF5E55">
              <w:rPr>
                <w:spacing w:val="1"/>
                <w:lang w:val="ru-RU"/>
              </w:rPr>
              <w:t xml:space="preserve"> </w:t>
            </w:r>
            <w:r w:rsidRPr="00FF5E55">
              <w:rPr>
                <w:lang w:val="ru-RU"/>
              </w:rPr>
              <w:t>сказка</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С.</w:t>
            </w:r>
            <w:r w:rsidRPr="00FF5E55">
              <w:rPr>
                <w:spacing w:val="1"/>
                <w:lang w:val="ru-RU"/>
              </w:rPr>
              <w:t xml:space="preserve"> </w:t>
            </w:r>
            <w:r w:rsidRPr="00FF5E55">
              <w:rPr>
                <w:lang w:val="ru-RU"/>
              </w:rPr>
              <w:lastRenderedPageBreak/>
              <w:t>Могилевской);</w:t>
            </w:r>
            <w:r w:rsidRPr="00FF5E55">
              <w:rPr>
                <w:spacing w:val="1"/>
                <w:lang w:val="ru-RU"/>
              </w:rPr>
              <w:t xml:space="preserve"> </w:t>
            </w:r>
            <w:r w:rsidRPr="00FF5E55">
              <w:rPr>
                <w:lang w:val="ru-RU"/>
              </w:rPr>
              <w:t>«Красная</w:t>
            </w:r>
            <w:r w:rsidRPr="00FF5E55">
              <w:rPr>
                <w:spacing w:val="1"/>
                <w:lang w:val="ru-RU"/>
              </w:rPr>
              <w:t xml:space="preserve"> </w:t>
            </w:r>
            <w:r w:rsidRPr="00FF5E55">
              <w:rPr>
                <w:lang w:val="ru-RU"/>
              </w:rPr>
              <w:t>Шапочка»,</w:t>
            </w:r>
            <w:r w:rsidRPr="00FF5E55">
              <w:rPr>
                <w:spacing w:val="60"/>
                <w:lang w:val="ru-RU"/>
              </w:rPr>
              <w:t xml:space="preserve"> </w:t>
            </w:r>
            <w:r w:rsidRPr="00FF5E55">
              <w:rPr>
                <w:lang w:val="ru-RU"/>
              </w:rPr>
              <w:t>из</w:t>
            </w:r>
            <w:r w:rsidRPr="00FF5E55">
              <w:rPr>
                <w:spacing w:val="1"/>
                <w:lang w:val="ru-RU"/>
              </w:rPr>
              <w:t xml:space="preserve"> </w:t>
            </w:r>
            <w:r w:rsidRPr="00FF5E55">
              <w:rPr>
                <w:lang w:val="ru-RU"/>
              </w:rPr>
              <w:t>сказок</w:t>
            </w:r>
            <w:r w:rsidRPr="00FF5E55">
              <w:rPr>
                <w:spacing w:val="-1"/>
                <w:lang w:val="ru-RU"/>
              </w:rPr>
              <w:t xml:space="preserve"> </w:t>
            </w:r>
            <w:r w:rsidRPr="00FF5E55">
              <w:rPr>
                <w:lang w:val="ru-RU"/>
              </w:rPr>
              <w:t>Ш.</w:t>
            </w:r>
            <w:r w:rsidRPr="00FF5E55">
              <w:rPr>
                <w:spacing w:val="-1"/>
                <w:lang w:val="ru-RU"/>
              </w:rPr>
              <w:t xml:space="preserve"> </w:t>
            </w:r>
            <w:r w:rsidRPr="00FF5E55">
              <w:rPr>
                <w:lang w:val="ru-RU"/>
              </w:rPr>
              <w:t>Перро,</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франц.</w:t>
            </w:r>
            <w:r w:rsidRPr="00FF5E55">
              <w:rPr>
                <w:spacing w:val="-1"/>
                <w:lang w:val="ru-RU"/>
              </w:rPr>
              <w:t xml:space="preserve"> </w:t>
            </w:r>
            <w:r w:rsidRPr="00FF5E55">
              <w:rPr>
                <w:lang w:val="ru-RU"/>
              </w:rPr>
              <w:t>Т.</w:t>
            </w:r>
            <w:r w:rsidRPr="00FF5E55">
              <w:rPr>
                <w:spacing w:val="-1"/>
                <w:lang w:val="ru-RU"/>
              </w:rPr>
              <w:t xml:space="preserve"> </w:t>
            </w:r>
            <w:r w:rsidRPr="00FF5E55">
              <w:rPr>
                <w:lang w:val="ru-RU"/>
              </w:rPr>
              <w:t>Габбе;</w:t>
            </w:r>
            <w:r w:rsidRPr="00FF5E55">
              <w:rPr>
                <w:spacing w:val="1"/>
                <w:lang w:val="ru-RU"/>
              </w:rPr>
              <w:t xml:space="preserve"> </w:t>
            </w:r>
            <w:r w:rsidRPr="00FF5E55">
              <w:rPr>
                <w:lang w:val="ru-RU"/>
              </w:rPr>
              <w:t>«Три поросенка»,</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 англ.</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Михалкова.</w:t>
            </w:r>
          </w:p>
          <w:p w:rsidR="00FF5E55" w:rsidRPr="00FF5E55" w:rsidRDefault="00FF5E55" w:rsidP="00FF5E55">
            <w:pPr>
              <w:ind w:firstLine="425"/>
              <w:contextualSpacing/>
              <w:jc w:val="both"/>
              <w:rPr>
                <w:i/>
                <w:sz w:val="24"/>
                <w:szCs w:val="24"/>
                <w:lang w:val="ru-RU"/>
              </w:rPr>
            </w:pPr>
            <w:r w:rsidRPr="00FF5E55">
              <w:rPr>
                <w:i/>
                <w:sz w:val="24"/>
                <w:szCs w:val="24"/>
                <w:lang w:val="ru-RU"/>
              </w:rPr>
              <w:t>Произведения</w:t>
            </w:r>
            <w:r w:rsidRPr="00FF5E55">
              <w:rPr>
                <w:i/>
                <w:spacing w:val="-4"/>
                <w:sz w:val="24"/>
                <w:szCs w:val="24"/>
                <w:lang w:val="ru-RU"/>
              </w:rPr>
              <w:t xml:space="preserve"> </w:t>
            </w:r>
            <w:r w:rsidRPr="00FF5E55">
              <w:rPr>
                <w:i/>
                <w:sz w:val="24"/>
                <w:szCs w:val="24"/>
                <w:lang w:val="ru-RU"/>
              </w:rPr>
              <w:t>поэтов</w:t>
            </w:r>
            <w:r w:rsidRPr="00FF5E55">
              <w:rPr>
                <w:i/>
                <w:spacing w:val="-3"/>
                <w:sz w:val="24"/>
                <w:szCs w:val="24"/>
                <w:lang w:val="ru-RU"/>
              </w:rPr>
              <w:t xml:space="preserve"> </w:t>
            </w:r>
            <w:r w:rsidRPr="00FF5E55">
              <w:rPr>
                <w:i/>
                <w:sz w:val="24"/>
                <w:szCs w:val="24"/>
                <w:lang w:val="ru-RU"/>
              </w:rPr>
              <w:t>и писателей</w:t>
            </w:r>
            <w:r w:rsidRPr="00FF5E55">
              <w:rPr>
                <w:i/>
                <w:spacing w:val="-2"/>
                <w:sz w:val="24"/>
                <w:szCs w:val="24"/>
                <w:lang w:val="ru-RU"/>
              </w:rPr>
              <w:t xml:space="preserve"> </w:t>
            </w:r>
            <w:r w:rsidRPr="00FF5E55">
              <w:rPr>
                <w:i/>
                <w:sz w:val="24"/>
                <w:szCs w:val="24"/>
                <w:lang w:val="ru-RU"/>
              </w:rPr>
              <w:t>России</w:t>
            </w:r>
          </w:p>
          <w:p w:rsidR="00FF5E55" w:rsidRPr="00FF5E55" w:rsidRDefault="00FF5E55" w:rsidP="00FF5E55">
            <w:pPr>
              <w:pStyle w:val="a3"/>
              <w:ind w:left="0" w:firstLine="425"/>
              <w:contextualSpacing/>
              <w:rPr>
                <w:lang w:val="ru-RU"/>
              </w:rPr>
            </w:pPr>
            <w:r w:rsidRPr="00FF5E55">
              <w:rPr>
                <w:i/>
                <w:lang w:val="ru-RU"/>
              </w:rPr>
              <w:t xml:space="preserve">Поэзия. </w:t>
            </w:r>
            <w:r w:rsidRPr="00FF5E55">
              <w:rPr>
                <w:lang w:val="ru-RU"/>
              </w:rPr>
              <w:t>Аким Я.Л. «Первый снег»; Александрова З.Н. «Таня пропала», «Теплый дождик»;</w:t>
            </w:r>
            <w:r w:rsidRPr="00FF5E55">
              <w:rPr>
                <w:spacing w:val="1"/>
                <w:lang w:val="ru-RU"/>
              </w:rPr>
              <w:t xml:space="preserve"> </w:t>
            </w:r>
            <w:r w:rsidRPr="00FF5E55">
              <w:rPr>
                <w:lang w:val="ru-RU"/>
              </w:rPr>
              <w:t>Бальмонт</w:t>
            </w:r>
            <w:r w:rsidRPr="00FF5E55">
              <w:rPr>
                <w:spacing w:val="37"/>
                <w:lang w:val="ru-RU"/>
              </w:rPr>
              <w:t xml:space="preserve"> </w:t>
            </w:r>
            <w:r w:rsidRPr="00FF5E55">
              <w:rPr>
                <w:lang w:val="ru-RU"/>
              </w:rPr>
              <w:t>К.Д.</w:t>
            </w:r>
            <w:r w:rsidRPr="00FF5E55">
              <w:rPr>
                <w:spacing w:val="39"/>
                <w:lang w:val="ru-RU"/>
              </w:rPr>
              <w:t xml:space="preserve"> </w:t>
            </w:r>
            <w:r w:rsidRPr="00FF5E55">
              <w:rPr>
                <w:lang w:val="ru-RU"/>
              </w:rPr>
              <w:t>«Росинка»;</w:t>
            </w:r>
            <w:r w:rsidRPr="00FF5E55">
              <w:rPr>
                <w:spacing w:val="38"/>
                <w:lang w:val="ru-RU"/>
              </w:rPr>
              <w:t xml:space="preserve"> </w:t>
            </w:r>
            <w:r w:rsidRPr="00FF5E55">
              <w:rPr>
                <w:lang w:val="ru-RU"/>
              </w:rPr>
              <w:t>Барто</w:t>
            </w:r>
            <w:r w:rsidRPr="00FF5E55">
              <w:rPr>
                <w:spacing w:val="37"/>
                <w:lang w:val="ru-RU"/>
              </w:rPr>
              <w:t xml:space="preserve"> </w:t>
            </w:r>
            <w:r w:rsidRPr="00FF5E55">
              <w:rPr>
                <w:lang w:val="ru-RU"/>
              </w:rPr>
              <w:t>А.Л.</w:t>
            </w:r>
            <w:r w:rsidRPr="00FF5E55">
              <w:rPr>
                <w:spacing w:val="42"/>
                <w:lang w:val="ru-RU"/>
              </w:rPr>
              <w:t xml:space="preserve"> </w:t>
            </w:r>
            <w:r w:rsidRPr="00FF5E55">
              <w:rPr>
                <w:lang w:val="ru-RU"/>
              </w:rPr>
              <w:t>«Уехали»,</w:t>
            </w:r>
            <w:r w:rsidRPr="00FF5E55">
              <w:rPr>
                <w:spacing w:val="41"/>
                <w:lang w:val="ru-RU"/>
              </w:rPr>
              <w:t xml:space="preserve"> </w:t>
            </w:r>
            <w:r w:rsidRPr="00FF5E55">
              <w:rPr>
                <w:lang w:val="ru-RU"/>
              </w:rPr>
              <w:t>«Я</w:t>
            </w:r>
            <w:r w:rsidRPr="00FF5E55">
              <w:rPr>
                <w:spacing w:val="40"/>
                <w:lang w:val="ru-RU"/>
              </w:rPr>
              <w:t xml:space="preserve"> </w:t>
            </w:r>
            <w:r w:rsidRPr="00FF5E55">
              <w:rPr>
                <w:lang w:val="ru-RU"/>
              </w:rPr>
              <w:t>знаю,</w:t>
            </w:r>
            <w:r w:rsidRPr="00FF5E55">
              <w:rPr>
                <w:spacing w:val="37"/>
                <w:lang w:val="ru-RU"/>
              </w:rPr>
              <w:t xml:space="preserve"> </w:t>
            </w:r>
            <w:r w:rsidRPr="00FF5E55">
              <w:rPr>
                <w:lang w:val="ru-RU"/>
              </w:rPr>
              <w:t>что</w:t>
            </w:r>
            <w:r w:rsidRPr="00FF5E55">
              <w:rPr>
                <w:spacing w:val="37"/>
                <w:lang w:val="ru-RU"/>
              </w:rPr>
              <w:t xml:space="preserve"> </w:t>
            </w:r>
            <w:r w:rsidRPr="00FF5E55">
              <w:rPr>
                <w:lang w:val="ru-RU"/>
              </w:rPr>
              <w:t>надо</w:t>
            </w:r>
            <w:r w:rsidRPr="00FF5E55">
              <w:rPr>
                <w:spacing w:val="37"/>
                <w:lang w:val="ru-RU"/>
              </w:rPr>
              <w:t xml:space="preserve"> </w:t>
            </w:r>
            <w:r w:rsidRPr="00FF5E55">
              <w:rPr>
                <w:lang w:val="ru-RU"/>
              </w:rPr>
              <w:t>придумать»;</w:t>
            </w:r>
            <w:r w:rsidRPr="00FF5E55">
              <w:rPr>
                <w:spacing w:val="40"/>
                <w:lang w:val="ru-RU"/>
              </w:rPr>
              <w:t xml:space="preserve"> </w:t>
            </w:r>
            <w:r w:rsidRPr="00FF5E55">
              <w:rPr>
                <w:lang w:val="ru-RU"/>
              </w:rPr>
              <w:t>Берестов</w:t>
            </w:r>
            <w:r w:rsidRPr="00FF5E55">
              <w:rPr>
                <w:spacing w:val="38"/>
                <w:lang w:val="ru-RU"/>
              </w:rPr>
              <w:t xml:space="preserve"> </w:t>
            </w:r>
            <w:r w:rsidRPr="00FF5E55">
              <w:rPr>
                <w:lang w:val="ru-RU"/>
              </w:rPr>
              <w:t>В.Д.</w:t>
            </w:r>
          </w:p>
          <w:p w:rsidR="00FF5E55" w:rsidRPr="00FF5E55" w:rsidRDefault="00FF5E55" w:rsidP="00FF5E55">
            <w:pPr>
              <w:pStyle w:val="a3"/>
              <w:ind w:left="0" w:firstLine="425"/>
              <w:contextualSpacing/>
              <w:rPr>
                <w:lang w:val="ru-RU"/>
              </w:rPr>
            </w:pPr>
            <w:r w:rsidRPr="00FF5E55">
              <w:rPr>
                <w:lang w:val="ru-RU"/>
              </w:rPr>
              <w:t xml:space="preserve">«Искалочка»;  </w:t>
            </w:r>
            <w:r w:rsidRPr="00FF5E55">
              <w:rPr>
                <w:spacing w:val="34"/>
                <w:lang w:val="ru-RU"/>
              </w:rPr>
              <w:t xml:space="preserve"> </w:t>
            </w:r>
            <w:r w:rsidRPr="00FF5E55">
              <w:rPr>
                <w:lang w:val="ru-RU"/>
              </w:rPr>
              <w:t xml:space="preserve">Благинина  </w:t>
            </w:r>
            <w:r w:rsidRPr="00FF5E55">
              <w:rPr>
                <w:spacing w:val="31"/>
                <w:lang w:val="ru-RU"/>
              </w:rPr>
              <w:t xml:space="preserve"> </w:t>
            </w:r>
            <w:r w:rsidRPr="00FF5E55">
              <w:rPr>
                <w:lang w:val="ru-RU"/>
              </w:rPr>
              <w:t xml:space="preserve">Е.А.  </w:t>
            </w:r>
            <w:r w:rsidRPr="00FF5E55">
              <w:rPr>
                <w:spacing w:val="36"/>
                <w:lang w:val="ru-RU"/>
              </w:rPr>
              <w:t xml:space="preserve"> </w:t>
            </w:r>
            <w:r w:rsidRPr="00FF5E55">
              <w:rPr>
                <w:lang w:val="ru-RU"/>
              </w:rPr>
              <w:t xml:space="preserve">«Дождик,  </w:t>
            </w:r>
            <w:r w:rsidRPr="00FF5E55">
              <w:rPr>
                <w:spacing w:val="32"/>
                <w:lang w:val="ru-RU"/>
              </w:rPr>
              <w:t xml:space="preserve"> </w:t>
            </w:r>
            <w:r w:rsidRPr="00FF5E55">
              <w:rPr>
                <w:lang w:val="ru-RU"/>
              </w:rPr>
              <w:t xml:space="preserve">дождик…»,  </w:t>
            </w:r>
            <w:r w:rsidRPr="00FF5E55">
              <w:rPr>
                <w:spacing w:val="36"/>
                <w:lang w:val="ru-RU"/>
              </w:rPr>
              <w:t xml:space="preserve"> </w:t>
            </w:r>
            <w:r w:rsidRPr="00FF5E55">
              <w:rPr>
                <w:lang w:val="ru-RU"/>
              </w:rPr>
              <w:t xml:space="preserve">«Посидим  </w:t>
            </w:r>
            <w:r w:rsidRPr="00FF5E55">
              <w:rPr>
                <w:spacing w:val="32"/>
                <w:lang w:val="ru-RU"/>
              </w:rPr>
              <w:t xml:space="preserve"> </w:t>
            </w:r>
            <w:r w:rsidRPr="00FF5E55">
              <w:rPr>
                <w:lang w:val="ru-RU"/>
              </w:rPr>
              <w:t xml:space="preserve">в  </w:t>
            </w:r>
            <w:r w:rsidRPr="00FF5E55">
              <w:rPr>
                <w:spacing w:val="31"/>
                <w:lang w:val="ru-RU"/>
              </w:rPr>
              <w:t xml:space="preserve"> </w:t>
            </w:r>
            <w:r w:rsidRPr="00FF5E55">
              <w:rPr>
                <w:lang w:val="ru-RU"/>
              </w:rPr>
              <w:t xml:space="preserve">тишине»,  </w:t>
            </w:r>
            <w:r w:rsidRPr="00FF5E55">
              <w:rPr>
                <w:spacing w:val="32"/>
                <w:lang w:val="ru-RU"/>
              </w:rPr>
              <w:t xml:space="preserve"> </w:t>
            </w:r>
            <w:r w:rsidRPr="00FF5E55">
              <w:rPr>
                <w:lang w:val="ru-RU"/>
              </w:rPr>
              <w:t xml:space="preserve">С.  </w:t>
            </w:r>
            <w:r w:rsidRPr="00FF5E55">
              <w:rPr>
                <w:spacing w:val="35"/>
                <w:lang w:val="ru-RU"/>
              </w:rPr>
              <w:t xml:space="preserve"> </w:t>
            </w:r>
            <w:r w:rsidRPr="00FF5E55">
              <w:rPr>
                <w:lang w:val="ru-RU"/>
              </w:rPr>
              <w:t>Черный</w:t>
            </w:r>
          </w:p>
          <w:p w:rsidR="00FF5E55" w:rsidRPr="00FF5E55" w:rsidRDefault="00FF5E55" w:rsidP="00FF5E55">
            <w:pPr>
              <w:pStyle w:val="a3"/>
              <w:ind w:left="0" w:firstLine="425"/>
              <w:contextualSpacing/>
              <w:rPr>
                <w:lang w:val="ru-RU"/>
              </w:rPr>
            </w:pPr>
            <w:r w:rsidRPr="00FF5E55">
              <w:rPr>
                <w:lang w:val="ru-RU"/>
              </w:rPr>
              <w:t>«Приставалка»; Блок А.А. «Ветхая избушка…», «Ворона»; Брюсов В.Я. «Колыбельная»; Бунин</w:t>
            </w:r>
            <w:r w:rsidRPr="00FF5E55">
              <w:rPr>
                <w:spacing w:val="1"/>
                <w:lang w:val="ru-RU"/>
              </w:rPr>
              <w:t xml:space="preserve"> </w:t>
            </w:r>
            <w:r w:rsidRPr="00FF5E55">
              <w:rPr>
                <w:lang w:val="ru-RU"/>
              </w:rPr>
              <w:t>И.А.</w:t>
            </w:r>
            <w:r w:rsidRPr="00FF5E55">
              <w:rPr>
                <w:spacing w:val="46"/>
                <w:lang w:val="ru-RU"/>
              </w:rPr>
              <w:t xml:space="preserve"> </w:t>
            </w:r>
            <w:r w:rsidRPr="00FF5E55">
              <w:rPr>
                <w:lang w:val="ru-RU"/>
              </w:rPr>
              <w:t>«Листопад»</w:t>
            </w:r>
            <w:r w:rsidRPr="00FF5E55">
              <w:rPr>
                <w:spacing w:val="38"/>
                <w:lang w:val="ru-RU"/>
              </w:rPr>
              <w:t xml:space="preserve"> </w:t>
            </w:r>
            <w:r w:rsidRPr="00FF5E55">
              <w:rPr>
                <w:lang w:val="ru-RU"/>
              </w:rPr>
              <w:t>(отрывок);</w:t>
            </w:r>
            <w:r w:rsidRPr="00FF5E55">
              <w:rPr>
                <w:spacing w:val="42"/>
                <w:lang w:val="ru-RU"/>
              </w:rPr>
              <w:t xml:space="preserve"> </w:t>
            </w:r>
            <w:r w:rsidRPr="00FF5E55">
              <w:rPr>
                <w:lang w:val="ru-RU"/>
              </w:rPr>
              <w:t>Гамазкова</w:t>
            </w:r>
            <w:r w:rsidRPr="00FF5E55">
              <w:rPr>
                <w:spacing w:val="40"/>
                <w:lang w:val="ru-RU"/>
              </w:rPr>
              <w:t xml:space="preserve"> </w:t>
            </w:r>
            <w:r w:rsidRPr="00FF5E55">
              <w:rPr>
                <w:lang w:val="ru-RU"/>
              </w:rPr>
              <w:t>И.</w:t>
            </w:r>
            <w:r w:rsidRPr="00FF5E55">
              <w:rPr>
                <w:spacing w:val="48"/>
                <w:lang w:val="ru-RU"/>
              </w:rPr>
              <w:t xml:space="preserve"> </w:t>
            </w:r>
            <w:r w:rsidRPr="00FF5E55">
              <w:rPr>
                <w:lang w:val="ru-RU"/>
              </w:rPr>
              <w:t>«Колыбельная</w:t>
            </w:r>
            <w:r w:rsidRPr="00FF5E55">
              <w:rPr>
                <w:spacing w:val="42"/>
                <w:lang w:val="ru-RU"/>
              </w:rPr>
              <w:t xml:space="preserve"> </w:t>
            </w:r>
            <w:r w:rsidRPr="00FF5E55">
              <w:rPr>
                <w:lang w:val="ru-RU"/>
              </w:rPr>
              <w:t>для</w:t>
            </w:r>
            <w:r w:rsidRPr="00FF5E55">
              <w:rPr>
                <w:spacing w:val="42"/>
                <w:lang w:val="ru-RU"/>
              </w:rPr>
              <w:t xml:space="preserve"> </w:t>
            </w:r>
            <w:r w:rsidRPr="00FF5E55">
              <w:rPr>
                <w:lang w:val="ru-RU"/>
              </w:rPr>
              <w:t>бабушки»;</w:t>
            </w:r>
            <w:r w:rsidRPr="00FF5E55">
              <w:rPr>
                <w:spacing w:val="42"/>
                <w:lang w:val="ru-RU"/>
              </w:rPr>
              <w:t xml:space="preserve"> </w:t>
            </w:r>
            <w:r w:rsidRPr="00FF5E55">
              <w:rPr>
                <w:lang w:val="ru-RU"/>
              </w:rPr>
              <w:t>Гернет</w:t>
            </w:r>
            <w:r w:rsidRPr="00FF5E55">
              <w:rPr>
                <w:spacing w:val="45"/>
                <w:lang w:val="ru-RU"/>
              </w:rPr>
              <w:t xml:space="preserve"> </w:t>
            </w:r>
            <w:r w:rsidRPr="00FF5E55">
              <w:rPr>
                <w:lang w:val="ru-RU"/>
              </w:rPr>
              <w:t>Н.</w:t>
            </w:r>
            <w:r w:rsidRPr="00FF5E55">
              <w:rPr>
                <w:spacing w:val="41"/>
                <w:lang w:val="ru-RU"/>
              </w:rPr>
              <w:t xml:space="preserve"> </w:t>
            </w:r>
            <w:r w:rsidRPr="00FF5E55">
              <w:rPr>
                <w:lang w:val="ru-RU"/>
              </w:rPr>
              <w:t>и</w:t>
            </w:r>
            <w:r w:rsidRPr="00FF5E55">
              <w:rPr>
                <w:spacing w:val="43"/>
                <w:lang w:val="ru-RU"/>
              </w:rPr>
              <w:t xml:space="preserve"> </w:t>
            </w:r>
            <w:r w:rsidRPr="00FF5E55">
              <w:rPr>
                <w:lang w:val="ru-RU"/>
              </w:rPr>
              <w:t>Хармс</w:t>
            </w:r>
            <w:r w:rsidRPr="00FF5E55">
              <w:rPr>
                <w:spacing w:val="42"/>
                <w:lang w:val="ru-RU"/>
              </w:rPr>
              <w:t xml:space="preserve"> </w:t>
            </w:r>
            <w:r w:rsidRPr="00FF5E55">
              <w:rPr>
                <w:lang w:val="ru-RU"/>
              </w:rPr>
              <w:t>Д.</w:t>
            </w:r>
          </w:p>
          <w:p w:rsidR="00FF5E55" w:rsidRPr="00FF5E55" w:rsidRDefault="00FF5E55" w:rsidP="00FF5E55">
            <w:pPr>
              <w:pStyle w:val="a3"/>
              <w:ind w:left="0" w:firstLine="425"/>
              <w:contextualSpacing/>
              <w:rPr>
                <w:lang w:val="ru-RU"/>
              </w:rPr>
            </w:pPr>
            <w:r w:rsidRPr="00FF5E55">
              <w:rPr>
                <w:lang w:val="ru-RU"/>
              </w:rPr>
              <w:t>«Очень-очень</w:t>
            </w:r>
            <w:r w:rsidRPr="00FF5E55">
              <w:rPr>
                <w:spacing w:val="1"/>
                <w:lang w:val="ru-RU"/>
              </w:rPr>
              <w:t xml:space="preserve"> </w:t>
            </w:r>
            <w:r w:rsidRPr="00FF5E55">
              <w:rPr>
                <w:lang w:val="ru-RU"/>
              </w:rPr>
              <w:t>вкусный</w:t>
            </w:r>
            <w:r w:rsidRPr="00FF5E55">
              <w:rPr>
                <w:spacing w:val="1"/>
                <w:lang w:val="ru-RU"/>
              </w:rPr>
              <w:t xml:space="preserve"> </w:t>
            </w:r>
            <w:r w:rsidRPr="00FF5E55">
              <w:rPr>
                <w:lang w:val="ru-RU"/>
              </w:rPr>
              <w:t>пирог»;</w:t>
            </w:r>
            <w:r w:rsidRPr="00FF5E55">
              <w:rPr>
                <w:spacing w:val="1"/>
                <w:lang w:val="ru-RU"/>
              </w:rPr>
              <w:t xml:space="preserve"> </w:t>
            </w:r>
            <w:r w:rsidRPr="00FF5E55">
              <w:rPr>
                <w:lang w:val="ru-RU"/>
              </w:rPr>
              <w:t>Дрожжин</w:t>
            </w:r>
            <w:r w:rsidRPr="00FF5E55">
              <w:rPr>
                <w:spacing w:val="1"/>
                <w:lang w:val="ru-RU"/>
              </w:rPr>
              <w:t xml:space="preserve"> </w:t>
            </w:r>
            <w:r w:rsidRPr="00FF5E55">
              <w:rPr>
                <w:lang w:val="ru-RU"/>
              </w:rPr>
              <w:t>С.Д.</w:t>
            </w:r>
            <w:r w:rsidRPr="00FF5E55">
              <w:rPr>
                <w:spacing w:val="1"/>
                <w:lang w:val="ru-RU"/>
              </w:rPr>
              <w:t xml:space="preserve"> </w:t>
            </w:r>
            <w:r w:rsidRPr="00FF5E55">
              <w:rPr>
                <w:lang w:val="ru-RU"/>
              </w:rPr>
              <w:t>«Улицей</w:t>
            </w:r>
            <w:r w:rsidRPr="00FF5E55">
              <w:rPr>
                <w:spacing w:val="1"/>
                <w:lang w:val="ru-RU"/>
              </w:rPr>
              <w:t xml:space="preserve"> </w:t>
            </w:r>
            <w:r w:rsidRPr="00FF5E55">
              <w:rPr>
                <w:lang w:val="ru-RU"/>
              </w:rPr>
              <w:t>гуляет…»</w:t>
            </w:r>
            <w:r w:rsidRPr="00FF5E55">
              <w:rPr>
                <w:spacing w:val="1"/>
                <w:lang w:val="ru-RU"/>
              </w:rPr>
              <w:t xml:space="preserve"> </w:t>
            </w:r>
            <w:r w:rsidRPr="00FF5E55">
              <w:rPr>
                <w:lang w:val="ru-RU"/>
              </w:rPr>
              <w:t>(из</w:t>
            </w:r>
            <w:r w:rsidRPr="00FF5E55">
              <w:rPr>
                <w:spacing w:val="1"/>
                <w:lang w:val="ru-RU"/>
              </w:rPr>
              <w:t xml:space="preserve"> </w:t>
            </w:r>
            <w:r w:rsidRPr="00FF5E55">
              <w:rPr>
                <w:lang w:val="ru-RU"/>
              </w:rPr>
              <w:t>стих.</w:t>
            </w:r>
            <w:r w:rsidRPr="00FF5E55">
              <w:rPr>
                <w:spacing w:val="1"/>
                <w:lang w:val="ru-RU"/>
              </w:rPr>
              <w:t xml:space="preserve"> </w:t>
            </w:r>
            <w:r w:rsidRPr="00FF5E55">
              <w:rPr>
                <w:lang w:val="ru-RU"/>
              </w:rPr>
              <w:t>«В</w:t>
            </w:r>
            <w:r w:rsidRPr="00FF5E55">
              <w:rPr>
                <w:spacing w:val="1"/>
                <w:lang w:val="ru-RU"/>
              </w:rPr>
              <w:t xml:space="preserve"> </w:t>
            </w:r>
            <w:r w:rsidRPr="00FF5E55">
              <w:rPr>
                <w:lang w:val="ru-RU"/>
              </w:rPr>
              <w:t>крестьянской</w:t>
            </w:r>
            <w:r w:rsidRPr="00FF5E55">
              <w:rPr>
                <w:spacing w:val="1"/>
                <w:lang w:val="ru-RU"/>
              </w:rPr>
              <w:t xml:space="preserve"> </w:t>
            </w:r>
            <w:r w:rsidRPr="00FF5E55">
              <w:rPr>
                <w:lang w:val="ru-RU"/>
              </w:rPr>
              <w:t>семье»); Есенин С.А. «Поет зима – аукает…»; Заходер Б.В. «Волчок», «Кискино горе»; Кушак</w:t>
            </w:r>
            <w:r w:rsidRPr="00FF5E55">
              <w:rPr>
                <w:spacing w:val="1"/>
                <w:lang w:val="ru-RU"/>
              </w:rPr>
              <w:t xml:space="preserve"> </w:t>
            </w:r>
            <w:r w:rsidRPr="00FF5E55">
              <w:rPr>
                <w:lang w:val="ru-RU"/>
              </w:rPr>
              <w:t>Ю.Н.</w:t>
            </w:r>
            <w:r w:rsidRPr="00FF5E55">
              <w:rPr>
                <w:spacing w:val="28"/>
                <w:lang w:val="ru-RU"/>
              </w:rPr>
              <w:t xml:space="preserve"> </w:t>
            </w:r>
            <w:r w:rsidRPr="00FF5E55">
              <w:rPr>
                <w:lang w:val="ru-RU"/>
              </w:rPr>
              <w:t>«Сорок</w:t>
            </w:r>
            <w:r w:rsidRPr="00FF5E55">
              <w:rPr>
                <w:spacing w:val="25"/>
                <w:lang w:val="ru-RU"/>
              </w:rPr>
              <w:t xml:space="preserve"> </w:t>
            </w:r>
            <w:r w:rsidRPr="00FF5E55">
              <w:rPr>
                <w:lang w:val="ru-RU"/>
              </w:rPr>
              <w:t>сорок»;</w:t>
            </w:r>
            <w:r w:rsidRPr="00FF5E55">
              <w:rPr>
                <w:spacing w:val="29"/>
                <w:lang w:val="ru-RU"/>
              </w:rPr>
              <w:t xml:space="preserve"> </w:t>
            </w:r>
            <w:r w:rsidRPr="00FF5E55">
              <w:rPr>
                <w:lang w:val="ru-RU"/>
              </w:rPr>
              <w:t>Лукашина</w:t>
            </w:r>
            <w:r w:rsidRPr="00FF5E55">
              <w:rPr>
                <w:spacing w:val="23"/>
                <w:lang w:val="ru-RU"/>
              </w:rPr>
              <w:t xml:space="preserve"> </w:t>
            </w:r>
            <w:r w:rsidRPr="00FF5E55">
              <w:rPr>
                <w:lang w:val="ru-RU"/>
              </w:rPr>
              <w:t>М.</w:t>
            </w:r>
            <w:r w:rsidRPr="00FF5E55">
              <w:rPr>
                <w:spacing w:val="29"/>
                <w:lang w:val="ru-RU"/>
              </w:rPr>
              <w:t xml:space="preserve"> </w:t>
            </w:r>
            <w:r w:rsidRPr="00FF5E55">
              <w:rPr>
                <w:lang w:val="ru-RU"/>
              </w:rPr>
              <w:t>«Розовые</w:t>
            </w:r>
            <w:r w:rsidRPr="00FF5E55">
              <w:rPr>
                <w:spacing w:val="23"/>
                <w:lang w:val="ru-RU"/>
              </w:rPr>
              <w:t xml:space="preserve"> </w:t>
            </w:r>
            <w:r w:rsidRPr="00FF5E55">
              <w:rPr>
                <w:lang w:val="ru-RU"/>
              </w:rPr>
              <w:t>очки»,</w:t>
            </w:r>
            <w:r w:rsidRPr="00FF5E55">
              <w:rPr>
                <w:spacing w:val="24"/>
                <w:lang w:val="ru-RU"/>
              </w:rPr>
              <w:t xml:space="preserve"> </w:t>
            </w:r>
            <w:r w:rsidRPr="00FF5E55">
              <w:rPr>
                <w:lang w:val="ru-RU"/>
              </w:rPr>
              <w:t>Маршак</w:t>
            </w:r>
            <w:r w:rsidRPr="00FF5E55">
              <w:rPr>
                <w:spacing w:val="26"/>
                <w:lang w:val="ru-RU"/>
              </w:rPr>
              <w:t xml:space="preserve"> </w:t>
            </w:r>
            <w:r w:rsidRPr="00FF5E55">
              <w:rPr>
                <w:lang w:val="ru-RU"/>
              </w:rPr>
              <w:t>С.Я.</w:t>
            </w:r>
            <w:r w:rsidRPr="00FF5E55">
              <w:rPr>
                <w:spacing w:val="24"/>
                <w:lang w:val="ru-RU"/>
              </w:rPr>
              <w:t xml:space="preserve"> </w:t>
            </w:r>
            <w:r w:rsidRPr="00FF5E55">
              <w:rPr>
                <w:lang w:val="ru-RU"/>
              </w:rPr>
              <w:t>«Багаж»,</w:t>
            </w:r>
            <w:r w:rsidRPr="00FF5E55">
              <w:rPr>
                <w:spacing w:val="32"/>
                <w:lang w:val="ru-RU"/>
              </w:rPr>
              <w:t xml:space="preserve"> </w:t>
            </w:r>
            <w:r w:rsidRPr="00FF5E55">
              <w:rPr>
                <w:lang w:val="ru-RU"/>
              </w:rPr>
              <w:t>«Про</w:t>
            </w:r>
            <w:r w:rsidRPr="00FF5E55">
              <w:rPr>
                <w:spacing w:val="24"/>
                <w:lang w:val="ru-RU"/>
              </w:rPr>
              <w:t xml:space="preserve"> </w:t>
            </w:r>
            <w:r w:rsidRPr="00FF5E55">
              <w:rPr>
                <w:lang w:val="ru-RU"/>
              </w:rPr>
              <w:t>все</w:t>
            </w:r>
            <w:r w:rsidRPr="00FF5E55">
              <w:rPr>
                <w:spacing w:val="24"/>
                <w:lang w:val="ru-RU"/>
              </w:rPr>
              <w:t xml:space="preserve"> </w:t>
            </w:r>
            <w:r w:rsidRPr="00FF5E55">
              <w:rPr>
                <w:lang w:val="ru-RU"/>
              </w:rPr>
              <w:t>на</w:t>
            </w:r>
            <w:r w:rsidRPr="00FF5E55">
              <w:rPr>
                <w:spacing w:val="26"/>
                <w:lang w:val="ru-RU"/>
              </w:rPr>
              <w:t xml:space="preserve"> </w:t>
            </w:r>
            <w:r w:rsidRPr="00FF5E55">
              <w:rPr>
                <w:lang w:val="ru-RU"/>
              </w:rPr>
              <w:t>свете»,</w:t>
            </w:r>
          </w:p>
          <w:p w:rsidR="00FF5E55" w:rsidRPr="00FF5E55" w:rsidRDefault="00FF5E55" w:rsidP="00FF5E55">
            <w:pPr>
              <w:pStyle w:val="a3"/>
              <w:ind w:left="0" w:firstLine="425"/>
              <w:contextualSpacing/>
              <w:rPr>
                <w:lang w:val="ru-RU"/>
              </w:rPr>
            </w:pPr>
            <w:r w:rsidRPr="00FF5E55">
              <w:rPr>
                <w:lang w:val="ru-RU"/>
              </w:rPr>
              <w:t>«Вот какой рассеянный», «Мяч», «Усатый-полосатый», «Пограничники»; Матвеева Н. «Она умеет</w:t>
            </w:r>
            <w:r w:rsidRPr="00FF5E55">
              <w:rPr>
                <w:spacing w:val="1"/>
                <w:lang w:val="ru-RU"/>
              </w:rPr>
              <w:t xml:space="preserve"> </w:t>
            </w:r>
            <w:r w:rsidRPr="00FF5E55">
              <w:rPr>
                <w:lang w:val="ru-RU"/>
              </w:rPr>
              <w:t>превращаться»; Маяковский В.В. «Что такое хорошо и что такое плохо?»; Михалков С.В. «А что у</w:t>
            </w:r>
            <w:r w:rsidRPr="00FF5E55">
              <w:rPr>
                <w:spacing w:val="1"/>
                <w:lang w:val="ru-RU"/>
              </w:rPr>
              <w:t xml:space="preserve"> </w:t>
            </w:r>
            <w:r w:rsidRPr="00FF5E55">
              <w:rPr>
                <w:lang w:val="ru-RU"/>
              </w:rPr>
              <w:t>Вас?», «Рисунок», «Дядя Степа – милиционер»; Мориц Ю.П. «Песенка про сказку», «Дом гнома,</w:t>
            </w:r>
            <w:r w:rsidRPr="00FF5E55">
              <w:rPr>
                <w:spacing w:val="1"/>
                <w:lang w:val="ru-RU"/>
              </w:rPr>
              <w:t xml:space="preserve"> </w:t>
            </w:r>
            <w:r w:rsidRPr="00FF5E55">
              <w:rPr>
                <w:lang w:val="ru-RU"/>
              </w:rPr>
              <w:t>гном</w:t>
            </w:r>
            <w:r w:rsidRPr="00FF5E55">
              <w:rPr>
                <w:spacing w:val="4"/>
                <w:lang w:val="ru-RU"/>
              </w:rPr>
              <w:t xml:space="preserve"> </w:t>
            </w:r>
            <w:r w:rsidRPr="00FF5E55">
              <w:rPr>
                <w:lang w:val="ru-RU"/>
              </w:rPr>
              <w:t>–</w:t>
            </w:r>
            <w:r w:rsidRPr="00FF5E55">
              <w:rPr>
                <w:spacing w:val="5"/>
                <w:lang w:val="ru-RU"/>
              </w:rPr>
              <w:t xml:space="preserve"> </w:t>
            </w:r>
            <w:r w:rsidRPr="00FF5E55">
              <w:rPr>
                <w:lang w:val="ru-RU"/>
              </w:rPr>
              <w:t>дома!»,</w:t>
            </w:r>
            <w:r w:rsidRPr="00FF5E55">
              <w:rPr>
                <w:spacing w:val="14"/>
                <w:lang w:val="ru-RU"/>
              </w:rPr>
              <w:t xml:space="preserve"> </w:t>
            </w:r>
            <w:r w:rsidRPr="00FF5E55">
              <w:rPr>
                <w:lang w:val="ru-RU"/>
              </w:rPr>
              <w:t>«Огромный</w:t>
            </w:r>
            <w:r w:rsidRPr="00FF5E55">
              <w:rPr>
                <w:spacing w:val="5"/>
                <w:lang w:val="ru-RU"/>
              </w:rPr>
              <w:t xml:space="preserve"> </w:t>
            </w:r>
            <w:r w:rsidRPr="00FF5E55">
              <w:rPr>
                <w:lang w:val="ru-RU"/>
              </w:rPr>
              <w:t>собачий</w:t>
            </w:r>
            <w:r w:rsidRPr="00FF5E55">
              <w:rPr>
                <w:spacing w:val="6"/>
                <w:lang w:val="ru-RU"/>
              </w:rPr>
              <w:t xml:space="preserve"> </w:t>
            </w:r>
            <w:r w:rsidRPr="00FF5E55">
              <w:rPr>
                <w:lang w:val="ru-RU"/>
              </w:rPr>
              <w:t>секрет»;</w:t>
            </w:r>
            <w:r w:rsidRPr="00FF5E55">
              <w:rPr>
                <w:spacing w:val="7"/>
                <w:lang w:val="ru-RU"/>
              </w:rPr>
              <w:t xml:space="preserve"> </w:t>
            </w:r>
            <w:r w:rsidRPr="00FF5E55">
              <w:rPr>
                <w:lang w:val="ru-RU"/>
              </w:rPr>
              <w:t>Мошковская</w:t>
            </w:r>
            <w:r w:rsidRPr="00FF5E55">
              <w:rPr>
                <w:spacing w:val="5"/>
                <w:lang w:val="ru-RU"/>
              </w:rPr>
              <w:t xml:space="preserve"> </w:t>
            </w:r>
            <w:r w:rsidRPr="00FF5E55">
              <w:rPr>
                <w:lang w:val="ru-RU"/>
              </w:rPr>
              <w:t>Э.Э.</w:t>
            </w:r>
            <w:r w:rsidRPr="00FF5E55">
              <w:rPr>
                <w:spacing w:val="10"/>
                <w:lang w:val="ru-RU"/>
              </w:rPr>
              <w:t xml:space="preserve"> </w:t>
            </w:r>
            <w:r w:rsidRPr="00FF5E55">
              <w:rPr>
                <w:lang w:val="ru-RU"/>
              </w:rPr>
              <w:t>«Добежали</w:t>
            </w:r>
            <w:r w:rsidRPr="00FF5E55">
              <w:rPr>
                <w:spacing w:val="6"/>
                <w:lang w:val="ru-RU"/>
              </w:rPr>
              <w:t xml:space="preserve"> </w:t>
            </w:r>
            <w:r w:rsidRPr="00FF5E55">
              <w:rPr>
                <w:lang w:val="ru-RU"/>
              </w:rPr>
              <w:t>до</w:t>
            </w:r>
            <w:r w:rsidRPr="00FF5E55">
              <w:rPr>
                <w:spacing w:val="5"/>
                <w:lang w:val="ru-RU"/>
              </w:rPr>
              <w:t xml:space="preserve"> </w:t>
            </w:r>
            <w:r w:rsidRPr="00FF5E55">
              <w:rPr>
                <w:lang w:val="ru-RU"/>
              </w:rPr>
              <w:t>вечера»;</w:t>
            </w:r>
            <w:r w:rsidRPr="00FF5E55">
              <w:rPr>
                <w:spacing w:val="10"/>
                <w:lang w:val="ru-RU"/>
              </w:rPr>
              <w:t xml:space="preserve"> </w:t>
            </w:r>
            <w:r w:rsidRPr="00FF5E55">
              <w:rPr>
                <w:lang w:val="ru-RU"/>
              </w:rPr>
              <w:t>Носов</w:t>
            </w:r>
            <w:r w:rsidRPr="00FF5E55">
              <w:rPr>
                <w:spacing w:val="4"/>
                <w:lang w:val="ru-RU"/>
              </w:rPr>
              <w:t xml:space="preserve"> </w:t>
            </w:r>
            <w:r w:rsidRPr="00FF5E55">
              <w:rPr>
                <w:lang w:val="ru-RU"/>
              </w:rPr>
              <w:t>Н.Н.</w:t>
            </w:r>
          </w:p>
          <w:p w:rsidR="00FF5E55" w:rsidRPr="00FF5E55" w:rsidRDefault="00FF5E55" w:rsidP="00FF5E55">
            <w:pPr>
              <w:pStyle w:val="a3"/>
              <w:ind w:left="0" w:firstLine="425"/>
              <w:contextualSpacing/>
              <w:rPr>
                <w:lang w:val="ru-RU"/>
              </w:rPr>
            </w:pPr>
            <w:r w:rsidRPr="00FF5E55">
              <w:rPr>
                <w:lang w:val="ru-RU"/>
              </w:rPr>
              <w:t>«Ступеньки»;</w:t>
            </w:r>
            <w:r w:rsidRPr="00FF5E55">
              <w:rPr>
                <w:spacing w:val="1"/>
                <w:lang w:val="ru-RU"/>
              </w:rPr>
              <w:t xml:space="preserve"> </w:t>
            </w:r>
            <w:r w:rsidRPr="00FF5E55">
              <w:rPr>
                <w:lang w:val="ru-RU"/>
              </w:rPr>
              <w:t>Орлова</w:t>
            </w:r>
            <w:r w:rsidRPr="00FF5E55">
              <w:rPr>
                <w:spacing w:val="1"/>
                <w:lang w:val="ru-RU"/>
              </w:rPr>
              <w:t xml:space="preserve"> </w:t>
            </w:r>
            <w:r w:rsidRPr="00FF5E55">
              <w:rPr>
                <w:lang w:val="ru-RU"/>
              </w:rPr>
              <w:t>А.</w:t>
            </w:r>
            <w:r w:rsidRPr="00FF5E55">
              <w:rPr>
                <w:spacing w:val="1"/>
                <w:lang w:val="ru-RU"/>
              </w:rPr>
              <w:t xml:space="preserve"> </w:t>
            </w:r>
            <w:r w:rsidRPr="00FF5E55">
              <w:rPr>
                <w:lang w:val="ru-RU"/>
              </w:rPr>
              <w:t>«Невероятно</w:t>
            </w:r>
            <w:r w:rsidRPr="00FF5E55">
              <w:rPr>
                <w:spacing w:val="1"/>
                <w:lang w:val="ru-RU"/>
              </w:rPr>
              <w:t xml:space="preserve"> </w:t>
            </w:r>
            <w:r w:rsidRPr="00FF5E55">
              <w:rPr>
                <w:lang w:val="ru-RU"/>
              </w:rPr>
              <w:t>длинная</w:t>
            </w:r>
            <w:r w:rsidRPr="00FF5E55">
              <w:rPr>
                <w:spacing w:val="1"/>
                <w:lang w:val="ru-RU"/>
              </w:rPr>
              <w:t xml:space="preserve"> </w:t>
            </w:r>
            <w:r w:rsidRPr="00FF5E55">
              <w:rPr>
                <w:lang w:val="ru-RU"/>
              </w:rPr>
              <w:t>история</w:t>
            </w:r>
            <w:r w:rsidRPr="00FF5E55">
              <w:rPr>
                <w:spacing w:val="1"/>
                <w:lang w:val="ru-RU"/>
              </w:rPr>
              <w:t xml:space="preserve"> </w:t>
            </w:r>
            <w:r w:rsidRPr="00FF5E55">
              <w:rPr>
                <w:lang w:val="ru-RU"/>
              </w:rPr>
              <w:t>про</w:t>
            </w:r>
            <w:r w:rsidRPr="00FF5E55">
              <w:rPr>
                <w:spacing w:val="1"/>
                <w:lang w:val="ru-RU"/>
              </w:rPr>
              <w:t xml:space="preserve"> </w:t>
            </w:r>
            <w:r w:rsidRPr="00FF5E55">
              <w:rPr>
                <w:lang w:val="ru-RU"/>
              </w:rPr>
              <w:t>таксу»;</w:t>
            </w:r>
            <w:r w:rsidRPr="00FF5E55">
              <w:rPr>
                <w:spacing w:val="1"/>
                <w:lang w:val="ru-RU"/>
              </w:rPr>
              <w:t xml:space="preserve"> </w:t>
            </w:r>
            <w:r w:rsidRPr="00FF5E55">
              <w:rPr>
                <w:lang w:val="ru-RU"/>
              </w:rPr>
              <w:t>Пушкин</w:t>
            </w:r>
            <w:r w:rsidRPr="00FF5E55">
              <w:rPr>
                <w:spacing w:val="1"/>
                <w:lang w:val="ru-RU"/>
              </w:rPr>
              <w:t xml:space="preserve"> </w:t>
            </w:r>
            <w:r w:rsidRPr="00FF5E55">
              <w:rPr>
                <w:lang w:val="ru-RU"/>
              </w:rPr>
              <w:t>А.С.</w:t>
            </w:r>
            <w:r w:rsidRPr="00FF5E55">
              <w:rPr>
                <w:spacing w:val="60"/>
                <w:lang w:val="ru-RU"/>
              </w:rPr>
              <w:t xml:space="preserve"> </w:t>
            </w:r>
            <w:r w:rsidRPr="00FF5E55">
              <w:rPr>
                <w:lang w:val="ru-RU"/>
              </w:rPr>
              <w:t>«Месяц,</w:t>
            </w:r>
            <w:r w:rsidRPr="00FF5E55">
              <w:rPr>
                <w:spacing w:val="1"/>
                <w:lang w:val="ru-RU"/>
              </w:rPr>
              <w:t xml:space="preserve"> </w:t>
            </w:r>
            <w:r w:rsidRPr="00FF5E55">
              <w:rPr>
                <w:lang w:val="ru-RU"/>
              </w:rPr>
              <w:t>месяц…» (из «Сказки о мертвой царевне…»), «У лукоморья…» (из вступления к поэме «Руслан и</w:t>
            </w:r>
            <w:r w:rsidRPr="00FF5E55">
              <w:rPr>
                <w:spacing w:val="1"/>
                <w:lang w:val="ru-RU"/>
              </w:rPr>
              <w:t xml:space="preserve"> </w:t>
            </w:r>
            <w:r w:rsidRPr="00FF5E55">
              <w:rPr>
                <w:lang w:val="ru-RU"/>
              </w:rPr>
              <w:t xml:space="preserve">Людмила»), «Уж небо осенью дышало…» (из романа </w:t>
            </w:r>
            <w:r w:rsidRPr="00FF5E55">
              <w:rPr>
                <w:lang w:val="ru-RU"/>
              </w:rPr>
              <w:lastRenderedPageBreak/>
              <w:t>«Евгений Онегин); Сапгир Г.В. «Садовник»;</w:t>
            </w:r>
            <w:r w:rsidRPr="00FF5E55">
              <w:rPr>
                <w:spacing w:val="1"/>
                <w:lang w:val="ru-RU"/>
              </w:rPr>
              <w:t xml:space="preserve"> </w:t>
            </w:r>
            <w:r w:rsidRPr="00FF5E55">
              <w:rPr>
                <w:lang w:val="ru-RU"/>
              </w:rPr>
              <w:t>Серова</w:t>
            </w:r>
            <w:r w:rsidRPr="00FF5E55">
              <w:rPr>
                <w:spacing w:val="-5"/>
                <w:lang w:val="ru-RU"/>
              </w:rPr>
              <w:t xml:space="preserve"> </w:t>
            </w:r>
            <w:r w:rsidRPr="00FF5E55">
              <w:rPr>
                <w:lang w:val="ru-RU"/>
              </w:rPr>
              <w:t>Е.</w:t>
            </w:r>
            <w:r w:rsidRPr="00FF5E55">
              <w:rPr>
                <w:spacing w:val="2"/>
                <w:lang w:val="ru-RU"/>
              </w:rPr>
              <w:t xml:space="preserve"> </w:t>
            </w:r>
            <w:r w:rsidRPr="00FF5E55">
              <w:rPr>
                <w:lang w:val="ru-RU"/>
              </w:rPr>
              <w:t>«Похвалили»;</w:t>
            </w:r>
            <w:r w:rsidRPr="00FF5E55">
              <w:rPr>
                <w:spacing w:val="-3"/>
                <w:lang w:val="ru-RU"/>
              </w:rPr>
              <w:t xml:space="preserve"> </w:t>
            </w:r>
            <w:r w:rsidRPr="00FF5E55">
              <w:rPr>
                <w:lang w:val="ru-RU"/>
              </w:rPr>
              <w:t>Сеф</w:t>
            </w:r>
            <w:r w:rsidRPr="00FF5E55">
              <w:rPr>
                <w:spacing w:val="-3"/>
                <w:lang w:val="ru-RU"/>
              </w:rPr>
              <w:t xml:space="preserve"> </w:t>
            </w:r>
            <w:r w:rsidRPr="00FF5E55">
              <w:rPr>
                <w:lang w:val="ru-RU"/>
              </w:rPr>
              <w:t>Р.С.</w:t>
            </w:r>
            <w:r w:rsidRPr="00FF5E55">
              <w:rPr>
                <w:spacing w:val="1"/>
                <w:lang w:val="ru-RU"/>
              </w:rPr>
              <w:t xml:space="preserve"> </w:t>
            </w:r>
            <w:r w:rsidRPr="00FF5E55">
              <w:rPr>
                <w:lang w:val="ru-RU"/>
              </w:rPr>
              <w:t>«На</w:t>
            </w:r>
            <w:r w:rsidRPr="00FF5E55">
              <w:rPr>
                <w:spacing w:val="-2"/>
                <w:lang w:val="ru-RU"/>
              </w:rPr>
              <w:t xml:space="preserve"> </w:t>
            </w:r>
            <w:r w:rsidRPr="00FF5E55">
              <w:rPr>
                <w:lang w:val="ru-RU"/>
              </w:rPr>
              <w:t>свете</w:t>
            </w:r>
            <w:r w:rsidRPr="00FF5E55">
              <w:rPr>
                <w:spacing w:val="-3"/>
                <w:lang w:val="ru-RU"/>
              </w:rPr>
              <w:t xml:space="preserve"> </w:t>
            </w:r>
            <w:r w:rsidRPr="00FF5E55">
              <w:rPr>
                <w:lang w:val="ru-RU"/>
              </w:rPr>
              <w:t>все</w:t>
            </w:r>
            <w:r w:rsidRPr="00FF5E55">
              <w:rPr>
                <w:spacing w:val="-4"/>
                <w:lang w:val="ru-RU"/>
              </w:rPr>
              <w:t xml:space="preserve"> </w:t>
            </w:r>
            <w:r w:rsidRPr="00FF5E55">
              <w:rPr>
                <w:lang w:val="ru-RU"/>
              </w:rPr>
              <w:t>на</w:t>
            </w:r>
            <w:r w:rsidRPr="00FF5E55">
              <w:rPr>
                <w:spacing w:val="-2"/>
                <w:lang w:val="ru-RU"/>
              </w:rPr>
              <w:t xml:space="preserve"> </w:t>
            </w:r>
            <w:r w:rsidRPr="00FF5E55">
              <w:rPr>
                <w:lang w:val="ru-RU"/>
              </w:rPr>
              <w:t>все</w:t>
            </w:r>
            <w:r w:rsidRPr="00FF5E55">
              <w:rPr>
                <w:spacing w:val="-2"/>
                <w:lang w:val="ru-RU"/>
              </w:rPr>
              <w:t xml:space="preserve"> </w:t>
            </w:r>
            <w:r w:rsidRPr="00FF5E55">
              <w:rPr>
                <w:lang w:val="ru-RU"/>
              </w:rPr>
              <w:t>похоже…»,</w:t>
            </w:r>
            <w:r w:rsidRPr="00FF5E55">
              <w:rPr>
                <w:spacing w:val="1"/>
                <w:lang w:val="ru-RU"/>
              </w:rPr>
              <w:t xml:space="preserve"> </w:t>
            </w:r>
            <w:r w:rsidRPr="00FF5E55">
              <w:rPr>
                <w:lang w:val="ru-RU"/>
              </w:rPr>
              <w:t>«Чудо»;</w:t>
            </w:r>
            <w:r w:rsidRPr="00FF5E55">
              <w:rPr>
                <w:spacing w:val="-1"/>
                <w:lang w:val="ru-RU"/>
              </w:rPr>
              <w:t xml:space="preserve"> </w:t>
            </w:r>
            <w:r w:rsidRPr="00FF5E55">
              <w:rPr>
                <w:lang w:val="ru-RU"/>
              </w:rPr>
              <w:t>Токмакова</w:t>
            </w:r>
            <w:r w:rsidRPr="00FF5E55">
              <w:rPr>
                <w:spacing w:val="-5"/>
                <w:lang w:val="ru-RU"/>
              </w:rPr>
              <w:t xml:space="preserve"> </w:t>
            </w:r>
            <w:r w:rsidRPr="00FF5E55">
              <w:rPr>
                <w:lang w:val="ru-RU"/>
              </w:rPr>
              <w:t>И.П.</w:t>
            </w:r>
            <w:r w:rsidRPr="00FF5E55">
              <w:rPr>
                <w:spacing w:val="1"/>
                <w:lang w:val="ru-RU"/>
              </w:rPr>
              <w:t xml:space="preserve"> </w:t>
            </w:r>
            <w:r w:rsidRPr="00FF5E55">
              <w:rPr>
                <w:lang w:val="ru-RU"/>
              </w:rPr>
              <w:t>«Ивы»,</w:t>
            </w:r>
          </w:p>
          <w:p w:rsidR="00FF5E55" w:rsidRPr="00FF5E55" w:rsidRDefault="00FF5E55" w:rsidP="00FF5E55">
            <w:pPr>
              <w:pStyle w:val="a3"/>
              <w:ind w:left="0" w:firstLine="425"/>
              <w:contextualSpacing/>
              <w:rPr>
                <w:lang w:val="ru-RU"/>
              </w:rPr>
            </w:pPr>
            <w:r w:rsidRPr="00FF5E55">
              <w:rPr>
                <w:lang w:val="ru-RU"/>
              </w:rPr>
              <w:t>«Сосны»,</w:t>
            </w:r>
            <w:r w:rsidRPr="00FF5E55">
              <w:rPr>
                <w:spacing w:val="60"/>
                <w:lang w:val="ru-RU"/>
              </w:rPr>
              <w:t xml:space="preserve"> </w:t>
            </w:r>
            <w:r w:rsidRPr="00FF5E55">
              <w:rPr>
                <w:lang w:val="ru-RU"/>
              </w:rPr>
              <w:t>«Плим», «Где спит рыбка?»; Толстой А.К. «Колокольчики мои»; Усачев А. «Выбрал</w:t>
            </w:r>
            <w:r w:rsidRPr="00FF5E55">
              <w:rPr>
                <w:spacing w:val="1"/>
                <w:lang w:val="ru-RU"/>
              </w:rPr>
              <w:t xml:space="preserve"> </w:t>
            </w:r>
            <w:r w:rsidRPr="00FF5E55">
              <w:rPr>
                <w:lang w:val="ru-RU"/>
              </w:rPr>
              <w:t>папа</w:t>
            </w:r>
            <w:r w:rsidRPr="00FF5E55">
              <w:rPr>
                <w:spacing w:val="22"/>
                <w:lang w:val="ru-RU"/>
              </w:rPr>
              <w:t xml:space="preserve"> </w:t>
            </w:r>
            <w:r w:rsidRPr="00FF5E55">
              <w:rPr>
                <w:lang w:val="ru-RU"/>
              </w:rPr>
              <w:t>ѐлочку»;</w:t>
            </w:r>
            <w:r w:rsidRPr="00FF5E55">
              <w:rPr>
                <w:spacing w:val="25"/>
                <w:lang w:val="ru-RU"/>
              </w:rPr>
              <w:t xml:space="preserve"> </w:t>
            </w:r>
            <w:r w:rsidRPr="00FF5E55">
              <w:rPr>
                <w:lang w:val="ru-RU"/>
              </w:rPr>
              <w:t>Успенский</w:t>
            </w:r>
            <w:r w:rsidRPr="00FF5E55">
              <w:rPr>
                <w:spacing w:val="25"/>
                <w:lang w:val="ru-RU"/>
              </w:rPr>
              <w:t xml:space="preserve"> </w:t>
            </w:r>
            <w:r w:rsidRPr="00FF5E55">
              <w:rPr>
                <w:lang w:val="ru-RU"/>
              </w:rPr>
              <w:t>Э.Н.</w:t>
            </w:r>
            <w:r w:rsidRPr="00FF5E55">
              <w:rPr>
                <w:spacing w:val="25"/>
                <w:lang w:val="ru-RU"/>
              </w:rPr>
              <w:t xml:space="preserve"> </w:t>
            </w:r>
            <w:r w:rsidRPr="00FF5E55">
              <w:rPr>
                <w:lang w:val="ru-RU"/>
              </w:rPr>
              <w:t>«Разгром»;</w:t>
            </w:r>
            <w:r w:rsidRPr="00FF5E55">
              <w:rPr>
                <w:spacing w:val="30"/>
                <w:lang w:val="ru-RU"/>
              </w:rPr>
              <w:t xml:space="preserve"> </w:t>
            </w:r>
            <w:r w:rsidRPr="00FF5E55">
              <w:rPr>
                <w:lang w:val="ru-RU"/>
              </w:rPr>
              <w:t>Фет</w:t>
            </w:r>
            <w:r w:rsidRPr="00FF5E55">
              <w:rPr>
                <w:spacing w:val="24"/>
                <w:lang w:val="ru-RU"/>
              </w:rPr>
              <w:t xml:space="preserve"> </w:t>
            </w:r>
            <w:r w:rsidRPr="00FF5E55">
              <w:rPr>
                <w:lang w:val="ru-RU"/>
              </w:rPr>
              <w:t>А.А.</w:t>
            </w:r>
            <w:r w:rsidRPr="00FF5E55">
              <w:rPr>
                <w:spacing w:val="26"/>
                <w:lang w:val="ru-RU"/>
              </w:rPr>
              <w:t xml:space="preserve"> </w:t>
            </w:r>
            <w:r w:rsidRPr="00FF5E55">
              <w:rPr>
                <w:lang w:val="ru-RU"/>
              </w:rPr>
              <w:t>«Мама!</w:t>
            </w:r>
            <w:r w:rsidRPr="00FF5E55">
              <w:rPr>
                <w:spacing w:val="23"/>
                <w:lang w:val="ru-RU"/>
              </w:rPr>
              <w:t xml:space="preserve"> </w:t>
            </w:r>
            <w:r w:rsidRPr="00FF5E55">
              <w:rPr>
                <w:lang w:val="ru-RU"/>
              </w:rPr>
              <w:t>Глянь-ка</w:t>
            </w:r>
            <w:r w:rsidRPr="00FF5E55">
              <w:rPr>
                <w:spacing w:val="23"/>
                <w:lang w:val="ru-RU"/>
              </w:rPr>
              <w:t xml:space="preserve"> </w:t>
            </w:r>
            <w:r w:rsidRPr="00FF5E55">
              <w:rPr>
                <w:lang w:val="ru-RU"/>
              </w:rPr>
              <w:t>из</w:t>
            </w:r>
            <w:r w:rsidRPr="00FF5E55">
              <w:rPr>
                <w:spacing w:val="24"/>
                <w:lang w:val="ru-RU"/>
              </w:rPr>
              <w:t xml:space="preserve"> </w:t>
            </w:r>
            <w:r w:rsidRPr="00FF5E55">
              <w:rPr>
                <w:lang w:val="ru-RU"/>
              </w:rPr>
              <w:t>окошка…»;</w:t>
            </w:r>
            <w:r w:rsidRPr="00FF5E55">
              <w:rPr>
                <w:spacing w:val="25"/>
                <w:lang w:val="ru-RU"/>
              </w:rPr>
              <w:t xml:space="preserve"> </w:t>
            </w:r>
            <w:r w:rsidRPr="00FF5E55">
              <w:rPr>
                <w:lang w:val="ru-RU"/>
              </w:rPr>
              <w:t>Хармс</w:t>
            </w:r>
            <w:r w:rsidRPr="00FF5E55">
              <w:rPr>
                <w:spacing w:val="25"/>
                <w:lang w:val="ru-RU"/>
              </w:rPr>
              <w:t xml:space="preserve"> </w:t>
            </w:r>
            <w:r w:rsidRPr="00FF5E55">
              <w:rPr>
                <w:lang w:val="ru-RU"/>
              </w:rPr>
              <w:t>Д.И.</w:t>
            </w:r>
          </w:p>
          <w:p w:rsidR="00FF5E55" w:rsidRPr="00FF5E55" w:rsidRDefault="00FF5E55" w:rsidP="00FF5E55">
            <w:pPr>
              <w:pStyle w:val="a3"/>
              <w:ind w:left="0" w:firstLine="425"/>
              <w:contextualSpacing/>
              <w:rPr>
                <w:lang w:val="ru-RU"/>
              </w:rPr>
            </w:pPr>
            <w:r w:rsidRPr="00FF5E55">
              <w:rPr>
                <w:lang w:val="ru-RU"/>
              </w:rPr>
              <w:t>«Очень</w:t>
            </w:r>
            <w:r w:rsidRPr="00FF5E55">
              <w:rPr>
                <w:spacing w:val="8"/>
                <w:lang w:val="ru-RU"/>
              </w:rPr>
              <w:t xml:space="preserve"> </w:t>
            </w:r>
            <w:r w:rsidRPr="00FF5E55">
              <w:rPr>
                <w:lang w:val="ru-RU"/>
              </w:rPr>
              <w:t>страшная</w:t>
            </w:r>
            <w:r w:rsidRPr="00FF5E55">
              <w:rPr>
                <w:spacing w:val="7"/>
                <w:lang w:val="ru-RU"/>
              </w:rPr>
              <w:t xml:space="preserve"> </w:t>
            </w:r>
            <w:r w:rsidRPr="00FF5E55">
              <w:rPr>
                <w:lang w:val="ru-RU"/>
              </w:rPr>
              <w:t>история»,</w:t>
            </w:r>
            <w:r w:rsidRPr="00FF5E55">
              <w:rPr>
                <w:spacing w:val="12"/>
                <w:lang w:val="ru-RU"/>
              </w:rPr>
              <w:t xml:space="preserve"> </w:t>
            </w:r>
            <w:r w:rsidRPr="00FF5E55">
              <w:rPr>
                <w:lang w:val="ru-RU"/>
              </w:rPr>
              <w:t>«Игра»,</w:t>
            </w:r>
            <w:r w:rsidRPr="00FF5E55">
              <w:rPr>
                <w:spacing w:val="14"/>
                <w:lang w:val="ru-RU"/>
              </w:rPr>
              <w:t xml:space="preserve"> </w:t>
            </w:r>
            <w:r w:rsidRPr="00FF5E55">
              <w:rPr>
                <w:lang w:val="ru-RU"/>
              </w:rPr>
              <w:t>«Врун»;</w:t>
            </w:r>
            <w:r w:rsidRPr="00FF5E55">
              <w:rPr>
                <w:spacing w:val="10"/>
                <w:lang w:val="ru-RU"/>
              </w:rPr>
              <w:t xml:space="preserve"> </w:t>
            </w:r>
            <w:r w:rsidRPr="00FF5E55">
              <w:rPr>
                <w:lang w:val="ru-RU"/>
              </w:rPr>
              <w:t>Чуковский</w:t>
            </w:r>
            <w:r w:rsidRPr="00FF5E55">
              <w:rPr>
                <w:spacing w:val="9"/>
                <w:lang w:val="ru-RU"/>
              </w:rPr>
              <w:t xml:space="preserve"> </w:t>
            </w:r>
            <w:r w:rsidRPr="00FF5E55">
              <w:rPr>
                <w:lang w:val="ru-RU"/>
              </w:rPr>
              <w:t>К.И.</w:t>
            </w:r>
            <w:r w:rsidRPr="00FF5E55">
              <w:rPr>
                <w:spacing w:val="9"/>
                <w:lang w:val="ru-RU"/>
              </w:rPr>
              <w:t xml:space="preserve"> </w:t>
            </w:r>
            <w:r w:rsidRPr="00FF5E55">
              <w:rPr>
                <w:lang w:val="ru-RU"/>
              </w:rPr>
              <w:t>«Путаница»,</w:t>
            </w:r>
            <w:r w:rsidRPr="00FF5E55">
              <w:rPr>
                <w:spacing w:val="12"/>
                <w:lang w:val="ru-RU"/>
              </w:rPr>
              <w:t xml:space="preserve"> </w:t>
            </w:r>
            <w:r w:rsidRPr="00FF5E55">
              <w:rPr>
                <w:lang w:val="ru-RU"/>
              </w:rPr>
              <w:t>«Закаляка»,</w:t>
            </w:r>
            <w:r w:rsidRPr="00FF5E55">
              <w:rPr>
                <w:spacing w:val="14"/>
                <w:lang w:val="ru-RU"/>
              </w:rPr>
              <w:t xml:space="preserve"> </w:t>
            </w:r>
            <w:r w:rsidRPr="00FF5E55">
              <w:rPr>
                <w:lang w:val="ru-RU"/>
              </w:rPr>
              <w:t>«Радость»,</w:t>
            </w:r>
          </w:p>
          <w:p w:rsidR="00FF5E55" w:rsidRPr="00FF5E55" w:rsidRDefault="00FF5E55" w:rsidP="00FF5E55">
            <w:pPr>
              <w:pStyle w:val="a3"/>
              <w:ind w:left="0" w:firstLine="425"/>
              <w:contextualSpacing/>
              <w:rPr>
                <w:lang w:val="ru-RU"/>
              </w:rPr>
            </w:pPr>
            <w:r w:rsidRPr="00FF5E55">
              <w:rPr>
                <w:lang w:val="ru-RU"/>
              </w:rPr>
              <w:t>«Тараканище».</w:t>
            </w:r>
          </w:p>
          <w:p w:rsidR="00FF5E55" w:rsidRPr="00FF5E55" w:rsidRDefault="00FF5E55" w:rsidP="00FF5E55">
            <w:pPr>
              <w:pStyle w:val="a3"/>
              <w:ind w:left="0" w:firstLine="425"/>
              <w:contextualSpacing/>
              <w:rPr>
                <w:lang w:val="ru-RU"/>
              </w:rPr>
            </w:pPr>
            <w:r w:rsidRPr="00FF5E55">
              <w:rPr>
                <w:i/>
                <w:lang w:val="ru-RU"/>
              </w:rPr>
              <w:t xml:space="preserve">Проза. </w:t>
            </w:r>
            <w:r w:rsidRPr="00FF5E55">
              <w:rPr>
                <w:lang w:val="ru-RU"/>
              </w:rPr>
              <w:t>Абрамцева Н.К. «Дождик», «Как у зайчонка зуб болел»; Берестов В.Д. «Как найти</w:t>
            </w:r>
            <w:r w:rsidRPr="00FF5E55">
              <w:rPr>
                <w:spacing w:val="1"/>
                <w:lang w:val="ru-RU"/>
              </w:rPr>
              <w:t xml:space="preserve"> </w:t>
            </w:r>
            <w:r w:rsidRPr="00FF5E55">
              <w:rPr>
                <w:lang w:val="ru-RU"/>
              </w:rPr>
              <w:t>дорожку»; Бианки В.В.</w:t>
            </w:r>
            <w:r w:rsidRPr="00FF5E55">
              <w:rPr>
                <w:spacing w:val="1"/>
                <w:lang w:val="ru-RU"/>
              </w:rPr>
              <w:t xml:space="preserve"> </w:t>
            </w:r>
            <w:r w:rsidRPr="00FF5E55">
              <w:rPr>
                <w:lang w:val="ru-RU"/>
              </w:rPr>
              <w:t>«Подкидыш»,</w:t>
            </w:r>
            <w:r w:rsidRPr="00FF5E55">
              <w:rPr>
                <w:spacing w:val="1"/>
                <w:lang w:val="ru-RU"/>
              </w:rPr>
              <w:t xml:space="preserve"> </w:t>
            </w:r>
            <w:r w:rsidRPr="00FF5E55">
              <w:rPr>
                <w:lang w:val="ru-RU"/>
              </w:rPr>
              <w:t>«Лис и мышонок»,</w:t>
            </w:r>
            <w:r w:rsidRPr="00FF5E55">
              <w:rPr>
                <w:spacing w:val="1"/>
                <w:lang w:val="ru-RU"/>
              </w:rPr>
              <w:t xml:space="preserve"> </w:t>
            </w:r>
            <w:r w:rsidRPr="00FF5E55">
              <w:rPr>
                <w:lang w:val="ru-RU"/>
              </w:rPr>
              <w:t>«Первая охота»,</w:t>
            </w:r>
            <w:r w:rsidRPr="00FF5E55">
              <w:rPr>
                <w:spacing w:val="1"/>
                <w:lang w:val="ru-RU"/>
              </w:rPr>
              <w:t xml:space="preserve"> </w:t>
            </w:r>
            <w:r w:rsidRPr="00FF5E55">
              <w:rPr>
                <w:lang w:val="ru-RU"/>
              </w:rPr>
              <w:t>«Лесной колобок</w:t>
            </w:r>
            <w:r w:rsidRPr="00FF5E55">
              <w:rPr>
                <w:spacing w:val="1"/>
                <w:lang w:val="ru-RU"/>
              </w:rPr>
              <w:t xml:space="preserve"> </w:t>
            </w:r>
            <w:r w:rsidRPr="00FF5E55">
              <w:rPr>
                <w:lang w:val="ru-RU"/>
              </w:rPr>
              <w:t>–</w:t>
            </w:r>
            <w:r w:rsidRPr="00FF5E55">
              <w:rPr>
                <w:spacing w:val="1"/>
                <w:lang w:val="ru-RU"/>
              </w:rPr>
              <w:t xml:space="preserve"> </w:t>
            </w:r>
            <w:r w:rsidRPr="00FF5E55">
              <w:rPr>
                <w:lang w:val="ru-RU"/>
              </w:rPr>
              <w:t>колючий</w:t>
            </w:r>
            <w:r w:rsidRPr="00FF5E55">
              <w:rPr>
                <w:spacing w:val="10"/>
                <w:lang w:val="ru-RU"/>
              </w:rPr>
              <w:t xml:space="preserve"> </w:t>
            </w:r>
            <w:r w:rsidRPr="00FF5E55">
              <w:rPr>
                <w:lang w:val="ru-RU"/>
              </w:rPr>
              <w:t>бок»;</w:t>
            </w:r>
            <w:r w:rsidRPr="00FF5E55">
              <w:rPr>
                <w:spacing w:val="13"/>
                <w:lang w:val="ru-RU"/>
              </w:rPr>
              <w:t xml:space="preserve"> </w:t>
            </w:r>
            <w:r w:rsidRPr="00FF5E55">
              <w:rPr>
                <w:lang w:val="ru-RU"/>
              </w:rPr>
              <w:t>Вересаев</w:t>
            </w:r>
            <w:r w:rsidRPr="00FF5E55">
              <w:rPr>
                <w:spacing w:val="8"/>
                <w:lang w:val="ru-RU"/>
              </w:rPr>
              <w:t xml:space="preserve"> </w:t>
            </w:r>
            <w:r w:rsidRPr="00FF5E55">
              <w:rPr>
                <w:lang w:val="ru-RU"/>
              </w:rPr>
              <w:t>В.В.</w:t>
            </w:r>
            <w:r w:rsidRPr="00FF5E55">
              <w:rPr>
                <w:spacing w:val="14"/>
                <w:lang w:val="ru-RU"/>
              </w:rPr>
              <w:t xml:space="preserve"> </w:t>
            </w:r>
            <w:r w:rsidRPr="00FF5E55">
              <w:rPr>
                <w:lang w:val="ru-RU"/>
              </w:rPr>
              <w:t>«Братишка»;</w:t>
            </w:r>
            <w:r w:rsidRPr="00FF5E55">
              <w:rPr>
                <w:spacing w:val="12"/>
                <w:lang w:val="ru-RU"/>
              </w:rPr>
              <w:t xml:space="preserve"> </w:t>
            </w:r>
            <w:r w:rsidRPr="00FF5E55">
              <w:rPr>
                <w:lang w:val="ru-RU"/>
              </w:rPr>
              <w:t>Воронин</w:t>
            </w:r>
            <w:r w:rsidRPr="00FF5E55">
              <w:rPr>
                <w:spacing w:val="11"/>
                <w:lang w:val="ru-RU"/>
              </w:rPr>
              <w:t xml:space="preserve"> </w:t>
            </w:r>
            <w:r w:rsidRPr="00FF5E55">
              <w:rPr>
                <w:lang w:val="ru-RU"/>
              </w:rPr>
              <w:t>С.А.</w:t>
            </w:r>
            <w:r w:rsidRPr="00FF5E55">
              <w:rPr>
                <w:spacing w:val="12"/>
                <w:lang w:val="ru-RU"/>
              </w:rPr>
              <w:t xml:space="preserve"> </w:t>
            </w:r>
            <w:r w:rsidRPr="00FF5E55">
              <w:rPr>
                <w:lang w:val="ru-RU"/>
              </w:rPr>
              <w:t>«Воинственный</w:t>
            </w:r>
            <w:r w:rsidRPr="00FF5E55">
              <w:rPr>
                <w:spacing w:val="9"/>
                <w:lang w:val="ru-RU"/>
              </w:rPr>
              <w:t xml:space="preserve"> </w:t>
            </w:r>
            <w:r w:rsidRPr="00FF5E55">
              <w:rPr>
                <w:lang w:val="ru-RU"/>
              </w:rPr>
              <w:t>Жако»;</w:t>
            </w:r>
            <w:r w:rsidRPr="00FF5E55">
              <w:rPr>
                <w:spacing w:val="13"/>
                <w:lang w:val="ru-RU"/>
              </w:rPr>
              <w:t xml:space="preserve"> </w:t>
            </w:r>
            <w:r w:rsidRPr="00FF5E55">
              <w:rPr>
                <w:lang w:val="ru-RU"/>
              </w:rPr>
              <w:t>Воронкова</w:t>
            </w:r>
            <w:r w:rsidRPr="00FF5E55">
              <w:rPr>
                <w:spacing w:val="10"/>
                <w:lang w:val="ru-RU"/>
              </w:rPr>
              <w:t xml:space="preserve"> </w:t>
            </w:r>
            <w:r w:rsidRPr="00FF5E55">
              <w:rPr>
                <w:lang w:val="ru-RU"/>
              </w:rPr>
              <w:t>Л.Ф.</w:t>
            </w:r>
          </w:p>
          <w:p w:rsidR="00FF5E55" w:rsidRPr="00FF5E55" w:rsidRDefault="00FF5E55" w:rsidP="00FF5E55">
            <w:pPr>
              <w:pStyle w:val="a3"/>
              <w:ind w:left="0" w:firstLine="425"/>
              <w:contextualSpacing/>
              <w:rPr>
                <w:lang w:val="ru-RU"/>
              </w:rPr>
            </w:pPr>
            <w:r w:rsidRPr="00FF5E55">
              <w:rPr>
                <w:lang w:val="ru-RU"/>
              </w:rPr>
              <w:t>«Как Аленка разбила зеркало» (из книги «Солнечный денек»); Дмитриев Ю. «Синий шалашик»,</w:t>
            </w:r>
            <w:r w:rsidRPr="00FF5E55">
              <w:rPr>
                <w:spacing w:val="1"/>
                <w:lang w:val="ru-RU"/>
              </w:rPr>
              <w:t xml:space="preserve"> </w:t>
            </w:r>
            <w:r w:rsidRPr="00FF5E55">
              <w:rPr>
                <w:lang w:val="ru-RU"/>
              </w:rPr>
              <w:t>Драгунский</w:t>
            </w:r>
            <w:r w:rsidRPr="00FF5E55">
              <w:rPr>
                <w:spacing w:val="103"/>
                <w:lang w:val="ru-RU"/>
              </w:rPr>
              <w:t xml:space="preserve"> </w:t>
            </w:r>
            <w:r w:rsidRPr="00FF5E55">
              <w:rPr>
                <w:lang w:val="ru-RU"/>
              </w:rPr>
              <w:t>В.Ю.</w:t>
            </w:r>
            <w:r w:rsidRPr="00FF5E55">
              <w:rPr>
                <w:spacing w:val="106"/>
                <w:lang w:val="ru-RU"/>
              </w:rPr>
              <w:t xml:space="preserve"> </w:t>
            </w:r>
            <w:r w:rsidRPr="00FF5E55">
              <w:rPr>
                <w:lang w:val="ru-RU"/>
              </w:rPr>
              <w:t>«Он</w:t>
            </w:r>
            <w:r w:rsidRPr="00FF5E55">
              <w:rPr>
                <w:spacing w:val="104"/>
                <w:lang w:val="ru-RU"/>
              </w:rPr>
              <w:t xml:space="preserve"> </w:t>
            </w:r>
            <w:r w:rsidRPr="00FF5E55">
              <w:rPr>
                <w:lang w:val="ru-RU"/>
              </w:rPr>
              <w:t>живой</w:t>
            </w:r>
            <w:r w:rsidRPr="00FF5E55">
              <w:rPr>
                <w:spacing w:val="102"/>
                <w:lang w:val="ru-RU"/>
              </w:rPr>
              <w:t xml:space="preserve"> </w:t>
            </w:r>
            <w:r w:rsidRPr="00FF5E55">
              <w:rPr>
                <w:lang w:val="ru-RU"/>
              </w:rPr>
              <w:t>и</w:t>
            </w:r>
            <w:r w:rsidRPr="00FF5E55">
              <w:rPr>
                <w:spacing w:val="102"/>
                <w:lang w:val="ru-RU"/>
              </w:rPr>
              <w:t xml:space="preserve"> </w:t>
            </w:r>
            <w:r w:rsidRPr="00FF5E55">
              <w:rPr>
                <w:lang w:val="ru-RU"/>
              </w:rPr>
              <w:t>светится…»,</w:t>
            </w:r>
            <w:r w:rsidRPr="00FF5E55">
              <w:rPr>
                <w:spacing w:val="107"/>
                <w:lang w:val="ru-RU"/>
              </w:rPr>
              <w:t xml:space="preserve"> </w:t>
            </w:r>
            <w:r w:rsidRPr="00FF5E55">
              <w:rPr>
                <w:lang w:val="ru-RU"/>
              </w:rPr>
              <w:t>«Тайное</w:t>
            </w:r>
            <w:r w:rsidRPr="00FF5E55">
              <w:rPr>
                <w:spacing w:val="102"/>
                <w:lang w:val="ru-RU"/>
              </w:rPr>
              <w:t xml:space="preserve"> </w:t>
            </w:r>
            <w:r w:rsidRPr="00FF5E55">
              <w:rPr>
                <w:lang w:val="ru-RU"/>
              </w:rPr>
              <w:t>становится</w:t>
            </w:r>
            <w:r w:rsidRPr="00FF5E55">
              <w:rPr>
                <w:spacing w:val="103"/>
                <w:lang w:val="ru-RU"/>
              </w:rPr>
              <w:t xml:space="preserve"> </w:t>
            </w:r>
            <w:r w:rsidRPr="00FF5E55">
              <w:rPr>
                <w:lang w:val="ru-RU"/>
              </w:rPr>
              <w:t>явным»;</w:t>
            </w:r>
            <w:r w:rsidRPr="00FF5E55">
              <w:rPr>
                <w:spacing w:val="104"/>
                <w:lang w:val="ru-RU"/>
              </w:rPr>
              <w:t xml:space="preserve"> </w:t>
            </w:r>
            <w:r w:rsidRPr="00FF5E55">
              <w:rPr>
                <w:lang w:val="ru-RU"/>
              </w:rPr>
              <w:t>Зощенко</w:t>
            </w:r>
            <w:r w:rsidRPr="00FF5E55">
              <w:rPr>
                <w:spacing w:val="103"/>
                <w:lang w:val="ru-RU"/>
              </w:rPr>
              <w:t xml:space="preserve"> </w:t>
            </w:r>
            <w:r w:rsidRPr="00FF5E55">
              <w:rPr>
                <w:lang w:val="ru-RU"/>
              </w:rPr>
              <w:t>М.М.</w:t>
            </w:r>
          </w:p>
          <w:p w:rsidR="00FF5E55" w:rsidRPr="00FF5E55" w:rsidRDefault="00FF5E55" w:rsidP="00FF5E55">
            <w:pPr>
              <w:pStyle w:val="a3"/>
              <w:ind w:left="0" w:firstLine="425"/>
              <w:contextualSpacing/>
              <w:rPr>
                <w:lang w:val="ru-RU"/>
              </w:rPr>
            </w:pPr>
            <w:r w:rsidRPr="00FF5E55">
              <w:rPr>
                <w:lang w:val="ru-RU"/>
              </w:rPr>
              <w:t>«Показательный</w:t>
            </w:r>
            <w:r w:rsidRPr="00FF5E55">
              <w:rPr>
                <w:spacing w:val="45"/>
                <w:lang w:val="ru-RU"/>
              </w:rPr>
              <w:t xml:space="preserve"> </w:t>
            </w:r>
            <w:r w:rsidRPr="00FF5E55">
              <w:rPr>
                <w:lang w:val="ru-RU"/>
              </w:rPr>
              <w:t>ребенок»,</w:t>
            </w:r>
            <w:r w:rsidRPr="00FF5E55">
              <w:rPr>
                <w:spacing w:val="50"/>
                <w:lang w:val="ru-RU"/>
              </w:rPr>
              <w:t xml:space="preserve"> </w:t>
            </w:r>
            <w:r w:rsidRPr="00FF5E55">
              <w:rPr>
                <w:lang w:val="ru-RU"/>
              </w:rPr>
              <w:t>«Глупая</w:t>
            </w:r>
            <w:r w:rsidRPr="00FF5E55">
              <w:rPr>
                <w:spacing w:val="46"/>
                <w:lang w:val="ru-RU"/>
              </w:rPr>
              <w:t xml:space="preserve"> </w:t>
            </w:r>
            <w:r w:rsidRPr="00FF5E55">
              <w:rPr>
                <w:lang w:val="ru-RU"/>
              </w:rPr>
              <w:t>история»;</w:t>
            </w:r>
            <w:r w:rsidRPr="00FF5E55">
              <w:rPr>
                <w:spacing w:val="45"/>
                <w:lang w:val="ru-RU"/>
              </w:rPr>
              <w:t xml:space="preserve"> </w:t>
            </w:r>
            <w:r w:rsidRPr="00FF5E55">
              <w:rPr>
                <w:lang w:val="ru-RU"/>
              </w:rPr>
              <w:t>Коваль</w:t>
            </w:r>
            <w:r w:rsidRPr="00FF5E55">
              <w:rPr>
                <w:spacing w:val="47"/>
                <w:lang w:val="ru-RU"/>
              </w:rPr>
              <w:t xml:space="preserve"> </w:t>
            </w:r>
            <w:r w:rsidRPr="00FF5E55">
              <w:rPr>
                <w:lang w:val="ru-RU"/>
              </w:rPr>
              <w:t>Ю.И.</w:t>
            </w:r>
            <w:r w:rsidRPr="00FF5E55">
              <w:rPr>
                <w:spacing w:val="48"/>
                <w:lang w:val="ru-RU"/>
              </w:rPr>
              <w:t xml:space="preserve"> </w:t>
            </w:r>
            <w:r w:rsidRPr="00FF5E55">
              <w:rPr>
                <w:lang w:val="ru-RU"/>
              </w:rPr>
              <w:t>«Дед,</w:t>
            </w:r>
            <w:r w:rsidRPr="00FF5E55">
              <w:rPr>
                <w:spacing w:val="47"/>
                <w:lang w:val="ru-RU"/>
              </w:rPr>
              <w:t xml:space="preserve"> </w:t>
            </w:r>
            <w:r w:rsidRPr="00FF5E55">
              <w:rPr>
                <w:lang w:val="ru-RU"/>
              </w:rPr>
              <w:t>баба</w:t>
            </w:r>
            <w:r w:rsidRPr="00FF5E55">
              <w:rPr>
                <w:spacing w:val="45"/>
                <w:lang w:val="ru-RU"/>
              </w:rPr>
              <w:t xml:space="preserve"> </w:t>
            </w:r>
            <w:r w:rsidRPr="00FF5E55">
              <w:rPr>
                <w:lang w:val="ru-RU"/>
              </w:rPr>
              <w:t>и</w:t>
            </w:r>
            <w:r w:rsidRPr="00FF5E55">
              <w:rPr>
                <w:spacing w:val="47"/>
                <w:lang w:val="ru-RU"/>
              </w:rPr>
              <w:t xml:space="preserve"> </w:t>
            </w:r>
            <w:r w:rsidRPr="00FF5E55">
              <w:rPr>
                <w:lang w:val="ru-RU"/>
              </w:rPr>
              <w:t>Алеша»;</w:t>
            </w:r>
            <w:r w:rsidRPr="00FF5E55">
              <w:rPr>
                <w:spacing w:val="46"/>
                <w:lang w:val="ru-RU"/>
              </w:rPr>
              <w:t xml:space="preserve"> </w:t>
            </w:r>
            <w:r w:rsidRPr="00FF5E55">
              <w:rPr>
                <w:lang w:val="ru-RU"/>
              </w:rPr>
              <w:t>Козлов</w:t>
            </w:r>
            <w:r w:rsidRPr="00FF5E55">
              <w:rPr>
                <w:spacing w:val="45"/>
                <w:lang w:val="ru-RU"/>
              </w:rPr>
              <w:t xml:space="preserve"> </w:t>
            </w:r>
            <w:r w:rsidRPr="00FF5E55">
              <w:rPr>
                <w:lang w:val="ru-RU"/>
              </w:rPr>
              <w:t>С.Г.</w:t>
            </w:r>
          </w:p>
          <w:p w:rsidR="00FF5E55" w:rsidRPr="00FF5E55" w:rsidRDefault="00FF5E55" w:rsidP="00FF5E55">
            <w:pPr>
              <w:pStyle w:val="a3"/>
              <w:ind w:left="0" w:firstLine="425"/>
              <w:contextualSpacing/>
              <w:rPr>
                <w:lang w:val="ru-RU"/>
              </w:rPr>
            </w:pPr>
            <w:r w:rsidRPr="00FF5E55">
              <w:rPr>
                <w:lang w:val="ru-RU"/>
              </w:rPr>
              <w:t>«Необыкновенная</w:t>
            </w:r>
            <w:r w:rsidRPr="00FF5E55">
              <w:rPr>
                <w:spacing w:val="21"/>
                <w:lang w:val="ru-RU"/>
              </w:rPr>
              <w:t xml:space="preserve"> </w:t>
            </w:r>
            <w:r w:rsidRPr="00FF5E55">
              <w:rPr>
                <w:lang w:val="ru-RU"/>
              </w:rPr>
              <w:t>весна»,</w:t>
            </w:r>
            <w:r w:rsidRPr="00FF5E55">
              <w:rPr>
                <w:spacing w:val="28"/>
                <w:lang w:val="ru-RU"/>
              </w:rPr>
              <w:t xml:space="preserve"> </w:t>
            </w:r>
            <w:r w:rsidRPr="00FF5E55">
              <w:rPr>
                <w:lang w:val="ru-RU"/>
              </w:rPr>
              <w:t>«Такое</w:t>
            </w:r>
            <w:r w:rsidRPr="00FF5E55">
              <w:rPr>
                <w:spacing w:val="21"/>
                <w:lang w:val="ru-RU"/>
              </w:rPr>
              <w:t xml:space="preserve"> </w:t>
            </w:r>
            <w:r w:rsidRPr="00FF5E55">
              <w:rPr>
                <w:lang w:val="ru-RU"/>
              </w:rPr>
              <w:t>дерево»;</w:t>
            </w:r>
            <w:r w:rsidRPr="00FF5E55">
              <w:rPr>
                <w:spacing w:val="25"/>
                <w:lang w:val="ru-RU"/>
              </w:rPr>
              <w:t xml:space="preserve"> </w:t>
            </w:r>
            <w:r w:rsidRPr="00FF5E55">
              <w:rPr>
                <w:lang w:val="ru-RU"/>
              </w:rPr>
              <w:t>Носов</w:t>
            </w:r>
            <w:r w:rsidRPr="00FF5E55">
              <w:rPr>
                <w:spacing w:val="22"/>
                <w:lang w:val="ru-RU"/>
              </w:rPr>
              <w:t xml:space="preserve"> </w:t>
            </w:r>
            <w:r w:rsidRPr="00FF5E55">
              <w:rPr>
                <w:lang w:val="ru-RU"/>
              </w:rPr>
              <w:t>Н.Н.</w:t>
            </w:r>
            <w:r w:rsidRPr="00FF5E55">
              <w:rPr>
                <w:spacing w:val="26"/>
                <w:lang w:val="ru-RU"/>
              </w:rPr>
              <w:t xml:space="preserve"> </w:t>
            </w:r>
            <w:r w:rsidRPr="00FF5E55">
              <w:rPr>
                <w:lang w:val="ru-RU"/>
              </w:rPr>
              <w:t>«Заплатка»,</w:t>
            </w:r>
            <w:r w:rsidRPr="00FF5E55">
              <w:rPr>
                <w:spacing w:val="28"/>
                <w:lang w:val="ru-RU"/>
              </w:rPr>
              <w:t xml:space="preserve"> </w:t>
            </w:r>
            <w:r w:rsidRPr="00FF5E55">
              <w:rPr>
                <w:lang w:val="ru-RU"/>
              </w:rPr>
              <w:t>«Затейники»;</w:t>
            </w:r>
            <w:r w:rsidRPr="00FF5E55">
              <w:rPr>
                <w:spacing w:val="23"/>
                <w:lang w:val="ru-RU"/>
              </w:rPr>
              <w:t xml:space="preserve"> </w:t>
            </w:r>
            <w:r w:rsidRPr="00FF5E55">
              <w:rPr>
                <w:lang w:val="ru-RU"/>
              </w:rPr>
              <w:t>Пришвин</w:t>
            </w:r>
            <w:r w:rsidRPr="00FF5E55">
              <w:rPr>
                <w:spacing w:val="23"/>
                <w:lang w:val="ru-RU"/>
              </w:rPr>
              <w:t xml:space="preserve"> </w:t>
            </w:r>
            <w:r w:rsidRPr="00FF5E55">
              <w:rPr>
                <w:lang w:val="ru-RU"/>
              </w:rPr>
              <w:t>М.М.</w:t>
            </w:r>
          </w:p>
          <w:p w:rsidR="00FF5E55" w:rsidRPr="00FF5E55" w:rsidRDefault="00FF5E55" w:rsidP="00FF5E55">
            <w:pPr>
              <w:pStyle w:val="a3"/>
              <w:ind w:left="0" w:firstLine="425"/>
              <w:contextualSpacing/>
              <w:rPr>
                <w:lang w:val="ru-RU"/>
              </w:rPr>
            </w:pPr>
            <w:r w:rsidRPr="00FF5E55">
              <w:rPr>
                <w:lang w:val="ru-RU"/>
              </w:rPr>
              <w:t>«Ребята</w:t>
            </w:r>
            <w:r w:rsidRPr="00FF5E55">
              <w:rPr>
                <w:spacing w:val="15"/>
                <w:lang w:val="ru-RU"/>
              </w:rPr>
              <w:t xml:space="preserve"> </w:t>
            </w:r>
            <w:r w:rsidRPr="00FF5E55">
              <w:rPr>
                <w:lang w:val="ru-RU"/>
              </w:rPr>
              <w:t>и</w:t>
            </w:r>
            <w:r w:rsidRPr="00FF5E55">
              <w:rPr>
                <w:spacing w:val="20"/>
                <w:lang w:val="ru-RU"/>
              </w:rPr>
              <w:t xml:space="preserve"> </w:t>
            </w:r>
            <w:r w:rsidRPr="00FF5E55">
              <w:rPr>
                <w:lang w:val="ru-RU"/>
              </w:rPr>
              <w:t>утята»,</w:t>
            </w:r>
            <w:r w:rsidRPr="00FF5E55">
              <w:rPr>
                <w:spacing w:val="24"/>
                <w:lang w:val="ru-RU"/>
              </w:rPr>
              <w:t xml:space="preserve"> </w:t>
            </w:r>
            <w:r w:rsidRPr="00FF5E55">
              <w:rPr>
                <w:lang w:val="ru-RU"/>
              </w:rPr>
              <w:t>«Журка»;</w:t>
            </w:r>
            <w:r w:rsidRPr="00FF5E55">
              <w:rPr>
                <w:spacing w:val="15"/>
                <w:lang w:val="ru-RU"/>
              </w:rPr>
              <w:t xml:space="preserve"> </w:t>
            </w:r>
            <w:r w:rsidRPr="00FF5E55">
              <w:rPr>
                <w:lang w:val="ru-RU"/>
              </w:rPr>
              <w:t>Сахарнов</w:t>
            </w:r>
            <w:r w:rsidRPr="00FF5E55">
              <w:rPr>
                <w:spacing w:val="14"/>
                <w:lang w:val="ru-RU"/>
              </w:rPr>
              <w:t xml:space="preserve"> </w:t>
            </w:r>
            <w:r w:rsidRPr="00FF5E55">
              <w:rPr>
                <w:lang w:val="ru-RU"/>
              </w:rPr>
              <w:t>С.В.</w:t>
            </w:r>
            <w:r w:rsidRPr="00FF5E55">
              <w:rPr>
                <w:spacing w:val="21"/>
                <w:lang w:val="ru-RU"/>
              </w:rPr>
              <w:t xml:space="preserve"> </w:t>
            </w:r>
            <w:r w:rsidRPr="00FF5E55">
              <w:rPr>
                <w:lang w:val="ru-RU"/>
              </w:rPr>
              <w:t>«Кто</w:t>
            </w:r>
            <w:r w:rsidRPr="00FF5E55">
              <w:rPr>
                <w:spacing w:val="15"/>
                <w:lang w:val="ru-RU"/>
              </w:rPr>
              <w:t xml:space="preserve"> </w:t>
            </w:r>
            <w:r w:rsidRPr="00FF5E55">
              <w:rPr>
                <w:lang w:val="ru-RU"/>
              </w:rPr>
              <w:t>прячется</w:t>
            </w:r>
            <w:r w:rsidRPr="00FF5E55">
              <w:rPr>
                <w:spacing w:val="15"/>
                <w:lang w:val="ru-RU"/>
              </w:rPr>
              <w:t xml:space="preserve"> </w:t>
            </w:r>
            <w:r w:rsidRPr="00FF5E55">
              <w:rPr>
                <w:lang w:val="ru-RU"/>
              </w:rPr>
              <w:t>лучше</w:t>
            </w:r>
            <w:r w:rsidRPr="00FF5E55">
              <w:rPr>
                <w:spacing w:val="16"/>
                <w:lang w:val="ru-RU"/>
              </w:rPr>
              <w:t xml:space="preserve"> </w:t>
            </w:r>
            <w:r w:rsidRPr="00FF5E55">
              <w:rPr>
                <w:lang w:val="ru-RU"/>
              </w:rPr>
              <w:t>всех?»;</w:t>
            </w:r>
            <w:r w:rsidRPr="00FF5E55">
              <w:rPr>
                <w:spacing w:val="15"/>
                <w:lang w:val="ru-RU"/>
              </w:rPr>
              <w:t xml:space="preserve"> </w:t>
            </w:r>
            <w:r w:rsidRPr="00FF5E55">
              <w:rPr>
                <w:lang w:val="ru-RU"/>
              </w:rPr>
              <w:t>Сладков</w:t>
            </w:r>
            <w:r w:rsidRPr="00FF5E55">
              <w:rPr>
                <w:spacing w:val="14"/>
                <w:lang w:val="ru-RU"/>
              </w:rPr>
              <w:t xml:space="preserve"> </w:t>
            </w:r>
            <w:r w:rsidRPr="00FF5E55">
              <w:rPr>
                <w:lang w:val="ru-RU"/>
              </w:rPr>
              <w:t>Н.И.</w:t>
            </w:r>
            <w:r w:rsidRPr="00FF5E55">
              <w:rPr>
                <w:spacing w:val="20"/>
                <w:lang w:val="ru-RU"/>
              </w:rPr>
              <w:t xml:space="preserve"> </w:t>
            </w:r>
            <w:r w:rsidRPr="00FF5E55">
              <w:rPr>
                <w:lang w:val="ru-RU"/>
              </w:rPr>
              <w:t>«Неслух»; Сутеев</w:t>
            </w:r>
            <w:r w:rsidRPr="00FF5E55">
              <w:rPr>
                <w:spacing w:val="28"/>
                <w:lang w:val="ru-RU"/>
              </w:rPr>
              <w:t xml:space="preserve"> </w:t>
            </w:r>
            <w:r w:rsidRPr="00FF5E55">
              <w:rPr>
                <w:lang w:val="ru-RU"/>
              </w:rPr>
              <w:t>В.Г.</w:t>
            </w:r>
            <w:r w:rsidRPr="00FF5E55">
              <w:rPr>
                <w:spacing w:val="29"/>
                <w:lang w:val="ru-RU"/>
              </w:rPr>
              <w:t xml:space="preserve"> </w:t>
            </w:r>
            <w:r w:rsidRPr="00FF5E55">
              <w:rPr>
                <w:lang w:val="ru-RU"/>
              </w:rPr>
              <w:t>«Мышонок</w:t>
            </w:r>
            <w:r w:rsidRPr="00FF5E55">
              <w:rPr>
                <w:spacing w:val="26"/>
                <w:lang w:val="ru-RU"/>
              </w:rPr>
              <w:t xml:space="preserve"> </w:t>
            </w:r>
            <w:r w:rsidRPr="00FF5E55">
              <w:rPr>
                <w:lang w:val="ru-RU"/>
              </w:rPr>
              <w:t>и</w:t>
            </w:r>
            <w:r w:rsidRPr="00FF5E55">
              <w:rPr>
                <w:spacing w:val="26"/>
                <w:lang w:val="ru-RU"/>
              </w:rPr>
              <w:t xml:space="preserve"> </w:t>
            </w:r>
            <w:r w:rsidRPr="00FF5E55">
              <w:rPr>
                <w:lang w:val="ru-RU"/>
              </w:rPr>
              <w:t>карандаш»;</w:t>
            </w:r>
            <w:r w:rsidRPr="00FF5E55">
              <w:rPr>
                <w:spacing w:val="25"/>
                <w:lang w:val="ru-RU"/>
              </w:rPr>
              <w:t xml:space="preserve"> </w:t>
            </w:r>
            <w:r w:rsidRPr="00FF5E55">
              <w:rPr>
                <w:lang w:val="ru-RU"/>
              </w:rPr>
              <w:t>Тайц</w:t>
            </w:r>
            <w:r w:rsidRPr="00FF5E55">
              <w:rPr>
                <w:spacing w:val="26"/>
                <w:lang w:val="ru-RU"/>
              </w:rPr>
              <w:t xml:space="preserve"> </w:t>
            </w:r>
            <w:r w:rsidRPr="00FF5E55">
              <w:rPr>
                <w:lang w:val="ru-RU"/>
              </w:rPr>
              <w:t>Я.М.</w:t>
            </w:r>
            <w:r w:rsidRPr="00FF5E55">
              <w:rPr>
                <w:spacing w:val="29"/>
                <w:lang w:val="ru-RU"/>
              </w:rPr>
              <w:t xml:space="preserve"> </w:t>
            </w:r>
            <w:r w:rsidRPr="00FF5E55">
              <w:rPr>
                <w:lang w:val="ru-RU"/>
              </w:rPr>
              <w:t>«По</w:t>
            </w:r>
            <w:r w:rsidRPr="00FF5E55">
              <w:rPr>
                <w:spacing w:val="25"/>
                <w:lang w:val="ru-RU"/>
              </w:rPr>
              <w:t xml:space="preserve"> </w:t>
            </w:r>
            <w:r w:rsidRPr="00FF5E55">
              <w:rPr>
                <w:lang w:val="ru-RU"/>
              </w:rPr>
              <w:t>пояс»,</w:t>
            </w:r>
            <w:r w:rsidRPr="00FF5E55">
              <w:rPr>
                <w:spacing w:val="31"/>
                <w:lang w:val="ru-RU"/>
              </w:rPr>
              <w:t xml:space="preserve"> </w:t>
            </w:r>
            <w:r w:rsidRPr="00FF5E55">
              <w:rPr>
                <w:lang w:val="ru-RU"/>
              </w:rPr>
              <w:t>«Все</w:t>
            </w:r>
            <w:r w:rsidRPr="00FF5E55">
              <w:rPr>
                <w:spacing w:val="24"/>
                <w:lang w:val="ru-RU"/>
              </w:rPr>
              <w:t xml:space="preserve"> </w:t>
            </w:r>
            <w:r w:rsidRPr="00FF5E55">
              <w:rPr>
                <w:lang w:val="ru-RU"/>
              </w:rPr>
              <w:t>здесь»;</w:t>
            </w:r>
            <w:r w:rsidRPr="00FF5E55">
              <w:rPr>
                <w:spacing w:val="27"/>
                <w:lang w:val="ru-RU"/>
              </w:rPr>
              <w:t xml:space="preserve"> </w:t>
            </w:r>
            <w:r w:rsidRPr="00FF5E55">
              <w:rPr>
                <w:lang w:val="ru-RU"/>
              </w:rPr>
              <w:t>Толстой</w:t>
            </w:r>
            <w:r w:rsidRPr="00FF5E55">
              <w:rPr>
                <w:spacing w:val="27"/>
                <w:lang w:val="ru-RU"/>
              </w:rPr>
              <w:t xml:space="preserve"> </w:t>
            </w:r>
            <w:r w:rsidRPr="00FF5E55">
              <w:rPr>
                <w:lang w:val="ru-RU"/>
              </w:rPr>
              <w:t>Л.Н.</w:t>
            </w:r>
            <w:r w:rsidRPr="00FF5E55">
              <w:rPr>
                <w:spacing w:val="29"/>
                <w:lang w:val="ru-RU"/>
              </w:rPr>
              <w:t xml:space="preserve"> </w:t>
            </w:r>
            <w:r w:rsidRPr="00FF5E55">
              <w:rPr>
                <w:lang w:val="ru-RU"/>
              </w:rPr>
              <w:t>«Собака</w:t>
            </w:r>
            <w:r w:rsidRPr="00FF5E55">
              <w:rPr>
                <w:spacing w:val="-57"/>
                <w:lang w:val="ru-RU"/>
              </w:rPr>
              <w:t xml:space="preserve"> </w:t>
            </w:r>
            <w:r w:rsidRPr="00FF5E55">
              <w:rPr>
                <w:lang w:val="ru-RU"/>
              </w:rPr>
              <w:t>шла</w:t>
            </w:r>
            <w:r w:rsidRPr="00FF5E55">
              <w:rPr>
                <w:spacing w:val="-1"/>
                <w:lang w:val="ru-RU"/>
              </w:rPr>
              <w:t xml:space="preserve"> </w:t>
            </w:r>
            <w:r w:rsidRPr="00FF5E55">
              <w:rPr>
                <w:lang w:val="ru-RU"/>
              </w:rPr>
              <w:t>по дощечке…»,</w:t>
            </w:r>
            <w:r w:rsidRPr="00FF5E55">
              <w:rPr>
                <w:spacing w:val="9"/>
                <w:lang w:val="ru-RU"/>
              </w:rPr>
              <w:t xml:space="preserve"> </w:t>
            </w:r>
            <w:r w:rsidRPr="00FF5E55">
              <w:rPr>
                <w:lang w:val="ru-RU"/>
              </w:rPr>
              <w:t>«Хотела</w:t>
            </w:r>
            <w:r w:rsidRPr="00FF5E55">
              <w:rPr>
                <w:spacing w:val="-1"/>
                <w:lang w:val="ru-RU"/>
              </w:rPr>
              <w:t xml:space="preserve"> </w:t>
            </w:r>
            <w:r w:rsidRPr="00FF5E55">
              <w:rPr>
                <w:lang w:val="ru-RU"/>
              </w:rPr>
              <w:t>галка</w:t>
            </w:r>
            <w:r w:rsidRPr="00FF5E55">
              <w:rPr>
                <w:spacing w:val="-1"/>
                <w:lang w:val="ru-RU"/>
              </w:rPr>
              <w:t xml:space="preserve"> </w:t>
            </w:r>
            <w:r w:rsidRPr="00FF5E55">
              <w:rPr>
                <w:lang w:val="ru-RU"/>
              </w:rPr>
              <w:t>пить…»,</w:t>
            </w:r>
            <w:r w:rsidRPr="00FF5E55">
              <w:rPr>
                <w:spacing w:val="4"/>
                <w:lang w:val="ru-RU"/>
              </w:rPr>
              <w:t xml:space="preserve"> </w:t>
            </w:r>
            <w:r w:rsidRPr="00FF5E55">
              <w:rPr>
                <w:lang w:val="ru-RU"/>
              </w:rPr>
              <w:t>«Правда</w:t>
            </w:r>
            <w:r w:rsidRPr="00FF5E55">
              <w:rPr>
                <w:spacing w:val="1"/>
                <w:lang w:val="ru-RU"/>
              </w:rPr>
              <w:t xml:space="preserve"> </w:t>
            </w:r>
            <w:r w:rsidRPr="00FF5E55">
              <w:rPr>
                <w:lang w:val="ru-RU"/>
              </w:rPr>
              <w:t>всего дороже»,</w:t>
            </w:r>
            <w:r w:rsidRPr="00FF5E55">
              <w:rPr>
                <w:spacing w:val="7"/>
                <w:lang w:val="ru-RU"/>
              </w:rPr>
              <w:t xml:space="preserve"> </w:t>
            </w:r>
            <w:r w:rsidRPr="00FF5E55">
              <w:rPr>
                <w:lang w:val="ru-RU"/>
              </w:rPr>
              <w:t>«Какая бывает роса</w:t>
            </w:r>
            <w:r w:rsidRPr="00FF5E55">
              <w:rPr>
                <w:spacing w:val="1"/>
                <w:lang w:val="ru-RU"/>
              </w:rPr>
              <w:t xml:space="preserve"> </w:t>
            </w:r>
            <w:r w:rsidRPr="00FF5E55">
              <w:rPr>
                <w:lang w:val="ru-RU"/>
              </w:rPr>
              <w:t>на</w:t>
            </w:r>
            <w:r w:rsidRPr="00FF5E55">
              <w:rPr>
                <w:spacing w:val="2"/>
                <w:lang w:val="ru-RU"/>
              </w:rPr>
              <w:t xml:space="preserve"> </w:t>
            </w:r>
            <w:r w:rsidRPr="00FF5E55">
              <w:rPr>
                <w:lang w:val="ru-RU"/>
              </w:rPr>
              <w:t>траве»</w:t>
            </w:r>
          </w:p>
          <w:p w:rsidR="00FF5E55" w:rsidRPr="00FF5E55" w:rsidRDefault="00FF5E55" w:rsidP="00FF5E55">
            <w:pPr>
              <w:pStyle w:val="a3"/>
              <w:ind w:left="0" w:firstLine="425"/>
              <w:contextualSpacing/>
              <w:rPr>
                <w:lang w:val="ru-RU"/>
              </w:rPr>
            </w:pPr>
            <w:r w:rsidRPr="00FF5E55">
              <w:rPr>
                <w:lang w:val="ru-RU"/>
              </w:rPr>
              <w:t>«Отец</w:t>
            </w:r>
            <w:r w:rsidRPr="00FF5E55">
              <w:rPr>
                <w:spacing w:val="31"/>
                <w:lang w:val="ru-RU"/>
              </w:rPr>
              <w:t xml:space="preserve"> </w:t>
            </w:r>
            <w:r w:rsidRPr="00FF5E55">
              <w:rPr>
                <w:lang w:val="ru-RU"/>
              </w:rPr>
              <w:t>приказал</w:t>
            </w:r>
            <w:r w:rsidRPr="00FF5E55">
              <w:rPr>
                <w:spacing w:val="31"/>
                <w:lang w:val="ru-RU"/>
              </w:rPr>
              <w:t xml:space="preserve"> </w:t>
            </w:r>
            <w:r w:rsidRPr="00FF5E55">
              <w:rPr>
                <w:lang w:val="ru-RU"/>
              </w:rPr>
              <w:t>сыновьям…»;</w:t>
            </w:r>
            <w:r w:rsidRPr="00FF5E55">
              <w:rPr>
                <w:spacing w:val="31"/>
                <w:lang w:val="ru-RU"/>
              </w:rPr>
              <w:t xml:space="preserve"> </w:t>
            </w:r>
            <w:r w:rsidRPr="00FF5E55">
              <w:rPr>
                <w:lang w:val="ru-RU"/>
              </w:rPr>
              <w:t>Ушинский</w:t>
            </w:r>
            <w:r w:rsidRPr="00FF5E55">
              <w:rPr>
                <w:spacing w:val="32"/>
                <w:lang w:val="ru-RU"/>
              </w:rPr>
              <w:t xml:space="preserve"> </w:t>
            </w:r>
            <w:r w:rsidRPr="00FF5E55">
              <w:rPr>
                <w:lang w:val="ru-RU"/>
              </w:rPr>
              <w:t>К.Д.</w:t>
            </w:r>
            <w:r w:rsidRPr="00FF5E55">
              <w:rPr>
                <w:spacing w:val="35"/>
                <w:lang w:val="ru-RU"/>
              </w:rPr>
              <w:t xml:space="preserve"> </w:t>
            </w:r>
            <w:r w:rsidRPr="00FF5E55">
              <w:rPr>
                <w:lang w:val="ru-RU"/>
              </w:rPr>
              <w:t>«Ласточка»;</w:t>
            </w:r>
            <w:r w:rsidRPr="00FF5E55">
              <w:rPr>
                <w:spacing w:val="33"/>
                <w:lang w:val="ru-RU"/>
              </w:rPr>
              <w:t xml:space="preserve"> </w:t>
            </w:r>
            <w:r w:rsidRPr="00FF5E55">
              <w:rPr>
                <w:lang w:val="ru-RU"/>
              </w:rPr>
              <w:t>Цыферов</w:t>
            </w:r>
            <w:r w:rsidRPr="00FF5E55">
              <w:rPr>
                <w:spacing w:val="31"/>
                <w:lang w:val="ru-RU"/>
              </w:rPr>
              <w:t xml:space="preserve"> </w:t>
            </w:r>
            <w:r w:rsidRPr="00FF5E55">
              <w:rPr>
                <w:lang w:val="ru-RU"/>
              </w:rPr>
              <w:t>Г.М.</w:t>
            </w:r>
            <w:r w:rsidRPr="00FF5E55">
              <w:rPr>
                <w:spacing w:val="36"/>
                <w:lang w:val="ru-RU"/>
              </w:rPr>
              <w:t xml:space="preserve"> </w:t>
            </w:r>
            <w:r w:rsidRPr="00FF5E55">
              <w:rPr>
                <w:lang w:val="ru-RU"/>
              </w:rPr>
              <w:lastRenderedPageBreak/>
              <w:t>«В</w:t>
            </w:r>
            <w:r w:rsidRPr="00FF5E55">
              <w:rPr>
                <w:spacing w:val="32"/>
                <w:lang w:val="ru-RU"/>
              </w:rPr>
              <w:t xml:space="preserve"> </w:t>
            </w:r>
            <w:r w:rsidRPr="00FF5E55">
              <w:rPr>
                <w:lang w:val="ru-RU"/>
              </w:rPr>
              <w:t>медвежачий</w:t>
            </w:r>
            <w:r w:rsidRPr="00FF5E55">
              <w:rPr>
                <w:spacing w:val="31"/>
                <w:lang w:val="ru-RU"/>
              </w:rPr>
              <w:t xml:space="preserve"> </w:t>
            </w:r>
            <w:r w:rsidRPr="00FF5E55">
              <w:rPr>
                <w:lang w:val="ru-RU"/>
              </w:rPr>
              <w:t>час»;</w:t>
            </w:r>
            <w:r w:rsidRPr="00FF5E55">
              <w:rPr>
                <w:spacing w:val="-57"/>
                <w:lang w:val="ru-RU"/>
              </w:rPr>
              <w:t xml:space="preserve"> </w:t>
            </w:r>
            <w:r w:rsidRPr="00FF5E55">
              <w:rPr>
                <w:lang w:val="ru-RU"/>
              </w:rPr>
              <w:t>Чарушин</w:t>
            </w:r>
            <w:r w:rsidRPr="00FF5E55">
              <w:rPr>
                <w:spacing w:val="-1"/>
                <w:lang w:val="ru-RU"/>
              </w:rPr>
              <w:t xml:space="preserve"> </w:t>
            </w:r>
            <w:r w:rsidRPr="00FF5E55">
              <w:rPr>
                <w:lang w:val="ru-RU"/>
              </w:rPr>
              <w:t>Е.И.</w:t>
            </w:r>
            <w:r w:rsidRPr="00FF5E55">
              <w:rPr>
                <w:spacing w:val="4"/>
                <w:lang w:val="ru-RU"/>
              </w:rPr>
              <w:t xml:space="preserve"> </w:t>
            </w:r>
            <w:r w:rsidRPr="00FF5E55">
              <w:rPr>
                <w:lang w:val="ru-RU"/>
              </w:rPr>
              <w:t>«Тюпа, Томка</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сорока»</w:t>
            </w:r>
            <w:r w:rsidRPr="00FF5E55">
              <w:rPr>
                <w:spacing w:val="-8"/>
                <w:lang w:val="ru-RU"/>
              </w:rPr>
              <w:t xml:space="preserve"> </w:t>
            </w:r>
            <w:r w:rsidRPr="00FF5E55">
              <w:rPr>
                <w:lang w:val="ru-RU"/>
              </w:rPr>
              <w:t>(сборник рассказов).</w:t>
            </w:r>
          </w:p>
          <w:p w:rsidR="00FF5E55" w:rsidRPr="00FF5E55" w:rsidRDefault="00FF5E55" w:rsidP="00FF5E55">
            <w:pPr>
              <w:pStyle w:val="a3"/>
              <w:ind w:left="0" w:firstLine="425"/>
              <w:contextualSpacing/>
              <w:rPr>
                <w:lang w:val="ru-RU"/>
              </w:rPr>
            </w:pPr>
            <w:r w:rsidRPr="00FF5E55">
              <w:rPr>
                <w:i/>
                <w:lang w:val="ru-RU"/>
              </w:rPr>
              <w:t>Литературные</w:t>
            </w:r>
            <w:r w:rsidRPr="00FF5E55">
              <w:rPr>
                <w:i/>
                <w:spacing w:val="12"/>
                <w:lang w:val="ru-RU"/>
              </w:rPr>
              <w:t xml:space="preserve"> </w:t>
            </w:r>
            <w:r w:rsidRPr="00FF5E55">
              <w:rPr>
                <w:i/>
                <w:lang w:val="ru-RU"/>
              </w:rPr>
              <w:t>сказки.</w:t>
            </w:r>
            <w:r w:rsidRPr="00FF5E55">
              <w:rPr>
                <w:i/>
                <w:spacing w:val="16"/>
                <w:lang w:val="ru-RU"/>
              </w:rPr>
              <w:t xml:space="preserve"> </w:t>
            </w:r>
            <w:r w:rsidRPr="00FF5E55">
              <w:rPr>
                <w:lang w:val="ru-RU"/>
              </w:rPr>
              <w:t>Горький</w:t>
            </w:r>
            <w:r w:rsidRPr="00FF5E55">
              <w:rPr>
                <w:spacing w:val="14"/>
                <w:lang w:val="ru-RU"/>
              </w:rPr>
              <w:t xml:space="preserve"> </w:t>
            </w:r>
            <w:r w:rsidRPr="00FF5E55">
              <w:rPr>
                <w:lang w:val="ru-RU"/>
              </w:rPr>
              <w:t>М.</w:t>
            </w:r>
            <w:r w:rsidRPr="00FF5E55">
              <w:rPr>
                <w:spacing w:val="15"/>
                <w:lang w:val="ru-RU"/>
              </w:rPr>
              <w:t xml:space="preserve"> </w:t>
            </w:r>
            <w:r w:rsidRPr="00FF5E55">
              <w:rPr>
                <w:lang w:val="ru-RU"/>
              </w:rPr>
              <w:t>«Воробьишко»;</w:t>
            </w:r>
            <w:r w:rsidRPr="00FF5E55">
              <w:rPr>
                <w:spacing w:val="14"/>
                <w:lang w:val="ru-RU"/>
              </w:rPr>
              <w:t xml:space="preserve"> </w:t>
            </w:r>
            <w:r w:rsidRPr="00FF5E55">
              <w:rPr>
                <w:lang w:val="ru-RU"/>
              </w:rPr>
              <w:t>Мамин-Сибиряк</w:t>
            </w:r>
            <w:r w:rsidRPr="00FF5E55">
              <w:rPr>
                <w:spacing w:val="14"/>
                <w:lang w:val="ru-RU"/>
              </w:rPr>
              <w:t xml:space="preserve"> </w:t>
            </w:r>
            <w:r w:rsidRPr="00FF5E55">
              <w:rPr>
                <w:lang w:val="ru-RU"/>
              </w:rPr>
              <w:t>Д.Н.</w:t>
            </w:r>
            <w:r w:rsidRPr="00FF5E55">
              <w:rPr>
                <w:spacing w:val="17"/>
                <w:lang w:val="ru-RU"/>
              </w:rPr>
              <w:t xml:space="preserve"> </w:t>
            </w:r>
            <w:r w:rsidRPr="00FF5E55">
              <w:rPr>
                <w:lang w:val="ru-RU"/>
              </w:rPr>
              <w:t>«Сказка</w:t>
            </w:r>
            <w:r w:rsidRPr="00FF5E55">
              <w:rPr>
                <w:spacing w:val="12"/>
                <w:lang w:val="ru-RU"/>
              </w:rPr>
              <w:t xml:space="preserve"> </w:t>
            </w:r>
            <w:r w:rsidRPr="00FF5E55">
              <w:rPr>
                <w:lang w:val="ru-RU"/>
              </w:rPr>
              <w:t>про</w:t>
            </w:r>
            <w:r w:rsidRPr="00FF5E55">
              <w:rPr>
                <w:spacing w:val="-57"/>
                <w:lang w:val="ru-RU"/>
              </w:rPr>
              <w:t xml:space="preserve"> </w:t>
            </w:r>
            <w:r w:rsidRPr="00FF5E55">
              <w:rPr>
                <w:lang w:val="ru-RU"/>
              </w:rPr>
              <w:t>Комара</w:t>
            </w:r>
            <w:r w:rsidRPr="00FF5E55">
              <w:rPr>
                <w:spacing w:val="13"/>
                <w:lang w:val="ru-RU"/>
              </w:rPr>
              <w:t xml:space="preserve"> </w:t>
            </w:r>
            <w:r w:rsidRPr="00FF5E55">
              <w:rPr>
                <w:lang w:val="ru-RU"/>
              </w:rPr>
              <w:t>Комаровича</w:t>
            </w:r>
            <w:r w:rsidRPr="00FF5E55">
              <w:rPr>
                <w:spacing w:val="14"/>
                <w:lang w:val="ru-RU"/>
              </w:rPr>
              <w:t xml:space="preserve"> </w:t>
            </w:r>
            <w:r w:rsidRPr="00FF5E55">
              <w:rPr>
                <w:lang w:val="ru-RU"/>
              </w:rPr>
              <w:t>–</w:t>
            </w:r>
            <w:r w:rsidRPr="00FF5E55">
              <w:rPr>
                <w:spacing w:val="14"/>
                <w:lang w:val="ru-RU"/>
              </w:rPr>
              <w:t xml:space="preserve"> </w:t>
            </w:r>
            <w:r w:rsidRPr="00FF5E55">
              <w:rPr>
                <w:lang w:val="ru-RU"/>
              </w:rPr>
              <w:t>Длинный</w:t>
            </w:r>
            <w:r w:rsidRPr="00FF5E55">
              <w:rPr>
                <w:spacing w:val="15"/>
                <w:lang w:val="ru-RU"/>
              </w:rPr>
              <w:t xml:space="preserve"> </w:t>
            </w:r>
            <w:r w:rsidRPr="00FF5E55">
              <w:rPr>
                <w:lang w:val="ru-RU"/>
              </w:rPr>
              <w:t>Нос</w:t>
            </w:r>
            <w:r w:rsidRPr="00FF5E55">
              <w:rPr>
                <w:spacing w:val="13"/>
                <w:lang w:val="ru-RU"/>
              </w:rPr>
              <w:t xml:space="preserve"> </w:t>
            </w:r>
            <w:r w:rsidRPr="00FF5E55">
              <w:rPr>
                <w:lang w:val="ru-RU"/>
              </w:rPr>
              <w:t>и</w:t>
            </w:r>
            <w:r w:rsidRPr="00FF5E55">
              <w:rPr>
                <w:spacing w:val="13"/>
                <w:lang w:val="ru-RU"/>
              </w:rPr>
              <w:t xml:space="preserve"> </w:t>
            </w:r>
            <w:r w:rsidRPr="00FF5E55">
              <w:rPr>
                <w:lang w:val="ru-RU"/>
              </w:rPr>
              <w:t>про</w:t>
            </w:r>
            <w:r w:rsidRPr="00FF5E55">
              <w:rPr>
                <w:spacing w:val="13"/>
                <w:lang w:val="ru-RU"/>
              </w:rPr>
              <w:t xml:space="preserve"> </w:t>
            </w:r>
            <w:r w:rsidRPr="00FF5E55">
              <w:rPr>
                <w:lang w:val="ru-RU"/>
              </w:rPr>
              <w:t>Мохнатого</w:t>
            </w:r>
            <w:r w:rsidRPr="00FF5E55">
              <w:rPr>
                <w:spacing w:val="12"/>
                <w:lang w:val="ru-RU"/>
              </w:rPr>
              <w:t xml:space="preserve"> </w:t>
            </w:r>
            <w:r w:rsidRPr="00FF5E55">
              <w:rPr>
                <w:lang w:val="ru-RU"/>
              </w:rPr>
              <w:t>Мишу</w:t>
            </w:r>
            <w:r w:rsidRPr="00FF5E55">
              <w:rPr>
                <w:spacing w:val="10"/>
                <w:lang w:val="ru-RU"/>
              </w:rPr>
              <w:t xml:space="preserve"> </w:t>
            </w:r>
            <w:r w:rsidRPr="00FF5E55">
              <w:rPr>
                <w:lang w:val="ru-RU"/>
              </w:rPr>
              <w:t>–</w:t>
            </w:r>
            <w:r w:rsidRPr="00FF5E55">
              <w:rPr>
                <w:spacing w:val="14"/>
                <w:lang w:val="ru-RU"/>
              </w:rPr>
              <w:t xml:space="preserve"> </w:t>
            </w:r>
            <w:r w:rsidRPr="00FF5E55">
              <w:rPr>
                <w:lang w:val="ru-RU"/>
              </w:rPr>
              <w:t>Короткий</w:t>
            </w:r>
            <w:r w:rsidRPr="00FF5E55">
              <w:rPr>
                <w:spacing w:val="15"/>
                <w:lang w:val="ru-RU"/>
              </w:rPr>
              <w:t xml:space="preserve"> </w:t>
            </w:r>
            <w:r w:rsidRPr="00FF5E55">
              <w:rPr>
                <w:lang w:val="ru-RU"/>
              </w:rPr>
              <w:t>Хвост»;</w:t>
            </w:r>
            <w:r w:rsidRPr="00FF5E55">
              <w:rPr>
                <w:spacing w:val="15"/>
                <w:lang w:val="ru-RU"/>
              </w:rPr>
              <w:t xml:space="preserve"> </w:t>
            </w:r>
            <w:r w:rsidRPr="00FF5E55">
              <w:rPr>
                <w:lang w:val="ru-RU"/>
              </w:rPr>
              <w:t>Москвина</w:t>
            </w:r>
            <w:r w:rsidRPr="00FF5E55">
              <w:rPr>
                <w:spacing w:val="13"/>
                <w:lang w:val="ru-RU"/>
              </w:rPr>
              <w:t xml:space="preserve"> </w:t>
            </w:r>
            <w:r w:rsidRPr="00FF5E55">
              <w:rPr>
                <w:lang w:val="ru-RU"/>
              </w:rPr>
              <w:t>М.Л.</w:t>
            </w:r>
          </w:p>
          <w:p w:rsidR="00FF5E55" w:rsidRPr="00FF5E55" w:rsidRDefault="00FF5E55" w:rsidP="00FF5E55">
            <w:pPr>
              <w:pStyle w:val="a3"/>
              <w:ind w:left="0" w:firstLine="425"/>
              <w:contextualSpacing/>
              <w:rPr>
                <w:lang w:val="ru-RU"/>
              </w:rPr>
            </w:pPr>
            <w:r w:rsidRPr="00FF5E55">
              <w:rPr>
                <w:lang w:val="ru-RU"/>
              </w:rPr>
              <w:t>«Что</w:t>
            </w:r>
            <w:r w:rsidRPr="00FF5E55">
              <w:rPr>
                <w:spacing w:val="50"/>
                <w:lang w:val="ru-RU"/>
              </w:rPr>
              <w:t xml:space="preserve"> </w:t>
            </w:r>
            <w:r w:rsidRPr="00FF5E55">
              <w:rPr>
                <w:lang w:val="ru-RU"/>
              </w:rPr>
              <w:t>случилось</w:t>
            </w:r>
            <w:r w:rsidRPr="00FF5E55">
              <w:rPr>
                <w:spacing w:val="51"/>
                <w:lang w:val="ru-RU"/>
              </w:rPr>
              <w:t xml:space="preserve"> </w:t>
            </w:r>
            <w:r w:rsidRPr="00FF5E55">
              <w:rPr>
                <w:lang w:val="ru-RU"/>
              </w:rPr>
              <w:t>с</w:t>
            </w:r>
            <w:r w:rsidRPr="00FF5E55">
              <w:rPr>
                <w:spacing w:val="50"/>
                <w:lang w:val="ru-RU"/>
              </w:rPr>
              <w:t xml:space="preserve"> </w:t>
            </w:r>
            <w:r w:rsidRPr="00FF5E55">
              <w:rPr>
                <w:lang w:val="ru-RU"/>
              </w:rPr>
              <w:t>крокодилом»;</w:t>
            </w:r>
            <w:r w:rsidRPr="00FF5E55">
              <w:rPr>
                <w:spacing w:val="51"/>
                <w:lang w:val="ru-RU"/>
              </w:rPr>
              <w:t xml:space="preserve"> </w:t>
            </w:r>
            <w:r w:rsidRPr="00FF5E55">
              <w:rPr>
                <w:lang w:val="ru-RU"/>
              </w:rPr>
              <w:t>Сеф</w:t>
            </w:r>
            <w:r w:rsidRPr="00FF5E55">
              <w:rPr>
                <w:spacing w:val="51"/>
                <w:lang w:val="ru-RU"/>
              </w:rPr>
              <w:t xml:space="preserve"> </w:t>
            </w:r>
            <w:r w:rsidRPr="00FF5E55">
              <w:rPr>
                <w:lang w:val="ru-RU"/>
              </w:rPr>
              <w:t>Р.С.</w:t>
            </w:r>
            <w:r w:rsidRPr="00FF5E55">
              <w:rPr>
                <w:spacing w:val="55"/>
                <w:lang w:val="ru-RU"/>
              </w:rPr>
              <w:t xml:space="preserve"> </w:t>
            </w:r>
            <w:r w:rsidRPr="00FF5E55">
              <w:rPr>
                <w:lang w:val="ru-RU"/>
              </w:rPr>
              <w:t>«Сказка</w:t>
            </w:r>
            <w:r w:rsidRPr="00FF5E55">
              <w:rPr>
                <w:spacing w:val="50"/>
                <w:lang w:val="ru-RU"/>
              </w:rPr>
              <w:t xml:space="preserve"> </w:t>
            </w:r>
            <w:r w:rsidRPr="00FF5E55">
              <w:rPr>
                <w:lang w:val="ru-RU"/>
              </w:rPr>
              <w:t>о</w:t>
            </w:r>
            <w:r w:rsidRPr="00FF5E55">
              <w:rPr>
                <w:spacing w:val="48"/>
                <w:lang w:val="ru-RU"/>
              </w:rPr>
              <w:t xml:space="preserve"> </w:t>
            </w:r>
            <w:r w:rsidRPr="00FF5E55">
              <w:rPr>
                <w:lang w:val="ru-RU"/>
              </w:rPr>
              <w:t>кругленьких</w:t>
            </w:r>
            <w:r w:rsidRPr="00FF5E55">
              <w:rPr>
                <w:spacing w:val="50"/>
                <w:lang w:val="ru-RU"/>
              </w:rPr>
              <w:t xml:space="preserve"> </w:t>
            </w:r>
            <w:r w:rsidRPr="00FF5E55">
              <w:rPr>
                <w:lang w:val="ru-RU"/>
              </w:rPr>
              <w:t>и</w:t>
            </w:r>
            <w:r w:rsidRPr="00FF5E55">
              <w:rPr>
                <w:spacing w:val="51"/>
                <w:lang w:val="ru-RU"/>
              </w:rPr>
              <w:t xml:space="preserve"> </w:t>
            </w:r>
            <w:r w:rsidRPr="00FF5E55">
              <w:rPr>
                <w:lang w:val="ru-RU"/>
              </w:rPr>
              <w:t>длинненьких</w:t>
            </w:r>
            <w:r w:rsidRPr="00FF5E55">
              <w:rPr>
                <w:spacing w:val="53"/>
                <w:lang w:val="ru-RU"/>
              </w:rPr>
              <w:t xml:space="preserve"> </w:t>
            </w:r>
            <w:r w:rsidRPr="00FF5E55">
              <w:rPr>
                <w:lang w:val="ru-RU"/>
              </w:rPr>
              <w:t>человечках»;</w:t>
            </w:r>
            <w:r w:rsidRPr="00FF5E55">
              <w:rPr>
                <w:spacing w:val="-57"/>
                <w:lang w:val="ru-RU"/>
              </w:rPr>
              <w:t xml:space="preserve"> </w:t>
            </w:r>
            <w:r w:rsidRPr="00FF5E55">
              <w:rPr>
                <w:lang w:val="ru-RU"/>
              </w:rPr>
              <w:t>Чуковский</w:t>
            </w:r>
            <w:r w:rsidRPr="00FF5E55">
              <w:rPr>
                <w:spacing w:val="-2"/>
                <w:lang w:val="ru-RU"/>
              </w:rPr>
              <w:t xml:space="preserve"> </w:t>
            </w:r>
            <w:r w:rsidRPr="00FF5E55">
              <w:rPr>
                <w:lang w:val="ru-RU"/>
              </w:rPr>
              <w:t>К.И.</w:t>
            </w:r>
            <w:r w:rsidRPr="00FF5E55">
              <w:rPr>
                <w:spacing w:val="2"/>
                <w:lang w:val="ru-RU"/>
              </w:rPr>
              <w:t xml:space="preserve"> </w:t>
            </w:r>
            <w:r w:rsidRPr="00FF5E55">
              <w:rPr>
                <w:lang w:val="ru-RU"/>
              </w:rPr>
              <w:t>«Телефон»,</w:t>
            </w:r>
            <w:r w:rsidRPr="00FF5E55">
              <w:rPr>
                <w:spacing w:val="2"/>
                <w:lang w:val="ru-RU"/>
              </w:rPr>
              <w:t xml:space="preserve"> </w:t>
            </w:r>
            <w:r w:rsidRPr="00FF5E55">
              <w:rPr>
                <w:lang w:val="ru-RU"/>
              </w:rPr>
              <w:t>«Тараканище»,</w:t>
            </w:r>
            <w:r w:rsidRPr="00FF5E55">
              <w:rPr>
                <w:spacing w:val="4"/>
                <w:lang w:val="ru-RU"/>
              </w:rPr>
              <w:t xml:space="preserve"> </w:t>
            </w:r>
            <w:r w:rsidRPr="00FF5E55">
              <w:rPr>
                <w:lang w:val="ru-RU"/>
              </w:rPr>
              <w:t>«Федорино</w:t>
            </w:r>
            <w:r w:rsidRPr="00FF5E55">
              <w:rPr>
                <w:spacing w:val="-2"/>
                <w:lang w:val="ru-RU"/>
              </w:rPr>
              <w:t xml:space="preserve"> </w:t>
            </w:r>
            <w:r w:rsidRPr="00FF5E55">
              <w:rPr>
                <w:lang w:val="ru-RU"/>
              </w:rPr>
              <w:t>горе»,</w:t>
            </w:r>
            <w:r w:rsidRPr="00FF5E55">
              <w:rPr>
                <w:spacing w:val="2"/>
                <w:lang w:val="ru-RU"/>
              </w:rPr>
              <w:t xml:space="preserve"> </w:t>
            </w:r>
            <w:r w:rsidRPr="00FF5E55">
              <w:rPr>
                <w:lang w:val="ru-RU"/>
              </w:rPr>
              <w:t>«Айболит</w:t>
            </w:r>
            <w:r w:rsidRPr="00FF5E55">
              <w:rPr>
                <w:spacing w:val="-2"/>
                <w:lang w:val="ru-RU"/>
              </w:rPr>
              <w:t xml:space="preserve"> </w:t>
            </w:r>
            <w:r w:rsidRPr="00FF5E55">
              <w:rPr>
                <w:lang w:val="ru-RU"/>
              </w:rPr>
              <w:t>и</w:t>
            </w:r>
            <w:r w:rsidRPr="00FF5E55">
              <w:rPr>
                <w:spacing w:val="-1"/>
                <w:lang w:val="ru-RU"/>
              </w:rPr>
              <w:t xml:space="preserve"> </w:t>
            </w:r>
            <w:r w:rsidRPr="00FF5E55">
              <w:rPr>
                <w:lang w:val="ru-RU"/>
              </w:rPr>
              <w:t>воробей».</w:t>
            </w:r>
          </w:p>
          <w:p w:rsidR="00FF5E55" w:rsidRPr="00FF5E55" w:rsidRDefault="00FF5E55" w:rsidP="00FF5E55">
            <w:pPr>
              <w:ind w:firstLine="425"/>
              <w:contextualSpacing/>
              <w:jc w:val="both"/>
              <w:rPr>
                <w:i/>
                <w:sz w:val="24"/>
                <w:szCs w:val="24"/>
                <w:lang w:val="ru-RU"/>
              </w:rPr>
            </w:pPr>
            <w:r w:rsidRPr="00FF5E55">
              <w:rPr>
                <w:i/>
                <w:sz w:val="24"/>
                <w:szCs w:val="24"/>
                <w:lang w:val="ru-RU"/>
              </w:rPr>
              <w:t>Произведения</w:t>
            </w:r>
            <w:r w:rsidRPr="00FF5E55">
              <w:rPr>
                <w:i/>
                <w:spacing w:val="-4"/>
                <w:sz w:val="24"/>
                <w:szCs w:val="24"/>
                <w:lang w:val="ru-RU"/>
              </w:rPr>
              <w:t xml:space="preserve"> </w:t>
            </w:r>
            <w:r w:rsidRPr="00FF5E55">
              <w:rPr>
                <w:i/>
                <w:sz w:val="24"/>
                <w:szCs w:val="24"/>
                <w:lang w:val="ru-RU"/>
              </w:rPr>
              <w:t>поэтов</w:t>
            </w:r>
            <w:r w:rsidRPr="00FF5E55">
              <w:rPr>
                <w:i/>
                <w:spacing w:val="-3"/>
                <w:sz w:val="24"/>
                <w:szCs w:val="24"/>
                <w:lang w:val="ru-RU"/>
              </w:rPr>
              <w:t xml:space="preserve"> </w:t>
            </w:r>
            <w:r w:rsidRPr="00FF5E55">
              <w:rPr>
                <w:i/>
                <w:sz w:val="24"/>
                <w:szCs w:val="24"/>
                <w:lang w:val="ru-RU"/>
              </w:rPr>
              <w:t>и писателей</w:t>
            </w:r>
            <w:r w:rsidRPr="00FF5E55">
              <w:rPr>
                <w:i/>
                <w:spacing w:val="-1"/>
                <w:sz w:val="24"/>
                <w:szCs w:val="24"/>
                <w:lang w:val="ru-RU"/>
              </w:rPr>
              <w:t xml:space="preserve"> </w:t>
            </w:r>
            <w:r w:rsidRPr="00FF5E55">
              <w:rPr>
                <w:i/>
                <w:sz w:val="24"/>
                <w:szCs w:val="24"/>
                <w:lang w:val="ru-RU"/>
              </w:rPr>
              <w:t>разных</w:t>
            </w:r>
            <w:r w:rsidRPr="00FF5E55">
              <w:rPr>
                <w:i/>
                <w:spacing w:val="-3"/>
                <w:sz w:val="24"/>
                <w:szCs w:val="24"/>
                <w:lang w:val="ru-RU"/>
              </w:rPr>
              <w:t xml:space="preserve"> </w:t>
            </w:r>
            <w:r w:rsidRPr="00FF5E55">
              <w:rPr>
                <w:i/>
                <w:sz w:val="24"/>
                <w:szCs w:val="24"/>
                <w:lang w:val="ru-RU"/>
              </w:rPr>
              <w:t>стран</w:t>
            </w:r>
          </w:p>
          <w:p w:rsidR="00FF5E55" w:rsidRPr="00FF5E55" w:rsidRDefault="00FF5E55" w:rsidP="00FF5E55">
            <w:pPr>
              <w:pStyle w:val="a3"/>
              <w:ind w:left="0" w:firstLine="425"/>
              <w:contextualSpacing/>
              <w:rPr>
                <w:lang w:val="ru-RU"/>
              </w:rPr>
            </w:pPr>
            <w:r w:rsidRPr="00FF5E55">
              <w:rPr>
                <w:i/>
                <w:lang w:val="ru-RU"/>
              </w:rPr>
              <w:t>Поэзия.</w:t>
            </w:r>
            <w:r w:rsidRPr="00FF5E55">
              <w:rPr>
                <w:i/>
                <w:spacing w:val="1"/>
                <w:lang w:val="ru-RU"/>
              </w:rPr>
              <w:t xml:space="preserve"> </w:t>
            </w:r>
            <w:r w:rsidRPr="00FF5E55">
              <w:rPr>
                <w:lang w:val="ru-RU"/>
              </w:rPr>
              <w:t>Бжехва Я.</w:t>
            </w:r>
            <w:r w:rsidRPr="00FF5E55">
              <w:rPr>
                <w:spacing w:val="1"/>
                <w:lang w:val="ru-RU"/>
              </w:rPr>
              <w:t xml:space="preserve"> </w:t>
            </w:r>
            <w:r w:rsidRPr="00FF5E55">
              <w:rPr>
                <w:lang w:val="ru-RU"/>
              </w:rPr>
              <w:t>«Клей», пер.</w:t>
            </w:r>
            <w:r w:rsidRPr="00FF5E55">
              <w:rPr>
                <w:spacing w:val="1"/>
                <w:lang w:val="ru-RU"/>
              </w:rPr>
              <w:t xml:space="preserve"> </w:t>
            </w:r>
            <w:r w:rsidRPr="00FF5E55">
              <w:rPr>
                <w:lang w:val="ru-RU"/>
              </w:rPr>
              <w:t>с польск. Б.</w:t>
            </w:r>
            <w:r w:rsidRPr="00FF5E55">
              <w:rPr>
                <w:spacing w:val="1"/>
                <w:lang w:val="ru-RU"/>
              </w:rPr>
              <w:t xml:space="preserve"> </w:t>
            </w:r>
            <w:r w:rsidRPr="00FF5E55">
              <w:rPr>
                <w:lang w:val="ru-RU"/>
              </w:rPr>
              <w:t>Заходер; Грубин</w:t>
            </w:r>
            <w:r w:rsidRPr="00FF5E55">
              <w:rPr>
                <w:spacing w:val="1"/>
                <w:lang w:val="ru-RU"/>
              </w:rPr>
              <w:t xml:space="preserve"> </w:t>
            </w:r>
            <w:r w:rsidRPr="00FF5E55">
              <w:rPr>
                <w:lang w:val="ru-RU"/>
              </w:rPr>
              <w:t>Ф.</w:t>
            </w:r>
            <w:r w:rsidRPr="00FF5E55">
              <w:rPr>
                <w:spacing w:val="1"/>
                <w:lang w:val="ru-RU"/>
              </w:rPr>
              <w:t xml:space="preserve"> </w:t>
            </w:r>
            <w:r w:rsidRPr="00FF5E55">
              <w:rPr>
                <w:lang w:val="ru-RU"/>
              </w:rPr>
              <w:t>«Слезы», 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чеш. Е.</w:t>
            </w:r>
            <w:r w:rsidRPr="00FF5E55">
              <w:rPr>
                <w:spacing w:val="-57"/>
                <w:lang w:val="ru-RU"/>
              </w:rPr>
              <w:t xml:space="preserve"> </w:t>
            </w:r>
            <w:r w:rsidRPr="00FF5E55">
              <w:rPr>
                <w:lang w:val="ru-RU"/>
              </w:rPr>
              <w:t>Солоновича;</w:t>
            </w:r>
            <w:r w:rsidRPr="00FF5E55">
              <w:rPr>
                <w:spacing w:val="114"/>
                <w:lang w:val="ru-RU"/>
              </w:rPr>
              <w:t xml:space="preserve"> </w:t>
            </w:r>
            <w:r w:rsidRPr="00FF5E55">
              <w:rPr>
                <w:lang w:val="ru-RU"/>
              </w:rPr>
              <w:t>Квитко</w:t>
            </w:r>
            <w:r w:rsidRPr="00FF5E55">
              <w:rPr>
                <w:spacing w:val="110"/>
                <w:lang w:val="ru-RU"/>
              </w:rPr>
              <w:t xml:space="preserve"> </w:t>
            </w:r>
            <w:r w:rsidRPr="00FF5E55">
              <w:rPr>
                <w:lang w:val="ru-RU"/>
              </w:rPr>
              <w:t>Л.М.</w:t>
            </w:r>
            <w:r w:rsidRPr="00FF5E55">
              <w:rPr>
                <w:spacing w:val="117"/>
                <w:lang w:val="ru-RU"/>
              </w:rPr>
              <w:t xml:space="preserve"> </w:t>
            </w:r>
            <w:r w:rsidRPr="00FF5E55">
              <w:rPr>
                <w:lang w:val="ru-RU"/>
              </w:rPr>
              <w:t>«Бабушкины</w:t>
            </w:r>
            <w:r w:rsidRPr="00FF5E55">
              <w:rPr>
                <w:spacing w:val="114"/>
                <w:lang w:val="ru-RU"/>
              </w:rPr>
              <w:t xml:space="preserve"> </w:t>
            </w:r>
            <w:r w:rsidRPr="00FF5E55">
              <w:rPr>
                <w:lang w:val="ru-RU"/>
              </w:rPr>
              <w:t>руки»</w:t>
            </w:r>
            <w:r w:rsidRPr="00FF5E55">
              <w:rPr>
                <w:spacing w:val="108"/>
                <w:lang w:val="ru-RU"/>
              </w:rPr>
              <w:t xml:space="preserve"> </w:t>
            </w:r>
            <w:r w:rsidRPr="00FF5E55">
              <w:rPr>
                <w:lang w:val="ru-RU"/>
              </w:rPr>
              <w:t>(пер.</w:t>
            </w:r>
            <w:r w:rsidRPr="00FF5E55">
              <w:rPr>
                <w:spacing w:val="114"/>
                <w:lang w:val="ru-RU"/>
              </w:rPr>
              <w:t xml:space="preserve"> </w:t>
            </w:r>
            <w:r w:rsidRPr="00FF5E55">
              <w:rPr>
                <w:lang w:val="ru-RU"/>
              </w:rPr>
              <w:t>с</w:t>
            </w:r>
            <w:r w:rsidRPr="00FF5E55">
              <w:rPr>
                <w:spacing w:val="114"/>
                <w:lang w:val="ru-RU"/>
              </w:rPr>
              <w:t xml:space="preserve"> </w:t>
            </w:r>
            <w:r w:rsidRPr="00FF5E55">
              <w:rPr>
                <w:lang w:val="ru-RU"/>
              </w:rPr>
              <w:t>евр.</w:t>
            </w:r>
            <w:r w:rsidRPr="00FF5E55">
              <w:rPr>
                <w:spacing w:val="114"/>
                <w:lang w:val="ru-RU"/>
              </w:rPr>
              <w:t xml:space="preserve"> </w:t>
            </w:r>
            <w:r w:rsidRPr="00FF5E55">
              <w:rPr>
                <w:lang w:val="ru-RU"/>
              </w:rPr>
              <w:t>Т.</w:t>
            </w:r>
            <w:r w:rsidRPr="00FF5E55">
              <w:rPr>
                <w:spacing w:val="115"/>
                <w:lang w:val="ru-RU"/>
              </w:rPr>
              <w:t xml:space="preserve"> </w:t>
            </w:r>
            <w:r w:rsidRPr="00FF5E55">
              <w:rPr>
                <w:lang w:val="ru-RU"/>
              </w:rPr>
              <w:t>Спендиаровой);</w:t>
            </w:r>
            <w:r w:rsidRPr="00FF5E55">
              <w:rPr>
                <w:spacing w:val="112"/>
                <w:lang w:val="ru-RU"/>
              </w:rPr>
              <w:t xml:space="preserve"> </w:t>
            </w:r>
            <w:r w:rsidRPr="00FF5E55">
              <w:rPr>
                <w:lang w:val="ru-RU"/>
              </w:rPr>
              <w:t>Райнис</w:t>
            </w:r>
            <w:r w:rsidRPr="00FF5E55">
              <w:rPr>
                <w:spacing w:val="114"/>
                <w:lang w:val="ru-RU"/>
              </w:rPr>
              <w:t xml:space="preserve"> </w:t>
            </w:r>
            <w:r w:rsidRPr="00FF5E55">
              <w:rPr>
                <w:lang w:val="ru-RU"/>
              </w:rPr>
              <w:t>Я.</w:t>
            </w:r>
          </w:p>
          <w:p w:rsidR="00FF5E55" w:rsidRPr="00FF5E55" w:rsidRDefault="00FF5E55" w:rsidP="00FF5E55">
            <w:pPr>
              <w:pStyle w:val="a3"/>
              <w:ind w:left="0" w:firstLine="425"/>
              <w:contextualSpacing/>
              <w:rPr>
                <w:lang w:val="ru-RU"/>
              </w:rPr>
            </w:pPr>
            <w:r w:rsidRPr="00FF5E55">
              <w:rPr>
                <w:lang w:val="ru-RU"/>
              </w:rPr>
              <w:t>«Наперегонки»,</w:t>
            </w:r>
            <w:r w:rsidRPr="00FF5E55">
              <w:rPr>
                <w:spacing w:val="39"/>
                <w:lang w:val="ru-RU"/>
              </w:rPr>
              <w:t xml:space="preserve"> </w:t>
            </w:r>
            <w:r w:rsidRPr="00FF5E55">
              <w:rPr>
                <w:lang w:val="ru-RU"/>
              </w:rPr>
              <w:t>пер.</w:t>
            </w:r>
            <w:r w:rsidRPr="00FF5E55">
              <w:rPr>
                <w:spacing w:val="39"/>
                <w:lang w:val="ru-RU"/>
              </w:rPr>
              <w:t xml:space="preserve"> </w:t>
            </w:r>
            <w:r w:rsidRPr="00FF5E55">
              <w:rPr>
                <w:lang w:val="ru-RU"/>
              </w:rPr>
              <w:t>с</w:t>
            </w:r>
            <w:r w:rsidRPr="00FF5E55">
              <w:rPr>
                <w:spacing w:val="39"/>
                <w:lang w:val="ru-RU"/>
              </w:rPr>
              <w:t xml:space="preserve"> </w:t>
            </w:r>
            <w:r w:rsidRPr="00FF5E55">
              <w:rPr>
                <w:lang w:val="ru-RU"/>
              </w:rPr>
              <w:t>латыш.</w:t>
            </w:r>
            <w:r w:rsidRPr="00FF5E55">
              <w:rPr>
                <w:spacing w:val="40"/>
                <w:lang w:val="ru-RU"/>
              </w:rPr>
              <w:t xml:space="preserve"> </w:t>
            </w:r>
            <w:r w:rsidRPr="00FF5E55">
              <w:rPr>
                <w:lang w:val="ru-RU"/>
              </w:rPr>
              <w:t>Л.</w:t>
            </w:r>
            <w:r w:rsidRPr="00FF5E55">
              <w:rPr>
                <w:spacing w:val="40"/>
                <w:lang w:val="ru-RU"/>
              </w:rPr>
              <w:t xml:space="preserve"> </w:t>
            </w:r>
            <w:r w:rsidRPr="00FF5E55">
              <w:rPr>
                <w:lang w:val="ru-RU"/>
              </w:rPr>
              <w:t>Мезинова;</w:t>
            </w:r>
            <w:r w:rsidRPr="00FF5E55">
              <w:rPr>
                <w:spacing w:val="38"/>
                <w:lang w:val="ru-RU"/>
              </w:rPr>
              <w:t xml:space="preserve"> </w:t>
            </w:r>
            <w:r w:rsidRPr="00FF5E55">
              <w:rPr>
                <w:lang w:val="ru-RU"/>
              </w:rPr>
              <w:t>Тувим</w:t>
            </w:r>
            <w:r w:rsidRPr="00FF5E55">
              <w:rPr>
                <w:spacing w:val="39"/>
                <w:lang w:val="ru-RU"/>
              </w:rPr>
              <w:t xml:space="preserve"> </w:t>
            </w:r>
            <w:r w:rsidRPr="00FF5E55">
              <w:rPr>
                <w:lang w:val="ru-RU"/>
              </w:rPr>
              <w:t>Ю.</w:t>
            </w:r>
            <w:r w:rsidRPr="00FF5E55">
              <w:rPr>
                <w:spacing w:val="44"/>
                <w:lang w:val="ru-RU"/>
              </w:rPr>
              <w:t xml:space="preserve"> </w:t>
            </w:r>
            <w:r w:rsidRPr="00FF5E55">
              <w:rPr>
                <w:lang w:val="ru-RU"/>
              </w:rPr>
              <w:t>«Чудеса»,</w:t>
            </w:r>
            <w:r w:rsidRPr="00FF5E55">
              <w:rPr>
                <w:spacing w:val="42"/>
                <w:lang w:val="ru-RU"/>
              </w:rPr>
              <w:t xml:space="preserve"> </w:t>
            </w:r>
            <w:r w:rsidRPr="00FF5E55">
              <w:rPr>
                <w:lang w:val="ru-RU"/>
              </w:rPr>
              <w:t>пер.</w:t>
            </w:r>
            <w:r w:rsidRPr="00FF5E55">
              <w:rPr>
                <w:spacing w:val="39"/>
                <w:lang w:val="ru-RU"/>
              </w:rPr>
              <w:t xml:space="preserve"> </w:t>
            </w:r>
            <w:r w:rsidRPr="00FF5E55">
              <w:rPr>
                <w:lang w:val="ru-RU"/>
              </w:rPr>
              <w:t>с</w:t>
            </w:r>
            <w:r w:rsidRPr="00FF5E55">
              <w:rPr>
                <w:spacing w:val="39"/>
                <w:lang w:val="ru-RU"/>
              </w:rPr>
              <w:t xml:space="preserve"> </w:t>
            </w:r>
            <w:r w:rsidRPr="00FF5E55">
              <w:rPr>
                <w:lang w:val="ru-RU"/>
              </w:rPr>
              <w:t>польск.</w:t>
            </w:r>
            <w:r w:rsidRPr="00FF5E55">
              <w:rPr>
                <w:spacing w:val="39"/>
                <w:lang w:val="ru-RU"/>
              </w:rPr>
              <w:t xml:space="preserve"> </w:t>
            </w:r>
            <w:r w:rsidRPr="00FF5E55">
              <w:rPr>
                <w:lang w:val="ru-RU"/>
              </w:rPr>
              <w:t>В.</w:t>
            </w:r>
            <w:r w:rsidRPr="00FF5E55">
              <w:rPr>
                <w:spacing w:val="40"/>
                <w:lang w:val="ru-RU"/>
              </w:rPr>
              <w:t xml:space="preserve"> </w:t>
            </w:r>
            <w:r w:rsidRPr="00FF5E55">
              <w:rPr>
                <w:lang w:val="ru-RU"/>
              </w:rPr>
              <w:t>Приходько;</w:t>
            </w:r>
          </w:p>
          <w:p w:rsidR="00FF5E55" w:rsidRPr="00272366" w:rsidRDefault="00FF5E55" w:rsidP="00FF5E55">
            <w:pPr>
              <w:pStyle w:val="a3"/>
              <w:ind w:left="0" w:firstLine="425"/>
              <w:contextualSpacing/>
              <w:rPr>
                <w:lang w:val="ru-RU"/>
              </w:rPr>
            </w:pPr>
            <w:r w:rsidRPr="00FF5E55">
              <w:rPr>
                <w:lang w:val="ru-RU"/>
              </w:rPr>
              <w:t>«Про</w:t>
            </w:r>
            <w:r w:rsidRPr="00FF5E55">
              <w:rPr>
                <w:spacing w:val="-3"/>
                <w:lang w:val="ru-RU"/>
              </w:rPr>
              <w:t xml:space="preserve"> </w:t>
            </w:r>
            <w:r w:rsidRPr="00FF5E55">
              <w:rPr>
                <w:lang w:val="ru-RU"/>
              </w:rPr>
              <w:t>пана</w:t>
            </w:r>
            <w:r w:rsidRPr="00FF5E55">
              <w:rPr>
                <w:spacing w:val="-4"/>
                <w:lang w:val="ru-RU"/>
              </w:rPr>
              <w:t xml:space="preserve"> </w:t>
            </w:r>
            <w:r w:rsidRPr="00FF5E55">
              <w:rPr>
                <w:lang w:val="ru-RU"/>
              </w:rPr>
              <w:t>Трулялинского»,</w:t>
            </w:r>
            <w:r w:rsidRPr="00FF5E55">
              <w:rPr>
                <w:spacing w:val="-2"/>
                <w:lang w:val="ru-RU"/>
              </w:rPr>
              <w:t xml:space="preserve"> </w:t>
            </w:r>
            <w:r w:rsidRPr="00FF5E55">
              <w:rPr>
                <w:lang w:val="ru-RU"/>
              </w:rPr>
              <w:t>пересказ</w:t>
            </w:r>
            <w:r w:rsidRPr="00FF5E55">
              <w:rPr>
                <w:spacing w:val="-3"/>
                <w:lang w:val="ru-RU"/>
              </w:rPr>
              <w:t xml:space="preserve"> </w:t>
            </w:r>
            <w:r w:rsidRPr="00FF5E55">
              <w:rPr>
                <w:lang w:val="ru-RU"/>
              </w:rPr>
              <w:t>с</w:t>
            </w:r>
            <w:r w:rsidRPr="00FF5E55">
              <w:rPr>
                <w:spacing w:val="-4"/>
                <w:lang w:val="ru-RU"/>
              </w:rPr>
              <w:t xml:space="preserve"> </w:t>
            </w:r>
            <w:r w:rsidRPr="00FF5E55">
              <w:rPr>
                <w:lang w:val="ru-RU"/>
              </w:rPr>
              <w:t>польск.</w:t>
            </w:r>
            <w:r w:rsidRPr="00FF5E55">
              <w:rPr>
                <w:spacing w:val="-2"/>
                <w:lang w:val="ru-RU"/>
              </w:rPr>
              <w:t xml:space="preserve"> </w:t>
            </w:r>
            <w:r w:rsidRPr="00FF5E55">
              <w:rPr>
                <w:lang w:val="ru-RU"/>
              </w:rPr>
              <w:t>Б.</w:t>
            </w:r>
            <w:r w:rsidRPr="00FF5E55">
              <w:rPr>
                <w:spacing w:val="-3"/>
                <w:lang w:val="ru-RU"/>
              </w:rPr>
              <w:t xml:space="preserve"> </w:t>
            </w:r>
            <w:r w:rsidRPr="00FF5E55">
              <w:rPr>
                <w:lang w:val="ru-RU"/>
              </w:rPr>
              <w:t>Заходера;</w:t>
            </w:r>
            <w:r w:rsidRPr="00FF5E55">
              <w:rPr>
                <w:spacing w:val="2"/>
                <w:lang w:val="ru-RU"/>
              </w:rPr>
              <w:t xml:space="preserve"> </w:t>
            </w:r>
            <w:r w:rsidRPr="00FF5E55">
              <w:rPr>
                <w:lang w:val="ru-RU"/>
              </w:rPr>
              <w:t>«Овощи», пер</w:t>
            </w:r>
            <w:r w:rsidRPr="00FF5E55">
              <w:rPr>
                <w:spacing w:val="-3"/>
                <w:lang w:val="ru-RU"/>
              </w:rPr>
              <w:t xml:space="preserve"> </w:t>
            </w:r>
            <w:r w:rsidRPr="00FF5E55">
              <w:rPr>
                <w:lang w:val="ru-RU"/>
              </w:rPr>
              <w:t>с</w:t>
            </w:r>
            <w:r w:rsidRPr="00FF5E55">
              <w:rPr>
                <w:spacing w:val="-4"/>
                <w:lang w:val="ru-RU"/>
              </w:rPr>
              <w:t xml:space="preserve"> </w:t>
            </w:r>
            <w:r w:rsidRPr="00FF5E55">
              <w:rPr>
                <w:lang w:val="ru-RU"/>
              </w:rPr>
              <w:t>польск.</w:t>
            </w:r>
            <w:r w:rsidRPr="00FF5E55">
              <w:rPr>
                <w:spacing w:val="-2"/>
                <w:lang w:val="ru-RU"/>
              </w:rPr>
              <w:t xml:space="preserve"> </w:t>
            </w:r>
            <w:r w:rsidRPr="00272366">
              <w:rPr>
                <w:lang w:val="ru-RU"/>
              </w:rPr>
              <w:t>С.</w:t>
            </w:r>
            <w:r w:rsidRPr="00272366">
              <w:rPr>
                <w:spacing w:val="-3"/>
                <w:lang w:val="ru-RU"/>
              </w:rPr>
              <w:t xml:space="preserve"> </w:t>
            </w:r>
            <w:r w:rsidRPr="00272366">
              <w:rPr>
                <w:lang w:val="ru-RU"/>
              </w:rPr>
              <w:t>Михалкова.</w:t>
            </w:r>
          </w:p>
          <w:p w:rsidR="00FF5E55" w:rsidRPr="00FF5E55" w:rsidRDefault="00FF5E55" w:rsidP="00FF5E55">
            <w:pPr>
              <w:pStyle w:val="a3"/>
              <w:ind w:left="0" w:firstLine="425"/>
              <w:contextualSpacing/>
              <w:rPr>
                <w:lang w:val="ru-RU"/>
              </w:rPr>
            </w:pPr>
            <w:r w:rsidRPr="00FF5E55">
              <w:rPr>
                <w:i/>
                <w:lang w:val="ru-RU"/>
              </w:rPr>
              <w:t>Литературные</w:t>
            </w:r>
            <w:r w:rsidRPr="00FF5E55">
              <w:rPr>
                <w:i/>
                <w:spacing w:val="12"/>
                <w:lang w:val="ru-RU"/>
              </w:rPr>
              <w:t xml:space="preserve"> </w:t>
            </w:r>
            <w:r w:rsidRPr="00FF5E55">
              <w:rPr>
                <w:i/>
                <w:lang w:val="ru-RU"/>
              </w:rPr>
              <w:t>сказки.</w:t>
            </w:r>
            <w:r w:rsidRPr="00FF5E55">
              <w:rPr>
                <w:i/>
                <w:spacing w:val="18"/>
                <w:lang w:val="ru-RU"/>
              </w:rPr>
              <w:t xml:space="preserve"> </w:t>
            </w:r>
            <w:r w:rsidRPr="00FF5E55">
              <w:rPr>
                <w:lang w:val="ru-RU"/>
              </w:rPr>
              <w:t>Балинт</w:t>
            </w:r>
            <w:r w:rsidRPr="00FF5E55">
              <w:rPr>
                <w:spacing w:val="15"/>
                <w:lang w:val="ru-RU"/>
              </w:rPr>
              <w:t xml:space="preserve"> </w:t>
            </w:r>
            <w:r w:rsidRPr="00FF5E55">
              <w:rPr>
                <w:lang w:val="ru-RU"/>
              </w:rPr>
              <w:t>А.</w:t>
            </w:r>
            <w:r w:rsidRPr="00FF5E55">
              <w:rPr>
                <w:spacing w:val="18"/>
                <w:lang w:val="ru-RU"/>
              </w:rPr>
              <w:t xml:space="preserve"> </w:t>
            </w:r>
            <w:r w:rsidRPr="00FF5E55">
              <w:rPr>
                <w:lang w:val="ru-RU"/>
              </w:rPr>
              <w:t>«Гном</w:t>
            </w:r>
            <w:r w:rsidRPr="00FF5E55">
              <w:rPr>
                <w:spacing w:val="13"/>
                <w:lang w:val="ru-RU"/>
              </w:rPr>
              <w:t xml:space="preserve"> </w:t>
            </w:r>
            <w:r w:rsidRPr="00FF5E55">
              <w:rPr>
                <w:lang w:val="ru-RU"/>
              </w:rPr>
              <w:t>Гномыч</w:t>
            </w:r>
            <w:r w:rsidRPr="00FF5E55">
              <w:rPr>
                <w:spacing w:val="13"/>
                <w:lang w:val="ru-RU"/>
              </w:rPr>
              <w:t xml:space="preserve"> </w:t>
            </w:r>
            <w:r w:rsidRPr="00FF5E55">
              <w:rPr>
                <w:lang w:val="ru-RU"/>
              </w:rPr>
              <w:t>и</w:t>
            </w:r>
            <w:r w:rsidRPr="00FF5E55">
              <w:rPr>
                <w:spacing w:val="15"/>
                <w:lang w:val="ru-RU"/>
              </w:rPr>
              <w:t xml:space="preserve"> </w:t>
            </w:r>
            <w:r w:rsidRPr="00FF5E55">
              <w:rPr>
                <w:lang w:val="ru-RU"/>
              </w:rPr>
              <w:t>Изюмка»</w:t>
            </w:r>
            <w:r w:rsidRPr="00FF5E55">
              <w:rPr>
                <w:spacing w:val="7"/>
                <w:lang w:val="ru-RU"/>
              </w:rPr>
              <w:t xml:space="preserve"> </w:t>
            </w:r>
            <w:r w:rsidRPr="00FF5E55">
              <w:rPr>
                <w:lang w:val="ru-RU"/>
              </w:rPr>
              <w:t>(главы</w:t>
            </w:r>
            <w:r w:rsidRPr="00FF5E55">
              <w:rPr>
                <w:spacing w:val="15"/>
                <w:lang w:val="ru-RU"/>
              </w:rPr>
              <w:t xml:space="preserve"> </w:t>
            </w:r>
            <w:r w:rsidRPr="00FF5E55">
              <w:rPr>
                <w:lang w:val="ru-RU"/>
              </w:rPr>
              <w:t>из</w:t>
            </w:r>
            <w:r w:rsidRPr="00FF5E55">
              <w:rPr>
                <w:spacing w:val="15"/>
                <w:lang w:val="ru-RU"/>
              </w:rPr>
              <w:t xml:space="preserve"> </w:t>
            </w:r>
            <w:r w:rsidRPr="00FF5E55">
              <w:rPr>
                <w:lang w:val="ru-RU"/>
              </w:rPr>
              <w:t>книги),</w:t>
            </w:r>
            <w:r w:rsidRPr="00FF5E55">
              <w:rPr>
                <w:spacing w:val="13"/>
                <w:lang w:val="ru-RU"/>
              </w:rPr>
              <w:t xml:space="preserve"> </w:t>
            </w:r>
            <w:r w:rsidRPr="00FF5E55">
              <w:rPr>
                <w:lang w:val="ru-RU"/>
              </w:rPr>
              <w:t>пер.</w:t>
            </w:r>
            <w:r w:rsidRPr="00FF5E55">
              <w:rPr>
                <w:spacing w:val="14"/>
                <w:lang w:val="ru-RU"/>
              </w:rPr>
              <w:t xml:space="preserve"> </w:t>
            </w:r>
            <w:r w:rsidRPr="00FF5E55">
              <w:rPr>
                <w:lang w:val="ru-RU"/>
              </w:rPr>
              <w:t>с</w:t>
            </w:r>
            <w:r w:rsidRPr="00FF5E55">
              <w:rPr>
                <w:spacing w:val="13"/>
                <w:lang w:val="ru-RU"/>
              </w:rPr>
              <w:t xml:space="preserve"> </w:t>
            </w:r>
            <w:r w:rsidRPr="00FF5E55">
              <w:rPr>
                <w:lang w:val="ru-RU"/>
              </w:rPr>
              <w:t>венг.</w:t>
            </w:r>
            <w:r w:rsidRPr="00FF5E55">
              <w:rPr>
                <w:spacing w:val="-58"/>
                <w:lang w:val="ru-RU"/>
              </w:rPr>
              <w:t xml:space="preserve"> </w:t>
            </w:r>
            <w:r w:rsidRPr="00FF5E55">
              <w:rPr>
                <w:lang w:val="ru-RU"/>
              </w:rPr>
              <w:t>Г. Лейбутина; Берг Л. «Рыбка» (пер. с англ. О. Образцовой); Дональдсон Д. «Груффало», «Хочу к</w:t>
            </w:r>
            <w:r w:rsidRPr="00FF5E55">
              <w:rPr>
                <w:spacing w:val="1"/>
                <w:lang w:val="ru-RU"/>
              </w:rPr>
              <w:t xml:space="preserve"> </w:t>
            </w:r>
            <w:r w:rsidRPr="00FF5E55">
              <w:rPr>
                <w:lang w:val="ru-RU"/>
              </w:rPr>
              <w:t>маме», «Улитка и Кит» (пер. М.Бородицкой), Ивамура К. «14 лесных мышей» (пер. Е.Байбиковой),</w:t>
            </w:r>
            <w:r w:rsidRPr="00FF5E55">
              <w:rPr>
                <w:spacing w:val="-57"/>
                <w:lang w:val="ru-RU"/>
              </w:rPr>
              <w:t xml:space="preserve"> </w:t>
            </w:r>
            <w:r w:rsidRPr="00FF5E55">
              <w:rPr>
                <w:lang w:val="ru-RU"/>
              </w:rPr>
              <w:t>Ингавес Г. «Мишка Бруно» (пер. О. Мяэотс), Керр Д. «Мяули. Истории из жизни удивительной</w:t>
            </w:r>
            <w:r w:rsidRPr="00FF5E55">
              <w:rPr>
                <w:spacing w:val="1"/>
                <w:lang w:val="ru-RU"/>
              </w:rPr>
              <w:t xml:space="preserve"> </w:t>
            </w:r>
            <w:r w:rsidRPr="00FF5E55">
              <w:rPr>
                <w:lang w:val="ru-RU"/>
              </w:rPr>
              <w:t>кошки»</w:t>
            </w:r>
            <w:r w:rsidRPr="00FF5E55">
              <w:rPr>
                <w:spacing w:val="52"/>
                <w:lang w:val="ru-RU"/>
              </w:rPr>
              <w:t xml:space="preserve"> </w:t>
            </w:r>
            <w:r w:rsidRPr="00FF5E55">
              <w:rPr>
                <w:lang w:val="ru-RU"/>
              </w:rPr>
              <w:t>(пер.  М.</w:t>
            </w:r>
            <w:hyperlink r:id="rId14">
              <w:r w:rsidRPr="00FF5E55">
                <w:rPr>
                  <w:lang w:val="ru-RU"/>
                </w:rPr>
                <w:t>Аромштам),</w:t>
              </w:r>
            </w:hyperlink>
            <w:r w:rsidRPr="00FF5E55">
              <w:rPr>
                <w:spacing w:val="60"/>
                <w:lang w:val="ru-RU"/>
              </w:rPr>
              <w:t xml:space="preserve"> </w:t>
            </w:r>
            <w:r w:rsidRPr="00FF5E55">
              <w:rPr>
                <w:lang w:val="ru-RU"/>
              </w:rPr>
              <w:t>Лангройтер  Ю.</w:t>
            </w:r>
            <w:r w:rsidRPr="00FF5E55">
              <w:rPr>
                <w:spacing w:val="66"/>
                <w:lang w:val="ru-RU"/>
              </w:rPr>
              <w:t xml:space="preserve"> </w:t>
            </w:r>
            <w:r w:rsidRPr="00FF5E55">
              <w:rPr>
                <w:lang w:val="ru-RU"/>
              </w:rPr>
              <w:t>«А</w:t>
            </w:r>
            <w:r w:rsidRPr="00FF5E55">
              <w:rPr>
                <w:spacing w:val="59"/>
                <w:lang w:val="ru-RU"/>
              </w:rPr>
              <w:t xml:space="preserve"> </w:t>
            </w:r>
            <w:r w:rsidRPr="00FF5E55">
              <w:rPr>
                <w:lang w:val="ru-RU"/>
              </w:rPr>
              <w:t>дома  лучше!»</w:t>
            </w:r>
            <w:r w:rsidRPr="00FF5E55">
              <w:rPr>
                <w:spacing w:val="56"/>
                <w:lang w:val="ru-RU"/>
              </w:rPr>
              <w:t xml:space="preserve"> </w:t>
            </w:r>
            <w:r w:rsidRPr="00FF5E55">
              <w:rPr>
                <w:lang w:val="ru-RU"/>
              </w:rPr>
              <w:t>(пер.</w:t>
            </w:r>
            <w:r w:rsidRPr="00FF5E55">
              <w:rPr>
                <w:spacing w:val="60"/>
                <w:lang w:val="ru-RU"/>
              </w:rPr>
              <w:t xml:space="preserve"> </w:t>
            </w:r>
            <w:r w:rsidRPr="00FF5E55">
              <w:rPr>
                <w:lang w:val="ru-RU"/>
              </w:rPr>
              <w:t>В.Фербикова),  Мугур</w:t>
            </w:r>
            <w:r w:rsidRPr="00FF5E55">
              <w:rPr>
                <w:spacing w:val="63"/>
                <w:lang w:val="ru-RU"/>
              </w:rPr>
              <w:t xml:space="preserve"> </w:t>
            </w:r>
            <w:r w:rsidRPr="00FF5E55">
              <w:rPr>
                <w:lang w:val="ru-RU"/>
              </w:rPr>
              <w:t>Ф.</w:t>
            </w:r>
          </w:p>
          <w:p w:rsidR="00FF5E55" w:rsidRPr="00FF5E55" w:rsidRDefault="00FF5E55" w:rsidP="00FF5E55">
            <w:pPr>
              <w:pStyle w:val="a3"/>
              <w:ind w:left="0" w:firstLine="425"/>
              <w:contextualSpacing/>
              <w:rPr>
                <w:lang w:val="ru-RU"/>
              </w:rPr>
            </w:pPr>
            <w:r w:rsidRPr="00FF5E55">
              <w:rPr>
                <w:lang w:val="ru-RU"/>
              </w:rPr>
              <w:t>«Рилэ-Йепурилэ</w:t>
            </w:r>
            <w:r w:rsidRPr="00FF5E55">
              <w:rPr>
                <w:spacing w:val="27"/>
                <w:lang w:val="ru-RU"/>
              </w:rPr>
              <w:t xml:space="preserve"> </w:t>
            </w:r>
            <w:r w:rsidRPr="00FF5E55">
              <w:rPr>
                <w:lang w:val="ru-RU"/>
              </w:rPr>
              <w:t>и</w:t>
            </w:r>
            <w:r w:rsidRPr="00FF5E55">
              <w:rPr>
                <w:spacing w:val="28"/>
                <w:lang w:val="ru-RU"/>
              </w:rPr>
              <w:t xml:space="preserve"> </w:t>
            </w:r>
            <w:r w:rsidRPr="00FF5E55">
              <w:rPr>
                <w:lang w:val="ru-RU"/>
              </w:rPr>
              <w:t>Жучок</w:t>
            </w:r>
            <w:r w:rsidRPr="00FF5E55">
              <w:rPr>
                <w:spacing w:val="28"/>
                <w:lang w:val="ru-RU"/>
              </w:rPr>
              <w:t xml:space="preserve"> </w:t>
            </w:r>
            <w:r w:rsidRPr="00FF5E55">
              <w:rPr>
                <w:lang w:val="ru-RU"/>
              </w:rPr>
              <w:t>с</w:t>
            </w:r>
            <w:r w:rsidRPr="00FF5E55">
              <w:rPr>
                <w:spacing w:val="26"/>
                <w:lang w:val="ru-RU"/>
              </w:rPr>
              <w:t xml:space="preserve"> </w:t>
            </w:r>
            <w:r w:rsidRPr="00FF5E55">
              <w:rPr>
                <w:lang w:val="ru-RU"/>
              </w:rPr>
              <w:t>золотыми</w:t>
            </w:r>
            <w:r w:rsidRPr="00FF5E55">
              <w:rPr>
                <w:spacing w:val="28"/>
                <w:lang w:val="ru-RU"/>
              </w:rPr>
              <w:t xml:space="preserve"> </w:t>
            </w:r>
            <w:r w:rsidRPr="00FF5E55">
              <w:rPr>
                <w:lang w:val="ru-RU"/>
              </w:rPr>
              <w:t>крылышками»</w:t>
            </w:r>
            <w:r w:rsidRPr="00FF5E55">
              <w:rPr>
                <w:spacing w:val="23"/>
                <w:lang w:val="ru-RU"/>
              </w:rPr>
              <w:t xml:space="preserve"> </w:t>
            </w:r>
            <w:r w:rsidRPr="00FF5E55">
              <w:rPr>
                <w:lang w:val="ru-RU"/>
              </w:rPr>
              <w:t>(пер.</w:t>
            </w:r>
            <w:r w:rsidRPr="00FF5E55">
              <w:rPr>
                <w:spacing w:val="27"/>
                <w:lang w:val="ru-RU"/>
              </w:rPr>
              <w:t xml:space="preserve"> </w:t>
            </w:r>
            <w:r w:rsidRPr="00FF5E55">
              <w:rPr>
                <w:lang w:val="ru-RU"/>
              </w:rPr>
              <w:t>с</w:t>
            </w:r>
            <w:r w:rsidRPr="00FF5E55">
              <w:rPr>
                <w:spacing w:val="28"/>
                <w:lang w:val="ru-RU"/>
              </w:rPr>
              <w:t xml:space="preserve"> </w:t>
            </w:r>
            <w:r w:rsidRPr="00FF5E55">
              <w:rPr>
                <w:lang w:val="ru-RU"/>
              </w:rPr>
              <w:t>румынск.</w:t>
            </w:r>
            <w:r w:rsidRPr="00FF5E55">
              <w:rPr>
                <w:spacing w:val="27"/>
                <w:lang w:val="ru-RU"/>
              </w:rPr>
              <w:t xml:space="preserve"> </w:t>
            </w:r>
            <w:r w:rsidRPr="00FF5E55">
              <w:rPr>
                <w:lang w:val="ru-RU"/>
              </w:rPr>
              <w:t>Д.</w:t>
            </w:r>
            <w:r w:rsidRPr="00FF5E55">
              <w:rPr>
                <w:spacing w:val="27"/>
                <w:lang w:val="ru-RU"/>
              </w:rPr>
              <w:t xml:space="preserve"> </w:t>
            </w:r>
            <w:r w:rsidRPr="00FF5E55">
              <w:rPr>
                <w:lang w:val="ru-RU"/>
              </w:rPr>
              <w:t>Шполянской);</w:t>
            </w:r>
            <w:r w:rsidRPr="00FF5E55">
              <w:rPr>
                <w:spacing w:val="27"/>
                <w:lang w:val="ru-RU"/>
              </w:rPr>
              <w:t xml:space="preserve"> </w:t>
            </w:r>
            <w:r w:rsidRPr="00FF5E55">
              <w:rPr>
                <w:lang w:val="ru-RU"/>
              </w:rPr>
              <w:t>Пенн</w:t>
            </w:r>
            <w:r w:rsidRPr="00FF5E55">
              <w:rPr>
                <w:spacing w:val="28"/>
                <w:lang w:val="ru-RU"/>
              </w:rPr>
              <w:t xml:space="preserve"> </w:t>
            </w:r>
            <w:r w:rsidRPr="00FF5E55">
              <w:rPr>
                <w:lang w:val="ru-RU"/>
              </w:rPr>
              <w:t>О.</w:t>
            </w:r>
          </w:p>
          <w:p w:rsidR="00FF5E55" w:rsidRPr="00FF5E55" w:rsidRDefault="00FF5E55" w:rsidP="00FF5E55">
            <w:pPr>
              <w:pStyle w:val="a3"/>
              <w:ind w:left="0" w:firstLine="425"/>
              <w:contextualSpacing/>
              <w:rPr>
                <w:lang w:val="ru-RU"/>
              </w:rPr>
            </w:pPr>
            <w:r w:rsidRPr="00FF5E55">
              <w:rPr>
                <w:lang w:val="ru-RU"/>
              </w:rPr>
              <w:lastRenderedPageBreak/>
              <w:t>«Поцелуй</w:t>
            </w:r>
            <w:r w:rsidRPr="00FF5E55">
              <w:rPr>
                <w:spacing w:val="16"/>
                <w:lang w:val="ru-RU"/>
              </w:rPr>
              <w:t xml:space="preserve"> </w:t>
            </w:r>
            <w:r w:rsidRPr="00FF5E55">
              <w:rPr>
                <w:lang w:val="ru-RU"/>
              </w:rPr>
              <w:t>в</w:t>
            </w:r>
            <w:r w:rsidRPr="00FF5E55">
              <w:rPr>
                <w:spacing w:val="16"/>
                <w:lang w:val="ru-RU"/>
              </w:rPr>
              <w:t xml:space="preserve"> </w:t>
            </w:r>
            <w:r w:rsidRPr="00FF5E55">
              <w:rPr>
                <w:lang w:val="ru-RU"/>
              </w:rPr>
              <w:t>ладошке»</w:t>
            </w:r>
            <w:r w:rsidRPr="00FF5E55">
              <w:rPr>
                <w:spacing w:val="9"/>
                <w:lang w:val="ru-RU"/>
              </w:rPr>
              <w:t xml:space="preserve"> </w:t>
            </w:r>
            <w:r w:rsidRPr="00FF5E55">
              <w:rPr>
                <w:lang w:val="ru-RU"/>
              </w:rPr>
              <w:t>(пер.</w:t>
            </w:r>
            <w:r w:rsidRPr="00FF5E55">
              <w:rPr>
                <w:spacing w:val="16"/>
                <w:lang w:val="ru-RU"/>
              </w:rPr>
              <w:t xml:space="preserve"> </w:t>
            </w:r>
            <w:r w:rsidRPr="00FF5E55">
              <w:rPr>
                <w:lang w:val="ru-RU"/>
              </w:rPr>
              <w:t>Е.Сорокиной),</w:t>
            </w:r>
            <w:r w:rsidRPr="00FF5E55">
              <w:rPr>
                <w:spacing w:val="16"/>
                <w:lang w:val="ru-RU"/>
              </w:rPr>
              <w:t xml:space="preserve"> </w:t>
            </w:r>
            <w:r w:rsidRPr="00FF5E55">
              <w:rPr>
                <w:lang w:val="ru-RU"/>
              </w:rPr>
              <w:t>Родари</w:t>
            </w:r>
            <w:r w:rsidRPr="00FF5E55">
              <w:rPr>
                <w:spacing w:val="16"/>
                <w:lang w:val="ru-RU"/>
              </w:rPr>
              <w:t xml:space="preserve"> </w:t>
            </w:r>
            <w:r w:rsidRPr="00FF5E55">
              <w:rPr>
                <w:lang w:val="ru-RU"/>
              </w:rPr>
              <w:t>Д.</w:t>
            </w:r>
            <w:r w:rsidRPr="00FF5E55">
              <w:rPr>
                <w:spacing w:val="18"/>
                <w:lang w:val="ru-RU"/>
              </w:rPr>
              <w:t xml:space="preserve"> </w:t>
            </w:r>
            <w:r w:rsidRPr="00FF5E55">
              <w:rPr>
                <w:lang w:val="ru-RU"/>
              </w:rPr>
              <w:t>«Собака,</w:t>
            </w:r>
            <w:r w:rsidRPr="00FF5E55">
              <w:rPr>
                <w:spacing w:val="16"/>
                <w:lang w:val="ru-RU"/>
              </w:rPr>
              <w:t xml:space="preserve"> </w:t>
            </w:r>
            <w:r w:rsidRPr="00FF5E55">
              <w:rPr>
                <w:lang w:val="ru-RU"/>
              </w:rPr>
              <w:t>которая</w:t>
            </w:r>
            <w:r w:rsidRPr="00FF5E55">
              <w:rPr>
                <w:spacing w:val="23"/>
                <w:lang w:val="ru-RU"/>
              </w:rPr>
              <w:t xml:space="preserve"> </w:t>
            </w:r>
            <w:r w:rsidRPr="00FF5E55">
              <w:rPr>
                <w:lang w:val="ru-RU"/>
              </w:rPr>
              <w:t>не</w:t>
            </w:r>
            <w:r w:rsidRPr="00FF5E55">
              <w:rPr>
                <w:spacing w:val="18"/>
                <w:lang w:val="ru-RU"/>
              </w:rPr>
              <w:t xml:space="preserve"> </w:t>
            </w:r>
            <w:r w:rsidRPr="00FF5E55">
              <w:rPr>
                <w:lang w:val="ru-RU"/>
              </w:rPr>
              <w:t>умела</w:t>
            </w:r>
            <w:r w:rsidRPr="00FF5E55">
              <w:rPr>
                <w:spacing w:val="16"/>
                <w:lang w:val="ru-RU"/>
              </w:rPr>
              <w:t xml:space="preserve"> </w:t>
            </w:r>
            <w:r w:rsidRPr="00FF5E55">
              <w:rPr>
                <w:lang w:val="ru-RU"/>
              </w:rPr>
              <w:t>лаять»</w:t>
            </w:r>
            <w:r w:rsidRPr="00FF5E55">
              <w:rPr>
                <w:spacing w:val="9"/>
                <w:lang w:val="ru-RU"/>
              </w:rPr>
              <w:t xml:space="preserve"> </w:t>
            </w:r>
            <w:r w:rsidRPr="00FF5E55">
              <w:rPr>
                <w:lang w:val="ru-RU"/>
              </w:rPr>
              <w:t>(из</w:t>
            </w:r>
            <w:r w:rsidRPr="00FF5E55">
              <w:rPr>
                <w:spacing w:val="18"/>
                <w:lang w:val="ru-RU"/>
              </w:rPr>
              <w:t xml:space="preserve"> </w:t>
            </w:r>
            <w:r w:rsidRPr="00FF5E55">
              <w:rPr>
                <w:lang w:val="ru-RU"/>
              </w:rPr>
              <w:t>книги</w:t>
            </w:r>
          </w:p>
          <w:p w:rsidR="00FF5E55" w:rsidRPr="00F00430" w:rsidRDefault="00FF5E55" w:rsidP="00FF5E55">
            <w:pPr>
              <w:pStyle w:val="a3"/>
              <w:ind w:left="0" w:firstLine="425"/>
              <w:contextualSpacing/>
              <w:rPr>
                <w:lang w:val="ru-RU"/>
              </w:rPr>
            </w:pPr>
            <w:r w:rsidRPr="00FF5E55">
              <w:rPr>
                <w:lang w:val="ru-RU"/>
              </w:rPr>
              <w:t>«Сказки, у которых три конца»), пер. с итал. И. Константиновой; Уорнс Т. «Штука-Дрюка» (пер.</w:t>
            </w:r>
            <w:r w:rsidRPr="00FF5E55">
              <w:rPr>
                <w:spacing w:val="1"/>
                <w:lang w:val="ru-RU"/>
              </w:rPr>
              <w:t xml:space="preserve"> </w:t>
            </w:r>
            <w:r w:rsidRPr="00FF5E55">
              <w:rPr>
                <w:lang w:val="ru-RU"/>
              </w:rPr>
              <w:t>Д.Соколовой), Фернли Д. «Восемь жилеток Малиновки» (пер. Д.Налепиной), Хогарт Э. «Мафин и</w:t>
            </w:r>
            <w:r w:rsidRPr="00FF5E55">
              <w:rPr>
                <w:spacing w:val="1"/>
                <w:lang w:val="ru-RU"/>
              </w:rPr>
              <w:t xml:space="preserve"> </w:t>
            </w:r>
            <w:r w:rsidRPr="00FF5E55">
              <w:rPr>
                <w:lang w:val="ru-RU"/>
              </w:rPr>
              <w:t>его</w:t>
            </w:r>
            <w:r w:rsidRPr="00FF5E55">
              <w:rPr>
                <w:spacing w:val="52"/>
                <w:lang w:val="ru-RU"/>
              </w:rPr>
              <w:t xml:space="preserve"> </w:t>
            </w:r>
            <w:r w:rsidRPr="00FF5E55">
              <w:rPr>
                <w:lang w:val="ru-RU"/>
              </w:rPr>
              <w:t>веселые</w:t>
            </w:r>
            <w:r w:rsidRPr="00FF5E55">
              <w:rPr>
                <w:spacing w:val="51"/>
                <w:lang w:val="ru-RU"/>
              </w:rPr>
              <w:t xml:space="preserve"> </w:t>
            </w:r>
            <w:r w:rsidRPr="00FF5E55">
              <w:rPr>
                <w:lang w:val="ru-RU"/>
              </w:rPr>
              <w:t>друзья»</w:t>
            </w:r>
            <w:r w:rsidRPr="00FF5E55">
              <w:rPr>
                <w:spacing w:val="49"/>
                <w:lang w:val="ru-RU"/>
              </w:rPr>
              <w:t xml:space="preserve"> </w:t>
            </w:r>
            <w:r w:rsidRPr="00FF5E55">
              <w:rPr>
                <w:lang w:val="ru-RU"/>
              </w:rPr>
              <w:t>(главы</w:t>
            </w:r>
            <w:r w:rsidRPr="00FF5E55">
              <w:rPr>
                <w:spacing w:val="51"/>
                <w:lang w:val="ru-RU"/>
              </w:rPr>
              <w:t xml:space="preserve"> </w:t>
            </w:r>
            <w:r w:rsidRPr="00FF5E55">
              <w:rPr>
                <w:lang w:val="ru-RU"/>
              </w:rPr>
              <w:t>из</w:t>
            </w:r>
            <w:r w:rsidRPr="00FF5E55">
              <w:rPr>
                <w:spacing w:val="54"/>
                <w:lang w:val="ru-RU"/>
              </w:rPr>
              <w:t xml:space="preserve"> </w:t>
            </w:r>
            <w:r w:rsidRPr="00FF5E55">
              <w:rPr>
                <w:lang w:val="ru-RU"/>
              </w:rPr>
              <w:t>книги),</w:t>
            </w:r>
            <w:r w:rsidRPr="00FF5E55">
              <w:rPr>
                <w:spacing w:val="52"/>
                <w:lang w:val="ru-RU"/>
              </w:rPr>
              <w:t xml:space="preserve"> </w:t>
            </w:r>
            <w:r w:rsidRPr="00FF5E55">
              <w:rPr>
                <w:lang w:val="ru-RU"/>
              </w:rPr>
              <w:t>пер.</w:t>
            </w:r>
            <w:r w:rsidRPr="00FF5E55">
              <w:rPr>
                <w:spacing w:val="50"/>
                <w:lang w:val="ru-RU"/>
              </w:rPr>
              <w:t xml:space="preserve"> </w:t>
            </w:r>
            <w:r w:rsidRPr="00FF5E55">
              <w:rPr>
                <w:lang w:val="ru-RU"/>
              </w:rPr>
              <w:t>с</w:t>
            </w:r>
            <w:r w:rsidRPr="00FF5E55">
              <w:rPr>
                <w:spacing w:val="53"/>
                <w:lang w:val="ru-RU"/>
              </w:rPr>
              <w:t xml:space="preserve"> </w:t>
            </w:r>
            <w:r w:rsidRPr="00FF5E55">
              <w:rPr>
                <w:lang w:val="ru-RU"/>
              </w:rPr>
              <w:t>англ.</w:t>
            </w:r>
            <w:r w:rsidRPr="00FF5E55">
              <w:rPr>
                <w:spacing w:val="53"/>
                <w:lang w:val="ru-RU"/>
              </w:rPr>
              <w:t xml:space="preserve"> </w:t>
            </w:r>
            <w:r w:rsidRPr="00F00430">
              <w:rPr>
                <w:lang w:val="ru-RU"/>
              </w:rPr>
              <w:t>О.</w:t>
            </w:r>
            <w:r w:rsidRPr="00F00430">
              <w:rPr>
                <w:spacing w:val="53"/>
                <w:lang w:val="ru-RU"/>
              </w:rPr>
              <w:t xml:space="preserve"> </w:t>
            </w:r>
            <w:r w:rsidRPr="00F00430">
              <w:rPr>
                <w:lang w:val="ru-RU"/>
              </w:rPr>
              <w:t>Образцовой</w:t>
            </w:r>
            <w:r w:rsidRPr="00F00430">
              <w:rPr>
                <w:spacing w:val="51"/>
                <w:lang w:val="ru-RU"/>
              </w:rPr>
              <w:t xml:space="preserve"> </w:t>
            </w:r>
            <w:r w:rsidRPr="00F00430">
              <w:rPr>
                <w:lang w:val="ru-RU"/>
              </w:rPr>
              <w:t>и</w:t>
            </w:r>
            <w:r w:rsidRPr="00F00430">
              <w:rPr>
                <w:spacing w:val="53"/>
                <w:lang w:val="ru-RU"/>
              </w:rPr>
              <w:t xml:space="preserve"> </w:t>
            </w:r>
            <w:r w:rsidRPr="00F00430">
              <w:rPr>
                <w:lang w:val="ru-RU"/>
              </w:rPr>
              <w:t>Н.</w:t>
            </w:r>
            <w:r w:rsidRPr="00F00430">
              <w:rPr>
                <w:spacing w:val="53"/>
                <w:lang w:val="ru-RU"/>
              </w:rPr>
              <w:t xml:space="preserve"> </w:t>
            </w:r>
            <w:r w:rsidRPr="00F00430">
              <w:rPr>
                <w:lang w:val="ru-RU"/>
              </w:rPr>
              <w:t>Шанько;</w:t>
            </w:r>
            <w:r w:rsidRPr="00F00430">
              <w:rPr>
                <w:spacing w:val="51"/>
                <w:lang w:val="ru-RU"/>
              </w:rPr>
              <w:t xml:space="preserve"> </w:t>
            </w:r>
            <w:r w:rsidRPr="00F00430">
              <w:rPr>
                <w:lang w:val="ru-RU"/>
              </w:rPr>
              <w:t>Юхансон</w:t>
            </w:r>
            <w:r w:rsidRPr="00F00430">
              <w:rPr>
                <w:spacing w:val="54"/>
                <w:lang w:val="ru-RU"/>
              </w:rPr>
              <w:t xml:space="preserve"> </w:t>
            </w:r>
            <w:r w:rsidRPr="00F00430">
              <w:rPr>
                <w:lang w:val="ru-RU"/>
              </w:rPr>
              <w:t>Г.</w:t>
            </w:r>
          </w:p>
          <w:p w:rsidR="00FF5E55" w:rsidRDefault="00FF5E55" w:rsidP="00FF5E55">
            <w:pPr>
              <w:pStyle w:val="a8"/>
              <w:spacing w:before="0" w:beforeAutospacing="0" w:after="0" w:afterAutospacing="0"/>
              <w:contextualSpacing/>
              <w:jc w:val="center"/>
              <w:rPr>
                <w:b/>
                <w:bCs/>
              </w:rPr>
            </w:pPr>
            <w:r w:rsidRPr="00FF5E55">
              <w:rPr>
                <w:lang w:val="ru-RU"/>
              </w:rPr>
              <w:t>«Мулле</w:t>
            </w:r>
            <w:r w:rsidRPr="00FF5E55">
              <w:rPr>
                <w:spacing w:val="-3"/>
                <w:lang w:val="ru-RU"/>
              </w:rPr>
              <w:t xml:space="preserve"> </w:t>
            </w:r>
            <w:r w:rsidRPr="00FF5E55">
              <w:rPr>
                <w:lang w:val="ru-RU"/>
              </w:rPr>
              <w:t>Мек</w:t>
            </w:r>
            <w:r w:rsidRPr="00FF5E55">
              <w:rPr>
                <w:spacing w:val="-1"/>
                <w:lang w:val="ru-RU"/>
              </w:rPr>
              <w:t xml:space="preserve"> </w:t>
            </w:r>
            <w:r w:rsidRPr="00FF5E55">
              <w:rPr>
                <w:lang w:val="ru-RU"/>
              </w:rPr>
              <w:t>и</w:t>
            </w:r>
            <w:r w:rsidRPr="00FF5E55">
              <w:rPr>
                <w:spacing w:val="-2"/>
                <w:lang w:val="ru-RU"/>
              </w:rPr>
              <w:t xml:space="preserve"> </w:t>
            </w:r>
            <w:r w:rsidRPr="00FF5E55">
              <w:rPr>
                <w:lang w:val="ru-RU"/>
              </w:rPr>
              <w:t>Буффа»</w:t>
            </w:r>
            <w:r w:rsidRPr="00FF5E55">
              <w:rPr>
                <w:spacing w:val="-4"/>
                <w:lang w:val="ru-RU"/>
              </w:rPr>
              <w:t xml:space="preserve"> </w:t>
            </w:r>
            <w:r w:rsidRPr="00FF5E55">
              <w:rPr>
                <w:lang w:val="ru-RU"/>
              </w:rPr>
              <w:t>(пер.</w:t>
            </w:r>
            <w:r w:rsidRPr="00FF5E55">
              <w:rPr>
                <w:spacing w:val="-2"/>
                <w:lang w:val="ru-RU"/>
              </w:rPr>
              <w:t xml:space="preserve"> </w:t>
            </w:r>
            <w:r w:rsidRPr="00304AB3">
              <w:t>Л.</w:t>
            </w:r>
            <w:r w:rsidRPr="00304AB3">
              <w:rPr>
                <w:spacing w:val="2"/>
              </w:rPr>
              <w:t xml:space="preserve"> </w:t>
            </w:r>
            <w:hyperlink r:id="rId15">
              <w:r w:rsidRPr="00304AB3">
                <w:t>Затолокиной)</w:t>
              </w:r>
            </w:hyperlink>
          </w:p>
        </w:tc>
        <w:tc>
          <w:tcPr>
            <w:tcW w:w="4961" w:type="dxa"/>
          </w:tcPr>
          <w:p w:rsidR="00FF5E55" w:rsidRPr="00FF5E55" w:rsidRDefault="00FF5E55" w:rsidP="00FF5E55">
            <w:pPr>
              <w:pStyle w:val="a3"/>
              <w:ind w:left="0" w:firstLine="425"/>
              <w:contextualSpacing/>
              <w:rPr>
                <w:lang w:val="ru-RU"/>
              </w:rPr>
            </w:pPr>
            <w:r w:rsidRPr="00FF5E55">
              <w:rPr>
                <w:i/>
                <w:lang w:val="ru-RU"/>
              </w:rPr>
              <w:lastRenderedPageBreak/>
              <w:t xml:space="preserve">Малые формы фольклора. </w:t>
            </w:r>
            <w:r w:rsidRPr="00FF5E55">
              <w:rPr>
                <w:lang w:val="ru-RU"/>
              </w:rPr>
              <w:t>Загадки, небылицы, дразнилки, считалки, пословицы, поговорки,</w:t>
            </w:r>
            <w:r w:rsidRPr="00FF5E55">
              <w:rPr>
                <w:spacing w:val="-57"/>
                <w:lang w:val="ru-RU"/>
              </w:rPr>
              <w:t xml:space="preserve"> </w:t>
            </w:r>
            <w:r w:rsidRPr="00FF5E55">
              <w:rPr>
                <w:lang w:val="ru-RU"/>
              </w:rPr>
              <w:t>заклички,</w:t>
            </w:r>
            <w:r w:rsidRPr="00FF5E55">
              <w:rPr>
                <w:spacing w:val="-1"/>
                <w:lang w:val="ru-RU"/>
              </w:rPr>
              <w:t xml:space="preserve"> </w:t>
            </w:r>
            <w:r w:rsidRPr="00FF5E55">
              <w:rPr>
                <w:lang w:val="ru-RU"/>
              </w:rPr>
              <w:t>народные</w:t>
            </w:r>
            <w:r w:rsidRPr="00FF5E55">
              <w:rPr>
                <w:spacing w:val="-2"/>
                <w:lang w:val="ru-RU"/>
              </w:rPr>
              <w:t xml:space="preserve"> </w:t>
            </w:r>
            <w:r w:rsidRPr="00FF5E55">
              <w:rPr>
                <w:lang w:val="ru-RU"/>
              </w:rPr>
              <w:t>песенки, прибаутки, скороговорки.</w:t>
            </w:r>
          </w:p>
          <w:p w:rsidR="00FF5E55" w:rsidRPr="00FF5E55" w:rsidRDefault="00FF5E55" w:rsidP="00FF5E55">
            <w:pPr>
              <w:pStyle w:val="a3"/>
              <w:ind w:left="0" w:firstLine="425"/>
              <w:contextualSpacing/>
              <w:rPr>
                <w:lang w:val="ru-RU"/>
              </w:rPr>
            </w:pPr>
            <w:r w:rsidRPr="00FF5E55">
              <w:rPr>
                <w:i/>
                <w:lang w:val="ru-RU"/>
              </w:rPr>
              <w:t>Русские</w:t>
            </w:r>
            <w:r w:rsidRPr="00FF5E55">
              <w:rPr>
                <w:i/>
                <w:spacing w:val="1"/>
                <w:lang w:val="ru-RU"/>
              </w:rPr>
              <w:t xml:space="preserve"> </w:t>
            </w:r>
            <w:r w:rsidRPr="00FF5E55">
              <w:rPr>
                <w:i/>
                <w:lang w:val="ru-RU"/>
              </w:rPr>
              <w:t>народные</w:t>
            </w:r>
            <w:r w:rsidRPr="00FF5E55">
              <w:rPr>
                <w:i/>
                <w:spacing w:val="1"/>
                <w:lang w:val="ru-RU"/>
              </w:rPr>
              <w:t xml:space="preserve"> </w:t>
            </w:r>
            <w:r w:rsidRPr="00FF5E55">
              <w:rPr>
                <w:i/>
                <w:lang w:val="ru-RU"/>
              </w:rPr>
              <w:t>сказки.</w:t>
            </w:r>
            <w:r w:rsidRPr="00FF5E55">
              <w:rPr>
                <w:i/>
                <w:spacing w:val="1"/>
                <w:lang w:val="ru-RU"/>
              </w:rPr>
              <w:t xml:space="preserve"> </w:t>
            </w:r>
            <w:r w:rsidRPr="00FF5E55">
              <w:rPr>
                <w:lang w:val="ru-RU"/>
              </w:rPr>
              <w:t>«Жил-был</w:t>
            </w:r>
            <w:r w:rsidRPr="00FF5E55">
              <w:rPr>
                <w:spacing w:val="1"/>
                <w:lang w:val="ru-RU"/>
              </w:rPr>
              <w:t xml:space="preserve"> </w:t>
            </w:r>
            <w:r w:rsidRPr="00FF5E55">
              <w:rPr>
                <w:lang w:val="ru-RU"/>
              </w:rPr>
              <w:t>карась…»</w:t>
            </w:r>
            <w:r w:rsidRPr="00FF5E55">
              <w:rPr>
                <w:spacing w:val="1"/>
                <w:lang w:val="ru-RU"/>
              </w:rPr>
              <w:t xml:space="preserve"> </w:t>
            </w:r>
            <w:r w:rsidRPr="00FF5E55">
              <w:rPr>
                <w:lang w:val="ru-RU"/>
              </w:rPr>
              <w:t>(докучная</w:t>
            </w:r>
            <w:r w:rsidRPr="00FF5E55">
              <w:rPr>
                <w:spacing w:val="1"/>
                <w:lang w:val="ru-RU"/>
              </w:rPr>
              <w:t xml:space="preserve"> </w:t>
            </w:r>
            <w:r w:rsidRPr="00FF5E55">
              <w:rPr>
                <w:lang w:val="ru-RU"/>
              </w:rPr>
              <w:t>сказка);</w:t>
            </w:r>
            <w:r w:rsidRPr="00FF5E55">
              <w:rPr>
                <w:spacing w:val="1"/>
                <w:lang w:val="ru-RU"/>
              </w:rPr>
              <w:t xml:space="preserve"> </w:t>
            </w:r>
            <w:r w:rsidRPr="00FF5E55">
              <w:rPr>
                <w:lang w:val="ru-RU"/>
              </w:rPr>
              <w:t>«Жили-были</w:t>
            </w:r>
            <w:r w:rsidRPr="00FF5E55">
              <w:rPr>
                <w:spacing w:val="1"/>
                <w:lang w:val="ru-RU"/>
              </w:rPr>
              <w:t xml:space="preserve"> </w:t>
            </w:r>
            <w:r w:rsidRPr="00FF5E55">
              <w:rPr>
                <w:lang w:val="ru-RU"/>
              </w:rPr>
              <w:t>два</w:t>
            </w:r>
            <w:r w:rsidRPr="00FF5E55">
              <w:rPr>
                <w:spacing w:val="1"/>
                <w:lang w:val="ru-RU"/>
              </w:rPr>
              <w:t xml:space="preserve"> </w:t>
            </w:r>
            <w:r w:rsidRPr="00FF5E55">
              <w:rPr>
                <w:lang w:val="ru-RU"/>
              </w:rPr>
              <w:t>братца…»</w:t>
            </w:r>
            <w:r w:rsidRPr="00FF5E55">
              <w:rPr>
                <w:spacing w:val="16"/>
                <w:lang w:val="ru-RU"/>
              </w:rPr>
              <w:t xml:space="preserve"> </w:t>
            </w:r>
            <w:r w:rsidRPr="00FF5E55">
              <w:rPr>
                <w:lang w:val="ru-RU"/>
              </w:rPr>
              <w:t>(докучная</w:t>
            </w:r>
            <w:r w:rsidRPr="00FF5E55">
              <w:rPr>
                <w:spacing w:val="24"/>
                <w:lang w:val="ru-RU"/>
              </w:rPr>
              <w:t xml:space="preserve"> </w:t>
            </w:r>
            <w:r w:rsidRPr="00FF5E55">
              <w:rPr>
                <w:lang w:val="ru-RU"/>
              </w:rPr>
              <w:t>сказка);</w:t>
            </w:r>
            <w:r w:rsidRPr="00FF5E55">
              <w:rPr>
                <w:spacing w:val="26"/>
                <w:lang w:val="ru-RU"/>
              </w:rPr>
              <w:t xml:space="preserve"> </w:t>
            </w:r>
            <w:r w:rsidRPr="00FF5E55">
              <w:rPr>
                <w:lang w:val="ru-RU"/>
              </w:rPr>
              <w:t>«Заяц-хвастун»</w:t>
            </w:r>
            <w:r w:rsidRPr="00FF5E55">
              <w:rPr>
                <w:spacing w:val="19"/>
                <w:lang w:val="ru-RU"/>
              </w:rPr>
              <w:t xml:space="preserve"> </w:t>
            </w:r>
            <w:r w:rsidRPr="00FF5E55">
              <w:rPr>
                <w:lang w:val="ru-RU"/>
              </w:rPr>
              <w:t>(обработка</w:t>
            </w:r>
            <w:r w:rsidRPr="00FF5E55">
              <w:rPr>
                <w:spacing w:val="21"/>
                <w:lang w:val="ru-RU"/>
              </w:rPr>
              <w:t xml:space="preserve"> </w:t>
            </w:r>
            <w:r w:rsidRPr="00FF5E55">
              <w:rPr>
                <w:lang w:val="ru-RU"/>
              </w:rPr>
              <w:t>О.И.</w:t>
            </w:r>
            <w:r w:rsidRPr="00FF5E55">
              <w:rPr>
                <w:spacing w:val="23"/>
                <w:lang w:val="ru-RU"/>
              </w:rPr>
              <w:t xml:space="preserve"> </w:t>
            </w:r>
            <w:r w:rsidRPr="00FF5E55">
              <w:rPr>
                <w:lang w:val="ru-RU"/>
              </w:rPr>
              <w:t>Капицы</w:t>
            </w:r>
            <w:r w:rsidRPr="00FF5E55">
              <w:rPr>
                <w:spacing w:val="21"/>
                <w:lang w:val="ru-RU"/>
              </w:rPr>
              <w:t xml:space="preserve"> </w:t>
            </w:r>
            <w:r w:rsidRPr="00FF5E55">
              <w:rPr>
                <w:lang w:val="ru-RU"/>
              </w:rPr>
              <w:t>/</w:t>
            </w:r>
            <w:r w:rsidRPr="00FF5E55">
              <w:rPr>
                <w:spacing w:val="22"/>
                <w:lang w:val="ru-RU"/>
              </w:rPr>
              <w:t xml:space="preserve"> </w:t>
            </w:r>
            <w:r w:rsidRPr="00FF5E55">
              <w:rPr>
                <w:lang w:val="ru-RU"/>
              </w:rPr>
              <w:t>пересказ</w:t>
            </w:r>
            <w:r w:rsidRPr="00FF5E55">
              <w:rPr>
                <w:spacing w:val="22"/>
                <w:lang w:val="ru-RU"/>
              </w:rPr>
              <w:t xml:space="preserve"> </w:t>
            </w:r>
            <w:r w:rsidRPr="00FF5E55">
              <w:rPr>
                <w:lang w:val="ru-RU"/>
              </w:rPr>
              <w:t>А.Н.</w:t>
            </w:r>
            <w:r w:rsidRPr="00FF5E55">
              <w:rPr>
                <w:spacing w:val="24"/>
                <w:lang w:val="ru-RU"/>
              </w:rPr>
              <w:t xml:space="preserve"> </w:t>
            </w:r>
            <w:r w:rsidRPr="00FF5E55">
              <w:rPr>
                <w:lang w:val="ru-RU"/>
              </w:rPr>
              <w:t>Толстого);</w:t>
            </w:r>
          </w:p>
          <w:p w:rsidR="00FF5E55" w:rsidRPr="00FF5E55" w:rsidRDefault="00FF5E55" w:rsidP="00FF5E55">
            <w:pPr>
              <w:pStyle w:val="a3"/>
              <w:ind w:left="0" w:firstLine="425"/>
              <w:contextualSpacing/>
              <w:rPr>
                <w:lang w:val="ru-RU"/>
              </w:rPr>
            </w:pPr>
            <w:r w:rsidRPr="00FF5E55">
              <w:rPr>
                <w:lang w:val="ru-RU"/>
              </w:rPr>
              <w:t>«Крылатый, мохнатый да масляный» (обработка И.В. Карнауховой); «Лиса и кувшин» (обработка</w:t>
            </w:r>
            <w:r w:rsidRPr="00FF5E55">
              <w:rPr>
                <w:spacing w:val="1"/>
                <w:lang w:val="ru-RU"/>
              </w:rPr>
              <w:t xml:space="preserve"> </w:t>
            </w:r>
            <w:r w:rsidRPr="00FF5E55">
              <w:rPr>
                <w:lang w:val="ru-RU"/>
              </w:rPr>
              <w:t>О.И.</w:t>
            </w:r>
            <w:r w:rsidRPr="00FF5E55">
              <w:rPr>
                <w:spacing w:val="1"/>
                <w:lang w:val="ru-RU"/>
              </w:rPr>
              <w:t xml:space="preserve"> </w:t>
            </w:r>
            <w:r w:rsidRPr="00FF5E55">
              <w:rPr>
                <w:lang w:val="ru-RU"/>
              </w:rPr>
              <w:t>Капицы);</w:t>
            </w:r>
            <w:r w:rsidRPr="00FF5E55">
              <w:rPr>
                <w:spacing w:val="1"/>
                <w:lang w:val="ru-RU"/>
              </w:rPr>
              <w:t xml:space="preserve"> </w:t>
            </w:r>
            <w:r w:rsidRPr="00FF5E55">
              <w:rPr>
                <w:lang w:val="ru-RU"/>
              </w:rPr>
              <w:t>«Морозко»</w:t>
            </w:r>
            <w:r w:rsidRPr="00FF5E55">
              <w:rPr>
                <w:spacing w:val="1"/>
                <w:lang w:val="ru-RU"/>
              </w:rPr>
              <w:t xml:space="preserve"> </w:t>
            </w:r>
            <w:r w:rsidRPr="00FF5E55">
              <w:rPr>
                <w:lang w:val="ru-RU"/>
              </w:rPr>
              <w:t>(пересказ</w:t>
            </w:r>
            <w:r w:rsidRPr="00FF5E55">
              <w:rPr>
                <w:spacing w:val="1"/>
                <w:lang w:val="ru-RU"/>
              </w:rPr>
              <w:t xml:space="preserve"> </w:t>
            </w:r>
            <w:r w:rsidRPr="00FF5E55">
              <w:rPr>
                <w:lang w:val="ru-RU"/>
              </w:rPr>
              <w:t>М.</w:t>
            </w:r>
            <w:r w:rsidRPr="00FF5E55">
              <w:rPr>
                <w:spacing w:val="1"/>
                <w:lang w:val="ru-RU"/>
              </w:rPr>
              <w:t xml:space="preserve"> </w:t>
            </w:r>
            <w:r w:rsidRPr="00FF5E55">
              <w:rPr>
                <w:lang w:val="ru-RU"/>
              </w:rPr>
              <w:t>Булатова);</w:t>
            </w:r>
            <w:r w:rsidRPr="00FF5E55">
              <w:rPr>
                <w:spacing w:val="1"/>
                <w:lang w:val="ru-RU"/>
              </w:rPr>
              <w:t xml:space="preserve"> </w:t>
            </w:r>
            <w:r w:rsidRPr="00FF5E55">
              <w:rPr>
                <w:lang w:val="ru-RU"/>
              </w:rPr>
              <w:t>«По</w:t>
            </w:r>
            <w:r w:rsidRPr="00FF5E55">
              <w:rPr>
                <w:spacing w:val="1"/>
                <w:lang w:val="ru-RU"/>
              </w:rPr>
              <w:t xml:space="preserve"> </w:t>
            </w:r>
            <w:r w:rsidRPr="00FF5E55">
              <w:rPr>
                <w:lang w:val="ru-RU"/>
              </w:rPr>
              <w:t>щучьему</w:t>
            </w:r>
            <w:r w:rsidRPr="00FF5E55">
              <w:rPr>
                <w:spacing w:val="1"/>
                <w:lang w:val="ru-RU"/>
              </w:rPr>
              <w:t xml:space="preserve"> </w:t>
            </w:r>
            <w:r w:rsidRPr="00FF5E55">
              <w:rPr>
                <w:lang w:val="ru-RU"/>
              </w:rPr>
              <w:t>веленью»</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А.Н.</w:t>
            </w:r>
            <w:r w:rsidRPr="00FF5E55">
              <w:rPr>
                <w:spacing w:val="1"/>
                <w:lang w:val="ru-RU"/>
              </w:rPr>
              <w:t xml:space="preserve"> </w:t>
            </w:r>
            <w:r w:rsidRPr="00FF5E55">
              <w:rPr>
                <w:lang w:val="ru-RU"/>
              </w:rPr>
              <w:t>Толстого); «Сестрица Алѐнушка и братец Иванушка» (пересказ А.Н. Толстого); «Сивка-бурка»</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М.А.</w:t>
            </w:r>
            <w:r w:rsidRPr="00FF5E55">
              <w:rPr>
                <w:spacing w:val="1"/>
                <w:lang w:val="ru-RU"/>
              </w:rPr>
              <w:t xml:space="preserve"> </w:t>
            </w:r>
            <w:r w:rsidRPr="00FF5E55">
              <w:rPr>
                <w:lang w:val="ru-RU"/>
              </w:rPr>
              <w:t>Булатова</w:t>
            </w:r>
            <w:r w:rsidRPr="00FF5E55">
              <w:rPr>
                <w:spacing w:val="1"/>
                <w:lang w:val="ru-RU"/>
              </w:rPr>
              <w:t xml:space="preserve"> </w:t>
            </w:r>
            <w:r w:rsidRPr="00FF5E55">
              <w:rPr>
                <w:lang w:val="ru-RU"/>
              </w:rPr>
              <w:t>/</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А.Н.</w:t>
            </w:r>
            <w:r w:rsidRPr="00FF5E55">
              <w:rPr>
                <w:spacing w:val="1"/>
                <w:lang w:val="ru-RU"/>
              </w:rPr>
              <w:t xml:space="preserve"> </w:t>
            </w:r>
            <w:r w:rsidRPr="00FF5E55">
              <w:rPr>
                <w:lang w:val="ru-RU"/>
              </w:rPr>
              <w:t>Толстого</w:t>
            </w:r>
            <w:r w:rsidRPr="00FF5E55">
              <w:rPr>
                <w:spacing w:val="1"/>
                <w:lang w:val="ru-RU"/>
              </w:rPr>
              <w:t xml:space="preserve"> </w:t>
            </w:r>
            <w:r w:rsidRPr="00FF5E55">
              <w:rPr>
                <w:lang w:val="ru-RU"/>
              </w:rPr>
              <w:t>/</w:t>
            </w:r>
            <w:r w:rsidRPr="00FF5E55">
              <w:rPr>
                <w:spacing w:val="1"/>
                <w:lang w:val="ru-RU"/>
              </w:rPr>
              <w:t xml:space="preserve"> </w:t>
            </w:r>
            <w:r w:rsidRPr="00FF5E55">
              <w:rPr>
                <w:lang w:val="ru-RU"/>
              </w:rPr>
              <w:t>пересказ</w:t>
            </w:r>
            <w:r w:rsidRPr="00FF5E55">
              <w:rPr>
                <w:spacing w:val="1"/>
                <w:lang w:val="ru-RU"/>
              </w:rPr>
              <w:t xml:space="preserve"> </w:t>
            </w:r>
            <w:r w:rsidRPr="00FF5E55">
              <w:rPr>
                <w:lang w:val="ru-RU"/>
              </w:rPr>
              <w:t>К.Д.</w:t>
            </w:r>
            <w:r w:rsidRPr="00FF5E55">
              <w:rPr>
                <w:spacing w:val="1"/>
                <w:lang w:val="ru-RU"/>
              </w:rPr>
              <w:t xml:space="preserve"> </w:t>
            </w:r>
            <w:r w:rsidRPr="00FF5E55">
              <w:rPr>
                <w:lang w:val="ru-RU"/>
              </w:rPr>
              <w:t>Ушинского);</w:t>
            </w:r>
            <w:r w:rsidRPr="00FF5E55">
              <w:rPr>
                <w:spacing w:val="1"/>
                <w:lang w:val="ru-RU"/>
              </w:rPr>
              <w:t xml:space="preserve"> </w:t>
            </w:r>
            <w:r w:rsidRPr="00FF5E55">
              <w:rPr>
                <w:lang w:val="ru-RU"/>
              </w:rPr>
              <w:t>«Царевна-</w:t>
            </w:r>
            <w:r w:rsidRPr="00FF5E55">
              <w:rPr>
                <w:spacing w:val="1"/>
                <w:lang w:val="ru-RU"/>
              </w:rPr>
              <w:t xml:space="preserve"> </w:t>
            </w:r>
            <w:r w:rsidRPr="00FF5E55">
              <w:rPr>
                <w:lang w:val="ru-RU"/>
              </w:rPr>
              <w:t>лягушка»</w:t>
            </w:r>
            <w:r w:rsidRPr="00FF5E55">
              <w:rPr>
                <w:spacing w:val="-7"/>
                <w:lang w:val="ru-RU"/>
              </w:rPr>
              <w:t xml:space="preserve"> </w:t>
            </w:r>
            <w:r w:rsidRPr="00FF5E55">
              <w:rPr>
                <w:lang w:val="ru-RU"/>
              </w:rPr>
              <w:t>(обработка</w:t>
            </w:r>
            <w:r w:rsidRPr="00FF5E55">
              <w:rPr>
                <w:spacing w:val="-1"/>
                <w:lang w:val="ru-RU"/>
              </w:rPr>
              <w:t xml:space="preserve"> </w:t>
            </w:r>
            <w:r w:rsidRPr="00FF5E55">
              <w:rPr>
                <w:lang w:val="ru-RU"/>
              </w:rPr>
              <w:t>А.Н. Толстого /</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М.</w:t>
            </w:r>
            <w:r w:rsidRPr="00FF5E55">
              <w:rPr>
                <w:spacing w:val="-1"/>
                <w:lang w:val="ru-RU"/>
              </w:rPr>
              <w:t xml:space="preserve"> </w:t>
            </w:r>
            <w:r w:rsidRPr="00FF5E55">
              <w:rPr>
                <w:lang w:val="ru-RU"/>
              </w:rPr>
              <w:t>Булатова).</w:t>
            </w:r>
          </w:p>
          <w:p w:rsidR="00FF5E55" w:rsidRPr="00FF5E55" w:rsidRDefault="00FF5E55" w:rsidP="00FF5E55">
            <w:pPr>
              <w:pStyle w:val="a3"/>
              <w:ind w:left="0" w:firstLine="425"/>
              <w:contextualSpacing/>
              <w:rPr>
                <w:lang w:val="ru-RU"/>
              </w:rPr>
            </w:pPr>
            <w:r w:rsidRPr="00FF5E55">
              <w:rPr>
                <w:i/>
                <w:lang w:val="ru-RU"/>
              </w:rPr>
              <w:t xml:space="preserve">Сказки народов мира. </w:t>
            </w:r>
            <w:r w:rsidRPr="00FF5E55">
              <w:rPr>
                <w:lang w:val="ru-RU"/>
              </w:rPr>
              <w:t>«Госпожа Метелица», пересказ с нем. А. Введенского, под редакцией</w:t>
            </w:r>
            <w:r w:rsidRPr="00FF5E55">
              <w:rPr>
                <w:spacing w:val="-57"/>
                <w:lang w:val="ru-RU"/>
              </w:rPr>
              <w:t xml:space="preserve"> </w:t>
            </w:r>
            <w:r w:rsidRPr="00FF5E55">
              <w:rPr>
                <w:lang w:val="ru-RU"/>
              </w:rPr>
              <w:t>С.Я. Маршака, из сказок братьев Гримм; «Жѐлтый аист», пер. с кит. Ф. Ярлина; «Златовласка»,</w:t>
            </w:r>
            <w:r w:rsidRPr="00FF5E55">
              <w:rPr>
                <w:spacing w:val="1"/>
                <w:lang w:val="ru-RU"/>
              </w:rPr>
              <w:t xml:space="preserve"> </w:t>
            </w:r>
            <w:r w:rsidRPr="00FF5E55">
              <w:rPr>
                <w:lang w:val="ru-RU"/>
              </w:rPr>
              <w:t>пер. с чешск. К.Г. Паустовского; «Летучий корабль», пер. с укр. А. Нечаева; «Рапунцель» пер. с</w:t>
            </w:r>
            <w:r w:rsidRPr="00FF5E55">
              <w:rPr>
                <w:spacing w:val="1"/>
                <w:lang w:val="ru-RU"/>
              </w:rPr>
              <w:t xml:space="preserve"> </w:t>
            </w:r>
            <w:r w:rsidRPr="00FF5E55">
              <w:rPr>
                <w:lang w:val="ru-RU"/>
              </w:rPr>
              <w:t>нем. Г. Петникова / пер. и обработка И.Архангельской; «Чудесные истории про зайца по имени</w:t>
            </w:r>
            <w:r w:rsidRPr="00FF5E55">
              <w:rPr>
                <w:spacing w:val="1"/>
                <w:lang w:val="ru-RU"/>
              </w:rPr>
              <w:t xml:space="preserve"> </w:t>
            </w:r>
            <w:r w:rsidRPr="00FF5E55">
              <w:rPr>
                <w:lang w:val="ru-RU"/>
              </w:rPr>
              <w:t>Лѐк»,</w:t>
            </w:r>
            <w:r w:rsidRPr="00FF5E55">
              <w:rPr>
                <w:spacing w:val="-1"/>
                <w:lang w:val="ru-RU"/>
              </w:rPr>
              <w:t xml:space="preserve"> </w:t>
            </w:r>
            <w:r w:rsidRPr="00FF5E55">
              <w:rPr>
                <w:lang w:val="ru-RU"/>
              </w:rPr>
              <w:t>сб. сказок</w:t>
            </w:r>
            <w:r w:rsidRPr="00FF5E55">
              <w:rPr>
                <w:spacing w:val="-1"/>
                <w:lang w:val="ru-RU"/>
              </w:rPr>
              <w:t xml:space="preserve"> </w:t>
            </w:r>
            <w:r w:rsidRPr="00FF5E55">
              <w:rPr>
                <w:lang w:val="ru-RU"/>
              </w:rPr>
              <w:t>народов Зап. Африки,</w:t>
            </w:r>
            <w:r w:rsidRPr="00FF5E55">
              <w:rPr>
                <w:spacing w:val="-4"/>
                <w:lang w:val="ru-RU"/>
              </w:rPr>
              <w:t xml:space="preserve"> </w:t>
            </w:r>
            <w:r w:rsidRPr="00FF5E55">
              <w:rPr>
                <w:lang w:val="ru-RU"/>
              </w:rPr>
              <w:t>пер. О.Кустовой</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В.Андреева.</w:t>
            </w:r>
          </w:p>
          <w:p w:rsidR="00FF5E55" w:rsidRPr="00FF5E55" w:rsidRDefault="00FF5E55" w:rsidP="00FF5E55">
            <w:pPr>
              <w:ind w:firstLine="425"/>
              <w:contextualSpacing/>
              <w:jc w:val="both"/>
              <w:rPr>
                <w:i/>
                <w:sz w:val="24"/>
                <w:szCs w:val="24"/>
                <w:lang w:val="ru-RU"/>
              </w:rPr>
            </w:pPr>
            <w:r w:rsidRPr="00FF5E55">
              <w:rPr>
                <w:i/>
                <w:sz w:val="24"/>
                <w:szCs w:val="24"/>
                <w:lang w:val="ru-RU"/>
              </w:rPr>
              <w:t>Произведения</w:t>
            </w:r>
            <w:r w:rsidRPr="00FF5E55">
              <w:rPr>
                <w:i/>
                <w:spacing w:val="-5"/>
                <w:sz w:val="24"/>
                <w:szCs w:val="24"/>
                <w:lang w:val="ru-RU"/>
              </w:rPr>
              <w:t xml:space="preserve"> </w:t>
            </w:r>
            <w:r w:rsidRPr="00FF5E55">
              <w:rPr>
                <w:i/>
                <w:sz w:val="24"/>
                <w:szCs w:val="24"/>
                <w:lang w:val="ru-RU"/>
              </w:rPr>
              <w:t>поэтов</w:t>
            </w:r>
            <w:r w:rsidRPr="00FF5E55">
              <w:rPr>
                <w:i/>
                <w:spacing w:val="-3"/>
                <w:sz w:val="24"/>
                <w:szCs w:val="24"/>
                <w:lang w:val="ru-RU"/>
              </w:rPr>
              <w:t xml:space="preserve"> </w:t>
            </w:r>
            <w:r w:rsidRPr="00FF5E55">
              <w:rPr>
                <w:i/>
                <w:sz w:val="24"/>
                <w:szCs w:val="24"/>
                <w:lang w:val="ru-RU"/>
              </w:rPr>
              <w:t>и писателей</w:t>
            </w:r>
            <w:r w:rsidRPr="00FF5E55">
              <w:rPr>
                <w:i/>
                <w:spacing w:val="-2"/>
                <w:sz w:val="24"/>
                <w:szCs w:val="24"/>
                <w:lang w:val="ru-RU"/>
              </w:rPr>
              <w:t xml:space="preserve"> </w:t>
            </w:r>
            <w:r w:rsidRPr="00FF5E55">
              <w:rPr>
                <w:i/>
                <w:sz w:val="24"/>
                <w:szCs w:val="24"/>
                <w:lang w:val="ru-RU"/>
              </w:rPr>
              <w:t>России.</w:t>
            </w:r>
          </w:p>
          <w:p w:rsidR="00FF5E55" w:rsidRPr="00FF5E55" w:rsidRDefault="00FF5E55" w:rsidP="00FF5E55">
            <w:pPr>
              <w:pStyle w:val="a3"/>
              <w:ind w:left="0" w:firstLine="425"/>
              <w:contextualSpacing/>
              <w:rPr>
                <w:lang w:val="ru-RU"/>
              </w:rPr>
            </w:pPr>
            <w:r w:rsidRPr="00FF5E55">
              <w:rPr>
                <w:i/>
                <w:lang w:val="ru-RU"/>
              </w:rPr>
              <w:t>Поэзия.</w:t>
            </w:r>
            <w:r w:rsidRPr="00FF5E55">
              <w:rPr>
                <w:i/>
                <w:spacing w:val="1"/>
                <w:lang w:val="ru-RU"/>
              </w:rPr>
              <w:t xml:space="preserve"> </w:t>
            </w:r>
            <w:r w:rsidRPr="00FF5E55">
              <w:rPr>
                <w:lang w:val="ru-RU"/>
              </w:rPr>
              <w:t>Аким</w:t>
            </w:r>
            <w:r w:rsidRPr="00FF5E55">
              <w:rPr>
                <w:spacing w:val="1"/>
                <w:lang w:val="ru-RU"/>
              </w:rPr>
              <w:t xml:space="preserve"> </w:t>
            </w:r>
            <w:r w:rsidRPr="00FF5E55">
              <w:rPr>
                <w:lang w:val="ru-RU"/>
              </w:rPr>
              <w:t>Я.Л.</w:t>
            </w:r>
            <w:r w:rsidRPr="00FF5E55">
              <w:rPr>
                <w:spacing w:val="1"/>
                <w:lang w:val="ru-RU"/>
              </w:rPr>
              <w:t xml:space="preserve"> </w:t>
            </w:r>
            <w:r w:rsidRPr="00FF5E55">
              <w:rPr>
                <w:lang w:val="ru-RU"/>
              </w:rPr>
              <w:t>«Жадина»;</w:t>
            </w:r>
            <w:r w:rsidRPr="00FF5E55">
              <w:rPr>
                <w:spacing w:val="1"/>
                <w:lang w:val="ru-RU"/>
              </w:rPr>
              <w:t xml:space="preserve"> </w:t>
            </w:r>
            <w:r w:rsidRPr="00FF5E55">
              <w:rPr>
                <w:lang w:val="ru-RU"/>
              </w:rPr>
              <w:t>Барто</w:t>
            </w:r>
            <w:r w:rsidRPr="00FF5E55">
              <w:rPr>
                <w:spacing w:val="1"/>
                <w:lang w:val="ru-RU"/>
              </w:rPr>
              <w:t xml:space="preserve"> </w:t>
            </w:r>
            <w:r w:rsidRPr="00FF5E55">
              <w:rPr>
                <w:lang w:val="ru-RU"/>
              </w:rPr>
              <w:t>А.Л.</w:t>
            </w:r>
            <w:r w:rsidRPr="00FF5E55">
              <w:rPr>
                <w:spacing w:val="1"/>
                <w:lang w:val="ru-RU"/>
              </w:rPr>
              <w:t xml:space="preserve"> </w:t>
            </w:r>
            <w:r w:rsidRPr="00FF5E55">
              <w:rPr>
                <w:lang w:val="ru-RU"/>
              </w:rPr>
              <w:t>«Верѐвочка»,</w:t>
            </w:r>
            <w:r w:rsidRPr="00FF5E55">
              <w:rPr>
                <w:spacing w:val="1"/>
                <w:lang w:val="ru-RU"/>
              </w:rPr>
              <w:t xml:space="preserve"> </w:t>
            </w:r>
            <w:r w:rsidRPr="00FF5E55">
              <w:rPr>
                <w:lang w:val="ru-RU"/>
              </w:rPr>
              <w:t>«Гуси-лебеди»,</w:t>
            </w:r>
            <w:r w:rsidRPr="00FF5E55">
              <w:rPr>
                <w:spacing w:val="1"/>
                <w:lang w:val="ru-RU"/>
              </w:rPr>
              <w:t xml:space="preserve"> </w:t>
            </w:r>
            <w:r w:rsidRPr="00FF5E55">
              <w:rPr>
                <w:lang w:val="ru-RU"/>
              </w:rPr>
              <w:t>«Есть</w:t>
            </w:r>
            <w:r w:rsidRPr="00FF5E55">
              <w:rPr>
                <w:spacing w:val="1"/>
                <w:lang w:val="ru-RU"/>
              </w:rPr>
              <w:t xml:space="preserve"> </w:t>
            </w:r>
            <w:r w:rsidRPr="00FF5E55">
              <w:rPr>
                <w:lang w:val="ru-RU"/>
              </w:rPr>
              <w:t>такие</w:t>
            </w:r>
            <w:r w:rsidRPr="00FF5E55">
              <w:rPr>
                <w:spacing w:val="1"/>
                <w:lang w:val="ru-RU"/>
              </w:rPr>
              <w:t xml:space="preserve"> </w:t>
            </w:r>
            <w:r w:rsidRPr="00FF5E55">
              <w:rPr>
                <w:lang w:val="ru-RU"/>
              </w:rPr>
              <w:t>мальчики», «Мы не заметили жука»; Бородицкая М. «Тетушка Луна»; Бунин И.А. «Первый снег»;</w:t>
            </w:r>
            <w:r w:rsidRPr="00FF5E55">
              <w:rPr>
                <w:spacing w:val="1"/>
                <w:lang w:val="ru-RU"/>
              </w:rPr>
              <w:t xml:space="preserve"> </w:t>
            </w:r>
            <w:r w:rsidRPr="00FF5E55">
              <w:rPr>
                <w:lang w:val="ru-RU"/>
              </w:rPr>
              <w:t>Волкова Н. «Воздушные замки»; Городецкий С.М. «Котѐнок»; Дядина Г. «Пуговичный городок»;</w:t>
            </w:r>
            <w:r w:rsidRPr="00FF5E55">
              <w:rPr>
                <w:spacing w:val="1"/>
                <w:lang w:val="ru-RU"/>
              </w:rPr>
              <w:t xml:space="preserve"> </w:t>
            </w:r>
            <w:r w:rsidRPr="00FF5E55">
              <w:rPr>
                <w:lang w:val="ru-RU"/>
              </w:rPr>
              <w:t>Есенин</w:t>
            </w:r>
            <w:r w:rsidRPr="00FF5E55">
              <w:rPr>
                <w:spacing w:val="47"/>
                <w:lang w:val="ru-RU"/>
              </w:rPr>
              <w:t xml:space="preserve"> </w:t>
            </w:r>
            <w:r w:rsidRPr="00FF5E55">
              <w:rPr>
                <w:lang w:val="ru-RU"/>
              </w:rPr>
              <w:t>С.А.</w:t>
            </w:r>
            <w:r w:rsidRPr="00FF5E55">
              <w:rPr>
                <w:spacing w:val="49"/>
                <w:lang w:val="ru-RU"/>
              </w:rPr>
              <w:t xml:space="preserve"> </w:t>
            </w:r>
            <w:r w:rsidRPr="00FF5E55">
              <w:rPr>
                <w:lang w:val="ru-RU"/>
              </w:rPr>
              <w:lastRenderedPageBreak/>
              <w:t>«Черѐмуха»,</w:t>
            </w:r>
            <w:r w:rsidRPr="00FF5E55">
              <w:rPr>
                <w:spacing w:val="51"/>
                <w:lang w:val="ru-RU"/>
              </w:rPr>
              <w:t xml:space="preserve"> </w:t>
            </w:r>
            <w:r w:rsidRPr="00FF5E55">
              <w:rPr>
                <w:lang w:val="ru-RU"/>
              </w:rPr>
              <w:t>«Берѐза»;</w:t>
            </w:r>
            <w:r w:rsidRPr="00FF5E55">
              <w:rPr>
                <w:spacing w:val="48"/>
                <w:lang w:val="ru-RU"/>
              </w:rPr>
              <w:t xml:space="preserve"> </w:t>
            </w:r>
            <w:r w:rsidRPr="00FF5E55">
              <w:rPr>
                <w:lang w:val="ru-RU"/>
              </w:rPr>
              <w:t>Заходер</w:t>
            </w:r>
            <w:r w:rsidRPr="00FF5E55">
              <w:rPr>
                <w:spacing w:val="47"/>
                <w:lang w:val="ru-RU"/>
              </w:rPr>
              <w:t xml:space="preserve"> </w:t>
            </w:r>
            <w:r w:rsidRPr="00FF5E55">
              <w:rPr>
                <w:lang w:val="ru-RU"/>
              </w:rPr>
              <w:t>Б.В.</w:t>
            </w:r>
            <w:r w:rsidRPr="00FF5E55">
              <w:rPr>
                <w:spacing w:val="51"/>
                <w:lang w:val="ru-RU"/>
              </w:rPr>
              <w:t xml:space="preserve"> </w:t>
            </w:r>
            <w:r w:rsidRPr="00FF5E55">
              <w:rPr>
                <w:lang w:val="ru-RU"/>
              </w:rPr>
              <w:t>«Моя</w:t>
            </w:r>
            <w:r w:rsidRPr="00FF5E55">
              <w:rPr>
                <w:spacing w:val="47"/>
                <w:lang w:val="ru-RU"/>
              </w:rPr>
              <w:t xml:space="preserve"> </w:t>
            </w:r>
            <w:r w:rsidRPr="00FF5E55">
              <w:rPr>
                <w:lang w:val="ru-RU"/>
              </w:rPr>
              <w:t>вообразилия»;</w:t>
            </w:r>
            <w:r w:rsidRPr="00FF5E55">
              <w:rPr>
                <w:spacing w:val="48"/>
                <w:lang w:val="ru-RU"/>
              </w:rPr>
              <w:t xml:space="preserve"> </w:t>
            </w:r>
            <w:r w:rsidRPr="00FF5E55">
              <w:rPr>
                <w:lang w:val="ru-RU"/>
              </w:rPr>
              <w:t>Маршак</w:t>
            </w:r>
            <w:r w:rsidRPr="00FF5E55">
              <w:rPr>
                <w:spacing w:val="47"/>
                <w:lang w:val="ru-RU"/>
              </w:rPr>
              <w:t xml:space="preserve"> </w:t>
            </w:r>
            <w:r w:rsidRPr="00FF5E55">
              <w:rPr>
                <w:lang w:val="ru-RU"/>
              </w:rPr>
              <w:t>С.Я.</w:t>
            </w:r>
            <w:r w:rsidRPr="00FF5E55">
              <w:rPr>
                <w:spacing w:val="52"/>
                <w:lang w:val="ru-RU"/>
              </w:rPr>
              <w:t xml:space="preserve"> </w:t>
            </w:r>
            <w:r w:rsidRPr="00FF5E55">
              <w:rPr>
                <w:lang w:val="ru-RU"/>
              </w:rPr>
              <w:t>«Пудель»; Мориц Ю.П. «Домик с трубой»; Мошковская Э.Э. «Какие бывают подарки»; Орлов В.Н. «Ты</w:t>
            </w:r>
            <w:r w:rsidRPr="00FF5E55">
              <w:rPr>
                <w:spacing w:val="1"/>
                <w:lang w:val="ru-RU"/>
              </w:rPr>
              <w:t xml:space="preserve"> </w:t>
            </w:r>
            <w:r w:rsidRPr="00FF5E55">
              <w:rPr>
                <w:lang w:val="ru-RU"/>
              </w:rPr>
              <w:t>скажи мне, реченька….»; Пивоварова И.М. «Сосчитать не могу»; Пушкин А.С. «У лукоморья дуб</w:t>
            </w:r>
            <w:r w:rsidRPr="00FF5E55">
              <w:rPr>
                <w:spacing w:val="1"/>
                <w:lang w:val="ru-RU"/>
              </w:rPr>
              <w:t xml:space="preserve"> </w:t>
            </w:r>
            <w:r w:rsidRPr="00FF5E55">
              <w:rPr>
                <w:lang w:val="ru-RU"/>
              </w:rPr>
              <w:t>зелѐный….»</w:t>
            </w:r>
            <w:r w:rsidRPr="00FF5E55">
              <w:rPr>
                <w:spacing w:val="-9"/>
                <w:lang w:val="ru-RU"/>
              </w:rPr>
              <w:t xml:space="preserve"> </w:t>
            </w:r>
            <w:r w:rsidRPr="00FF5E55">
              <w:rPr>
                <w:lang w:val="ru-RU"/>
              </w:rPr>
              <w:t>(отрывок из</w:t>
            </w:r>
            <w:r w:rsidRPr="00FF5E55">
              <w:rPr>
                <w:spacing w:val="1"/>
                <w:lang w:val="ru-RU"/>
              </w:rPr>
              <w:t xml:space="preserve"> </w:t>
            </w:r>
            <w:r w:rsidRPr="00FF5E55">
              <w:rPr>
                <w:lang w:val="ru-RU"/>
              </w:rPr>
              <w:t>поэмы «Руслан</w:t>
            </w:r>
            <w:r w:rsidRPr="00FF5E55">
              <w:rPr>
                <w:spacing w:val="1"/>
                <w:lang w:val="ru-RU"/>
              </w:rPr>
              <w:t xml:space="preserve"> </w:t>
            </w:r>
            <w:r w:rsidRPr="00FF5E55">
              <w:rPr>
                <w:lang w:val="ru-RU"/>
              </w:rPr>
              <w:t>и Людмила»),</w:t>
            </w:r>
            <w:r w:rsidRPr="00FF5E55">
              <w:rPr>
                <w:spacing w:val="4"/>
                <w:lang w:val="ru-RU"/>
              </w:rPr>
              <w:t xml:space="preserve"> </w:t>
            </w:r>
            <w:r w:rsidRPr="00FF5E55">
              <w:rPr>
                <w:lang w:val="ru-RU"/>
              </w:rPr>
              <w:t>«Ель растѐт перед</w:t>
            </w:r>
            <w:r w:rsidRPr="00FF5E55">
              <w:rPr>
                <w:spacing w:val="-1"/>
                <w:lang w:val="ru-RU"/>
              </w:rPr>
              <w:t xml:space="preserve"> </w:t>
            </w:r>
            <w:r w:rsidRPr="00FF5E55">
              <w:rPr>
                <w:lang w:val="ru-RU"/>
              </w:rPr>
              <w:t>дворцом….»</w:t>
            </w:r>
            <w:r w:rsidRPr="00FF5E55">
              <w:rPr>
                <w:spacing w:val="-8"/>
                <w:lang w:val="ru-RU"/>
              </w:rPr>
              <w:t xml:space="preserve"> </w:t>
            </w:r>
            <w:r w:rsidRPr="00FF5E55">
              <w:rPr>
                <w:lang w:val="ru-RU"/>
              </w:rPr>
              <w:t>(отрывок из</w:t>
            </w:r>
          </w:p>
          <w:p w:rsidR="00FF5E55" w:rsidRPr="00FF5E55" w:rsidRDefault="00FF5E55" w:rsidP="00FF5E55">
            <w:pPr>
              <w:pStyle w:val="a3"/>
              <w:ind w:left="0" w:firstLine="425"/>
              <w:contextualSpacing/>
              <w:rPr>
                <w:lang w:val="ru-RU"/>
              </w:rPr>
            </w:pPr>
            <w:r w:rsidRPr="00FF5E55">
              <w:rPr>
                <w:lang w:val="ru-RU"/>
              </w:rPr>
              <w:t>«Сказки</w:t>
            </w:r>
            <w:r w:rsidRPr="00FF5E55">
              <w:rPr>
                <w:spacing w:val="1"/>
                <w:lang w:val="ru-RU"/>
              </w:rPr>
              <w:t xml:space="preserve"> </w:t>
            </w:r>
            <w:r w:rsidRPr="00FF5E55">
              <w:rPr>
                <w:lang w:val="ru-RU"/>
              </w:rPr>
              <w:t>о</w:t>
            </w:r>
            <w:r w:rsidRPr="00FF5E55">
              <w:rPr>
                <w:spacing w:val="1"/>
                <w:lang w:val="ru-RU"/>
              </w:rPr>
              <w:t xml:space="preserve"> </w:t>
            </w:r>
            <w:r w:rsidRPr="00FF5E55">
              <w:rPr>
                <w:lang w:val="ru-RU"/>
              </w:rPr>
              <w:t>царе</w:t>
            </w:r>
            <w:r w:rsidRPr="00FF5E55">
              <w:rPr>
                <w:spacing w:val="1"/>
                <w:lang w:val="ru-RU"/>
              </w:rPr>
              <w:t xml:space="preserve"> </w:t>
            </w:r>
            <w:r w:rsidRPr="00FF5E55">
              <w:rPr>
                <w:lang w:val="ru-RU"/>
              </w:rPr>
              <w:t>Салтане….»,</w:t>
            </w:r>
            <w:r w:rsidRPr="00FF5E55">
              <w:rPr>
                <w:spacing w:val="1"/>
                <w:lang w:val="ru-RU"/>
              </w:rPr>
              <w:t xml:space="preserve"> </w:t>
            </w:r>
            <w:r w:rsidRPr="00FF5E55">
              <w:rPr>
                <w:lang w:val="ru-RU"/>
              </w:rPr>
              <w:t>«Уж</w:t>
            </w:r>
            <w:r w:rsidRPr="00FF5E55">
              <w:rPr>
                <w:spacing w:val="1"/>
                <w:lang w:val="ru-RU"/>
              </w:rPr>
              <w:t xml:space="preserve"> </w:t>
            </w:r>
            <w:r w:rsidRPr="00FF5E55">
              <w:rPr>
                <w:lang w:val="ru-RU"/>
              </w:rPr>
              <w:t>небо</w:t>
            </w:r>
            <w:r w:rsidRPr="00FF5E55">
              <w:rPr>
                <w:spacing w:val="1"/>
                <w:lang w:val="ru-RU"/>
              </w:rPr>
              <w:t xml:space="preserve"> </w:t>
            </w:r>
            <w:r w:rsidRPr="00FF5E55">
              <w:rPr>
                <w:lang w:val="ru-RU"/>
              </w:rPr>
              <w:t>осенью</w:t>
            </w:r>
            <w:r w:rsidRPr="00FF5E55">
              <w:rPr>
                <w:spacing w:val="1"/>
                <w:lang w:val="ru-RU"/>
              </w:rPr>
              <w:t xml:space="preserve"> </w:t>
            </w:r>
            <w:r w:rsidRPr="00FF5E55">
              <w:rPr>
                <w:lang w:val="ru-RU"/>
              </w:rPr>
              <w:t>дышало….»</w:t>
            </w:r>
            <w:r w:rsidRPr="00FF5E55">
              <w:rPr>
                <w:spacing w:val="1"/>
                <w:lang w:val="ru-RU"/>
              </w:rPr>
              <w:t xml:space="preserve"> </w:t>
            </w:r>
            <w:r w:rsidRPr="00FF5E55">
              <w:rPr>
                <w:lang w:val="ru-RU"/>
              </w:rPr>
              <w:t>(отрывок</w:t>
            </w:r>
            <w:r w:rsidRPr="00FF5E55">
              <w:rPr>
                <w:spacing w:val="1"/>
                <w:lang w:val="ru-RU"/>
              </w:rPr>
              <w:t xml:space="preserve"> </w:t>
            </w:r>
            <w:r w:rsidRPr="00FF5E55">
              <w:rPr>
                <w:lang w:val="ru-RU"/>
              </w:rPr>
              <w:t>из</w:t>
            </w:r>
            <w:r w:rsidRPr="00FF5E55">
              <w:rPr>
                <w:spacing w:val="1"/>
                <w:lang w:val="ru-RU"/>
              </w:rPr>
              <w:t xml:space="preserve"> </w:t>
            </w:r>
            <w:r w:rsidRPr="00FF5E55">
              <w:rPr>
                <w:lang w:val="ru-RU"/>
              </w:rPr>
              <w:t>романа</w:t>
            </w:r>
            <w:r w:rsidRPr="00FF5E55">
              <w:rPr>
                <w:spacing w:val="60"/>
                <w:lang w:val="ru-RU"/>
              </w:rPr>
              <w:t xml:space="preserve"> </w:t>
            </w:r>
            <w:r w:rsidRPr="00FF5E55">
              <w:rPr>
                <w:lang w:val="ru-RU"/>
              </w:rPr>
              <w:t>«Евгений</w:t>
            </w:r>
            <w:r w:rsidRPr="00FF5E55">
              <w:rPr>
                <w:spacing w:val="1"/>
                <w:lang w:val="ru-RU"/>
              </w:rPr>
              <w:t xml:space="preserve"> </w:t>
            </w:r>
            <w:r w:rsidRPr="00FF5E55">
              <w:rPr>
                <w:lang w:val="ru-RU"/>
              </w:rPr>
              <w:t>Онегин»);</w:t>
            </w:r>
            <w:r w:rsidRPr="00FF5E55">
              <w:rPr>
                <w:spacing w:val="1"/>
                <w:lang w:val="ru-RU"/>
              </w:rPr>
              <w:t xml:space="preserve"> </w:t>
            </w:r>
            <w:r w:rsidRPr="00FF5E55">
              <w:rPr>
                <w:lang w:val="ru-RU"/>
              </w:rPr>
              <w:t>Сеф</w:t>
            </w:r>
            <w:r w:rsidRPr="00FF5E55">
              <w:rPr>
                <w:spacing w:val="1"/>
                <w:lang w:val="ru-RU"/>
              </w:rPr>
              <w:t xml:space="preserve"> </w:t>
            </w:r>
            <w:r w:rsidRPr="00FF5E55">
              <w:rPr>
                <w:lang w:val="ru-RU"/>
              </w:rPr>
              <w:t>Р.С.</w:t>
            </w:r>
            <w:r w:rsidRPr="00FF5E55">
              <w:rPr>
                <w:spacing w:val="1"/>
                <w:lang w:val="ru-RU"/>
              </w:rPr>
              <w:t xml:space="preserve"> </w:t>
            </w:r>
            <w:r w:rsidRPr="00FF5E55">
              <w:rPr>
                <w:lang w:val="ru-RU"/>
              </w:rPr>
              <w:t>«Бесконечные</w:t>
            </w:r>
            <w:r w:rsidRPr="00FF5E55">
              <w:rPr>
                <w:spacing w:val="1"/>
                <w:lang w:val="ru-RU"/>
              </w:rPr>
              <w:t xml:space="preserve"> </w:t>
            </w:r>
            <w:r w:rsidRPr="00FF5E55">
              <w:rPr>
                <w:lang w:val="ru-RU"/>
              </w:rPr>
              <w:t>стихи»;</w:t>
            </w:r>
            <w:r w:rsidRPr="00FF5E55">
              <w:rPr>
                <w:spacing w:val="1"/>
                <w:lang w:val="ru-RU"/>
              </w:rPr>
              <w:t xml:space="preserve"> </w:t>
            </w:r>
            <w:r w:rsidRPr="00FF5E55">
              <w:rPr>
                <w:lang w:val="ru-RU"/>
              </w:rPr>
              <w:t>Симбирская</w:t>
            </w:r>
            <w:r w:rsidRPr="00FF5E55">
              <w:rPr>
                <w:spacing w:val="1"/>
                <w:lang w:val="ru-RU"/>
              </w:rPr>
              <w:t xml:space="preserve"> </w:t>
            </w:r>
            <w:r w:rsidRPr="00FF5E55">
              <w:rPr>
                <w:lang w:val="ru-RU"/>
              </w:rPr>
              <w:t>Ю.</w:t>
            </w:r>
            <w:r w:rsidRPr="00FF5E55">
              <w:rPr>
                <w:spacing w:val="1"/>
                <w:lang w:val="ru-RU"/>
              </w:rPr>
              <w:t xml:space="preserve"> </w:t>
            </w:r>
            <w:r w:rsidRPr="00FF5E55">
              <w:rPr>
                <w:lang w:val="ru-RU"/>
              </w:rPr>
              <w:t>«Ехал</w:t>
            </w:r>
            <w:r w:rsidRPr="00FF5E55">
              <w:rPr>
                <w:spacing w:val="1"/>
                <w:lang w:val="ru-RU"/>
              </w:rPr>
              <w:t xml:space="preserve"> </w:t>
            </w:r>
            <w:r w:rsidRPr="00FF5E55">
              <w:rPr>
                <w:lang w:val="ru-RU"/>
              </w:rPr>
              <w:t>дождь</w:t>
            </w:r>
            <w:r w:rsidRPr="00FF5E55">
              <w:rPr>
                <w:spacing w:val="1"/>
                <w:lang w:val="ru-RU"/>
              </w:rPr>
              <w:t xml:space="preserve"> </w:t>
            </w:r>
            <w:r w:rsidRPr="00FF5E55">
              <w:rPr>
                <w:lang w:val="ru-RU"/>
              </w:rPr>
              <w:t>в</w:t>
            </w:r>
            <w:r w:rsidRPr="00FF5E55">
              <w:rPr>
                <w:spacing w:val="1"/>
                <w:lang w:val="ru-RU"/>
              </w:rPr>
              <w:t xml:space="preserve"> </w:t>
            </w:r>
            <w:r w:rsidRPr="00FF5E55">
              <w:rPr>
                <w:lang w:val="ru-RU"/>
              </w:rPr>
              <w:t>командировку»;</w:t>
            </w:r>
            <w:r w:rsidRPr="00FF5E55">
              <w:rPr>
                <w:spacing w:val="1"/>
                <w:lang w:val="ru-RU"/>
              </w:rPr>
              <w:t xml:space="preserve"> </w:t>
            </w:r>
            <w:r w:rsidRPr="00FF5E55">
              <w:rPr>
                <w:lang w:val="ru-RU"/>
              </w:rPr>
              <w:t>Степанов В.А. «Родные просторы»; Суриков И.З. «Белый снег пушистый», «Зима» (отрывок);</w:t>
            </w:r>
            <w:r w:rsidRPr="00FF5E55">
              <w:rPr>
                <w:spacing w:val="1"/>
                <w:lang w:val="ru-RU"/>
              </w:rPr>
              <w:t xml:space="preserve"> </w:t>
            </w:r>
            <w:r w:rsidRPr="00FF5E55">
              <w:rPr>
                <w:lang w:val="ru-RU"/>
              </w:rPr>
              <w:t>Токмакова И.П. «Осенние листья», Толстой А.К. «Осень. Обсыпается весь наш бедный сад….»;</w:t>
            </w:r>
            <w:r w:rsidRPr="00FF5E55">
              <w:rPr>
                <w:spacing w:val="1"/>
                <w:lang w:val="ru-RU"/>
              </w:rPr>
              <w:t xml:space="preserve"> </w:t>
            </w:r>
            <w:r w:rsidRPr="00FF5E55">
              <w:rPr>
                <w:lang w:val="ru-RU"/>
              </w:rPr>
              <w:t>Тютчев Ф.И. «Зима недаром злится….»; Усачев А. «Колыбельная книга», «К нам приходит Новый</w:t>
            </w:r>
            <w:r w:rsidRPr="00FF5E55">
              <w:rPr>
                <w:spacing w:val="1"/>
                <w:lang w:val="ru-RU"/>
              </w:rPr>
              <w:t xml:space="preserve"> </w:t>
            </w:r>
            <w:r w:rsidRPr="00FF5E55">
              <w:rPr>
                <w:lang w:val="ru-RU"/>
              </w:rPr>
              <w:t>год»; Фет А.А. «Кот поѐт, глаза прищуря….», «Мама, глянь-ка из окошка….»; Цветаева М.И. «У</w:t>
            </w:r>
            <w:r w:rsidRPr="00FF5E55">
              <w:rPr>
                <w:spacing w:val="1"/>
                <w:lang w:val="ru-RU"/>
              </w:rPr>
              <w:t xml:space="preserve"> </w:t>
            </w:r>
            <w:r w:rsidRPr="00FF5E55">
              <w:rPr>
                <w:lang w:val="ru-RU"/>
              </w:rPr>
              <w:t>кроватки»; Чѐрный С. «Волк»; Чуковский К.И. «Ёлка»; Яснов М.Д. «Мирная считалка», «Жила-</w:t>
            </w:r>
            <w:r w:rsidRPr="00FF5E55">
              <w:rPr>
                <w:spacing w:val="1"/>
                <w:lang w:val="ru-RU"/>
              </w:rPr>
              <w:t xml:space="preserve"> </w:t>
            </w:r>
            <w:r w:rsidRPr="00FF5E55">
              <w:rPr>
                <w:lang w:val="ru-RU"/>
              </w:rPr>
              <w:t>была</w:t>
            </w:r>
            <w:r w:rsidRPr="00FF5E55">
              <w:rPr>
                <w:spacing w:val="-2"/>
                <w:lang w:val="ru-RU"/>
              </w:rPr>
              <w:t xml:space="preserve"> </w:t>
            </w:r>
            <w:r w:rsidRPr="00FF5E55">
              <w:rPr>
                <w:lang w:val="ru-RU"/>
              </w:rPr>
              <w:t>семья»,</w:t>
            </w:r>
            <w:r w:rsidRPr="00FF5E55">
              <w:rPr>
                <w:spacing w:val="6"/>
                <w:lang w:val="ru-RU"/>
              </w:rPr>
              <w:t xml:space="preserve"> </w:t>
            </w:r>
            <w:r w:rsidRPr="00FF5E55">
              <w:rPr>
                <w:lang w:val="ru-RU"/>
              </w:rPr>
              <w:t>«Подарки для</w:t>
            </w:r>
            <w:r w:rsidRPr="00FF5E55">
              <w:rPr>
                <w:spacing w:val="-1"/>
                <w:lang w:val="ru-RU"/>
              </w:rPr>
              <w:t xml:space="preserve"> </w:t>
            </w:r>
            <w:r w:rsidRPr="00FF5E55">
              <w:rPr>
                <w:lang w:val="ru-RU"/>
              </w:rPr>
              <w:t>Елки. Зимняя книга».</w:t>
            </w:r>
          </w:p>
          <w:p w:rsidR="00FF5E55" w:rsidRPr="00FF5E55" w:rsidRDefault="00FF5E55" w:rsidP="00FF5E55">
            <w:pPr>
              <w:pStyle w:val="a3"/>
              <w:ind w:left="0" w:firstLine="425"/>
              <w:contextualSpacing/>
              <w:rPr>
                <w:lang w:val="ru-RU"/>
              </w:rPr>
            </w:pPr>
            <w:r w:rsidRPr="00FF5E55">
              <w:rPr>
                <w:i/>
                <w:lang w:val="ru-RU"/>
              </w:rPr>
              <w:t xml:space="preserve">Проза. </w:t>
            </w:r>
            <w:r w:rsidRPr="00FF5E55">
              <w:rPr>
                <w:lang w:val="ru-RU"/>
              </w:rPr>
              <w:t>Аксаков С.Т. «Сурка»; Алмазов Б.А. «Горбушка»; Баруздин С.А. «Берегите свои</w:t>
            </w:r>
            <w:r w:rsidRPr="00FF5E55">
              <w:rPr>
                <w:spacing w:val="1"/>
                <w:lang w:val="ru-RU"/>
              </w:rPr>
              <w:t xml:space="preserve"> </w:t>
            </w:r>
            <w:r w:rsidRPr="00FF5E55">
              <w:rPr>
                <w:lang w:val="ru-RU"/>
              </w:rPr>
              <w:t>косы!»,</w:t>
            </w:r>
            <w:r w:rsidRPr="00FF5E55">
              <w:rPr>
                <w:spacing w:val="24"/>
                <w:lang w:val="ru-RU"/>
              </w:rPr>
              <w:t xml:space="preserve"> </w:t>
            </w:r>
            <w:r w:rsidRPr="00FF5E55">
              <w:rPr>
                <w:lang w:val="ru-RU"/>
              </w:rPr>
              <w:t>«Забракованный</w:t>
            </w:r>
            <w:r w:rsidRPr="00FF5E55">
              <w:rPr>
                <w:spacing w:val="20"/>
                <w:lang w:val="ru-RU"/>
              </w:rPr>
              <w:t xml:space="preserve"> </w:t>
            </w:r>
            <w:r w:rsidRPr="00FF5E55">
              <w:rPr>
                <w:lang w:val="ru-RU"/>
              </w:rPr>
              <w:t>мишка»;</w:t>
            </w:r>
            <w:r w:rsidRPr="00FF5E55">
              <w:rPr>
                <w:spacing w:val="21"/>
                <w:lang w:val="ru-RU"/>
              </w:rPr>
              <w:t xml:space="preserve"> </w:t>
            </w:r>
            <w:r w:rsidRPr="00FF5E55">
              <w:rPr>
                <w:lang w:val="ru-RU"/>
              </w:rPr>
              <w:t>Бианки</w:t>
            </w:r>
            <w:r w:rsidRPr="00FF5E55">
              <w:rPr>
                <w:spacing w:val="22"/>
                <w:lang w:val="ru-RU"/>
              </w:rPr>
              <w:t xml:space="preserve"> </w:t>
            </w:r>
            <w:r w:rsidRPr="00FF5E55">
              <w:rPr>
                <w:lang w:val="ru-RU"/>
              </w:rPr>
              <w:t>В.В.</w:t>
            </w:r>
            <w:r w:rsidRPr="00FF5E55">
              <w:rPr>
                <w:spacing w:val="24"/>
                <w:lang w:val="ru-RU"/>
              </w:rPr>
              <w:t xml:space="preserve"> </w:t>
            </w:r>
            <w:r w:rsidRPr="00FF5E55">
              <w:rPr>
                <w:lang w:val="ru-RU"/>
              </w:rPr>
              <w:t>«Лесная</w:t>
            </w:r>
            <w:r w:rsidRPr="00FF5E55">
              <w:rPr>
                <w:spacing w:val="21"/>
                <w:lang w:val="ru-RU"/>
              </w:rPr>
              <w:t xml:space="preserve"> </w:t>
            </w:r>
            <w:r w:rsidRPr="00FF5E55">
              <w:rPr>
                <w:lang w:val="ru-RU"/>
              </w:rPr>
              <w:t>газета»</w:t>
            </w:r>
            <w:r w:rsidRPr="00FF5E55">
              <w:rPr>
                <w:spacing w:val="16"/>
                <w:lang w:val="ru-RU"/>
              </w:rPr>
              <w:t xml:space="preserve"> </w:t>
            </w:r>
            <w:r w:rsidRPr="00FF5E55">
              <w:rPr>
                <w:lang w:val="ru-RU"/>
              </w:rPr>
              <w:t>(сборник</w:t>
            </w:r>
            <w:r w:rsidRPr="00FF5E55">
              <w:rPr>
                <w:spacing w:val="18"/>
                <w:lang w:val="ru-RU"/>
              </w:rPr>
              <w:t xml:space="preserve"> </w:t>
            </w:r>
            <w:r w:rsidRPr="00FF5E55">
              <w:rPr>
                <w:lang w:val="ru-RU"/>
              </w:rPr>
              <w:t>рассказов);</w:t>
            </w:r>
            <w:r w:rsidRPr="00FF5E55">
              <w:rPr>
                <w:spacing w:val="21"/>
                <w:lang w:val="ru-RU"/>
              </w:rPr>
              <w:t xml:space="preserve"> </w:t>
            </w:r>
            <w:r w:rsidRPr="00FF5E55">
              <w:rPr>
                <w:lang w:val="ru-RU"/>
              </w:rPr>
              <w:t>Гайдар</w:t>
            </w:r>
            <w:r w:rsidRPr="00FF5E55">
              <w:rPr>
                <w:spacing w:val="21"/>
                <w:lang w:val="ru-RU"/>
              </w:rPr>
              <w:t xml:space="preserve"> </w:t>
            </w:r>
            <w:r w:rsidRPr="00FF5E55">
              <w:rPr>
                <w:lang w:val="ru-RU"/>
              </w:rPr>
              <w:t>А.П.</w:t>
            </w:r>
          </w:p>
          <w:p w:rsidR="00FF5E55" w:rsidRPr="00FF5E55" w:rsidRDefault="00FF5E55" w:rsidP="00FF5E55">
            <w:pPr>
              <w:pStyle w:val="a3"/>
              <w:ind w:left="0" w:firstLine="425"/>
              <w:contextualSpacing/>
              <w:rPr>
                <w:lang w:val="ru-RU"/>
              </w:rPr>
            </w:pPr>
            <w:r w:rsidRPr="00FF5E55">
              <w:rPr>
                <w:lang w:val="ru-RU"/>
              </w:rPr>
              <w:t>«Чук</w:t>
            </w:r>
            <w:r w:rsidRPr="00FF5E55">
              <w:rPr>
                <w:spacing w:val="2"/>
                <w:lang w:val="ru-RU"/>
              </w:rPr>
              <w:t xml:space="preserve"> </w:t>
            </w:r>
            <w:r w:rsidRPr="00FF5E55">
              <w:rPr>
                <w:lang w:val="ru-RU"/>
              </w:rPr>
              <w:t>и</w:t>
            </w:r>
            <w:r w:rsidRPr="00FF5E55">
              <w:rPr>
                <w:spacing w:val="3"/>
                <w:lang w:val="ru-RU"/>
              </w:rPr>
              <w:t xml:space="preserve"> </w:t>
            </w:r>
            <w:r w:rsidRPr="00FF5E55">
              <w:rPr>
                <w:lang w:val="ru-RU"/>
              </w:rPr>
              <w:t>Гек»,</w:t>
            </w:r>
            <w:r w:rsidRPr="00FF5E55">
              <w:rPr>
                <w:spacing w:val="6"/>
                <w:lang w:val="ru-RU"/>
              </w:rPr>
              <w:t xml:space="preserve"> </w:t>
            </w:r>
            <w:r w:rsidRPr="00FF5E55">
              <w:rPr>
                <w:lang w:val="ru-RU"/>
              </w:rPr>
              <w:t>«Поход»;</w:t>
            </w:r>
            <w:r w:rsidRPr="00FF5E55">
              <w:rPr>
                <w:spacing w:val="5"/>
                <w:lang w:val="ru-RU"/>
              </w:rPr>
              <w:t xml:space="preserve"> </w:t>
            </w:r>
            <w:r w:rsidRPr="00FF5E55">
              <w:rPr>
                <w:lang w:val="ru-RU"/>
              </w:rPr>
              <w:t>Голявкин В.В.</w:t>
            </w:r>
            <w:r w:rsidRPr="00FF5E55">
              <w:rPr>
                <w:spacing w:val="7"/>
                <w:lang w:val="ru-RU"/>
              </w:rPr>
              <w:t xml:space="preserve"> </w:t>
            </w:r>
            <w:r w:rsidRPr="00FF5E55">
              <w:rPr>
                <w:lang w:val="ru-RU"/>
              </w:rPr>
              <w:t>«И</w:t>
            </w:r>
            <w:r w:rsidRPr="00FF5E55">
              <w:rPr>
                <w:spacing w:val="3"/>
                <w:lang w:val="ru-RU"/>
              </w:rPr>
              <w:t xml:space="preserve"> </w:t>
            </w:r>
            <w:r w:rsidRPr="00FF5E55">
              <w:rPr>
                <w:lang w:val="ru-RU"/>
              </w:rPr>
              <w:t>мы</w:t>
            </w:r>
            <w:r w:rsidRPr="00FF5E55">
              <w:rPr>
                <w:spacing w:val="2"/>
                <w:lang w:val="ru-RU"/>
              </w:rPr>
              <w:t xml:space="preserve"> </w:t>
            </w:r>
            <w:r w:rsidRPr="00FF5E55">
              <w:rPr>
                <w:lang w:val="ru-RU"/>
              </w:rPr>
              <w:t>помогали»,</w:t>
            </w:r>
            <w:r w:rsidRPr="00FF5E55">
              <w:rPr>
                <w:spacing w:val="6"/>
                <w:lang w:val="ru-RU"/>
              </w:rPr>
              <w:t xml:space="preserve"> </w:t>
            </w:r>
            <w:r w:rsidRPr="00FF5E55">
              <w:rPr>
                <w:lang w:val="ru-RU"/>
              </w:rPr>
              <w:t>«Язык»,</w:t>
            </w:r>
            <w:r w:rsidRPr="00FF5E55">
              <w:rPr>
                <w:spacing w:val="8"/>
                <w:lang w:val="ru-RU"/>
              </w:rPr>
              <w:t xml:space="preserve"> </w:t>
            </w:r>
            <w:r w:rsidRPr="00FF5E55">
              <w:rPr>
                <w:lang w:val="ru-RU"/>
              </w:rPr>
              <w:t>«Как</w:t>
            </w:r>
            <w:r w:rsidRPr="00FF5E55">
              <w:rPr>
                <w:spacing w:val="3"/>
                <w:lang w:val="ru-RU"/>
              </w:rPr>
              <w:t xml:space="preserve"> </w:t>
            </w:r>
            <w:r w:rsidRPr="00FF5E55">
              <w:rPr>
                <w:lang w:val="ru-RU"/>
              </w:rPr>
              <w:t>я</w:t>
            </w:r>
            <w:r w:rsidRPr="00FF5E55">
              <w:rPr>
                <w:spacing w:val="2"/>
                <w:lang w:val="ru-RU"/>
              </w:rPr>
              <w:t xml:space="preserve"> </w:t>
            </w:r>
            <w:r w:rsidRPr="00FF5E55">
              <w:rPr>
                <w:lang w:val="ru-RU"/>
              </w:rPr>
              <w:t>помогал</w:t>
            </w:r>
            <w:r w:rsidRPr="00FF5E55">
              <w:rPr>
                <w:spacing w:val="2"/>
                <w:lang w:val="ru-RU"/>
              </w:rPr>
              <w:t xml:space="preserve"> </w:t>
            </w:r>
            <w:r w:rsidRPr="00FF5E55">
              <w:rPr>
                <w:lang w:val="ru-RU"/>
              </w:rPr>
              <w:t>маме</w:t>
            </w:r>
            <w:r w:rsidRPr="00FF5E55">
              <w:rPr>
                <w:spacing w:val="2"/>
                <w:lang w:val="ru-RU"/>
              </w:rPr>
              <w:t xml:space="preserve"> </w:t>
            </w:r>
            <w:r w:rsidRPr="00FF5E55">
              <w:rPr>
                <w:lang w:val="ru-RU"/>
              </w:rPr>
              <w:t>мыть</w:t>
            </w:r>
            <w:r w:rsidRPr="00FF5E55">
              <w:rPr>
                <w:spacing w:val="3"/>
                <w:lang w:val="ru-RU"/>
              </w:rPr>
              <w:t xml:space="preserve"> </w:t>
            </w:r>
            <w:r w:rsidRPr="00FF5E55">
              <w:rPr>
                <w:lang w:val="ru-RU"/>
              </w:rPr>
              <w:t>пол»,</w:t>
            </w:r>
          </w:p>
          <w:p w:rsidR="00FF5E55" w:rsidRPr="00FF5E55" w:rsidRDefault="00FF5E55" w:rsidP="00FF5E55">
            <w:pPr>
              <w:pStyle w:val="a3"/>
              <w:ind w:left="0" w:firstLine="425"/>
              <w:contextualSpacing/>
              <w:rPr>
                <w:lang w:val="ru-RU"/>
              </w:rPr>
            </w:pPr>
            <w:r w:rsidRPr="00FF5E55">
              <w:rPr>
                <w:lang w:val="ru-RU"/>
              </w:rPr>
              <w:t>«Закутанный</w:t>
            </w:r>
            <w:r w:rsidRPr="00FF5E55">
              <w:rPr>
                <w:spacing w:val="1"/>
                <w:lang w:val="ru-RU"/>
              </w:rPr>
              <w:t xml:space="preserve"> </w:t>
            </w:r>
            <w:r w:rsidRPr="00FF5E55">
              <w:rPr>
                <w:lang w:val="ru-RU"/>
              </w:rPr>
              <w:t>мальчик»;</w:t>
            </w:r>
            <w:r w:rsidRPr="00FF5E55">
              <w:rPr>
                <w:spacing w:val="1"/>
                <w:lang w:val="ru-RU"/>
              </w:rPr>
              <w:t xml:space="preserve"> </w:t>
            </w:r>
            <w:r w:rsidRPr="00FF5E55">
              <w:rPr>
                <w:lang w:val="ru-RU"/>
              </w:rPr>
              <w:t>Дмитриева</w:t>
            </w:r>
            <w:r w:rsidRPr="00FF5E55">
              <w:rPr>
                <w:spacing w:val="1"/>
                <w:lang w:val="ru-RU"/>
              </w:rPr>
              <w:t xml:space="preserve"> </w:t>
            </w:r>
            <w:r w:rsidRPr="00FF5E55">
              <w:rPr>
                <w:lang w:val="ru-RU"/>
              </w:rPr>
              <w:t>В.И.</w:t>
            </w:r>
            <w:r w:rsidRPr="00FF5E55">
              <w:rPr>
                <w:spacing w:val="1"/>
                <w:lang w:val="ru-RU"/>
              </w:rPr>
              <w:t xml:space="preserve"> </w:t>
            </w:r>
            <w:r w:rsidRPr="00FF5E55">
              <w:rPr>
                <w:lang w:val="ru-RU"/>
              </w:rPr>
              <w:t>«Малыш</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Жучка»;</w:t>
            </w:r>
            <w:r w:rsidRPr="00FF5E55">
              <w:rPr>
                <w:spacing w:val="1"/>
                <w:lang w:val="ru-RU"/>
              </w:rPr>
              <w:t xml:space="preserve"> </w:t>
            </w:r>
            <w:r w:rsidRPr="00FF5E55">
              <w:rPr>
                <w:lang w:val="ru-RU"/>
              </w:rPr>
              <w:t>Драгунский</w:t>
            </w:r>
            <w:r w:rsidRPr="00FF5E55">
              <w:rPr>
                <w:spacing w:val="1"/>
                <w:lang w:val="ru-RU"/>
              </w:rPr>
              <w:t xml:space="preserve"> </w:t>
            </w:r>
            <w:r w:rsidRPr="00FF5E55">
              <w:rPr>
                <w:lang w:val="ru-RU"/>
              </w:rPr>
              <w:t>В.Ю.</w:t>
            </w:r>
            <w:r w:rsidRPr="00FF5E55">
              <w:rPr>
                <w:spacing w:val="1"/>
                <w:lang w:val="ru-RU"/>
              </w:rPr>
              <w:t xml:space="preserve"> </w:t>
            </w:r>
            <w:r w:rsidRPr="00FF5E55">
              <w:rPr>
                <w:lang w:val="ru-RU"/>
              </w:rPr>
              <w:t>«Денискины</w:t>
            </w:r>
            <w:r w:rsidRPr="00FF5E55">
              <w:rPr>
                <w:spacing w:val="1"/>
                <w:lang w:val="ru-RU"/>
              </w:rPr>
              <w:t xml:space="preserve"> </w:t>
            </w:r>
            <w:r w:rsidRPr="00FF5E55">
              <w:rPr>
                <w:lang w:val="ru-RU"/>
              </w:rPr>
              <w:t>рассказы»</w:t>
            </w:r>
            <w:r w:rsidRPr="00FF5E55">
              <w:rPr>
                <w:spacing w:val="11"/>
                <w:lang w:val="ru-RU"/>
              </w:rPr>
              <w:t xml:space="preserve"> </w:t>
            </w:r>
            <w:r w:rsidRPr="00FF5E55">
              <w:rPr>
                <w:lang w:val="ru-RU"/>
              </w:rPr>
              <w:t>(сборник</w:t>
            </w:r>
            <w:r w:rsidRPr="00FF5E55">
              <w:rPr>
                <w:spacing w:val="17"/>
                <w:lang w:val="ru-RU"/>
              </w:rPr>
              <w:t xml:space="preserve"> </w:t>
            </w:r>
            <w:r w:rsidRPr="00FF5E55">
              <w:rPr>
                <w:lang w:val="ru-RU"/>
              </w:rPr>
              <w:t>рассказов);</w:t>
            </w:r>
            <w:r w:rsidRPr="00FF5E55">
              <w:rPr>
                <w:spacing w:val="15"/>
                <w:lang w:val="ru-RU"/>
              </w:rPr>
              <w:t xml:space="preserve"> </w:t>
            </w:r>
            <w:r w:rsidRPr="00FF5E55">
              <w:rPr>
                <w:lang w:val="ru-RU"/>
              </w:rPr>
              <w:t>Москвина</w:t>
            </w:r>
            <w:r w:rsidRPr="00FF5E55">
              <w:rPr>
                <w:spacing w:val="15"/>
                <w:lang w:val="ru-RU"/>
              </w:rPr>
              <w:t xml:space="preserve"> </w:t>
            </w:r>
            <w:r w:rsidRPr="00FF5E55">
              <w:rPr>
                <w:lang w:val="ru-RU"/>
              </w:rPr>
              <w:t>М.Л.</w:t>
            </w:r>
            <w:r w:rsidRPr="00FF5E55">
              <w:rPr>
                <w:spacing w:val="21"/>
                <w:lang w:val="ru-RU"/>
              </w:rPr>
              <w:t xml:space="preserve"> </w:t>
            </w:r>
            <w:r w:rsidRPr="00FF5E55">
              <w:rPr>
                <w:lang w:val="ru-RU"/>
              </w:rPr>
              <w:t>«Кроха»;</w:t>
            </w:r>
            <w:r w:rsidRPr="00FF5E55">
              <w:rPr>
                <w:spacing w:val="19"/>
                <w:lang w:val="ru-RU"/>
              </w:rPr>
              <w:t xml:space="preserve"> </w:t>
            </w:r>
            <w:r w:rsidRPr="00FF5E55">
              <w:rPr>
                <w:lang w:val="ru-RU"/>
              </w:rPr>
              <w:t>Носов</w:t>
            </w:r>
            <w:r w:rsidRPr="00FF5E55">
              <w:rPr>
                <w:spacing w:val="17"/>
                <w:lang w:val="ru-RU"/>
              </w:rPr>
              <w:t xml:space="preserve"> </w:t>
            </w:r>
            <w:r w:rsidRPr="00FF5E55">
              <w:rPr>
                <w:lang w:val="ru-RU"/>
              </w:rPr>
              <w:t>Н.Н.</w:t>
            </w:r>
            <w:r w:rsidRPr="00FF5E55">
              <w:rPr>
                <w:spacing w:val="21"/>
                <w:lang w:val="ru-RU"/>
              </w:rPr>
              <w:t xml:space="preserve"> </w:t>
            </w:r>
            <w:r w:rsidRPr="00FF5E55">
              <w:rPr>
                <w:lang w:val="ru-RU"/>
              </w:rPr>
              <w:t>«Живая</w:t>
            </w:r>
            <w:r w:rsidRPr="00FF5E55">
              <w:rPr>
                <w:spacing w:val="16"/>
                <w:lang w:val="ru-RU"/>
              </w:rPr>
              <w:t xml:space="preserve"> </w:t>
            </w:r>
            <w:r w:rsidRPr="00FF5E55">
              <w:rPr>
                <w:lang w:val="ru-RU"/>
              </w:rPr>
              <w:t>шляпа»,</w:t>
            </w:r>
            <w:r w:rsidRPr="00FF5E55">
              <w:rPr>
                <w:spacing w:val="21"/>
                <w:lang w:val="ru-RU"/>
              </w:rPr>
              <w:t xml:space="preserve"> </w:t>
            </w:r>
            <w:r w:rsidRPr="00FF5E55">
              <w:rPr>
                <w:lang w:val="ru-RU"/>
              </w:rPr>
              <w:t>«Дружок»,</w:t>
            </w:r>
          </w:p>
          <w:p w:rsidR="00FF5E55" w:rsidRPr="00FF5E55" w:rsidRDefault="00FF5E55" w:rsidP="00FF5E55">
            <w:pPr>
              <w:pStyle w:val="a3"/>
              <w:ind w:left="0" w:firstLine="425"/>
              <w:contextualSpacing/>
              <w:rPr>
                <w:lang w:val="ru-RU"/>
              </w:rPr>
            </w:pPr>
            <w:r w:rsidRPr="00FF5E55">
              <w:rPr>
                <w:lang w:val="ru-RU"/>
              </w:rPr>
              <w:t>«На</w:t>
            </w:r>
            <w:r w:rsidRPr="00FF5E55">
              <w:rPr>
                <w:spacing w:val="1"/>
                <w:lang w:val="ru-RU"/>
              </w:rPr>
              <w:t xml:space="preserve"> </w:t>
            </w:r>
            <w:r w:rsidRPr="00FF5E55">
              <w:rPr>
                <w:lang w:val="ru-RU"/>
              </w:rPr>
              <w:t>горке»;</w:t>
            </w:r>
            <w:r w:rsidRPr="00FF5E55">
              <w:rPr>
                <w:spacing w:val="1"/>
                <w:lang w:val="ru-RU"/>
              </w:rPr>
              <w:t xml:space="preserve"> </w:t>
            </w:r>
            <w:r w:rsidRPr="00FF5E55">
              <w:rPr>
                <w:lang w:val="ru-RU"/>
              </w:rPr>
              <w:t>Пантелеев</w:t>
            </w:r>
            <w:r w:rsidRPr="00FF5E55">
              <w:rPr>
                <w:spacing w:val="1"/>
                <w:lang w:val="ru-RU"/>
              </w:rPr>
              <w:t xml:space="preserve"> </w:t>
            </w:r>
            <w:r w:rsidRPr="00FF5E55">
              <w:rPr>
                <w:lang w:val="ru-RU"/>
              </w:rPr>
              <w:t>Л.</w:t>
            </w:r>
            <w:r w:rsidRPr="00FF5E55">
              <w:rPr>
                <w:spacing w:val="1"/>
                <w:lang w:val="ru-RU"/>
              </w:rPr>
              <w:t xml:space="preserve"> </w:t>
            </w:r>
            <w:r w:rsidRPr="00FF5E55">
              <w:rPr>
                <w:lang w:val="ru-RU"/>
              </w:rPr>
              <w:t>«Буква</w:t>
            </w:r>
            <w:r w:rsidRPr="00FF5E55">
              <w:rPr>
                <w:spacing w:val="1"/>
                <w:lang w:val="ru-RU"/>
              </w:rPr>
              <w:t xml:space="preserve"> </w:t>
            </w:r>
            <w:r w:rsidRPr="00FF5E55">
              <w:rPr>
                <w:lang w:val="ru-RU"/>
              </w:rPr>
              <w:t>ТЫ»;</w:t>
            </w:r>
            <w:r w:rsidRPr="00FF5E55">
              <w:rPr>
                <w:spacing w:val="1"/>
                <w:lang w:val="ru-RU"/>
              </w:rPr>
              <w:t xml:space="preserve"> </w:t>
            </w:r>
            <w:r w:rsidRPr="00FF5E55">
              <w:rPr>
                <w:lang w:val="ru-RU"/>
              </w:rPr>
              <w:lastRenderedPageBreak/>
              <w:t>Панфилова</w:t>
            </w:r>
            <w:r w:rsidRPr="00FF5E55">
              <w:rPr>
                <w:spacing w:val="1"/>
                <w:lang w:val="ru-RU"/>
              </w:rPr>
              <w:t xml:space="preserve"> </w:t>
            </w:r>
            <w:r w:rsidRPr="00FF5E55">
              <w:rPr>
                <w:lang w:val="ru-RU"/>
              </w:rPr>
              <w:t>Е.</w:t>
            </w:r>
            <w:r w:rsidRPr="00FF5E55">
              <w:rPr>
                <w:spacing w:val="1"/>
                <w:lang w:val="ru-RU"/>
              </w:rPr>
              <w:t xml:space="preserve"> </w:t>
            </w:r>
            <w:r w:rsidRPr="00FF5E55">
              <w:rPr>
                <w:lang w:val="ru-RU"/>
              </w:rPr>
              <w:t>«Ашуни.</w:t>
            </w:r>
            <w:r w:rsidRPr="00FF5E55">
              <w:rPr>
                <w:spacing w:val="1"/>
                <w:lang w:val="ru-RU"/>
              </w:rPr>
              <w:t xml:space="preserve"> </w:t>
            </w:r>
            <w:r w:rsidRPr="00FF5E55">
              <w:rPr>
                <w:lang w:val="ru-RU"/>
              </w:rPr>
              <w:t>Сказка</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рябиновой</w:t>
            </w:r>
            <w:r w:rsidRPr="00FF5E55">
              <w:rPr>
                <w:spacing w:val="1"/>
                <w:lang w:val="ru-RU"/>
              </w:rPr>
              <w:t xml:space="preserve"> </w:t>
            </w:r>
            <w:r w:rsidRPr="00FF5E55">
              <w:rPr>
                <w:lang w:val="ru-RU"/>
              </w:rPr>
              <w:t>ветки»;</w:t>
            </w:r>
            <w:r w:rsidRPr="00FF5E55">
              <w:rPr>
                <w:spacing w:val="1"/>
                <w:lang w:val="ru-RU"/>
              </w:rPr>
              <w:t xml:space="preserve"> </w:t>
            </w:r>
            <w:r w:rsidRPr="00FF5E55">
              <w:rPr>
                <w:lang w:val="ru-RU"/>
              </w:rPr>
              <w:t>Паустовский</w:t>
            </w:r>
            <w:r w:rsidRPr="00FF5E55">
              <w:rPr>
                <w:spacing w:val="1"/>
                <w:lang w:val="ru-RU"/>
              </w:rPr>
              <w:t xml:space="preserve"> </w:t>
            </w:r>
            <w:r w:rsidRPr="00FF5E55">
              <w:rPr>
                <w:lang w:val="ru-RU"/>
              </w:rPr>
              <w:t>К.Г.</w:t>
            </w:r>
            <w:r w:rsidRPr="00FF5E55">
              <w:rPr>
                <w:spacing w:val="1"/>
                <w:lang w:val="ru-RU"/>
              </w:rPr>
              <w:t xml:space="preserve"> </w:t>
            </w:r>
            <w:r w:rsidRPr="00FF5E55">
              <w:rPr>
                <w:lang w:val="ru-RU"/>
              </w:rPr>
              <w:t>«Кот-ворюга»;</w:t>
            </w:r>
            <w:r w:rsidRPr="00FF5E55">
              <w:rPr>
                <w:spacing w:val="1"/>
                <w:lang w:val="ru-RU"/>
              </w:rPr>
              <w:t xml:space="preserve"> </w:t>
            </w:r>
            <w:r w:rsidRPr="00FF5E55">
              <w:rPr>
                <w:lang w:val="ru-RU"/>
              </w:rPr>
              <w:t>Погодин</w:t>
            </w:r>
            <w:r w:rsidRPr="00FF5E55">
              <w:rPr>
                <w:spacing w:val="1"/>
                <w:lang w:val="ru-RU"/>
              </w:rPr>
              <w:t xml:space="preserve"> </w:t>
            </w:r>
            <w:r w:rsidRPr="00FF5E55">
              <w:rPr>
                <w:lang w:val="ru-RU"/>
              </w:rPr>
              <w:t>Р.П.</w:t>
            </w:r>
            <w:r w:rsidRPr="00FF5E55">
              <w:rPr>
                <w:spacing w:val="1"/>
                <w:lang w:val="ru-RU"/>
              </w:rPr>
              <w:t xml:space="preserve"> </w:t>
            </w:r>
            <w:r w:rsidRPr="00FF5E55">
              <w:rPr>
                <w:lang w:val="ru-RU"/>
              </w:rPr>
              <w:t>«Книжка</w:t>
            </w:r>
            <w:r w:rsidRPr="00FF5E55">
              <w:rPr>
                <w:spacing w:val="1"/>
                <w:lang w:val="ru-RU"/>
              </w:rPr>
              <w:t xml:space="preserve"> </w:t>
            </w:r>
            <w:r w:rsidRPr="00FF5E55">
              <w:rPr>
                <w:lang w:val="ru-RU"/>
              </w:rPr>
              <w:t>про</w:t>
            </w:r>
            <w:r w:rsidRPr="00FF5E55">
              <w:rPr>
                <w:spacing w:val="1"/>
                <w:lang w:val="ru-RU"/>
              </w:rPr>
              <w:t xml:space="preserve"> </w:t>
            </w:r>
            <w:r w:rsidRPr="00FF5E55">
              <w:rPr>
                <w:lang w:val="ru-RU"/>
              </w:rPr>
              <w:t>Гришку»</w:t>
            </w:r>
            <w:r w:rsidRPr="00FF5E55">
              <w:rPr>
                <w:spacing w:val="1"/>
                <w:lang w:val="ru-RU"/>
              </w:rPr>
              <w:t xml:space="preserve"> </w:t>
            </w:r>
            <w:r w:rsidRPr="00FF5E55">
              <w:rPr>
                <w:lang w:val="ru-RU"/>
              </w:rPr>
              <w:t>(сборник</w:t>
            </w:r>
            <w:r w:rsidRPr="00FF5E55">
              <w:rPr>
                <w:spacing w:val="1"/>
                <w:lang w:val="ru-RU"/>
              </w:rPr>
              <w:t xml:space="preserve"> </w:t>
            </w:r>
            <w:r w:rsidRPr="00FF5E55">
              <w:rPr>
                <w:lang w:val="ru-RU"/>
              </w:rPr>
              <w:t>рассказов);</w:t>
            </w:r>
            <w:r w:rsidRPr="00FF5E55">
              <w:rPr>
                <w:spacing w:val="1"/>
                <w:lang w:val="ru-RU"/>
              </w:rPr>
              <w:t xml:space="preserve"> </w:t>
            </w:r>
            <w:r w:rsidRPr="00FF5E55">
              <w:rPr>
                <w:lang w:val="ru-RU"/>
              </w:rPr>
              <w:t>Пришвин</w:t>
            </w:r>
            <w:r w:rsidRPr="00FF5E55">
              <w:rPr>
                <w:spacing w:val="77"/>
                <w:lang w:val="ru-RU"/>
              </w:rPr>
              <w:t xml:space="preserve"> </w:t>
            </w:r>
            <w:r w:rsidRPr="00FF5E55">
              <w:rPr>
                <w:lang w:val="ru-RU"/>
              </w:rPr>
              <w:t>М.М.</w:t>
            </w:r>
            <w:r w:rsidRPr="00FF5E55">
              <w:rPr>
                <w:spacing w:val="80"/>
                <w:lang w:val="ru-RU"/>
              </w:rPr>
              <w:t xml:space="preserve"> </w:t>
            </w:r>
            <w:r w:rsidRPr="00FF5E55">
              <w:rPr>
                <w:lang w:val="ru-RU"/>
              </w:rPr>
              <w:t>«Глоток</w:t>
            </w:r>
            <w:r w:rsidRPr="00FF5E55">
              <w:rPr>
                <w:spacing w:val="78"/>
                <w:lang w:val="ru-RU"/>
              </w:rPr>
              <w:t xml:space="preserve"> </w:t>
            </w:r>
            <w:r w:rsidRPr="00FF5E55">
              <w:rPr>
                <w:lang w:val="ru-RU"/>
              </w:rPr>
              <w:t>молока»,</w:t>
            </w:r>
            <w:r w:rsidRPr="00FF5E55">
              <w:rPr>
                <w:spacing w:val="82"/>
                <w:lang w:val="ru-RU"/>
              </w:rPr>
              <w:t xml:space="preserve"> </w:t>
            </w:r>
            <w:r w:rsidRPr="00FF5E55">
              <w:rPr>
                <w:lang w:val="ru-RU"/>
              </w:rPr>
              <w:t>«Беличья</w:t>
            </w:r>
            <w:r w:rsidRPr="00FF5E55">
              <w:rPr>
                <w:spacing w:val="76"/>
                <w:lang w:val="ru-RU"/>
              </w:rPr>
              <w:t xml:space="preserve"> </w:t>
            </w:r>
            <w:r w:rsidRPr="00FF5E55">
              <w:rPr>
                <w:lang w:val="ru-RU"/>
              </w:rPr>
              <w:t>память»,</w:t>
            </w:r>
            <w:r w:rsidRPr="00FF5E55">
              <w:rPr>
                <w:spacing w:val="82"/>
                <w:lang w:val="ru-RU"/>
              </w:rPr>
              <w:t xml:space="preserve"> </w:t>
            </w:r>
            <w:r w:rsidRPr="00FF5E55">
              <w:rPr>
                <w:lang w:val="ru-RU"/>
              </w:rPr>
              <w:t>«Курица</w:t>
            </w:r>
            <w:r w:rsidRPr="00FF5E55">
              <w:rPr>
                <w:spacing w:val="76"/>
                <w:lang w:val="ru-RU"/>
              </w:rPr>
              <w:t xml:space="preserve"> </w:t>
            </w:r>
            <w:r w:rsidRPr="00FF5E55">
              <w:rPr>
                <w:lang w:val="ru-RU"/>
              </w:rPr>
              <w:t>на</w:t>
            </w:r>
            <w:r w:rsidRPr="00FF5E55">
              <w:rPr>
                <w:spacing w:val="78"/>
                <w:lang w:val="ru-RU"/>
              </w:rPr>
              <w:t xml:space="preserve"> </w:t>
            </w:r>
            <w:r w:rsidRPr="00FF5E55">
              <w:rPr>
                <w:lang w:val="ru-RU"/>
              </w:rPr>
              <w:t>столбах»;</w:t>
            </w:r>
            <w:r w:rsidRPr="00FF5E55">
              <w:rPr>
                <w:spacing w:val="77"/>
                <w:lang w:val="ru-RU"/>
              </w:rPr>
              <w:t xml:space="preserve"> </w:t>
            </w:r>
            <w:r w:rsidRPr="00FF5E55">
              <w:rPr>
                <w:lang w:val="ru-RU"/>
              </w:rPr>
              <w:t>Симбирская</w:t>
            </w:r>
            <w:r w:rsidRPr="00FF5E55">
              <w:rPr>
                <w:spacing w:val="77"/>
                <w:lang w:val="ru-RU"/>
              </w:rPr>
              <w:t xml:space="preserve"> </w:t>
            </w:r>
            <w:r w:rsidRPr="00FF5E55">
              <w:rPr>
                <w:lang w:val="ru-RU"/>
              </w:rPr>
              <w:t>Ю.</w:t>
            </w:r>
          </w:p>
          <w:p w:rsidR="00FF5E55" w:rsidRPr="00FF5E55" w:rsidRDefault="00FF5E55" w:rsidP="00FF5E55">
            <w:pPr>
              <w:pStyle w:val="a3"/>
              <w:ind w:left="0" w:firstLine="425"/>
              <w:contextualSpacing/>
              <w:rPr>
                <w:lang w:val="ru-RU"/>
              </w:rPr>
            </w:pPr>
            <w:r w:rsidRPr="00FF5E55">
              <w:rPr>
                <w:lang w:val="ru-RU"/>
              </w:rPr>
              <w:t>«Лапин»; Сладков Н.И. «Серьѐзная птица», «Карлуха»; Снегирѐв Г.Я. «Про пингвинов» (сборник</w:t>
            </w:r>
            <w:r w:rsidRPr="00FF5E55">
              <w:rPr>
                <w:spacing w:val="1"/>
                <w:lang w:val="ru-RU"/>
              </w:rPr>
              <w:t xml:space="preserve"> </w:t>
            </w:r>
            <w:r w:rsidRPr="00FF5E55">
              <w:rPr>
                <w:lang w:val="ru-RU"/>
              </w:rPr>
              <w:t>рассказов);</w:t>
            </w:r>
            <w:r w:rsidRPr="00FF5E55">
              <w:rPr>
                <w:spacing w:val="14"/>
                <w:lang w:val="ru-RU"/>
              </w:rPr>
              <w:t xml:space="preserve"> </w:t>
            </w:r>
            <w:r w:rsidRPr="00FF5E55">
              <w:rPr>
                <w:lang w:val="ru-RU"/>
              </w:rPr>
              <w:t>Толстой</w:t>
            </w:r>
            <w:r w:rsidRPr="00FF5E55">
              <w:rPr>
                <w:spacing w:val="15"/>
                <w:lang w:val="ru-RU"/>
              </w:rPr>
              <w:t xml:space="preserve"> </w:t>
            </w:r>
            <w:r w:rsidRPr="00FF5E55">
              <w:rPr>
                <w:lang w:val="ru-RU"/>
              </w:rPr>
              <w:t>Л.Н.</w:t>
            </w:r>
            <w:r w:rsidRPr="00FF5E55">
              <w:rPr>
                <w:spacing w:val="19"/>
                <w:lang w:val="ru-RU"/>
              </w:rPr>
              <w:t xml:space="preserve"> </w:t>
            </w:r>
            <w:r w:rsidRPr="00FF5E55">
              <w:rPr>
                <w:lang w:val="ru-RU"/>
              </w:rPr>
              <w:t>«Косточка»,</w:t>
            </w:r>
            <w:r w:rsidRPr="00FF5E55">
              <w:rPr>
                <w:spacing w:val="20"/>
                <w:lang w:val="ru-RU"/>
              </w:rPr>
              <w:t xml:space="preserve"> </w:t>
            </w:r>
            <w:r w:rsidRPr="00FF5E55">
              <w:rPr>
                <w:lang w:val="ru-RU"/>
              </w:rPr>
              <w:t>«Котѐнок»;</w:t>
            </w:r>
            <w:r w:rsidRPr="00FF5E55">
              <w:rPr>
                <w:spacing w:val="16"/>
                <w:lang w:val="ru-RU"/>
              </w:rPr>
              <w:t xml:space="preserve"> </w:t>
            </w:r>
            <w:r w:rsidRPr="00FF5E55">
              <w:rPr>
                <w:lang w:val="ru-RU"/>
              </w:rPr>
              <w:t>Ушинский</w:t>
            </w:r>
            <w:r w:rsidRPr="00FF5E55">
              <w:rPr>
                <w:spacing w:val="15"/>
                <w:lang w:val="ru-RU"/>
              </w:rPr>
              <w:t xml:space="preserve"> </w:t>
            </w:r>
            <w:r w:rsidRPr="00FF5E55">
              <w:rPr>
                <w:lang w:val="ru-RU"/>
              </w:rPr>
              <w:t>К.Д.</w:t>
            </w:r>
            <w:r w:rsidRPr="00FF5E55">
              <w:rPr>
                <w:spacing w:val="15"/>
                <w:lang w:val="ru-RU"/>
              </w:rPr>
              <w:t xml:space="preserve"> </w:t>
            </w:r>
            <w:r w:rsidRPr="00FF5E55">
              <w:rPr>
                <w:lang w:val="ru-RU"/>
              </w:rPr>
              <w:t>«Четыре</w:t>
            </w:r>
            <w:r w:rsidRPr="00FF5E55">
              <w:rPr>
                <w:spacing w:val="14"/>
                <w:lang w:val="ru-RU"/>
              </w:rPr>
              <w:t xml:space="preserve"> </w:t>
            </w:r>
            <w:r w:rsidRPr="00FF5E55">
              <w:rPr>
                <w:lang w:val="ru-RU"/>
              </w:rPr>
              <w:t>желания»;</w:t>
            </w:r>
            <w:r w:rsidRPr="00FF5E55">
              <w:rPr>
                <w:spacing w:val="14"/>
                <w:lang w:val="ru-RU"/>
              </w:rPr>
              <w:t xml:space="preserve"> </w:t>
            </w:r>
            <w:r w:rsidRPr="00FF5E55">
              <w:rPr>
                <w:lang w:val="ru-RU"/>
              </w:rPr>
              <w:t>Фадеева</w:t>
            </w:r>
            <w:r w:rsidRPr="00FF5E55">
              <w:rPr>
                <w:spacing w:val="15"/>
                <w:lang w:val="ru-RU"/>
              </w:rPr>
              <w:t xml:space="preserve"> </w:t>
            </w:r>
            <w:r w:rsidRPr="00FF5E55">
              <w:rPr>
                <w:lang w:val="ru-RU"/>
              </w:rPr>
              <w:t>О.</w:t>
            </w:r>
          </w:p>
          <w:p w:rsidR="00FF5E55" w:rsidRPr="00FF5E55" w:rsidRDefault="00FF5E55" w:rsidP="00FF5E55">
            <w:pPr>
              <w:pStyle w:val="a3"/>
              <w:ind w:left="0" w:firstLine="425"/>
              <w:contextualSpacing/>
              <w:rPr>
                <w:lang w:val="ru-RU"/>
              </w:rPr>
            </w:pPr>
            <w:r w:rsidRPr="00FF5E55">
              <w:rPr>
                <w:lang w:val="ru-RU"/>
              </w:rPr>
              <w:t>«Фрося</w:t>
            </w:r>
            <w:r w:rsidRPr="00FF5E55">
              <w:rPr>
                <w:spacing w:val="-5"/>
                <w:lang w:val="ru-RU"/>
              </w:rPr>
              <w:t xml:space="preserve"> </w:t>
            </w:r>
            <w:r w:rsidRPr="00FF5E55">
              <w:rPr>
                <w:lang w:val="ru-RU"/>
              </w:rPr>
              <w:t>–</w:t>
            </w:r>
            <w:r w:rsidRPr="00FF5E55">
              <w:rPr>
                <w:spacing w:val="-2"/>
                <w:lang w:val="ru-RU"/>
              </w:rPr>
              <w:t xml:space="preserve"> </w:t>
            </w:r>
            <w:r w:rsidRPr="00FF5E55">
              <w:rPr>
                <w:lang w:val="ru-RU"/>
              </w:rPr>
              <w:t>ель</w:t>
            </w:r>
            <w:r w:rsidRPr="00FF5E55">
              <w:rPr>
                <w:spacing w:val="-4"/>
                <w:lang w:val="ru-RU"/>
              </w:rPr>
              <w:t xml:space="preserve"> </w:t>
            </w:r>
            <w:r w:rsidRPr="00FF5E55">
              <w:rPr>
                <w:lang w:val="ru-RU"/>
              </w:rPr>
              <w:t>обыкновенная»;</w:t>
            </w:r>
            <w:r w:rsidRPr="00FF5E55">
              <w:rPr>
                <w:spacing w:val="-4"/>
                <w:lang w:val="ru-RU"/>
              </w:rPr>
              <w:t xml:space="preserve"> </w:t>
            </w:r>
            <w:r w:rsidRPr="00FF5E55">
              <w:rPr>
                <w:lang w:val="ru-RU"/>
              </w:rPr>
              <w:t>Шим</w:t>
            </w:r>
            <w:r w:rsidRPr="00FF5E55">
              <w:rPr>
                <w:spacing w:val="-5"/>
                <w:lang w:val="ru-RU"/>
              </w:rPr>
              <w:t xml:space="preserve"> </w:t>
            </w:r>
            <w:r w:rsidRPr="00FF5E55">
              <w:rPr>
                <w:lang w:val="ru-RU"/>
              </w:rPr>
              <w:t>Э.Ю.</w:t>
            </w:r>
            <w:r w:rsidRPr="00FF5E55">
              <w:rPr>
                <w:spacing w:val="-1"/>
                <w:lang w:val="ru-RU"/>
              </w:rPr>
              <w:t xml:space="preserve"> </w:t>
            </w:r>
            <w:r w:rsidRPr="00FF5E55">
              <w:rPr>
                <w:lang w:val="ru-RU"/>
              </w:rPr>
              <w:t>«Петух</w:t>
            </w:r>
            <w:r w:rsidRPr="00FF5E55">
              <w:rPr>
                <w:spacing w:val="-2"/>
                <w:lang w:val="ru-RU"/>
              </w:rPr>
              <w:t xml:space="preserve"> </w:t>
            </w:r>
            <w:r w:rsidRPr="00FF5E55">
              <w:rPr>
                <w:lang w:val="ru-RU"/>
              </w:rPr>
              <w:t>и</w:t>
            </w:r>
            <w:r w:rsidRPr="00FF5E55">
              <w:rPr>
                <w:spacing w:val="-4"/>
                <w:lang w:val="ru-RU"/>
              </w:rPr>
              <w:t xml:space="preserve"> </w:t>
            </w:r>
            <w:r w:rsidRPr="00FF5E55">
              <w:rPr>
                <w:lang w:val="ru-RU"/>
              </w:rPr>
              <w:t>наседка»,</w:t>
            </w:r>
            <w:r w:rsidRPr="00FF5E55">
              <w:rPr>
                <w:spacing w:val="1"/>
                <w:lang w:val="ru-RU"/>
              </w:rPr>
              <w:t xml:space="preserve"> </w:t>
            </w:r>
            <w:r w:rsidRPr="00FF5E55">
              <w:rPr>
                <w:lang w:val="ru-RU"/>
              </w:rPr>
              <w:t>«Солнечная</w:t>
            </w:r>
            <w:r w:rsidRPr="00FF5E55">
              <w:rPr>
                <w:spacing w:val="-4"/>
                <w:lang w:val="ru-RU"/>
              </w:rPr>
              <w:t xml:space="preserve"> </w:t>
            </w:r>
            <w:r w:rsidRPr="00FF5E55">
              <w:rPr>
                <w:lang w:val="ru-RU"/>
              </w:rPr>
              <w:t>капля».</w:t>
            </w:r>
          </w:p>
          <w:p w:rsidR="00FF5E55" w:rsidRPr="00FF5E55" w:rsidRDefault="00FF5E55" w:rsidP="00FF5E55">
            <w:pPr>
              <w:pStyle w:val="a3"/>
              <w:ind w:left="0" w:firstLine="425"/>
              <w:contextualSpacing/>
              <w:rPr>
                <w:lang w:val="ru-RU"/>
              </w:rPr>
            </w:pPr>
            <w:r w:rsidRPr="00FF5E55">
              <w:rPr>
                <w:i/>
                <w:lang w:val="ru-RU"/>
              </w:rPr>
              <w:t xml:space="preserve">Литературные сказки. </w:t>
            </w:r>
            <w:r w:rsidRPr="00FF5E55">
              <w:rPr>
                <w:lang w:val="ru-RU"/>
              </w:rPr>
              <w:t>Александрова Т.И. «Домовѐнок Кузька»; Бажов П.П. «Серебряное</w:t>
            </w:r>
            <w:r w:rsidRPr="00FF5E55">
              <w:rPr>
                <w:spacing w:val="1"/>
                <w:lang w:val="ru-RU"/>
              </w:rPr>
              <w:t xml:space="preserve"> </w:t>
            </w:r>
            <w:r w:rsidRPr="00FF5E55">
              <w:rPr>
                <w:lang w:val="ru-RU"/>
              </w:rPr>
              <w:t>копытце»;</w:t>
            </w:r>
            <w:r w:rsidRPr="00FF5E55">
              <w:rPr>
                <w:spacing w:val="91"/>
                <w:lang w:val="ru-RU"/>
              </w:rPr>
              <w:t xml:space="preserve"> </w:t>
            </w:r>
            <w:r w:rsidRPr="00FF5E55">
              <w:rPr>
                <w:lang w:val="ru-RU"/>
              </w:rPr>
              <w:t>Бианки</w:t>
            </w:r>
            <w:r w:rsidRPr="00FF5E55">
              <w:rPr>
                <w:spacing w:val="92"/>
                <w:lang w:val="ru-RU"/>
              </w:rPr>
              <w:t xml:space="preserve"> </w:t>
            </w:r>
            <w:r w:rsidRPr="00FF5E55">
              <w:rPr>
                <w:lang w:val="ru-RU"/>
              </w:rPr>
              <w:t>В.В.</w:t>
            </w:r>
            <w:r w:rsidRPr="00FF5E55">
              <w:rPr>
                <w:spacing w:val="95"/>
                <w:lang w:val="ru-RU"/>
              </w:rPr>
              <w:t xml:space="preserve"> </w:t>
            </w:r>
            <w:r w:rsidRPr="00FF5E55">
              <w:rPr>
                <w:lang w:val="ru-RU"/>
              </w:rPr>
              <w:t>«Сова»,</w:t>
            </w:r>
            <w:r w:rsidRPr="00FF5E55">
              <w:rPr>
                <w:spacing w:val="95"/>
                <w:lang w:val="ru-RU"/>
              </w:rPr>
              <w:t xml:space="preserve"> </w:t>
            </w:r>
            <w:r w:rsidRPr="00FF5E55">
              <w:rPr>
                <w:lang w:val="ru-RU"/>
              </w:rPr>
              <w:t>«Как</w:t>
            </w:r>
            <w:r w:rsidRPr="00FF5E55">
              <w:rPr>
                <w:spacing w:val="91"/>
                <w:lang w:val="ru-RU"/>
              </w:rPr>
              <w:t xml:space="preserve"> </w:t>
            </w:r>
            <w:r w:rsidRPr="00FF5E55">
              <w:rPr>
                <w:lang w:val="ru-RU"/>
              </w:rPr>
              <w:t>муравьишко</w:t>
            </w:r>
            <w:r w:rsidRPr="00FF5E55">
              <w:rPr>
                <w:spacing w:val="91"/>
                <w:lang w:val="ru-RU"/>
              </w:rPr>
              <w:t xml:space="preserve"> </w:t>
            </w:r>
            <w:r w:rsidRPr="00FF5E55">
              <w:rPr>
                <w:lang w:val="ru-RU"/>
              </w:rPr>
              <w:t>домой</w:t>
            </w:r>
            <w:r w:rsidRPr="00FF5E55">
              <w:rPr>
                <w:spacing w:val="89"/>
                <w:lang w:val="ru-RU"/>
              </w:rPr>
              <w:t xml:space="preserve"> </w:t>
            </w:r>
            <w:r w:rsidRPr="00FF5E55">
              <w:rPr>
                <w:lang w:val="ru-RU"/>
              </w:rPr>
              <w:t>спешил»,</w:t>
            </w:r>
            <w:r w:rsidRPr="00FF5E55">
              <w:rPr>
                <w:spacing w:val="95"/>
                <w:lang w:val="ru-RU"/>
              </w:rPr>
              <w:t xml:space="preserve"> </w:t>
            </w:r>
            <w:r w:rsidRPr="00FF5E55">
              <w:rPr>
                <w:lang w:val="ru-RU"/>
              </w:rPr>
              <w:t>«Синичкин</w:t>
            </w:r>
            <w:r w:rsidRPr="00FF5E55">
              <w:rPr>
                <w:spacing w:val="93"/>
                <w:lang w:val="ru-RU"/>
              </w:rPr>
              <w:t xml:space="preserve"> </w:t>
            </w:r>
            <w:r w:rsidRPr="00FF5E55">
              <w:rPr>
                <w:lang w:val="ru-RU"/>
              </w:rPr>
              <w:t>календарь»,</w:t>
            </w:r>
          </w:p>
          <w:p w:rsidR="00FF5E55" w:rsidRPr="00FF5E55" w:rsidRDefault="00FF5E55" w:rsidP="00FF5E55">
            <w:pPr>
              <w:pStyle w:val="a3"/>
              <w:ind w:left="0" w:firstLine="425"/>
              <w:contextualSpacing/>
              <w:rPr>
                <w:lang w:val="ru-RU"/>
              </w:rPr>
            </w:pPr>
            <w:r w:rsidRPr="00FF5E55">
              <w:rPr>
                <w:lang w:val="ru-RU"/>
              </w:rPr>
              <w:t>«Молодая ворона», «Хвосты», «Чей нос лучше?», «Чьи это ноги?», «Кто чем поѐт?», «Лесные</w:t>
            </w:r>
            <w:r w:rsidRPr="00FF5E55">
              <w:rPr>
                <w:spacing w:val="1"/>
                <w:lang w:val="ru-RU"/>
              </w:rPr>
              <w:t xml:space="preserve"> </w:t>
            </w:r>
            <w:r w:rsidRPr="00FF5E55">
              <w:rPr>
                <w:lang w:val="ru-RU"/>
              </w:rPr>
              <w:t>домишки»,</w:t>
            </w:r>
            <w:r w:rsidRPr="00FF5E55">
              <w:rPr>
                <w:spacing w:val="1"/>
                <w:lang w:val="ru-RU"/>
              </w:rPr>
              <w:t xml:space="preserve"> </w:t>
            </w:r>
            <w:r w:rsidRPr="00FF5E55">
              <w:rPr>
                <w:lang w:val="ru-RU"/>
              </w:rPr>
              <w:t>«Красная горка»,</w:t>
            </w:r>
            <w:r w:rsidRPr="00FF5E55">
              <w:rPr>
                <w:spacing w:val="1"/>
                <w:lang w:val="ru-RU"/>
              </w:rPr>
              <w:t xml:space="preserve"> </w:t>
            </w:r>
            <w:r w:rsidRPr="00FF5E55">
              <w:rPr>
                <w:lang w:val="ru-RU"/>
              </w:rPr>
              <w:t>«Кукушонок», «Где раки зимуют»; Даль В.И.</w:t>
            </w:r>
            <w:r w:rsidRPr="00FF5E55">
              <w:rPr>
                <w:spacing w:val="1"/>
                <w:lang w:val="ru-RU"/>
              </w:rPr>
              <w:t xml:space="preserve"> </w:t>
            </w:r>
            <w:r w:rsidRPr="00FF5E55">
              <w:rPr>
                <w:lang w:val="ru-RU"/>
              </w:rPr>
              <w:t>«Старик-годовик»;</w:t>
            </w:r>
            <w:r w:rsidRPr="00FF5E55">
              <w:rPr>
                <w:spacing w:val="1"/>
                <w:lang w:val="ru-RU"/>
              </w:rPr>
              <w:t xml:space="preserve"> </w:t>
            </w:r>
            <w:r w:rsidRPr="00FF5E55">
              <w:rPr>
                <w:lang w:val="ru-RU"/>
              </w:rPr>
              <w:t>Ершов</w:t>
            </w:r>
            <w:r w:rsidRPr="00FF5E55">
              <w:rPr>
                <w:spacing w:val="1"/>
                <w:lang w:val="ru-RU"/>
              </w:rPr>
              <w:t xml:space="preserve"> </w:t>
            </w:r>
            <w:r w:rsidRPr="00FF5E55">
              <w:rPr>
                <w:lang w:val="ru-RU"/>
              </w:rPr>
              <w:t>П.П.</w:t>
            </w:r>
            <w:r w:rsidRPr="00FF5E55">
              <w:rPr>
                <w:spacing w:val="1"/>
                <w:lang w:val="ru-RU"/>
              </w:rPr>
              <w:t xml:space="preserve"> </w:t>
            </w:r>
            <w:r w:rsidRPr="00FF5E55">
              <w:rPr>
                <w:lang w:val="ru-RU"/>
              </w:rPr>
              <w:t>«Конѐк-горбунок»;</w:t>
            </w:r>
            <w:r w:rsidRPr="00FF5E55">
              <w:rPr>
                <w:spacing w:val="1"/>
                <w:lang w:val="ru-RU"/>
              </w:rPr>
              <w:t xml:space="preserve"> </w:t>
            </w:r>
            <w:r w:rsidRPr="00FF5E55">
              <w:rPr>
                <w:lang w:val="ru-RU"/>
              </w:rPr>
              <w:t>Заходер</w:t>
            </w:r>
            <w:r w:rsidRPr="00FF5E55">
              <w:rPr>
                <w:spacing w:val="1"/>
                <w:lang w:val="ru-RU"/>
              </w:rPr>
              <w:t xml:space="preserve"> </w:t>
            </w:r>
            <w:r w:rsidRPr="00FF5E55">
              <w:rPr>
                <w:lang w:val="ru-RU"/>
              </w:rPr>
              <w:t>Б.В.</w:t>
            </w:r>
            <w:r w:rsidRPr="00FF5E55">
              <w:rPr>
                <w:spacing w:val="1"/>
                <w:lang w:val="ru-RU"/>
              </w:rPr>
              <w:t xml:space="preserve"> </w:t>
            </w:r>
            <w:r w:rsidRPr="00FF5E55">
              <w:rPr>
                <w:lang w:val="ru-RU"/>
              </w:rPr>
              <w:t>«Серая</w:t>
            </w:r>
            <w:r w:rsidRPr="00FF5E55">
              <w:rPr>
                <w:spacing w:val="1"/>
                <w:lang w:val="ru-RU"/>
              </w:rPr>
              <w:t xml:space="preserve"> </w:t>
            </w:r>
            <w:r w:rsidRPr="00FF5E55">
              <w:rPr>
                <w:lang w:val="ru-RU"/>
              </w:rPr>
              <w:t>Звѐздочка»;</w:t>
            </w:r>
            <w:r w:rsidRPr="00FF5E55">
              <w:rPr>
                <w:spacing w:val="1"/>
                <w:lang w:val="ru-RU"/>
              </w:rPr>
              <w:t xml:space="preserve"> </w:t>
            </w:r>
            <w:r w:rsidRPr="00FF5E55">
              <w:rPr>
                <w:lang w:val="ru-RU"/>
              </w:rPr>
              <w:t>Катаев</w:t>
            </w:r>
            <w:r w:rsidRPr="00FF5E55">
              <w:rPr>
                <w:spacing w:val="1"/>
                <w:lang w:val="ru-RU"/>
              </w:rPr>
              <w:t xml:space="preserve"> </w:t>
            </w:r>
            <w:r w:rsidRPr="00FF5E55">
              <w:rPr>
                <w:lang w:val="ru-RU"/>
              </w:rPr>
              <w:t>В.П.</w:t>
            </w:r>
            <w:r w:rsidRPr="00FF5E55">
              <w:rPr>
                <w:spacing w:val="1"/>
                <w:lang w:val="ru-RU"/>
              </w:rPr>
              <w:t xml:space="preserve"> </w:t>
            </w:r>
            <w:r w:rsidRPr="00FF5E55">
              <w:rPr>
                <w:lang w:val="ru-RU"/>
              </w:rPr>
              <w:t>«Цветик-</w:t>
            </w:r>
            <w:r w:rsidRPr="00FF5E55">
              <w:rPr>
                <w:spacing w:val="1"/>
                <w:lang w:val="ru-RU"/>
              </w:rPr>
              <w:t xml:space="preserve"> </w:t>
            </w:r>
            <w:r w:rsidRPr="00FF5E55">
              <w:rPr>
                <w:lang w:val="ru-RU"/>
              </w:rPr>
              <w:t>семицветик»,</w:t>
            </w:r>
            <w:r w:rsidRPr="00FF5E55">
              <w:rPr>
                <w:spacing w:val="1"/>
                <w:lang w:val="ru-RU"/>
              </w:rPr>
              <w:t xml:space="preserve"> </w:t>
            </w:r>
            <w:r w:rsidRPr="00FF5E55">
              <w:rPr>
                <w:lang w:val="ru-RU"/>
              </w:rPr>
              <w:t>«Дудочка</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кувшинчик»;</w:t>
            </w:r>
            <w:r w:rsidRPr="00FF5E55">
              <w:rPr>
                <w:spacing w:val="1"/>
                <w:lang w:val="ru-RU"/>
              </w:rPr>
              <w:t xml:space="preserve"> </w:t>
            </w:r>
            <w:r w:rsidRPr="00FF5E55">
              <w:rPr>
                <w:lang w:val="ru-RU"/>
              </w:rPr>
              <w:t>Мамин-Сибиряк</w:t>
            </w:r>
            <w:r w:rsidRPr="00FF5E55">
              <w:rPr>
                <w:spacing w:val="1"/>
                <w:lang w:val="ru-RU"/>
              </w:rPr>
              <w:t xml:space="preserve"> </w:t>
            </w:r>
            <w:r w:rsidRPr="00FF5E55">
              <w:rPr>
                <w:lang w:val="ru-RU"/>
              </w:rPr>
              <w:t>Д.Н.</w:t>
            </w:r>
            <w:r w:rsidRPr="00FF5E55">
              <w:rPr>
                <w:spacing w:val="1"/>
                <w:lang w:val="ru-RU"/>
              </w:rPr>
              <w:t xml:space="preserve"> </w:t>
            </w:r>
            <w:r w:rsidRPr="00FF5E55">
              <w:rPr>
                <w:lang w:val="ru-RU"/>
              </w:rPr>
              <w:t>«Алѐнушкины</w:t>
            </w:r>
            <w:r w:rsidRPr="00FF5E55">
              <w:rPr>
                <w:spacing w:val="1"/>
                <w:lang w:val="ru-RU"/>
              </w:rPr>
              <w:t xml:space="preserve"> </w:t>
            </w:r>
            <w:r w:rsidRPr="00FF5E55">
              <w:rPr>
                <w:lang w:val="ru-RU"/>
              </w:rPr>
              <w:t>сказки»</w:t>
            </w:r>
            <w:r w:rsidRPr="00FF5E55">
              <w:rPr>
                <w:spacing w:val="1"/>
                <w:lang w:val="ru-RU"/>
              </w:rPr>
              <w:t xml:space="preserve"> </w:t>
            </w:r>
            <w:r w:rsidRPr="00FF5E55">
              <w:rPr>
                <w:lang w:val="ru-RU"/>
              </w:rPr>
              <w:t>(сборник</w:t>
            </w:r>
            <w:r w:rsidRPr="00FF5E55">
              <w:rPr>
                <w:spacing w:val="1"/>
                <w:lang w:val="ru-RU"/>
              </w:rPr>
              <w:t xml:space="preserve"> </w:t>
            </w:r>
            <w:r w:rsidRPr="00FF5E55">
              <w:rPr>
                <w:lang w:val="ru-RU"/>
              </w:rPr>
              <w:t>сказок); Михайлов М.Л.</w:t>
            </w:r>
            <w:r w:rsidRPr="00FF5E55">
              <w:rPr>
                <w:spacing w:val="1"/>
                <w:lang w:val="ru-RU"/>
              </w:rPr>
              <w:t xml:space="preserve"> </w:t>
            </w:r>
            <w:r w:rsidRPr="00FF5E55">
              <w:rPr>
                <w:lang w:val="ru-RU"/>
              </w:rPr>
              <w:t>«Два Мороза»;</w:t>
            </w:r>
            <w:r w:rsidRPr="00FF5E55">
              <w:rPr>
                <w:spacing w:val="1"/>
                <w:lang w:val="ru-RU"/>
              </w:rPr>
              <w:t xml:space="preserve"> </w:t>
            </w:r>
            <w:r w:rsidRPr="00FF5E55">
              <w:rPr>
                <w:lang w:val="ru-RU"/>
              </w:rPr>
              <w:t>Носов Н.Н.</w:t>
            </w:r>
            <w:r w:rsidRPr="00FF5E55">
              <w:rPr>
                <w:spacing w:val="1"/>
                <w:lang w:val="ru-RU"/>
              </w:rPr>
              <w:t xml:space="preserve"> </w:t>
            </w:r>
            <w:r w:rsidRPr="00FF5E55">
              <w:rPr>
                <w:lang w:val="ru-RU"/>
              </w:rPr>
              <w:t>«Бобик в гостях</w:t>
            </w:r>
            <w:r w:rsidRPr="00FF5E55">
              <w:rPr>
                <w:spacing w:val="1"/>
                <w:lang w:val="ru-RU"/>
              </w:rPr>
              <w:t xml:space="preserve"> </w:t>
            </w:r>
            <w:r w:rsidRPr="00FF5E55">
              <w:rPr>
                <w:lang w:val="ru-RU"/>
              </w:rPr>
              <w:t>у Барбоса»;</w:t>
            </w:r>
            <w:r w:rsidRPr="00FF5E55">
              <w:rPr>
                <w:spacing w:val="60"/>
                <w:lang w:val="ru-RU"/>
              </w:rPr>
              <w:t xml:space="preserve"> </w:t>
            </w:r>
            <w:r w:rsidRPr="00FF5E55">
              <w:rPr>
                <w:lang w:val="ru-RU"/>
              </w:rPr>
              <w:t>Петрушевская</w:t>
            </w:r>
            <w:r w:rsidRPr="00FF5E55">
              <w:rPr>
                <w:spacing w:val="1"/>
                <w:lang w:val="ru-RU"/>
              </w:rPr>
              <w:t xml:space="preserve"> </w:t>
            </w:r>
            <w:r w:rsidRPr="00FF5E55">
              <w:rPr>
                <w:lang w:val="ru-RU"/>
              </w:rPr>
              <w:t>Л.С. «От тебя одни слѐзы»; Пушкин А.С. «Сказка о царе Салтане, о сыне его славном и могучем</w:t>
            </w:r>
            <w:r w:rsidRPr="00FF5E55">
              <w:rPr>
                <w:spacing w:val="1"/>
                <w:lang w:val="ru-RU"/>
              </w:rPr>
              <w:t xml:space="preserve"> </w:t>
            </w:r>
            <w:r w:rsidRPr="00FF5E55">
              <w:rPr>
                <w:lang w:val="ru-RU"/>
              </w:rPr>
              <w:t>богатыре князе Гвидоне Салтановиче и о прекрасной царевне лебеди», «Сказка о мѐртвой царевне</w:t>
            </w:r>
            <w:r w:rsidRPr="00FF5E55">
              <w:rPr>
                <w:spacing w:val="1"/>
                <w:lang w:val="ru-RU"/>
              </w:rPr>
              <w:t xml:space="preserve"> </w:t>
            </w:r>
            <w:r w:rsidRPr="00FF5E55">
              <w:rPr>
                <w:lang w:val="ru-RU"/>
              </w:rPr>
              <w:t>и</w:t>
            </w:r>
            <w:r w:rsidRPr="00FF5E55">
              <w:rPr>
                <w:spacing w:val="80"/>
                <w:lang w:val="ru-RU"/>
              </w:rPr>
              <w:t xml:space="preserve"> </w:t>
            </w:r>
            <w:r w:rsidRPr="00FF5E55">
              <w:rPr>
                <w:lang w:val="ru-RU"/>
              </w:rPr>
              <w:t>о</w:t>
            </w:r>
            <w:r w:rsidRPr="00FF5E55">
              <w:rPr>
                <w:spacing w:val="79"/>
                <w:lang w:val="ru-RU"/>
              </w:rPr>
              <w:t xml:space="preserve"> </w:t>
            </w:r>
            <w:r w:rsidRPr="00FF5E55">
              <w:rPr>
                <w:lang w:val="ru-RU"/>
              </w:rPr>
              <w:t>семи</w:t>
            </w:r>
            <w:r w:rsidRPr="00FF5E55">
              <w:rPr>
                <w:spacing w:val="80"/>
                <w:lang w:val="ru-RU"/>
              </w:rPr>
              <w:t xml:space="preserve"> </w:t>
            </w:r>
            <w:r w:rsidRPr="00FF5E55">
              <w:rPr>
                <w:lang w:val="ru-RU"/>
              </w:rPr>
              <w:t>богатырях»;</w:t>
            </w:r>
            <w:r w:rsidRPr="00FF5E55">
              <w:rPr>
                <w:spacing w:val="83"/>
                <w:lang w:val="ru-RU"/>
              </w:rPr>
              <w:t xml:space="preserve"> </w:t>
            </w:r>
            <w:r w:rsidRPr="00FF5E55">
              <w:rPr>
                <w:lang w:val="ru-RU"/>
              </w:rPr>
              <w:t>Сапгир</w:t>
            </w:r>
            <w:r w:rsidRPr="00FF5E55">
              <w:rPr>
                <w:spacing w:val="76"/>
                <w:lang w:val="ru-RU"/>
              </w:rPr>
              <w:t xml:space="preserve"> </w:t>
            </w:r>
            <w:r w:rsidRPr="00FF5E55">
              <w:rPr>
                <w:lang w:val="ru-RU"/>
              </w:rPr>
              <w:t>Г.Л.</w:t>
            </w:r>
            <w:r w:rsidRPr="00FF5E55">
              <w:rPr>
                <w:spacing w:val="81"/>
                <w:lang w:val="ru-RU"/>
              </w:rPr>
              <w:t xml:space="preserve"> </w:t>
            </w:r>
            <w:r w:rsidRPr="00FF5E55">
              <w:rPr>
                <w:lang w:val="ru-RU"/>
              </w:rPr>
              <w:t>«Как</w:t>
            </w:r>
            <w:r w:rsidRPr="00FF5E55">
              <w:rPr>
                <w:spacing w:val="80"/>
                <w:lang w:val="ru-RU"/>
              </w:rPr>
              <w:t xml:space="preserve"> </w:t>
            </w:r>
            <w:r w:rsidRPr="00FF5E55">
              <w:rPr>
                <w:lang w:val="ru-RU"/>
              </w:rPr>
              <w:t>лягушку</w:t>
            </w:r>
            <w:r w:rsidRPr="00FF5E55">
              <w:rPr>
                <w:spacing w:val="73"/>
                <w:lang w:val="ru-RU"/>
              </w:rPr>
              <w:t xml:space="preserve"> </w:t>
            </w:r>
            <w:r w:rsidRPr="00FF5E55">
              <w:rPr>
                <w:lang w:val="ru-RU"/>
              </w:rPr>
              <w:t>продавали»</w:t>
            </w:r>
            <w:r w:rsidRPr="00FF5E55">
              <w:rPr>
                <w:spacing w:val="72"/>
                <w:lang w:val="ru-RU"/>
              </w:rPr>
              <w:t xml:space="preserve"> </w:t>
            </w:r>
            <w:r w:rsidRPr="00FF5E55">
              <w:rPr>
                <w:lang w:val="ru-RU"/>
              </w:rPr>
              <w:t>(сказка-шутка);</w:t>
            </w:r>
            <w:r w:rsidRPr="00FF5E55">
              <w:rPr>
                <w:spacing w:val="79"/>
                <w:lang w:val="ru-RU"/>
              </w:rPr>
              <w:t xml:space="preserve"> </w:t>
            </w:r>
            <w:r w:rsidRPr="00FF5E55">
              <w:rPr>
                <w:lang w:val="ru-RU"/>
              </w:rPr>
              <w:t>Телешов</w:t>
            </w:r>
            <w:r w:rsidRPr="00FF5E55">
              <w:rPr>
                <w:spacing w:val="82"/>
                <w:lang w:val="ru-RU"/>
              </w:rPr>
              <w:t xml:space="preserve"> </w:t>
            </w:r>
            <w:r w:rsidRPr="00FF5E55">
              <w:rPr>
                <w:lang w:val="ru-RU"/>
              </w:rPr>
              <w:t>Н.Д.</w:t>
            </w:r>
          </w:p>
          <w:p w:rsidR="00FF5E55" w:rsidRPr="00FF5E55" w:rsidRDefault="00FF5E55" w:rsidP="00FF5E55">
            <w:pPr>
              <w:pStyle w:val="a3"/>
              <w:ind w:left="0" w:firstLine="425"/>
              <w:contextualSpacing/>
              <w:rPr>
                <w:lang w:val="ru-RU"/>
              </w:rPr>
            </w:pPr>
            <w:r w:rsidRPr="00FF5E55">
              <w:rPr>
                <w:lang w:val="ru-RU"/>
              </w:rPr>
              <w:t>«Крупеничка»; Ушинский К.Д. «Слепая лошадь»; Чуковский К.И. «Доктор Айболит» (по мотивам</w:t>
            </w:r>
            <w:r w:rsidRPr="00FF5E55">
              <w:rPr>
                <w:spacing w:val="1"/>
                <w:lang w:val="ru-RU"/>
              </w:rPr>
              <w:t xml:space="preserve"> </w:t>
            </w:r>
            <w:r w:rsidRPr="00FF5E55">
              <w:rPr>
                <w:lang w:val="ru-RU"/>
              </w:rPr>
              <w:t>романа</w:t>
            </w:r>
            <w:r w:rsidRPr="00FF5E55">
              <w:rPr>
                <w:spacing w:val="-2"/>
                <w:lang w:val="ru-RU"/>
              </w:rPr>
              <w:t xml:space="preserve"> </w:t>
            </w:r>
            <w:r w:rsidRPr="00FF5E55">
              <w:rPr>
                <w:lang w:val="ru-RU"/>
              </w:rPr>
              <w:t>Х.</w:t>
            </w:r>
            <w:r w:rsidRPr="00FF5E55">
              <w:rPr>
                <w:spacing w:val="-1"/>
                <w:lang w:val="ru-RU"/>
              </w:rPr>
              <w:t xml:space="preserve"> </w:t>
            </w:r>
            <w:r w:rsidRPr="00FF5E55">
              <w:rPr>
                <w:lang w:val="ru-RU"/>
              </w:rPr>
              <w:t>Лофтинга).</w:t>
            </w:r>
          </w:p>
          <w:p w:rsidR="00FF5E55" w:rsidRPr="00FF5E55" w:rsidRDefault="00FF5E55" w:rsidP="00FF5E55">
            <w:pPr>
              <w:ind w:firstLine="425"/>
              <w:contextualSpacing/>
              <w:jc w:val="both"/>
              <w:rPr>
                <w:i/>
                <w:sz w:val="24"/>
                <w:szCs w:val="24"/>
                <w:lang w:val="ru-RU"/>
              </w:rPr>
            </w:pPr>
            <w:r w:rsidRPr="00FF5E55">
              <w:rPr>
                <w:i/>
                <w:sz w:val="24"/>
                <w:szCs w:val="24"/>
                <w:lang w:val="ru-RU"/>
              </w:rPr>
              <w:t>Произведения</w:t>
            </w:r>
            <w:r w:rsidRPr="00FF5E55">
              <w:rPr>
                <w:i/>
                <w:spacing w:val="-4"/>
                <w:sz w:val="24"/>
                <w:szCs w:val="24"/>
                <w:lang w:val="ru-RU"/>
              </w:rPr>
              <w:t xml:space="preserve"> </w:t>
            </w:r>
            <w:r w:rsidRPr="00FF5E55">
              <w:rPr>
                <w:i/>
                <w:sz w:val="24"/>
                <w:szCs w:val="24"/>
                <w:lang w:val="ru-RU"/>
              </w:rPr>
              <w:t>поэтов</w:t>
            </w:r>
            <w:r w:rsidRPr="00FF5E55">
              <w:rPr>
                <w:i/>
                <w:spacing w:val="-4"/>
                <w:sz w:val="24"/>
                <w:szCs w:val="24"/>
                <w:lang w:val="ru-RU"/>
              </w:rPr>
              <w:t xml:space="preserve"> </w:t>
            </w:r>
            <w:r w:rsidRPr="00FF5E55">
              <w:rPr>
                <w:i/>
                <w:sz w:val="24"/>
                <w:szCs w:val="24"/>
                <w:lang w:val="ru-RU"/>
              </w:rPr>
              <w:t>и писателей</w:t>
            </w:r>
            <w:r w:rsidRPr="00FF5E55">
              <w:rPr>
                <w:i/>
                <w:spacing w:val="-2"/>
                <w:sz w:val="24"/>
                <w:szCs w:val="24"/>
                <w:lang w:val="ru-RU"/>
              </w:rPr>
              <w:t xml:space="preserve"> </w:t>
            </w:r>
            <w:r w:rsidRPr="00FF5E55">
              <w:rPr>
                <w:i/>
                <w:sz w:val="24"/>
                <w:szCs w:val="24"/>
                <w:lang w:val="ru-RU"/>
              </w:rPr>
              <w:t>разных</w:t>
            </w:r>
            <w:r w:rsidRPr="00FF5E55">
              <w:rPr>
                <w:i/>
                <w:spacing w:val="-3"/>
                <w:sz w:val="24"/>
                <w:szCs w:val="24"/>
                <w:lang w:val="ru-RU"/>
              </w:rPr>
              <w:t xml:space="preserve"> </w:t>
            </w:r>
            <w:r w:rsidRPr="00FF5E55">
              <w:rPr>
                <w:i/>
                <w:sz w:val="24"/>
                <w:szCs w:val="24"/>
                <w:lang w:val="ru-RU"/>
              </w:rPr>
              <w:lastRenderedPageBreak/>
              <w:t>стран.</w:t>
            </w:r>
          </w:p>
          <w:p w:rsidR="00FF5E55" w:rsidRPr="00FF5E55" w:rsidRDefault="00FF5E55" w:rsidP="00FF5E55">
            <w:pPr>
              <w:pStyle w:val="a3"/>
              <w:ind w:left="0" w:firstLine="425"/>
              <w:contextualSpacing/>
              <w:rPr>
                <w:lang w:val="ru-RU"/>
              </w:rPr>
            </w:pPr>
            <w:r w:rsidRPr="00FF5E55">
              <w:rPr>
                <w:i/>
                <w:lang w:val="ru-RU"/>
              </w:rPr>
              <w:t>Поэзия.</w:t>
            </w:r>
            <w:r w:rsidRPr="00FF5E55">
              <w:rPr>
                <w:i/>
                <w:spacing w:val="33"/>
                <w:lang w:val="ru-RU"/>
              </w:rPr>
              <w:t xml:space="preserve"> </w:t>
            </w:r>
            <w:r w:rsidRPr="00FF5E55">
              <w:rPr>
                <w:lang w:val="ru-RU"/>
              </w:rPr>
              <w:t>Бжехва</w:t>
            </w:r>
            <w:r w:rsidRPr="00FF5E55">
              <w:rPr>
                <w:spacing w:val="32"/>
                <w:lang w:val="ru-RU"/>
              </w:rPr>
              <w:t xml:space="preserve"> </w:t>
            </w:r>
            <w:r w:rsidRPr="00FF5E55">
              <w:rPr>
                <w:lang w:val="ru-RU"/>
              </w:rPr>
              <w:t>Я.</w:t>
            </w:r>
            <w:r w:rsidRPr="00FF5E55">
              <w:rPr>
                <w:spacing w:val="37"/>
                <w:lang w:val="ru-RU"/>
              </w:rPr>
              <w:t xml:space="preserve"> </w:t>
            </w:r>
            <w:r w:rsidRPr="00FF5E55">
              <w:rPr>
                <w:lang w:val="ru-RU"/>
              </w:rPr>
              <w:t>«На</w:t>
            </w:r>
            <w:r w:rsidRPr="00FF5E55">
              <w:rPr>
                <w:spacing w:val="34"/>
                <w:lang w:val="ru-RU"/>
              </w:rPr>
              <w:t xml:space="preserve"> </w:t>
            </w:r>
            <w:r w:rsidRPr="00FF5E55">
              <w:rPr>
                <w:lang w:val="ru-RU"/>
              </w:rPr>
              <w:t>Горизонтских</w:t>
            </w:r>
            <w:r w:rsidRPr="00FF5E55">
              <w:rPr>
                <w:spacing w:val="35"/>
                <w:lang w:val="ru-RU"/>
              </w:rPr>
              <w:t xml:space="preserve"> </w:t>
            </w:r>
            <w:r w:rsidRPr="00FF5E55">
              <w:rPr>
                <w:lang w:val="ru-RU"/>
              </w:rPr>
              <w:t>островах»</w:t>
            </w:r>
            <w:r w:rsidRPr="00FF5E55">
              <w:rPr>
                <w:spacing w:val="26"/>
                <w:lang w:val="ru-RU"/>
              </w:rPr>
              <w:t xml:space="preserve"> </w:t>
            </w:r>
            <w:r w:rsidRPr="00FF5E55">
              <w:rPr>
                <w:lang w:val="ru-RU"/>
              </w:rPr>
              <w:t>(пер.</w:t>
            </w:r>
            <w:r w:rsidRPr="00FF5E55">
              <w:rPr>
                <w:spacing w:val="34"/>
                <w:lang w:val="ru-RU"/>
              </w:rPr>
              <w:t xml:space="preserve"> </w:t>
            </w:r>
            <w:r w:rsidRPr="00FF5E55">
              <w:rPr>
                <w:lang w:val="ru-RU"/>
              </w:rPr>
              <w:t>с</w:t>
            </w:r>
            <w:r w:rsidRPr="00FF5E55">
              <w:rPr>
                <w:spacing w:val="32"/>
                <w:lang w:val="ru-RU"/>
              </w:rPr>
              <w:t xml:space="preserve"> </w:t>
            </w:r>
            <w:r w:rsidRPr="00FF5E55">
              <w:rPr>
                <w:lang w:val="ru-RU"/>
              </w:rPr>
              <w:t>польск.</w:t>
            </w:r>
            <w:r w:rsidRPr="00FF5E55">
              <w:rPr>
                <w:spacing w:val="32"/>
                <w:lang w:val="ru-RU"/>
              </w:rPr>
              <w:t xml:space="preserve"> </w:t>
            </w:r>
            <w:r w:rsidRPr="00FF5E55">
              <w:rPr>
                <w:lang w:val="ru-RU"/>
              </w:rPr>
              <w:t>Б.В.</w:t>
            </w:r>
            <w:r w:rsidRPr="00FF5E55">
              <w:rPr>
                <w:spacing w:val="35"/>
                <w:lang w:val="ru-RU"/>
              </w:rPr>
              <w:t xml:space="preserve"> </w:t>
            </w:r>
            <w:r w:rsidRPr="00FF5E55">
              <w:rPr>
                <w:lang w:val="ru-RU"/>
              </w:rPr>
              <w:t>Заходера);</w:t>
            </w:r>
            <w:r w:rsidRPr="00FF5E55">
              <w:rPr>
                <w:spacing w:val="32"/>
                <w:lang w:val="ru-RU"/>
              </w:rPr>
              <w:t xml:space="preserve"> </w:t>
            </w:r>
            <w:r w:rsidRPr="00FF5E55">
              <w:rPr>
                <w:lang w:val="ru-RU"/>
              </w:rPr>
              <w:t>Валек</w:t>
            </w:r>
            <w:r w:rsidRPr="00FF5E55">
              <w:rPr>
                <w:spacing w:val="34"/>
                <w:lang w:val="ru-RU"/>
              </w:rPr>
              <w:t xml:space="preserve"> </w:t>
            </w:r>
            <w:r w:rsidRPr="00FF5E55">
              <w:rPr>
                <w:lang w:val="ru-RU"/>
              </w:rPr>
              <w:t>М.</w:t>
            </w:r>
          </w:p>
          <w:p w:rsidR="00FF5E55" w:rsidRPr="00FF5E55" w:rsidRDefault="00FF5E55" w:rsidP="00FF5E55">
            <w:pPr>
              <w:pStyle w:val="a3"/>
              <w:ind w:left="0" w:firstLine="425"/>
              <w:contextualSpacing/>
              <w:rPr>
                <w:lang w:val="ru-RU"/>
              </w:rPr>
            </w:pPr>
            <w:r w:rsidRPr="00FF5E55">
              <w:rPr>
                <w:lang w:val="ru-RU"/>
              </w:rPr>
              <w:t>«Мудрецы» (пер. со словацк. Р.С. Сефа); Капутикян</w:t>
            </w:r>
            <w:r w:rsidRPr="00FF5E55">
              <w:rPr>
                <w:spacing w:val="1"/>
                <w:lang w:val="ru-RU"/>
              </w:rPr>
              <w:t xml:space="preserve"> </w:t>
            </w:r>
            <w:r w:rsidRPr="00FF5E55">
              <w:rPr>
                <w:lang w:val="ru-RU"/>
              </w:rPr>
              <w:t>С.Б.</w:t>
            </w:r>
            <w:r w:rsidRPr="00FF5E55">
              <w:rPr>
                <w:spacing w:val="1"/>
                <w:lang w:val="ru-RU"/>
              </w:rPr>
              <w:t xml:space="preserve"> </w:t>
            </w:r>
            <w:r w:rsidRPr="00FF5E55">
              <w:rPr>
                <w:lang w:val="ru-RU"/>
              </w:rPr>
              <w:t>«Моя бабушка» (пер. с армянск. Т.</w:t>
            </w:r>
            <w:r w:rsidRPr="00FF5E55">
              <w:rPr>
                <w:spacing w:val="1"/>
                <w:lang w:val="ru-RU"/>
              </w:rPr>
              <w:t xml:space="preserve"> </w:t>
            </w:r>
            <w:r w:rsidRPr="00FF5E55">
              <w:rPr>
                <w:lang w:val="ru-RU"/>
              </w:rPr>
              <w:t>Спендиаровой); Карем М. «Мирная считалка» (пер. с франц. В.Д. Берестова); Сиххад А. «Сад»</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азербайдж.</w:t>
            </w:r>
            <w:r w:rsidRPr="00FF5E55">
              <w:rPr>
                <w:spacing w:val="1"/>
                <w:lang w:val="ru-RU"/>
              </w:rPr>
              <w:t xml:space="preserve"> </w:t>
            </w:r>
            <w:r w:rsidRPr="00FF5E55">
              <w:rPr>
                <w:lang w:val="ru-RU"/>
              </w:rPr>
              <w:t>А.</w:t>
            </w:r>
            <w:r w:rsidRPr="00FF5E55">
              <w:rPr>
                <w:spacing w:val="1"/>
                <w:lang w:val="ru-RU"/>
              </w:rPr>
              <w:t xml:space="preserve"> </w:t>
            </w:r>
            <w:r w:rsidRPr="00FF5E55">
              <w:rPr>
                <w:lang w:val="ru-RU"/>
              </w:rPr>
              <w:t>Ахундовой);</w:t>
            </w:r>
            <w:r w:rsidRPr="00FF5E55">
              <w:rPr>
                <w:spacing w:val="1"/>
                <w:lang w:val="ru-RU"/>
              </w:rPr>
              <w:t xml:space="preserve"> </w:t>
            </w:r>
            <w:r w:rsidRPr="00FF5E55">
              <w:rPr>
                <w:lang w:val="ru-RU"/>
              </w:rPr>
              <w:t>Смит</w:t>
            </w:r>
            <w:r w:rsidRPr="00FF5E55">
              <w:rPr>
                <w:spacing w:val="1"/>
                <w:lang w:val="ru-RU"/>
              </w:rPr>
              <w:t xml:space="preserve"> </w:t>
            </w:r>
            <w:r w:rsidRPr="00FF5E55">
              <w:rPr>
                <w:lang w:val="ru-RU"/>
              </w:rPr>
              <w:t>У.</w:t>
            </w:r>
            <w:r w:rsidRPr="00FF5E55">
              <w:rPr>
                <w:spacing w:val="1"/>
                <w:lang w:val="ru-RU"/>
              </w:rPr>
              <w:t xml:space="preserve"> </w:t>
            </w:r>
            <w:r w:rsidRPr="00FF5E55">
              <w:rPr>
                <w:lang w:val="ru-RU"/>
              </w:rPr>
              <w:t>Д.</w:t>
            </w:r>
            <w:r w:rsidRPr="00FF5E55">
              <w:rPr>
                <w:spacing w:val="1"/>
                <w:lang w:val="ru-RU"/>
              </w:rPr>
              <w:t xml:space="preserve"> </w:t>
            </w:r>
            <w:r w:rsidRPr="00FF5E55">
              <w:rPr>
                <w:lang w:val="ru-RU"/>
              </w:rPr>
              <w:t>«Про</w:t>
            </w:r>
            <w:r w:rsidRPr="00FF5E55">
              <w:rPr>
                <w:spacing w:val="1"/>
                <w:lang w:val="ru-RU"/>
              </w:rPr>
              <w:t xml:space="preserve"> </w:t>
            </w:r>
            <w:r w:rsidRPr="00FF5E55">
              <w:rPr>
                <w:lang w:val="ru-RU"/>
              </w:rPr>
              <w:t>летающую</w:t>
            </w:r>
            <w:r w:rsidRPr="00FF5E55">
              <w:rPr>
                <w:spacing w:val="1"/>
                <w:lang w:val="ru-RU"/>
              </w:rPr>
              <w:t xml:space="preserve"> </w:t>
            </w:r>
            <w:r w:rsidRPr="00FF5E55">
              <w:rPr>
                <w:lang w:val="ru-RU"/>
              </w:rPr>
              <w:t>корову»</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англ.</w:t>
            </w:r>
            <w:r w:rsidRPr="00FF5E55">
              <w:rPr>
                <w:spacing w:val="60"/>
                <w:lang w:val="ru-RU"/>
              </w:rPr>
              <w:t xml:space="preserve"> </w:t>
            </w:r>
            <w:r w:rsidRPr="00FF5E55">
              <w:rPr>
                <w:lang w:val="ru-RU"/>
              </w:rPr>
              <w:t>Б.В.</w:t>
            </w:r>
            <w:r w:rsidRPr="00FF5E55">
              <w:rPr>
                <w:spacing w:val="1"/>
                <w:lang w:val="ru-RU"/>
              </w:rPr>
              <w:t xml:space="preserve"> </w:t>
            </w:r>
            <w:r w:rsidRPr="00FF5E55">
              <w:rPr>
                <w:lang w:val="ru-RU"/>
              </w:rPr>
              <w:t>Заходера); Фройденберг А. «Великан и мышь» (пер. с нем. Ю.И. Коринца); Чиарди Дж. «О том, у</w:t>
            </w:r>
            <w:r w:rsidRPr="00FF5E55">
              <w:rPr>
                <w:spacing w:val="1"/>
                <w:lang w:val="ru-RU"/>
              </w:rPr>
              <w:t xml:space="preserve"> </w:t>
            </w:r>
            <w:r w:rsidRPr="00FF5E55">
              <w:rPr>
                <w:lang w:val="ru-RU"/>
              </w:rPr>
              <w:t>кого</w:t>
            </w:r>
            <w:r w:rsidRPr="00FF5E55">
              <w:rPr>
                <w:spacing w:val="-1"/>
                <w:lang w:val="ru-RU"/>
              </w:rPr>
              <w:t xml:space="preserve"> </w:t>
            </w:r>
            <w:r w:rsidRPr="00FF5E55">
              <w:rPr>
                <w:lang w:val="ru-RU"/>
              </w:rPr>
              <w:t>три глаза»</w:t>
            </w:r>
            <w:r w:rsidRPr="00FF5E55">
              <w:rPr>
                <w:spacing w:val="-8"/>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англ.</w:t>
            </w:r>
            <w:r w:rsidRPr="00FF5E55">
              <w:rPr>
                <w:spacing w:val="-1"/>
                <w:lang w:val="ru-RU"/>
              </w:rPr>
              <w:t xml:space="preserve"> </w:t>
            </w:r>
            <w:r w:rsidRPr="00FF5E55">
              <w:rPr>
                <w:lang w:val="ru-RU"/>
              </w:rPr>
              <w:t>Р.С. Сефа).</w:t>
            </w:r>
          </w:p>
          <w:p w:rsidR="00FF5E55" w:rsidRPr="00FF5E55" w:rsidRDefault="00FF5E55" w:rsidP="00FF5E55">
            <w:pPr>
              <w:ind w:firstLine="425"/>
              <w:contextualSpacing/>
              <w:jc w:val="both"/>
              <w:rPr>
                <w:sz w:val="24"/>
                <w:szCs w:val="24"/>
                <w:lang w:val="ru-RU"/>
              </w:rPr>
            </w:pPr>
            <w:r w:rsidRPr="00FF5E55">
              <w:rPr>
                <w:i/>
                <w:sz w:val="24"/>
                <w:szCs w:val="24"/>
                <w:lang w:val="ru-RU"/>
              </w:rPr>
              <w:t>Литературные</w:t>
            </w:r>
            <w:r w:rsidRPr="00FF5E55">
              <w:rPr>
                <w:i/>
                <w:spacing w:val="6"/>
                <w:sz w:val="24"/>
                <w:szCs w:val="24"/>
                <w:lang w:val="ru-RU"/>
              </w:rPr>
              <w:t xml:space="preserve"> </w:t>
            </w:r>
            <w:r w:rsidRPr="00FF5E55">
              <w:rPr>
                <w:i/>
                <w:sz w:val="24"/>
                <w:szCs w:val="24"/>
                <w:lang w:val="ru-RU"/>
              </w:rPr>
              <w:t>сказки.</w:t>
            </w:r>
            <w:r w:rsidRPr="00FF5E55">
              <w:rPr>
                <w:i/>
                <w:spacing w:val="8"/>
                <w:sz w:val="24"/>
                <w:szCs w:val="24"/>
                <w:lang w:val="ru-RU"/>
              </w:rPr>
              <w:t xml:space="preserve"> </w:t>
            </w:r>
            <w:r w:rsidRPr="00FF5E55">
              <w:rPr>
                <w:i/>
                <w:sz w:val="24"/>
                <w:szCs w:val="24"/>
                <w:lang w:val="ru-RU"/>
              </w:rPr>
              <w:t>Сказки-повести.</w:t>
            </w:r>
            <w:r w:rsidRPr="00FF5E55">
              <w:rPr>
                <w:i/>
                <w:spacing w:val="7"/>
                <w:sz w:val="24"/>
                <w:szCs w:val="24"/>
                <w:lang w:val="ru-RU"/>
              </w:rPr>
              <w:t xml:space="preserve"> </w:t>
            </w:r>
            <w:r w:rsidRPr="00FF5E55">
              <w:rPr>
                <w:sz w:val="24"/>
                <w:szCs w:val="24"/>
                <w:lang w:val="ru-RU"/>
              </w:rPr>
              <w:t>Андерсен</w:t>
            </w:r>
            <w:r w:rsidRPr="00FF5E55">
              <w:rPr>
                <w:spacing w:val="6"/>
                <w:sz w:val="24"/>
                <w:szCs w:val="24"/>
                <w:lang w:val="ru-RU"/>
              </w:rPr>
              <w:t xml:space="preserve"> </w:t>
            </w:r>
            <w:r w:rsidRPr="00FF5E55">
              <w:rPr>
                <w:sz w:val="24"/>
                <w:szCs w:val="24"/>
                <w:lang w:val="ru-RU"/>
              </w:rPr>
              <w:t>Г.</w:t>
            </w:r>
            <w:r w:rsidRPr="00FF5E55">
              <w:rPr>
                <w:spacing w:val="5"/>
                <w:sz w:val="24"/>
                <w:szCs w:val="24"/>
                <w:lang w:val="ru-RU"/>
              </w:rPr>
              <w:t xml:space="preserve"> </w:t>
            </w:r>
            <w:r w:rsidRPr="00FF5E55">
              <w:rPr>
                <w:sz w:val="24"/>
                <w:szCs w:val="24"/>
                <w:lang w:val="ru-RU"/>
              </w:rPr>
              <w:t>Х.</w:t>
            </w:r>
            <w:r w:rsidRPr="00FF5E55">
              <w:rPr>
                <w:spacing w:val="12"/>
                <w:sz w:val="24"/>
                <w:szCs w:val="24"/>
                <w:lang w:val="ru-RU"/>
              </w:rPr>
              <w:t xml:space="preserve"> </w:t>
            </w:r>
            <w:r w:rsidRPr="00FF5E55">
              <w:rPr>
                <w:sz w:val="24"/>
                <w:szCs w:val="24"/>
                <w:lang w:val="ru-RU"/>
              </w:rPr>
              <w:t>«Огниво» (пер.</w:t>
            </w:r>
            <w:r w:rsidRPr="00FF5E55">
              <w:rPr>
                <w:spacing w:val="5"/>
                <w:sz w:val="24"/>
                <w:szCs w:val="24"/>
                <w:lang w:val="ru-RU"/>
              </w:rPr>
              <w:t xml:space="preserve"> </w:t>
            </w:r>
            <w:r w:rsidRPr="00FF5E55">
              <w:rPr>
                <w:sz w:val="24"/>
                <w:szCs w:val="24"/>
                <w:lang w:val="ru-RU"/>
              </w:rPr>
              <w:t>с</w:t>
            </w:r>
            <w:r w:rsidRPr="00FF5E55">
              <w:rPr>
                <w:spacing w:val="4"/>
                <w:sz w:val="24"/>
                <w:szCs w:val="24"/>
                <w:lang w:val="ru-RU"/>
              </w:rPr>
              <w:t xml:space="preserve"> </w:t>
            </w:r>
            <w:r w:rsidRPr="00FF5E55">
              <w:rPr>
                <w:sz w:val="24"/>
                <w:szCs w:val="24"/>
                <w:lang w:val="ru-RU"/>
              </w:rPr>
              <w:t>датск.</w:t>
            </w:r>
            <w:r w:rsidRPr="00FF5E55">
              <w:rPr>
                <w:spacing w:val="6"/>
                <w:sz w:val="24"/>
                <w:szCs w:val="24"/>
                <w:lang w:val="ru-RU"/>
              </w:rPr>
              <w:t xml:space="preserve"> </w:t>
            </w:r>
            <w:r w:rsidRPr="00FF5E55">
              <w:rPr>
                <w:sz w:val="24"/>
                <w:szCs w:val="24"/>
                <w:lang w:val="ru-RU"/>
              </w:rPr>
              <w:t>А.</w:t>
            </w:r>
            <w:r w:rsidRPr="00FF5E55">
              <w:rPr>
                <w:spacing w:val="5"/>
                <w:sz w:val="24"/>
                <w:szCs w:val="24"/>
                <w:lang w:val="ru-RU"/>
              </w:rPr>
              <w:t xml:space="preserve"> </w:t>
            </w:r>
            <w:r w:rsidRPr="00FF5E55">
              <w:rPr>
                <w:sz w:val="24"/>
                <w:szCs w:val="24"/>
                <w:lang w:val="ru-RU"/>
              </w:rPr>
              <w:t>Ганзен),</w:t>
            </w:r>
          </w:p>
          <w:p w:rsidR="00FF5E55" w:rsidRPr="00FF5E55" w:rsidRDefault="00FF5E55" w:rsidP="00FF5E55">
            <w:pPr>
              <w:pStyle w:val="a3"/>
              <w:ind w:left="0" w:firstLine="425"/>
              <w:contextualSpacing/>
              <w:rPr>
                <w:lang w:val="ru-RU"/>
              </w:rPr>
            </w:pPr>
            <w:r w:rsidRPr="00FF5E55">
              <w:rPr>
                <w:lang w:val="ru-RU"/>
              </w:rPr>
              <w:t>«Свинопас»</w:t>
            </w:r>
            <w:r w:rsidRPr="00FF5E55">
              <w:rPr>
                <w:spacing w:val="60"/>
                <w:lang w:val="ru-RU"/>
              </w:rPr>
              <w:t xml:space="preserve"> </w:t>
            </w:r>
            <w:r w:rsidRPr="00FF5E55">
              <w:rPr>
                <w:lang w:val="ru-RU"/>
              </w:rPr>
              <w:t>(пер.</w:t>
            </w:r>
            <w:r w:rsidRPr="00FF5E55">
              <w:rPr>
                <w:spacing w:val="64"/>
                <w:lang w:val="ru-RU"/>
              </w:rPr>
              <w:t xml:space="preserve"> </w:t>
            </w:r>
            <w:r w:rsidRPr="00FF5E55">
              <w:rPr>
                <w:lang w:val="ru-RU"/>
              </w:rPr>
              <w:t>с</w:t>
            </w:r>
            <w:r w:rsidRPr="00FF5E55">
              <w:rPr>
                <w:spacing w:val="65"/>
                <w:lang w:val="ru-RU"/>
              </w:rPr>
              <w:t xml:space="preserve"> </w:t>
            </w:r>
            <w:r w:rsidRPr="00FF5E55">
              <w:rPr>
                <w:lang w:val="ru-RU"/>
              </w:rPr>
              <w:t>датского</w:t>
            </w:r>
            <w:r w:rsidRPr="00FF5E55">
              <w:rPr>
                <w:spacing w:val="65"/>
                <w:lang w:val="ru-RU"/>
              </w:rPr>
              <w:t xml:space="preserve"> </w:t>
            </w:r>
            <w:r w:rsidRPr="00FF5E55">
              <w:rPr>
                <w:lang w:val="ru-RU"/>
              </w:rPr>
              <w:t>А.</w:t>
            </w:r>
            <w:r w:rsidRPr="00FF5E55">
              <w:rPr>
                <w:spacing w:val="64"/>
                <w:lang w:val="ru-RU"/>
              </w:rPr>
              <w:t xml:space="preserve"> </w:t>
            </w:r>
            <w:r w:rsidRPr="00FF5E55">
              <w:rPr>
                <w:lang w:val="ru-RU"/>
              </w:rPr>
              <w:t>Ганзен),</w:t>
            </w:r>
            <w:r w:rsidRPr="00FF5E55">
              <w:rPr>
                <w:spacing w:val="69"/>
                <w:lang w:val="ru-RU"/>
              </w:rPr>
              <w:t xml:space="preserve"> </w:t>
            </w:r>
            <w:r w:rsidRPr="00FF5E55">
              <w:rPr>
                <w:lang w:val="ru-RU"/>
              </w:rPr>
              <w:t>«Дюймовочка»</w:t>
            </w:r>
            <w:r w:rsidRPr="00FF5E55">
              <w:rPr>
                <w:spacing w:val="58"/>
                <w:lang w:val="ru-RU"/>
              </w:rPr>
              <w:t xml:space="preserve"> </w:t>
            </w:r>
            <w:r w:rsidRPr="00FF5E55">
              <w:rPr>
                <w:lang w:val="ru-RU"/>
              </w:rPr>
              <w:t>(пер.</w:t>
            </w:r>
            <w:r w:rsidRPr="00FF5E55">
              <w:rPr>
                <w:spacing w:val="66"/>
                <w:lang w:val="ru-RU"/>
              </w:rPr>
              <w:t xml:space="preserve"> </w:t>
            </w:r>
            <w:r w:rsidRPr="00FF5E55">
              <w:rPr>
                <w:lang w:val="ru-RU"/>
              </w:rPr>
              <w:t>с</w:t>
            </w:r>
            <w:r w:rsidRPr="00FF5E55">
              <w:rPr>
                <w:spacing w:val="65"/>
                <w:lang w:val="ru-RU"/>
              </w:rPr>
              <w:t xml:space="preserve"> </w:t>
            </w:r>
            <w:r w:rsidRPr="00FF5E55">
              <w:rPr>
                <w:lang w:val="ru-RU"/>
              </w:rPr>
              <w:t>датск.</w:t>
            </w:r>
            <w:r w:rsidRPr="00FF5E55">
              <w:rPr>
                <w:spacing w:val="65"/>
                <w:lang w:val="ru-RU"/>
              </w:rPr>
              <w:t xml:space="preserve"> </w:t>
            </w:r>
            <w:r w:rsidRPr="00FF5E55">
              <w:rPr>
                <w:lang w:val="ru-RU"/>
              </w:rPr>
              <w:t>и</w:t>
            </w:r>
            <w:r w:rsidRPr="00FF5E55">
              <w:rPr>
                <w:spacing w:val="65"/>
                <w:lang w:val="ru-RU"/>
              </w:rPr>
              <w:t xml:space="preserve"> </w:t>
            </w:r>
            <w:r w:rsidRPr="00FF5E55">
              <w:rPr>
                <w:lang w:val="ru-RU"/>
              </w:rPr>
              <w:t>пересказ</w:t>
            </w:r>
            <w:r w:rsidRPr="00FF5E55">
              <w:rPr>
                <w:spacing w:val="66"/>
                <w:lang w:val="ru-RU"/>
              </w:rPr>
              <w:t xml:space="preserve"> </w:t>
            </w:r>
            <w:r w:rsidRPr="00FF5E55">
              <w:rPr>
                <w:lang w:val="ru-RU"/>
              </w:rPr>
              <w:t>А.Ганзен),</w:t>
            </w:r>
          </w:p>
          <w:p w:rsidR="00FF5E55" w:rsidRPr="00304AB3" w:rsidRDefault="00FF5E55" w:rsidP="00FF5E55">
            <w:pPr>
              <w:pStyle w:val="a3"/>
              <w:ind w:left="0" w:firstLine="425"/>
              <w:contextualSpacing/>
            </w:pPr>
            <w:r w:rsidRPr="00FF5E55">
              <w:rPr>
                <w:lang w:val="ru-RU"/>
              </w:rPr>
              <w:t>«Гадкий</w:t>
            </w:r>
            <w:r w:rsidRPr="00FF5E55">
              <w:rPr>
                <w:spacing w:val="1"/>
                <w:lang w:val="ru-RU"/>
              </w:rPr>
              <w:t xml:space="preserve"> </w:t>
            </w:r>
            <w:r w:rsidRPr="00FF5E55">
              <w:rPr>
                <w:lang w:val="ru-RU"/>
              </w:rPr>
              <w:t>утѐнок»</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датск.</w:t>
            </w:r>
            <w:r w:rsidRPr="00FF5E55">
              <w:rPr>
                <w:spacing w:val="1"/>
                <w:lang w:val="ru-RU"/>
              </w:rPr>
              <w:t xml:space="preserve"> </w:t>
            </w:r>
            <w:r w:rsidRPr="00FF5E55">
              <w:rPr>
                <w:lang w:val="ru-RU"/>
              </w:rPr>
              <w:t>А.Ганзен,</w:t>
            </w:r>
            <w:r w:rsidRPr="00FF5E55">
              <w:rPr>
                <w:spacing w:val="1"/>
                <w:lang w:val="ru-RU"/>
              </w:rPr>
              <w:t xml:space="preserve"> </w:t>
            </w:r>
            <w:r w:rsidRPr="00FF5E55">
              <w:rPr>
                <w:lang w:val="ru-RU"/>
              </w:rPr>
              <w:t>пересказ</w:t>
            </w:r>
            <w:r w:rsidRPr="00FF5E55">
              <w:rPr>
                <w:spacing w:val="1"/>
                <w:lang w:val="ru-RU"/>
              </w:rPr>
              <w:t xml:space="preserve"> </w:t>
            </w:r>
            <w:r w:rsidRPr="00FF5E55">
              <w:rPr>
                <w:lang w:val="ru-RU"/>
              </w:rPr>
              <w:t>Т.Габбе</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А.Любарской),</w:t>
            </w:r>
            <w:r w:rsidRPr="00FF5E55">
              <w:rPr>
                <w:spacing w:val="1"/>
                <w:lang w:val="ru-RU"/>
              </w:rPr>
              <w:t xml:space="preserve"> </w:t>
            </w:r>
            <w:r w:rsidRPr="00FF5E55">
              <w:rPr>
                <w:lang w:val="ru-RU"/>
              </w:rPr>
              <w:t>«Новое</w:t>
            </w:r>
            <w:r w:rsidRPr="00FF5E55">
              <w:rPr>
                <w:spacing w:val="60"/>
                <w:lang w:val="ru-RU"/>
              </w:rPr>
              <w:t xml:space="preserve"> </w:t>
            </w:r>
            <w:r w:rsidRPr="00FF5E55">
              <w:rPr>
                <w:lang w:val="ru-RU"/>
              </w:rPr>
              <w:t>платье</w:t>
            </w:r>
            <w:r w:rsidRPr="00FF5E55">
              <w:rPr>
                <w:spacing w:val="1"/>
                <w:lang w:val="ru-RU"/>
              </w:rPr>
              <w:t xml:space="preserve"> </w:t>
            </w:r>
            <w:r w:rsidRPr="00FF5E55">
              <w:rPr>
                <w:lang w:val="ru-RU"/>
              </w:rPr>
              <w:t>короля»</w:t>
            </w:r>
            <w:r w:rsidRPr="00FF5E55">
              <w:rPr>
                <w:spacing w:val="41"/>
                <w:lang w:val="ru-RU"/>
              </w:rPr>
              <w:t xml:space="preserve"> </w:t>
            </w:r>
            <w:r w:rsidRPr="00FF5E55">
              <w:rPr>
                <w:lang w:val="ru-RU"/>
              </w:rPr>
              <w:t>(пер.</w:t>
            </w:r>
            <w:r w:rsidRPr="00FF5E55">
              <w:rPr>
                <w:spacing w:val="48"/>
                <w:lang w:val="ru-RU"/>
              </w:rPr>
              <w:t xml:space="preserve"> </w:t>
            </w:r>
            <w:r w:rsidRPr="00FF5E55">
              <w:rPr>
                <w:lang w:val="ru-RU"/>
              </w:rPr>
              <w:t>с</w:t>
            </w:r>
            <w:r w:rsidRPr="00FF5E55">
              <w:rPr>
                <w:spacing w:val="48"/>
                <w:lang w:val="ru-RU"/>
              </w:rPr>
              <w:t xml:space="preserve"> </w:t>
            </w:r>
            <w:r w:rsidRPr="00FF5E55">
              <w:rPr>
                <w:lang w:val="ru-RU"/>
              </w:rPr>
              <w:t>датск.</w:t>
            </w:r>
            <w:r w:rsidRPr="00FF5E55">
              <w:rPr>
                <w:spacing w:val="49"/>
                <w:lang w:val="ru-RU"/>
              </w:rPr>
              <w:t xml:space="preserve"> </w:t>
            </w:r>
            <w:r w:rsidRPr="00FF5E55">
              <w:rPr>
                <w:lang w:val="ru-RU"/>
              </w:rPr>
              <w:t>А.Ганзен),</w:t>
            </w:r>
            <w:r w:rsidRPr="00FF5E55">
              <w:rPr>
                <w:spacing w:val="53"/>
                <w:lang w:val="ru-RU"/>
              </w:rPr>
              <w:t xml:space="preserve"> </w:t>
            </w:r>
            <w:r w:rsidRPr="00FF5E55">
              <w:rPr>
                <w:lang w:val="ru-RU"/>
              </w:rPr>
              <w:t>«Ромашка»</w:t>
            </w:r>
            <w:r w:rsidRPr="00FF5E55">
              <w:rPr>
                <w:spacing w:val="46"/>
                <w:lang w:val="ru-RU"/>
              </w:rPr>
              <w:t xml:space="preserve"> </w:t>
            </w:r>
            <w:r w:rsidRPr="00FF5E55">
              <w:rPr>
                <w:lang w:val="ru-RU"/>
              </w:rPr>
              <w:t>(пер.</w:t>
            </w:r>
            <w:r w:rsidRPr="00FF5E55">
              <w:rPr>
                <w:spacing w:val="51"/>
                <w:lang w:val="ru-RU"/>
              </w:rPr>
              <w:t xml:space="preserve"> </w:t>
            </w:r>
            <w:r w:rsidRPr="00FF5E55">
              <w:rPr>
                <w:lang w:val="ru-RU"/>
              </w:rPr>
              <w:t>с</w:t>
            </w:r>
            <w:r w:rsidRPr="00FF5E55">
              <w:rPr>
                <w:spacing w:val="48"/>
                <w:lang w:val="ru-RU"/>
              </w:rPr>
              <w:t xml:space="preserve"> </w:t>
            </w:r>
            <w:r w:rsidRPr="00FF5E55">
              <w:rPr>
                <w:lang w:val="ru-RU"/>
              </w:rPr>
              <w:t>датск.</w:t>
            </w:r>
            <w:r w:rsidRPr="00FF5E55">
              <w:rPr>
                <w:spacing w:val="49"/>
                <w:lang w:val="ru-RU"/>
              </w:rPr>
              <w:t xml:space="preserve"> </w:t>
            </w:r>
            <w:r w:rsidRPr="00FF5E55">
              <w:rPr>
                <w:lang w:val="ru-RU"/>
              </w:rPr>
              <w:t>А.Ганзен),</w:t>
            </w:r>
            <w:r w:rsidRPr="00FF5E55">
              <w:rPr>
                <w:spacing w:val="53"/>
                <w:lang w:val="ru-RU"/>
              </w:rPr>
              <w:t xml:space="preserve"> </w:t>
            </w:r>
            <w:r w:rsidRPr="00FF5E55">
              <w:rPr>
                <w:lang w:val="ru-RU"/>
              </w:rPr>
              <w:t>«Дикие</w:t>
            </w:r>
            <w:r w:rsidRPr="00FF5E55">
              <w:rPr>
                <w:spacing w:val="48"/>
                <w:lang w:val="ru-RU"/>
              </w:rPr>
              <w:t xml:space="preserve"> </w:t>
            </w:r>
            <w:r w:rsidRPr="00FF5E55">
              <w:rPr>
                <w:lang w:val="ru-RU"/>
              </w:rPr>
              <w:t>лебеди»</w:t>
            </w:r>
            <w:r w:rsidRPr="00FF5E55">
              <w:rPr>
                <w:spacing w:val="44"/>
                <w:lang w:val="ru-RU"/>
              </w:rPr>
              <w:t xml:space="preserve"> </w:t>
            </w:r>
            <w:r w:rsidRPr="00FF5E55">
              <w:rPr>
                <w:lang w:val="ru-RU"/>
              </w:rPr>
              <w:t>(пер.</w:t>
            </w:r>
            <w:r w:rsidRPr="00FF5E55">
              <w:rPr>
                <w:spacing w:val="49"/>
                <w:lang w:val="ru-RU"/>
              </w:rPr>
              <w:t xml:space="preserve"> </w:t>
            </w:r>
            <w:r w:rsidRPr="00FF5E55">
              <w:rPr>
                <w:lang w:val="ru-RU"/>
              </w:rPr>
              <w:t>с датск. А. Ганзен); Киплинг Дж. Р. «Сказка о слонѐнке» (пер. с англ. К.И. Чуковского), «Откуда у</w:t>
            </w:r>
            <w:r w:rsidRPr="00FF5E55">
              <w:rPr>
                <w:spacing w:val="1"/>
                <w:lang w:val="ru-RU"/>
              </w:rPr>
              <w:t xml:space="preserve"> </w:t>
            </w:r>
            <w:r w:rsidRPr="00FF5E55">
              <w:rPr>
                <w:lang w:val="ru-RU"/>
              </w:rPr>
              <w:t>кита такая глотка» (пер. с англ. К.И. Чуковского, стихи в пер. С.Я. Маршака), «Маугли» (пер. с</w:t>
            </w:r>
            <w:r w:rsidRPr="00FF5E55">
              <w:rPr>
                <w:spacing w:val="1"/>
                <w:lang w:val="ru-RU"/>
              </w:rPr>
              <w:t xml:space="preserve"> </w:t>
            </w:r>
            <w:r w:rsidRPr="00FF5E55">
              <w:rPr>
                <w:lang w:val="ru-RU"/>
              </w:rPr>
              <w:t>англ. Н. Дарузес / И.Шустовой); Коллоди К. «Пиноккио. История деревянной куклы» (пер. с итал.</w:t>
            </w:r>
            <w:r w:rsidRPr="00FF5E55">
              <w:rPr>
                <w:spacing w:val="1"/>
                <w:lang w:val="ru-RU"/>
              </w:rPr>
              <w:t xml:space="preserve"> </w:t>
            </w:r>
            <w:r w:rsidRPr="00FF5E55">
              <w:rPr>
                <w:lang w:val="ru-RU"/>
              </w:rPr>
              <w:t>Э.Г. Казакевича); Лагерлѐф С. «Чудесное путешествие Нильса с дикими гусями» (в пересказе З.</w:t>
            </w:r>
            <w:r w:rsidRPr="00FF5E55">
              <w:rPr>
                <w:spacing w:val="1"/>
                <w:lang w:val="ru-RU"/>
              </w:rPr>
              <w:t xml:space="preserve"> </w:t>
            </w:r>
            <w:r w:rsidRPr="00FF5E55">
              <w:rPr>
                <w:lang w:val="ru-RU"/>
              </w:rPr>
              <w:t>Задунайской и А. Любарской); Линдгрен А. «Карлсон, который живѐт на крыше, опять прилетел»</w:t>
            </w:r>
            <w:r w:rsidRPr="00FF5E55">
              <w:rPr>
                <w:spacing w:val="1"/>
                <w:lang w:val="ru-RU"/>
              </w:rPr>
              <w:t xml:space="preserve"> </w:t>
            </w:r>
            <w:r w:rsidRPr="00FF5E55">
              <w:rPr>
                <w:lang w:val="ru-RU"/>
              </w:rPr>
              <w:t>(пер.</w:t>
            </w:r>
            <w:r w:rsidRPr="00FF5E55">
              <w:rPr>
                <w:spacing w:val="-2"/>
                <w:lang w:val="ru-RU"/>
              </w:rPr>
              <w:t xml:space="preserve"> </w:t>
            </w:r>
            <w:r w:rsidRPr="00FF5E55">
              <w:rPr>
                <w:lang w:val="ru-RU"/>
              </w:rPr>
              <w:t>со швед.</w:t>
            </w:r>
            <w:r w:rsidRPr="00FF5E55">
              <w:rPr>
                <w:spacing w:val="-1"/>
                <w:lang w:val="ru-RU"/>
              </w:rPr>
              <w:t xml:space="preserve"> </w:t>
            </w:r>
            <w:r w:rsidRPr="00FF5E55">
              <w:rPr>
                <w:lang w:val="ru-RU"/>
              </w:rPr>
              <w:t>Л.З. Лунгиной),</w:t>
            </w:r>
            <w:r w:rsidRPr="00FF5E55">
              <w:rPr>
                <w:spacing w:val="1"/>
                <w:lang w:val="ru-RU"/>
              </w:rPr>
              <w:t xml:space="preserve"> </w:t>
            </w:r>
            <w:r w:rsidRPr="00FF5E55">
              <w:rPr>
                <w:lang w:val="ru-RU"/>
              </w:rPr>
              <w:t>«Пеппи Длинный чулок»</w:t>
            </w:r>
            <w:r w:rsidRPr="00FF5E55">
              <w:rPr>
                <w:spacing w:val="-5"/>
                <w:lang w:val="ru-RU"/>
              </w:rPr>
              <w:t xml:space="preserve"> </w:t>
            </w:r>
            <w:r w:rsidRPr="00FF5E55">
              <w:rPr>
                <w:lang w:val="ru-RU"/>
              </w:rPr>
              <w:t>(пер.</w:t>
            </w:r>
            <w:r w:rsidRPr="00FF5E55">
              <w:rPr>
                <w:spacing w:val="-2"/>
                <w:lang w:val="ru-RU"/>
              </w:rPr>
              <w:t xml:space="preserve"> </w:t>
            </w:r>
            <w:r w:rsidRPr="00FF5E55">
              <w:rPr>
                <w:lang w:val="ru-RU"/>
              </w:rPr>
              <w:t>со швед. Л.З.</w:t>
            </w:r>
            <w:r w:rsidRPr="00FF5E55">
              <w:rPr>
                <w:spacing w:val="-1"/>
                <w:lang w:val="ru-RU"/>
              </w:rPr>
              <w:t xml:space="preserve"> </w:t>
            </w:r>
            <w:r w:rsidRPr="00FF5E55">
              <w:rPr>
                <w:lang w:val="ru-RU"/>
              </w:rPr>
              <w:t>Лунгиной);</w:t>
            </w:r>
            <w:r w:rsidRPr="00FF5E55">
              <w:rPr>
                <w:spacing w:val="-1"/>
                <w:lang w:val="ru-RU"/>
              </w:rPr>
              <w:t xml:space="preserve"> </w:t>
            </w:r>
            <w:r w:rsidRPr="00FF5E55">
              <w:rPr>
                <w:lang w:val="ru-RU"/>
              </w:rPr>
              <w:t xml:space="preserve">Лофтинг Х. «Путешествия доктора </w:t>
            </w:r>
            <w:r w:rsidRPr="00FF5E55">
              <w:rPr>
                <w:lang w:val="ru-RU"/>
              </w:rPr>
              <w:lastRenderedPageBreak/>
              <w:t>Дулиттла» (пер. с англ. С. Мещерякова); Милн А. А.</w:t>
            </w:r>
            <w:r w:rsidRPr="00FF5E55">
              <w:rPr>
                <w:spacing w:val="1"/>
                <w:lang w:val="ru-RU"/>
              </w:rPr>
              <w:t xml:space="preserve"> </w:t>
            </w:r>
            <w:r w:rsidRPr="00FF5E55">
              <w:rPr>
                <w:lang w:val="ru-RU"/>
              </w:rPr>
              <w:t>«Винни-Пух</w:t>
            </w:r>
            <w:r w:rsidRPr="00FF5E55">
              <w:rPr>
                <w:spacing w:val="60"/>
                <w:lang w:val="ru-RU"/>
              </w:rPr>
              <w:t xml:space="preserve"> </w:t>
            </w:r>
            <w:r w:rsidRPr="00FF5E55">
              <w:rPr>
                <w:lang w:val="ru-RU"/>
              </w:rPr>
              <w:t>и все,</w:t>
            </w:r>
            <w:r w:rsidRPr="00FF5E55">
              <w:rPr>
                <w:spacing w:val="1"/>
                <w:lang w:val="ru-RU"/>
              </w:rPr>
              <w:t xml:space="preserve"> </w:t>
            </w:r>
            <w:r w:rsidRPr="00FF5E55">
              <w:rPr>
                <w:lang w:val="ru-RU"/>
              </w:rPr>
              <w:t>все, все» (перевод с англ. Б.В. Заходера); Мякеля Х. «Господин Ау» (пер. с фин. Э.Н. Успенского);</w:t>
            </w:r>
            <w:r w:rsidRPr="00FF5E55">
              <w:rPr>
                <w:spacing w:val="1"/>
                <w:lang w:val="ru-RU"/>
              </w:rPr>
              <w:t xml:space="preserve"> </w:t>
            </w:r>
            <w:r w:rsidRPr="00FF5E55">
              <w:rPr>
                <w:lang w:val="ru-RU"/>
              </w:rPr>
              <w:t>Пройслер О.</w:t>
            </w:r>
            <w:r w:rsidRPr="00FF5E55">
              <w:rPr>
                <w:spacing w:val="1"/>
                <w:lang w:val="ru-RU"/>
              </w:rPr>
              <w:t xml:space="preserve"> </w:t>
            </w:r>
            <w:r w:rsidRPr="00FF5E55">
              <w:rPr>
                <w:lang w:val="ru-RU"/>
              </w:rPr>
              <w:t>«Маленькая Баба-яга» (пер. с нем. Ю. Коринца),</w:t>
            </w:r>
            <w:r w:rsidRPr="00FF5E55">
              <w:rPr>
                <w:spacing w:val="60"/>
                <w:lang w:val="ru-RU"/>
              </w:rPr>
              <w:t xml:space="preserve"> </w:t>
            </w:r>
            <w:r w:rsidRPr="00FF5E55">
              <w:rPr>
                <w:lang w:val="ru-RU"/>
              </w:rPr>
              <w:t>«Маленькое привидение» (пер. с</w:t>
            </w:r>
            <w:r w:rsidRPr="00FF5E55">
              <w:rPr>
                <w:spacing w:val="1"/>
                <w:lang w:val="ru-RU"/>
              </w:rPr>
              <w:t xml:space="preserve"> </w:t>
            </w:r>
            <w:r w:rsidRPr="00FF5E55">
              <w:rPr>
                <w:lang w:val="ru-RU"/>
              </w:rPr>
              <w:t>нем. Ю. Коринца); Родари Д. «Приключения Чипполино» (пер. с итал. З. Потаповой), «Сказки, у</w:t>
            </w:r>
            <w:r w:rsidRPr="00FF5E55">
              <w:rPr>
                <w:spacing w:val="1"/>
                <w:lang w:val="ru-RU"/>
              </w:rPr>
              <w:t xml:space="preserve"> </w:t>
            </w:r>
            <w:r w:rsidRPr="00FF5E55">
              <w:rPr>
                <w:lang w:val="ru-RU"/>
              </w:rPr>
              <w:t>которых</w:t>
            </w:r>
            <w:r w:rsidRPr="00FF5E55">
              <w:rPr>
                <w:spacing w:val="-1"/>
                <w:lang w:val="ru-RU"/>
              </w:rPr>
              <w:t xml:space="preserve"> </w:t>
            </w:r>
            <w:r w:rsidRPr="00FF5E55">
              <w:rPr>
                <w:lang w:val="ru-RU"/>
              </w:rPr>
              <w:t>три</w:t>
            </w:r>
            <w:r w:rsidRPr="00FF5E55">
              <w:rPr>
                <w:spacing w:val="-1"/>
                <w:lang w:val="ru-RU"/>
              </w:rPr>
              <w:t xml:space="preserve"> </w:t>
            </w:r>
            <w:r w:rsidRPr="00FF5E55">
              <w:rPr>
                <w:lang w:val="ru-RU"/>
              </w:rPr>
              <w:t>конца»</w:t>
            </w:r>
            <w:r w:rsidRPr="00FF5E55">
              <w:rPr>
                <w:spacing w:val="-8"/>
                <w:lang w:val="ru-RU"/>
              </w:rPr>
              <w:t xml:space="preserve"> </w:t>
            </w:r>
            <w:r w:rsidRPr="00FF5E55">
              <w:rPr>
                <w:lang w:val="ru-RU"/>
              </w:rPr>
              <w:t>(пер. с</w:t>
            </w:r>
            <w:r w:rsidRPr="00FF5E55">
              <w:rPr>
                <w:spacing w:val="1"/>
                <w:lang w:val="ru-RU"/>
              </w:rPr>
              <w:t xml:space="preserve"> </w:t>
            </w:r>
            <w:r w:rsidRPr="00FF5E55">
              <w:rPr>
                <w:lang w:val="ru-RU"/>
              </w:rPr>
              <w:t xml:space="preserve">итал. </w:t>
            </w:r>
            <w:r w:rsidRPr="00304AB3">
              <w:t>И.Г.</w:t>
            </w:r>
            <w:r w:rsidRPr="00304AB3">
              <w:rPr>
                <w:spacing w:val="-1"/>
              </w:rPr>
              <w:t xml:space="preserve"> </w:t>
            </w:r>
            <w:r w:rsidRPr="00304AB3">
              <w:t>Константиновой).</w:t>
            </w:r>
          </w:p>
          <w:p w:rsidR="00FF5E55" w:rsidRDefault="00FF5E55" w:rsidP="00FF5E55">
            <w:pPr>
              <w:pStyle w:val="a8"/>
              <w:spacing w:before="0" w:beforeAutospacing="0" w:after="0" w:afterAutospacing="0"/>
              <w:contextualSpacing/>
              <w:jc w:val="center"/>
              <w:rPr>
                <w:b/>
                <w:bCs/>
              </w:rPr>
            </w:pPr>
          </w:p>
        </w:tc>
        <w:tc>
          <w:tcPr>
            <w:tcW w:w="4897" w:type="dxa"/>
          </w:tcPr>
          <w:p w:rsidR="00FF5E55" w:rsidRPr="00FF5E55" w:rsidRDefault="00FF5E55" w:rsidP="00FF5E55">
            <w:pPr>
              <w:pStyle w:val="a3"/>
              <w:ind w:left="0" w:firstLine="425"/>
              <w:contextualSpacing/>
              <w:rPr>
                <w:lang w:val="ru-RU"/>
              </w:rPr>
            </w:pPr>
            <w:r w:rsidRPr="00FF5E55">
              <w:rPr>
                <w:i/>
                <w:lang w:val="ru-RU"/>
              </w:rPr>
              <w:lastRenderedPageBreak/>
              <w:t xml:space="preserve">Малые формы фольклора. </w:t>
            </w:r>
            <w:r w:rsidRPr="00FF5E55">
              <w:rPr>
                <w:lang w:val="ru-RU"/>
              </w:rPr>
              <w:t>Загадки, небылицы, дразнилки, считалки, пословицы, поговорки,</w:t>
            </w:r>
            <w:r w:rsidRPr="00FF5E55">
              <w:rPr>
                <w:spacing w:val="-57"/>
                <w:lang w:val="ru-RU"/>
              </w:rPr>
              <w:t xml:space="preserve"> </w:t>
            </w:r>
            <w:r w:rsidRPr="00FF5E55">
              <w:rPr>
                <w:lang w:val="ru-RU"/>
              </w:rPr>
              <w:t>заклички,</w:t>
            </w:r>
            <w:r w:rsidRPr="00FF5E55">
              <w:rPr>
                <w:spacing w:val="-1"/>
                <w:lang w:val="ru-RU"/>
              </w:rPr>
              <w:t xml:space="preserve"> </w:t>
            </w:r>
            <w:r w:rsidRPr="00FF5E55">
              <w:rPr>
                <w:lang w:val="ru-RU"/>
              </w:rPr>
              <w:t>народные</w:t>
            </w:r>
            <w:r w:rsidRPr="00FF5E55">
              <w:rPr>
                <w:spacing w:val="-2"/>
                <w:lang w:val="ru-RU"/>
              </w:rPr>
              <w:t xml:space="preserve"> </w:t>
            </w:r>
            <w:r w:rsidRPr="00FF5E55">
              <w:rPr>
                <w:lang w:val="ru-RU"/>
              </w:rPr>
              <w:t>песенки, прибаутки, скороговорки.</w:t>
            </w:r>
          </w:p>
          <w:p w:rsidR="00FF5E55" w:rsidRPr="00FF5E55" w:rsidRDefault="00FF5E55" w:rsidP="00FF5E55">
            <w:pPr>
              <w:ind w:firstLine="425"/>
              <w:contextualSpacing/>
              <w:jc w:val="both"/>
              <w:rPr>
                <w:sz w:val="24"/>
                <w:szCs w:val="24"/>
                <w:lang w:val="ru-RU"/>
              </w:rPr>
            </w:pPr>
            <w:r w:rsidRPr="00FF5E55">
              <w:rPr>
                <w:i/>
                <w:sz w:val="24"/>
                <w:szCs w:val="24"/>
                <w:lang w:val="ru-RU"/>
              </w:rPr>
              <w:t xml:space="preserve">Русские  </w:t>
            </w:r>
            <w:r w:rsidRPr="00FF5E55">
              <w:rPr>
                <w:i/>
                <w:spacing w:val="4"/>
                <w:sz w:val="24"/>
                <w:szCs w:val="24"/>
                <w:lang w:val="ru-RU"/>
              </w:rPr>
              <w:t xml:space="preserve"> </w:t>
            </w:r>
            <w:r w:rsidRPr="00FF5E55">
              <w:rPr>
                <w:i/>
                <w:sz w:val="24"/>
                <w:szCs w:val="24"/>
                <w:lang w:val="ru-RU"/>
              </w:rPr>
              <w:t xml:space="preserve">народные  </w:t>
            </w:r>
            <w:r w:rsidRPr="00FF5E55">
              <w:rPr>
                <w:i/>
                <w:spacing w:val="3"/>
                <w:sz w:val="24"/>
                <w:szCs w:val="24"/>
                <w:lang w:val="ru-RU"/>
              </w:rPr>
              <w:t xml:space="preserve"> </w:t>
            </w:r>
            <w:r w:rsidRPr="00FF5E55">
              <w:rPr>
                <w:i/>
                <w:sz w:val="24"/>
                <w:szCs w:val="24"/>
                <w:lang w:val="ru-RU"/>
              </w:rPr>
              <w:t xml:space="preserve">сказки.  </w:t>
            </w:r>
            <w:r w:rsidRPr="00FF5E55">
              <w:rPr>
                <w:i/>
                <w:spacing w:val="11"/>
                <w:sz w:val="24"/>
                <w:szCs w:val="24"/>
                <w:lang w:val="ru-RU"/>
              </w:rPr>
              <w:t xml:space="preserve"> </w:t>
            </w:r>
            <w:r w:rsidRPr="00FF5E55">
              <w:rPr>
                <w:sz w:val="24"/>
                <w:szCs w:val="24"/>
                <w:lang w:val="ru-RU"/>
              </w:rPr>
              <w:t xml:space="preserve">«Василиса  </w:t>
            </w:r>
            <w:r w:rsidRPr="00FF5E55">
              <w:rPr>
                <w:spacing w:val="3"/>
                <w:sz w:val="24"/>
                <w:szCs w:val="24"/>
                <w:lang w:val="ru-RU"/>
              </w:rPr>
              <w:t xml:space="preserve"> </w:t>
            </w:r>
            <w:r w:rsidRPr="00FF5E55">
              <w:rPr>
                <w:sz w:val="24"/>
                <w:szCs w:val="24"/>
                <w:lang w:val="ru-RU"/>
              </w:rPr>
              <w:t xml:space="preserve">Прекрасная»  </w:t>
            </w:r>
            <w:r w:rsidRPr="00FF5E55">
              <w:rPr>
                <w:spacing w:val="2"/>
                <w:sz w:val="24"/>
                <w:szCs w:val="24"/>
                <w:lang w:val="ru-RU"/>
              </w:rPr>
              <w:t xml:space="preserve"> </w:t>
            </w:r>
            <w:r w:rsidRPr="00FF5E55">
              <w:rPr>
                <w:sz w:val="24"/>
                <w:szCs w:val="24"/>
                <w:lang w:val="ru-RU"/>
              </w:rPr>
              <w:t xml:space="preserve">(из  </w:t>
            </w:r>
            <w:r w:rsidRPr="00FF5E55">
              <w:rPr>
                <w:spacing w:val="5"/>
                <w:sz w:val="24"/>
                <w:szCs w:val="24"/>
                <w:lang w:val="ru-RU"/>
              </w:rPr>
              <w:t xml:space="preserve"> </w:t>
            </w:r>
            <w:r w:rsidRPr="00FF5E55">
              <w:rPr>
                <w:sz w:val="24"/>
                <w:szCs w:val="24"/>
                <w:lang w:val="ru-RU"/>
              </w:rPr>
              <w:t xml:space="preserve">сборника  </w:t>
            </w:r>
            <w:r w:rsidRPr="00FF5E55">
              <w:rPr>
                <w:spacing w:val="3"/>
                <w:sz w:val="24"/>
                <w:szCs w:val="24"/>
                <w:lang w:val="ru-RU"/>
              </w:rPr>
              <w:t xml:space="preserve"> </w:t>
            </w:r>
            <w:r w:rsidRPr="00FF5E55">
              <w:rPr>
                <w:sz w:val="24"/>
                <w:szCs w:val="24"/>
                <w:lang w:val="ru-RU"/>
              </w:rPr>
              <w:t xml:space="preserve">А.Н.  </w:t>
            </w:r>
            <w:r w:rsidRPr="00FF5E55">
              <w:rPr>
                <w:spacing w:val="6"/>
                <w:sz w:val="24"/>
                <w:szCs w:val="24"/>
                <w:lang w:val="ru-RU"/>
              </w:rPr>
              <w:t xml:space="preserve"> </w:t>
            </w:r>
            <w:r w:rsidRPr="00FF5E55">
              <w:rPr>
                <w:sz w:val="24"/>
                <w:szCs w:val="24"/>
                <w:lang w:val="ru-RU"/>
              </w:rPr>
              <w:t>Афанасьева);</w:t>
            </w:r>
          </w:p>
          <w:p w:rsidR="00FF5E55" w:rsidRPr="00FF5E55" w:rsidRDefault="00FF5E55" w:rsidP="00FF5E55">
            <w:pPr>
              <w:pStyle w:val="a3"/>
              <w:ind w:left="0" w:firstLine="425"/>
              <w:contextualSpacing/>
              <w:rPr>
                <w:lang w:val="ru-RU"/>
              </w:rPr>
            </w:pPr>
            <w:r w:rsidRPr="00FF5E55">
              <w:rPr>
                <w:lang w:val="ru-RU"/>
              </w:rPr>
              <w:t>«Вежливый Кот-воркот» (обработка М. Булатова); «Иван Царевич и Серый Волк» (обработка А.Н.</w:t>
            </w:r>
            <w:r w:rsidRPr="00FF5E55">
              <w:rPr>
                <w:spacing w:val="1"/>
                <w:lang w:val="ru-RU"/>
              </w:rPr>
              <w:t xml:space="preserve"> </w:t>
            </w:r>
            <w:r w:rsidRPr="00FF5E55">
              <w:rPr>
                <w:lang w:val="ru-RU"/>
              </w:rPr>
              <w:t>Толстого); «Зимовье зверей» (обработка А.Н. Толстого); «Кощей Бессмертный» (2 вариант) (из</w:t>
            </w:r>
            <w:r w:rsidRPr="00FF5E55">
              <w:rPr>
                <w:spacing w:val="1"/>
                <w:lang w:val="ru-RU"/>
              </w:rPr>
              <w:t xml:space="preserve"> </w:t>
            </w:r>
            <w:r w:rsidRPr="00FF5E55">
              <w:rPr>
                <w:lang w:val="ru-RU"/>
              </w:rPr>
              <w:t>сборника</w:t>
            </w:r>
            <w:r w:rsidRPr="00FF5E55">
              <w:rPr>
                <w:spacing w:val="6"/>
                <w:lang w:val="ru-RU"/>
              </w:rPr>
              <w:t xml:space="preserve"> </w:t>
            </w:r>
            <w:r w:rsidRPr="00FF5E55">
              <w:rPr>
                <w:lang w:val="ru-RU"/>
              </w:rPr>
              <w:t>А.Н.</w:t>
            </w:r>
            <w:r w:rsidRPr="00FF5E55">
              <w:rPr>
                <w:spacing w:val="6"/>
                <w:lang w:val="ru-RU"/>
              </w:rPr>
              <w:t xml:space="preserve"> </w:t>
            </w:r>
            <w:r w:rsidRPr="00FF5E55">
              <w:rPr>
                <w:lang w:val="ru-RU"/>
              </w:rPr>
              <w:t>Афанасьева);</w:t>
            </w:r>
            <w:r w:rsidRPr="00FF5E55">
              <w:rPr>
                <w:spacing w:val="12"/>
                <w:lang w:val="ru-RU"/>
              </w:rPr>
              <w:t xml:space="preserve"> </w:t>
            </w:r>
            <w:r w:rsidRPr="00FF5E55">
              <w:rPr>
                <w:lang w:val="ru-RU"/>
              </w:rPr>
              <w:t>«Рифмы»</w:t>
            </w:r>
            <w:r w:rsidRPr="00FF5E55">
              <w:rPr>
                <w:spacing w:val="2"/>
                <w:lang w:val="ru-RU"/>
              </w:rPr>
              <w:t xml:space="preserve"> </w:t>
            </w:r>
            <w:r w:rsidRPr="00FF5E55">
              <w:rPr>
                <w:lang w:val="ru-RU"/>
              </w:rPr>
              <w:t>(авторизованный</w:t>
            </w:r>
            <w:r w:rsidRPr="00FF5E55">
              <w:rPr>
                <w:spacing w:val="8"/>
                <w:lang w:val="ru-RU"/>
              </w:rPr>
              <w:t xml:space="preserve"> </w:t>
            </w:r>
            <w:r w:rsidRPr="00FF5E55">
              <w:rPr>
                <w:lang w:val="ru-RU"/>
              </w:rPr>
              <w:t>пересказ</w:t>
            </w:r>
            <w:r w:rsidRPr="00FF5E55">
              <w:rPr>
                <w:spacing w:val="8"/>
                <w:lang w:val="ru-RU"/>
              </w:rPr>
              <w:t xml:space="preserve"> </w:t>
            </w:r>
            <w:r w:rsidRPr="00FF5E55">
              <w:rPr>
                <w:lang w:val="ru-RU"/>
              </w:rPr>
              <w:t>Б.В.</w:t>
            </w:r>
            <w:r w:rsidRPr="00FF5E55">
              <w:rPr>
                <w:spacing w:val="10"/>
                <w:lang w:val="ru-RU"/>
              </w:rPr>
              <w:t xml:space="preserve"> </w:t>
            </w:r>
            <w:r w:rsidRPr="00FF5E55">
              <w:rPr>
                <w:lang w:val="ru-RU"/>
              </w:rPr>
              <w:t>Шергина);</w:t>
            </w:r>
            <w:r w:rsidRPr="00FF5E55">
              <w:rPr>
                <w:spacing w:val="12"/>
                <w:lang w:val="ru-RU"/>
              </w:rPr>
              <w:t xml:space="preserve"> </w:t>
            </w:r>
            <w:r w:rsidRPr="00FF5E55">
              <w:rPr>
                <w:lang w:val="ru-RU"/>
              </w:rPr>
              <w:t>«Семь</w:t>
            </w:r>
            <w:r w:rsidRPr="00FF5E55">
              <w:rPr>
                <w:spacing w:val="8"/>
                <w:lang w:val="ru-RU"/>
              </w:rPr>
              <w:t xml:space="preserve"> </w:t>
            </w:r>
            <w:r w:rsidRPr="00FF5E55">
              <w:rPr>
                <w:lang w:val="ru-RU"/>
              </w:rPr>
              <w:t>Симеонов</w:t>
            </w:r>
          </w:p>
          <w:p w:rsidR="00FF5E55" w:rsidRPr="00FF5E55" w:rsidRDefault="00FF5E55" w:rsidP="00FF5E55">
            <w:pPr>
              <w:pStyle w:val="a3"/>
              <w:ind w:left="0" w:firstLine="425"/>
              <w:contextualSpacing/>
              <w:rPr>
                <w:lang w:val="ru-RU"/>
              </w:rPr>
            </w:pPr>
            <w:r w:rsidRPr="00FF5E55">
              <w:rPr>
                <w:lang w:val="ru-RU"/>
              </w:rPr>
              <w:t>–</w:t>
            </w:r>
            <w:r w:rsidRPr="00FF5E55">
              <w:rPr>
                <w:spacing w:val="1"/>
                <w:lang w:val="ru-RU"/>
              </w:rPr>
              <w:t xml:space="preserve"> </w:t>
            </w:r>
            <w:r w:rsidRPr="00FF5E55">
              <w:rPr>
                <w:lang w:val="ru-RU"/>
              </w:rPr>
              <w:t>семь</w:t>
            </w:r>
            <w:r w:rsidRPr="00FF5E55">
              <w:rPr>
                <w:spacing w:val="1"/>
                <w:lang w:val="ru-RU"/>
              </w:rPr>
              <w:t xml:space="preserve"> </w:t>
            </w:r>
            <w:r w:rsidRPr="00FF5E55">
              <w:rPr>
                <w:lang w:val="ru-RU"/>
              </w:rPr>
              <w:t>работников»</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И.В.</w:t>
            </w:r>
            <w:r w:rsidRPr="00FF5E55">
              <w:rPr>
                <w:spacing w:val="1"/>
                <w:lang w:val="ru-RU"/>
              </w:rPr>
              <w:t xml:space="preserve"> </w:t>
            </w:r>
            <w:r w:rsidRPr="00FF5E55">
              <w:rPr>
                <w:lang w:val="ru-RU"/>
              </w:rPr>
              <w:t>Карнауховой);</w:t>
            </w:r>
            <w:r w:rsidRPr="00FF5E55">
              <w:rPr>
                <w:spacing w:val="1"/>
                <w:lang w:val="ru-RU"/>
              </w:rPr>
              <w:t xml:space="preserve"> </w:t>
            </w:r>
            <w:r w:rsidRPr="00FF5E55">
              <w:rPr>
                <w:lang w:val="ru-RU"/>
              </w:rPr>
              <w:t>«Солдатская</w:t>
            </w:r>
            <w:r w:rsidRPr="00FF5E55">
              <w:rPr>
                <w:spacing w:val="1"/>
                <w:lang w:val="ru-RU"/>
              </w:rPr>
              <w:t xml:space="preserve"> </w:t>
            </w:r>
            <w:r w:rsidRPr="00FF5E55">
              <w:rPr>
                <w:lang w:val="ru-RU"/>
              </w:rPr>
              <w:t>загадка»</w:t>
            </w:r>
            <w:r w:rsidRPr="00FF5E55">
              <w:rPr>
                <w:spacing w:val="1"/>
                <w:lang w:val="ru-RU"/>
              </w:rPr>
              <w:t xml:space="preserve"> </w:t>
            </w:r>
            <w:r w:rsidRPr="00FF5E55">
              <w:rPr>
                <w:lang w:val="ru-RU"/>
              </w:rPr>
              <w:t>(из</w:t>
            </w:r>
            <w:r w:rsidRPr="00FF5E55">
              <w:rPr>
                <w:spacing w:val="1"/>
                <w:lang w:val="ru-RU"/>
              </w:rPr>
              <w:t xml:space="preserve"> </w:t>
            </w:r>
            <w:r w:rsidRPr="00FF5E55">
              <w:rPr>
                <w:lang w:val="ru-RU"/>
              </w:rPr>
              <w:t>сборника</w:t>
            </w:r>
            <w:r w:rsidRPr="00FF5E55">
              <w:rPr>
                <w:spacing w:val="1"/>
                <w:lang w:val="ru-RU"/>
              </w:rPr>
              <w:t xml:space="preserve"> </w:t>
            </w:r>
            <w:r w:rsidRPr="00FF5E55">
              <w:rPr>
                <w:lang w:val="ru-RU"/>
              </w:rPr>
              <w:t>А.Н.</w:t>
            </w:r>
            <w:r w:rsidRPr="00FF5E55">
              <w:rPr>
                <w:spacing w:val="1"/>
                <w:lang w:val="ru-RU"/>
              </w:rPr>
              <w:t xml:space="preserve"> </w:t>
            </w:r>
            <w:r w:rsidRPr="00FF5E55">
              <w:rPr>
                <w:lang w:val="ru-RU"/>
              </w:rPr>
              <w:t>Афанасьева);</w:t>
            </w:r>
            <w:r w:rsidRPr="00FF5E55">
              <w:rPr>
                <w:spacing w:val="1"/>
                <w:lang w:val="ru-RU"/>
              </w:rPr>
              <w:t xml:space="preserve"> </w:t>
            </w:r>
            <w:r w:rsidRPr="00FF5E55">
              <w:rPr>
                <w:lang w:val="ru-RU"/>
              </w:rPr>
              <w:t>«У</w:t>
            </w:r>
            <w:r w:rsidRPr="00FF5E55">
              <w:rPr>
                <w:spacing w:val="1"/>
                <w:lang w:val="ru-RU"/>
              </w:rPr>
              <w:t xml:space="preserve"> </w:t>
            </w:r>
            <w:r w:rsidRPr="00FF5E55">
              <w:rPr>
                <w:lang w:val="ru-RU"/>
              </w:rPr>
              <w:t>страха</w:t>
            </w:r>
            <w:r w:rsidRPr="00FF5E55">
              <w:rPr>
                <w:spacing w:val="1"/>
                <w:lang w:val="ru-RU"/>
              </w:rPr>
              <w:t xml:space="preserve"> </w:t>
            </w:r>
            <w:r w:rsidRPr="00FF5E55">
              <w:rPr>
                <w:lang w:val="ru-RU"/>
              </w:rPr>
              <w:t>глаза</w:t>
            </w:r>
            <w:r w:rsidRPr="00FF5E55">
              <w:rPr>
                <w:spacing w:val="1"/>
                <w:lang w:val="ru-RU"/>
              </w:rPr>
              <w:t xml:space="preserve"> </w:t>
            </w:r>
            <w:r w:rsidRPr="00FF5E55">
              <w:rPr>
                <w:lang w:val="ru-RU"/>
              </w:rPr>
              <w:t>велики»</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О.И.</w:t>
            </w:r>
            <w:r w:rsidRPr="00FF5E55">
              <w:rPr>
                <w:spacing w:val="1"/>
                <w:lang w:val="ru-RU"/>
              </w:rPr>
              <w:t xml:space="preserve"> </w:t>
            </w:r>
            <w:r w:rsidRPr="00FF5E55">
              <w:rPr>
                <w:lang w:val="ru-RU"/>
              </w:rPr>
              <w:t>Капицы);</w:t>
            </w:r>
            <w:r w:rsidRPr="00FF5E55">
              <w:rPr>
                <w:spacing w:val="1"/>
                <w:lang w:val="ru-RU"/>
              </w:rPr>
              <w:t xml:space="preserve"> </w:t>
            </w:r>
            <w:r w:rsidRPr="00FF5E55">
              <w:rPr>
                <w:lang w:val="ru-RU"/>
              </w:rPr>
              <w:t>«Хвосты»</w:t>
            </w:r>
            <w:r w:rsidRPr="00FF5E55">
              <w:rPr>
                <w:spacing w:val="1"/>
                <w:lang w:val="ru-RU"/>
              </w:rPr>
              <w:t xml:space="preserve"> </w:t>
            </w:r>
            <w:r w:rsidRPr="00FF5E55">
              <w:rPr>
                <w:lang w:val="ru-RU"/>
              </w:rPr>
              <w:t>(обработка</w:t>
            </w:r>
            <w:r w:rsidRPr="00FF5E55">
              <w:rPr>
                <w:spacing w:val="1"/>
                <w:lang w:val="ru-RU"/>
              </w:rPr>
              <w:t xml:space="preserve"> </w:t>
            </w:r>
            <w:r w:rsidRPr="00FF5E55">
              <w:rPr>
                <w:lang w:val="ru-RU"/>
              </w:rPr>
              <w:t>О.И.</w:t>
            </w:r>
            <w:r w:rsidRPr="00FF5E55">
              <w:rPr>
                <w:spacing w:val="1"/>
                <w:lang w:val="ru-RU"/>
              </w:rPr>
              <w:t xml:space="preserve"> </w:t>
            </w:r>
            <w:r w:rsidRPr="00FF5E55">
              <w:rPr>
                <w:lang w:val="ru-RU"/>
              </w:rPr>
              <w:t>Капицы).</w:t>
            </w:r>
          </w:p>
          <w:p w:rsidR="00FF5E55" w:rsidRPr="00FF5E55" w:rsidRDefault="00FF5E55" w:rsidP="00FF5E55">
            <w:pPr>
              <w:pStyle w:val="a3"/>
              <w:ind w:left="0" w:firstLine="425"/>
              <w:contextualSpacing/>
              <w:rPr>
                <w:lang w:val="ru-RU"/>
              </w:rPr>
            </w:pPr>
            <w:r w:rsidRPr="00FF5E55">
              <w:rPr>
                <w:i/>
                <w:lang w:val="ru-RU"/>
              </w:rPr>
              <w:t xml:space="preserve">Былины. </w:t>
            </w:r>
            <w:r w:rsidRPr="00FF5E55">
              <w:rPr>
                <w:lang w:val="ru-RU"/>
              </w:rPr>
              <w:t>«Садко» (пересказ И.В. Карнауховой / запись П.Н. Рыбникова); «Добрыня и Змей»</w:t>
            </w:r>
            <w:r w:rsidRPr="00FF5E55">
              <w:rPr>
                <w:spacing w:val="-57"/>
                <w:lang w:val="ru-RU"/>
              </w:rPr>
              <w:t xml:space="preserve"> </w:t>
            </w:r>
            <w:r w:rsidRPr="00FF5E55">
              <w:rPr>
                <w:lang w:val="ru-RU"/>
              </w:rPr>
              <w:t>(обработка Н.П. Колпаковой / пересказ И.В. Карнауховой); «Илья Муромец и Соловей-Разбойник»</w:t>
            </w:r>
            <w:r w:rsidRPr="00FF5E55">
              <w:rPr>
                <w:spacing w:val="-57"/>
                <w:lang w:val="ru-RU"/>
              </w:rPr>
              <w:t xml:space="preserve"> </w:t>
            </w:r>
            <w:r w:rsidRPr="00FF5E55">
              <w:rPr>
                <w:lang w:val="ru-RU"/>
              </w:rPr>
              <w:t>(обработка</w:t>
            </w:r>
            <w:r w:rsidRPr="00FF5E55">
              <w:rPr>
                <w:spacing w:val="-2"/>
                <w:lang w:val="ru-RU"/>
              </w:rPr>
              <w:t xml:space="preserve"> </w:t>
            </w:r>
            <w:r w:rsidRPr="00FF5E55">
              <w:rPr>
                <w:lang w:val="ru-RU"/>
              </w:rPr>
              <w:t>А.Ф.</w:t>
            </w:r>
            <w:r w:rsidRPr="00FF5E55">
              <w:rPr>
                <w:spacing w:val="-1"/>
                <w:lang w:val="ru-RU"/>
              </w:rPr>
              <w:t xml:space="preserve"> </w:t>
            </w:r>
            <w:r w:rsidRPr="00FF5E55">
              <w:rPr>
                <w:lang w:val="ru-RU"/>
              </w:rPr>
              <w:t>Гильфердинга</w:t>
            </w:r>
            <w:r w:rsidRPr="00FF5E55">
              <w:rPr>
                <w:spacing w:val="-1"/>
                <w:lang w:val="ru-RU"/>
              </w:rPr>
              <w:t xml:space="preserve"> </w:t>
            </w:r>
            <w:r w:rsidRPr="00FF5E55">
              <w:rPr>
                <w:lang w:val="ru-RU"/>
              </w:rPr>
              <w:t>/</w:t>
            </w:r>
            <w:r w:rsidRPr="00FF5E55">
              <w:rPr>
                <w:spacing w:val="-1"/>
                <w:lang w:val="ru-RU"/>
              </w:rPr>
              <w:t xml:space="preserve"> </w:t>
            </w:r>
            <w:r w:rsidRPr="00FF5E55">
              <w:rPr>
                <w:lang w:val="ru-RU"/>
              </w:rPr>
              <w:t>пересказ И.В.</w:t>
            </w:r>
            <w:r w:rsidRPr="00FF5E55">
              <w:rPr>
                <w:spacing w:val="2"/>
                <w:lang w:val="ru-RU"/>
              </w:rPr>
              <w:t xml:space="preserve"> </w:t>
            </w:r>
            <w:r w:rsidRPr="00FF5E55">
              <w:rPr>
                <w:lang w:val="ru-RU"/>
              </w:rPr>
              <w:t>Карнауховой).</w:t>
            </w:r>
          </w:p>
          <w:p w:rsidR="00FF5E55" w:rsidRPr="00FF5E55" w:rsidRDefault="00FF5E55" w:rsidP="00FF5E55">
            <w:pPr>
              <w:pStyle w:val="a3"/>
              <w:ind w:left="0" w:firstLine="425"/>
              <w:contextualSpacing/>
              <w:rPr>
                <w:lang w:val="ru-RU"/>
              </w:rPr>
            </w:pPr>
            <w:r w:rsidRPr="00FF5E55">
              <w:rPr>
                <w:i/>
                <w:lang w:val="ru-RU"/>
              </w:rPr>
              <w:t xml:space="preserve">Сказки народов мира. </w:t>
            </w:r>
            <w:r w:rsidRPr="00FF5E55">
              <w:rPr>
                <w:lang w:val="ru-RU"/>
              </w:rPr>
              <w:t>«Айога», нанайск., обработка Д. Нагишкина; «Беляночка и Розочка»,</w:t>
            </w:r>
            <w:r w:rsidRPr="00FF5E55">
              <w:rPr>
                <w:spacing w:val="1"/>
                <w:lang w:val="ru-RU"/>
              </w:rPr>
              <w:t xml:space="preserve"> </w:t>
            </w:r>
            <w:r w:rsidRPr="00FF5E55">
              <w:rPr>
                <w:lang w:val="ru-RU"/>
              </w:rPr>
              <w:t>нем. из сказок Бр. Гримм, пересказ А.К. Покровской; «Самый красивый наряд на свете», пер. с</w:t>
            </w:r>
            <w:r w:rsidRPr="00FF5E55">
              <w:rPr>
                <w:spacing w:val="1"/>
                <w:lang w:val="ru-RU"/>
              </w:rPr>
              <w:t xml:space="preserve"> </w:t>
            </w:r>
            <w:r w:rsidRPr="00FF5E55">
              <w:rPr>
                <w:lang w:val="ru-RU"/>
              </w:rPr>
              <w:t>япон.</w:t>
            </w:r>
            <w:r w:rsidRPr="00FF5E55">
              <w:rPr>
                <w:spacing w:val="44"/>
                <w:lang w:val="ru-RU"/>
              </w:rPr>
              <w:t xml:space="preserve"> </w:t>
            </w:r>
            <w:r w:rsidRPr="00FF5E55">
              <w:rPr>
                <w:lang w:val="ru-RU"/>
              </w:rPr>
              <w:t>В.</w:t>
            </w:r>
            <w:r w:rsidRPr="00FF5E55">
              <w:rPr>
                <w:spacing w:val="44"/>
                <w:lang w:val="ru-RU"/>
              </w:rPr>
              <w:t xml:space="preserve"> </w:t>
            </w:r>
            <w:r w:rsidRPr="00FF5E55">
              <w:rPr>
                <w:lang w:val="ru-RU"/>
              </w:rPr>
              <w:t>Марковой;</w:t>
            </w:r>
            <w:r w:rsidRPr="00FF5E55">
              <w:rPr>
                <w:spacing w:val="50"/>
                <w:lang w:val="ru-RU"/>
              </w:rPr>
              <w:t xml:space="preserve"> </w:t>
            </w:r>
            <w:r w:rsidRPr="00FF5E55">
              <w:rPr>
                <w:lang w:val="ru-RU"/>
              </w:rPr>
              <w:t>«Голубая</w:t>
            </w:r>
            <w:r w:rsidRPr="00FF5E55">
              <w:rPr>
                <w:spacing w:val="44"/>
                <w:lang w:val="ru-RU"/>
              </w:rPr>
              <w:t xml:space="preserve"> </w:t>
            </w:r>
            <w:r w:rsidRPr="00FF5E55">
              <w:rPr>
                <w:lang w:val="ru-RU"/>
              </w:rPr>
              <w:t>птица»,</w:t>
            </w:r>
            <w:r w:rsidRPr="00FF5E55">
              <w:rPr>
                <w:spacing w:val="44"/>
                <w:lang w:val="ru-RU"/>
              </w:rPr>
              <w:t xml:space="preserve"> </w:t>
            </w:r>
            <w:r w:rsidRPr="00FF5E55">
              <w:rPr>
                <w:lang w:val="ru-RU"/>
              </w:rPr>
              <w:t>туркм.</w:t>
            </w:r>
            <w:r w:rsidRPr="00FF5E55">
              <w:rPr>
                <w:spacing w:val="44"/>
                <w:lang w:val="ru-RU"/>
              </w:rPr>
              <w:t xml:space="preserve"> </w:t>
            </w:r>
            <w:r w:rsidRPr="00FF5E55">
              <w:rPr>
                <w:lang w:val="ru-RU"/>
              </w:rPr>
              <w:t>обработка</w:t>
            </w:r>
            <w:r w:rsidRPr="00FF5E55">
              <w:rPr>
                <w:spacing w:val="43"/>
                <w:lang w:val="ru-RU"/>
              </w:rPr>
              <w:t xml:space="preserve"> </w:t>
            </w:r>
            <w:r w:rsidRPr="00FF5E55">
              <w:rPr>
                <w:lang w:val="ru-RU"/>
              </w:rPr>
              <w:t>А.</w:t>
            </w:r>
            <w:r w:rsidRPr="00FF5E55">
              <w:rPr>
                <w:spacing w:val="44"/>
                <w:lang w:val="ru-RU"/>
              </w:rPr>
              <w:t xml:space="preserve"> </w:t>
            </w:r>
            <w:r w:rsidRPr="00FF5E55">
              <w:rPr>
                <w:lang w:val="ru-RU"/>
              </w:rPr>
              <w:t>Александровой</w:t>
            </w:r>
            <w:r w:rsidRPr="00FF5E55">
              <w:rPr>
                <w:spacing w:val="45"/>
                <w:lang w:val="ru-RU"/>
              </w:rPr>
              <w:t xml:space="preserve"> </w:t>
            </w:r>
            <w:r w:rsidRPr="00FF5E55">
              <w:rPr>
                <w:lang w:val="ru-RU"/>
              </w:rPr>
              <w:t>и</w:t>
            </w:r>
            <w:r w:rsidRPr="00FF5E55">
              <w:rPr>
                <w:spacing w:val="45"/>
                <w:lang w:val="ru-RU"/>
              </w:rPr>
              <w:t xml:space="preserve"> </w:t>
            </w:r>
            <w:r w:rsidRPr="00FF5E55">
              <w:rPr>
                <w:lang w:val="ru-RU"/>
              </w:rPr>
              <w:t>М.</w:t>
            </w:r>
            <w:r w:rsidRPr="00FF5E55">
              <w:rPr>
                <w:spacing w:val="45"/>
                <w:lang w:val="ru-RU"/>
              </w:rPr>
              <w:t xml:space="preserve"> </w:t>
            </w:r>
            <w:r w:rsidRPr="00FF5E55">
              <w:rPr>
                <w:lang w:val="ru-RU"/>
              </w:rPr>
              <w:t>Туберовского; «Каждый</w:t>
            </w:r>
            <w:r w:rsidRPr="00FF5E55">
              <w:rPr>
                <w:spacing w:val="19"/>
                <w:lang w:val="ru-RU"/>
              </w:rPr>
              <w:t xml:space="preserve"> </w:t>
            </w:r>
            <w:r w:rsidRPr="00FF5E55">
              <w:rPr>
                <w:lang w:val="ru-RU"/>
              </w:rPr>
              <w:t>свое</w:t>
            </w:r>
            <w:r w:rsidRPr="00FF5E55">
              <w:rPr>
                <w:spacing w:val="18"/>
                <w:lang w:val="ru-RU"/>
              </w:rPr>
              <w:t xml:space="preserve"> </w:t>
            </w:r>
            <w:r w:rsidRPr="00FF5E55">
              <w:rPr>
                <w:lang w:val="ru-RU"/>
              </w:rPr>
              <w:t>получил»,</w:t>
            </w:r>
            <w:r w:rsidRPr="00FF5E55">
              <w:rPr>
                <w:spacing w:val="21"/>
                <w:lang w:val="ru-RU"/>
              </w:rPr>
              <w:t xml:space="preserve"> </w:t>
            </w:r>
            <w:r w:rsidRPr="00FF5E55">
              <w:rPr>
                <w:lang w:val="ru-RU"/>
              </w:rPr>
              <w:t>эстон.</w:t>
            </w:r>
            <w:r w:rsidRPr="00FF5E55">
              <w:rPr>
                <w:spacing w:val="19"/>
                <w:lang w:val="ru-RU"/>
              </w:rPr>
              <w:t xml:space="preserve"> </w:t>
            </w:r>
            <w:r w:rsidRPr="00FF5E55">
              <w:rPr>
                <w:lang w:val="ru-RU"/>
              </w:rPr>
              <w:t>обработка</w:t>
            </w:r>
            <w:r w:rsidRPr="00FF5E55">
              <w:rPr>
                <w:spacing w:val="19"/>
                <w:lang w:val="ru-RU"/>
              </w:rPr>
              <w:t xml:space="preserve"> </w:t>
            </w:r>
            <w:r w:rsidRPr="00FF5E55">
              <w:rPr>
                <w:lang w:val="ru-RU"/>
              </w:rPr>
              <w:t>М.</w:t>
            </w:r>
            <w:r w:rsidRPr="00FF5E55">
              <w:rPr>
                <w:spacing w:val="19"/>
                <w:lang w:val="ru-RU"/>
              </w:rPr>
              <w:t xml:space="preserve"> </w:t>
            </w:r>
            <w:r w:rsidRPr="00FF5E55">
              <w:rPr>
                <w:lang w:val="ru-RU"/>
              </w:rPr>
              <w:t>Булатова;</w:t>
            </w:r>
            <w:r w:rsidRPr="00FF5E55">
              <w:rPr>
                <w:spacing w:val="24"/>
                <w:lang w:val="ru-RU"/>
              </w:rPr>
              <w:t xml:space="preserve"> </w:t>
            </w:r>
            <w:r w:rsidRPr="00FF5E55">
              <w:rPr>
                <w:lang w:val="ru-RU"/>
              </w:rPr>
              <w:t>«Кот</w:t>
            </w:r>
            <w:r w:rsidRPr="00FF5E55">
              <w:rPr>
                <w:spacing w:val="20"/>
                <w:lang w:val="ru-RU"/>
              </w:rPr>
              <w:t xml:space="preserve"> </w:t>
            </w:r>
            <w:r w:rsidRPr="00FF5E55">
              <w:rPr>
                <w:lang w:val="ru-RU"/>
              </w:rPr>
              <w:t>в</w:t>
            </w:r>
            <w:r w:rsidRPr="00FF5E55">
              <w:rPr>
                <w:spacing w:val="21"/>
                <w:lang w:val="ru-RU"/>
              </w:rPr>
              <w:t xml:space="preserve"> </w:t>
            </w:r>
            <w:r w:rsidRPr="00FF5E55">
              <w:rPr>
                <w:lang w:val="ru-RU"/>
              </w:rPr>
              <w:t>сапогах»</w:t>
            </w:r>
            <w:r w:rsidRPr="00FF5E55">
              <w:rPr>
                <w:spacing w:val="15"/>
                <w:lang w:val="ru-RU"/>
              </w:rPr>
              <w:t xml:space="preserve"> </w:t>
            </w:r>
            <w:r w:rsidRPr="00FF5E55">
              <w:rPr>
                <w:lang w:val="ru-RU"/>
              </w:rPr>
              <w:t>(пер.</w:t>
            </w:r>
            <w:r w:rsidRPr="00FF5E55">
              <w:rPr>
                <w:spacing w:val="18"/>
                <w:lang w:val="ru-RU"/>
              </w:rPr>
              <w:t xml:space="preserve"> </w:t>
            </w:r>
            <w:r w:rsidRPr="00FF5E55">
              <w:rPr>
                <w:lang w:val="ru-RU"/>
              </w:rPr>
              <w:t>с</w:t>
            </w:r>
            <w:r w:rsidRPr="00FF5E55">
              <w:rPr>
                <w:spacing w:val="18"/>
                <w:lang w:val="ru-RU"/>
              </w:rPr>
              <w:t xml:space="preserve"> </w:t>
            </w:r>
            <w:r w:rsidRPr="00FF5E55">
              <w:rPr>
                <w:lang w:val="ru-RU"/>
              </w:rPr>
              <w:t>франц.</w:t>
            </w:r>
            <w:r w:rsidRPr="00FF5E55">
              <w:rPr>
                <w:spacing w:val="20"/>
                <w:lang w:val="ru-RU"/>
              </w:rPr>
              <w:t xml:space="preserve"> </w:t>
            </w:r>
            <w:r w:rsidRPr="00FF5E55">
              <w:rPr>
                <w:lang w:val="ru-RU"/>
              </w:rPr>
              <w:t>Т.Габбе),</w:t>
            </w:r>
          </w:p>
          <w:p w:rsidR="00FF5E55" w:rsidRPr="00FF5E55" w:rsidRDefault="00FF5E55" w:rsidP="00FF5E55">
            <w:pPr>
              <w:pStyle w:val="a3"/>
              <w:ind w:left="0" w:firstLine="425"/>
              <w:contextualSpacing/>
              <w:rPr>
                <w:lang w:val="ru-RU"/>
              </w:rPr>
            </w:pPr>
            <w:r w:rsidRPr="00FF5E55">
              <w:rPr>
                <w:lang w:val="ru-RU"/>
              </w:rPr>
              <w:t>«Волшебница»</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франц.</w:t>
            </w:r>
            <w:r w:rsidRPr="00FF5E55">
              <w:rPr>
                <w:spacing w:val="1"/>
                <w:lang w:val="ru-RU"/>
              </w:rPr>
              <w:t xml:space="preserve"> </w:t>
            </w:r>
            <w:r w:rsidRPr="00FF5E55">
              <w:rPr>
                <w:lang w:val="ru-RU"/>
              </w:rPr>
              <w:t>И.С.</w:t>
            </w:r>
            <w:r w:rsidRPr="00FF5E55">
              <w:rPr>
                <w:spacing w:val="1"/>
                <w:lang w:val="ru-RU"/>
              </w:rPr>
              <w:t xml:space="preserve"> </w:t>
            </w:r>
            <w:r w:rsidRPr="00FF5E55">
              <w:rPr>
                <w:lang w:val="ru-RU"/>
              </w:rPr>
              <w:t>Тургенева),</w:t>
            </w:r>
            <w:r w:rsidRPr="00FF5E55">
              <w:rPr>
                <w:spacing w:val="1"/>
                <w:lang w:val="ru-RU"/>
              </w:rPr>
              <w:t xml:space="preserve"> </w:t>
            </w:r>
            <w:r w:rsidRPr="00FF5E55">
              <w:rPr>
                <w:lang w:val="ru-RU"/>
              </w:rPr>
              <w:t>«Мальчик</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пальчик»</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франц.</w:t>
            </w:r>
            <w:r w:rsidRPr="00FF5E55">
              <w:rPr>
                <w:spacing w:val="1"/>
                <w:lang w:val="ru-RU"/>
              </w:rPr>
              <w:t xml:space="preserve"> </w:t>
            </w:r>
            <w:r w:rsidRPr="00FF5E55">
              <w:rPr>
                <w:lang w:val="ru-RU"/>
              </w:rPr>
              <w:t>Б.А.</w:t>
            </w:r>
            <w:r w:rsidRPr="00FF5E55">
              <w:rPr>
                <w:spacing w:val="1"/>
                <w:lang w:val="ru-RU"/>
              </w:rPr>
              <w:t xml:space="preserve"> </w:t>
            </w:r>
            <w:r w:rsidRPr="00FF5E55">
              <w:rPr>
                <w:lang w:val="ru-RU"/>
              </w:rPr>
              <w:t>Дехтерѐва),</w:t>
            </w:r>
            <w:r w:rsidRPr="00FF5E55">
              <w:rPr>
                <w:spacing w:val="2"/>
                <w:lang w:val="ru-RU"/>
              </w:rPr>
              <w:t xml:space="preserve"> </w:t>
            </w:r>
            <w:r w:rsidRPr="00FF5E55">
              <w:rPr>
                <w:lang w:val="ru-RU"/>
              </w:rPr>
              <w:t>«Золушка»</w:t>
            </w:r>
            <w:r w:rsidRPr="00FF5E55">
              <w:rPr>
                <w:spacing w:val="-3"/>
                <w:lang w:val="ru-RU"/>
              </w:rPr>
              <w:t xml:space="preserve"> </w:t>
            </w:r>
            <w:r w:rsidRPr="00FF5E55">
              <w:rPr>
                <w:lang w:val="ru-RU"/>
              </w:rPr>
              <w:t>(пер. с</w:t>
            </w:r>
            <w:r w:rsidRPr="00FF5E55">
              <w:rPr>
                <w:spacing w:val="-3"/>
                <w:lang w:val="ru-RU"/>
              </w:rPr>
              <w:t xml:space="preserve"> </w:t>
            </w:r>
            <w:r w:rsidRPr="00FF5E55">
              <w:rPr>
                <w:lang w:val="ru-RU"/>
              </w:rPr>
              <w:t>франц. Т. Габбе) из сказок Перро</w:t>
            </w:r>
            <w:r w:rsidRPr="00FF5E55">
              <w:rPr>
                <w:spacing w:val="-1"/>
                <w:lang w:val="ru-RU"/>
              </w:rPr>
              <w:t xml:space="preserve"> </w:t>
            </w:r>
            <w:r w:rsidRPr="00FF5E55">
              <w:rPr>
                <w:lang w:val="ru-RU"/>
              </w:rPr>
              <w:t>Ш..</w:t>
            </w:r>
          </w:p>
          <w:p w:rsidR="00FF5E55" w:rsidRPr="00FF5E55" w:rsidRDefault="00FF5E55" w:rsidP="00FF5E55">
            <w:pPr>
              <w:ind w:firstLine="425"/>
              <w:contextualSpacing/>
              <w:jc w:val="both"/>
              <w:rPr>
                <w:i/>
                <w:sz w:val="24"/>
                <w:szCs w:val="24"/>
                <w:lang w:val="ru-RU"/>
              </w:rPr>
            </w:pPr>
            <w:r w:rsidRPr="00FF5E55">
              <w:rPr>
                <w:i/>
                <w:sz w:val="24"/>
                <w:szCs w:val="24"/>
                <w:lang w:val="ru-RU"/>
              </w:rPr>
              <w:lastRenderedPageBreak/>
              <w:t>Произведения</w:t>
            </w:r>
            <w:r w:rsidRPr="00FF5E55">
              <w:rPr>
                <w:i/>
                <w:spacing w:val="-5"/>
                <w:sz w:val="24"/>
                <w:szCs w:val="24"/>
                <w:lang w:val="ru-RU"/>
              </w:rPr>
              <w:t xml:space="preserve"> </w:t>
            </w:r>
            <w:r w:rsidRPr="00FF5E55">
              <w:rPr>
                <w:i/>
                <w:sz w:val="24"/>
                <w:szCs w:val="24"/>
                <w:lang w:val="ru-RU"/>
              </w:rPr>
              <w:t>поэтов</w:t>
            </w:r>
            <w:r w:rsidRPr="00FF5E55">
              <w:rPr>
                <w:i/>
                <w:spacing w:val="-3"/>
                <w:sz w:val="24"/>
                <w:szCs w:val="24"/>
                <w:lang w:val="ru-RU"/>
              </w:rPr>
              <w:t xml:space="preserve"> </w:t>
            </w:r>
            <w:r w:rsidRPr="00FF5E55">
              <w:rPr>
                <w:i/>
                <w:sz w:val="24"/>
                <w:szCs w:val="24"/>
                <w:lang w:val="ru-RU"/>
              </w:rPr>
              <w:t>и писателей</w:t>
            </w:r>
            <w:r w:rsidRPr="00FF5E55">
              <w:rPr>
                <w:i/>
                <w:spacing w:val="-2"/>
                <w:sz w:val="24"/>
                <w:szCs w:val="24"/>
                <w:lang w:val="ru-RU"/>
              </w:rPr>
              <w:t xml:space="preserve"> </w:t>
            </w:r>
            <w:r w:rsidRPr="00FF5E55">
              <w:rPr>
                <w:i/>
                <w:sz w:val="24"/>
                <w:szCs w:val="24"/>
                <w:lang w:val="ru-RU"/>
              </w:rPr>
              <w:t>России.</w:t>
            </w:r>
          </w:p>
          <w:p w:rsidR="00FF5E55" w:rsidRPr="00FF5E55" w:rsidRDefault="00FF5E55" w:rsidP="00FF5E55">
            <w:pPr>
              <w:pStyle w:val="a3"/>
              <w:ind w:left="0" w:firstLine="425"/>
              <w:contextualSpacing/>
              <w:rPr>
                <w:lang w:val="ru-RU"/>
              </w:rPr>
            </w:pPr>
            <w:r w:rsidRPr="00FF5E55">
              <w:rPr>
                <w:i/>
                <w:lang w:val="ru-RU"/>
              </w:rPr>
              <w:t>Поэзия.</w:t>
            </w:r>
            <w:r w:rsidRPr="00FF5E55">
              <w:rPr>
                <w:i/>
                <w:spacing w:val="81"/>
                <w:lang w:val="ru-RU"/>
              </w:rPr>
              <w:t xml:space="preserve"> </w:t>
            </w:r>
            <w:r w:rsidRPr="00FF5E55">
              <w:rPr>
                <w:lang w:val="ru-RU"/>
              </w:rPr>
              <w:t>Аким</w:t>
            </w:r>
            <w:r w:rsidRPr="00FF5E55">
              <w:rPr>
                <w:spacing w:val="81"/>
                <w:lang w:val="ru-RU"/>
              </w:rPr>
              <w:t xml:space="preserve"> </w:t>
            </w:r>
            <w:r w:rsidRPr="00FF5E55">
              <w:rPr>
                <w:lang w:val="ru-RU"/>
              </w:rPr>
              <w:t>Я.Л.</w:t>
            </w:r>
            <w:r w:rsidRPr="00FF5E55">
              <w:rPr>
                <w:spacing w:val="87"/>
                <w:lang w:val="ru-RU"/>
              </w:rPr>
              <w:t xml:space="preserve"> </w:t>
            </w:r>
            <w:r w:rsidRPr="00FF5E55">
              <w:rPr>
                <w:lang w:val="ru-RU"/>
              </w:rPr>
              <w:t>«Мой</w:t>
            </w:r>
            <w:r w:rsidRPr="00FF5E55">
              <w:rPr>
                <w:spacing w:val="83"/>
                <w:lang w:val="ru-RU"/>
              </w:rPr>
              <w:t xml:space="preserve"> </w:t>
            </w:r>
            <w:r w:rsidRPr="00FF5E55">
              <w:rPr>
                <w:lang w:val="ru-RU"/>
              </w:rPr>
              <w:t>верный</w:t>
            </w:r>
            <w:r w:rsidRPr="00FF5E55">
              <w:rPr>
                <w:spacing w:val="81"/>
                <w:lang w:val="ru-RU"/>
              </w:rPr>
              <w:t xml:space="preserve"> </w:t>
            </w:r>
            <w:r w:rsidRPr="00FF5E55">
              <w:rPr>
                <w:lang w:val="ru-RU"/>
              </w:rPr>
              <w:t>чиж»;</w:t>
            </w:r>
            <w:r w:rsidRPr="00FF5E55">
              <w:rPr>
                <w:spacing w:val="82"/>
                <w:lang w:val="ru-RU"/>
              </w:rPr>
              <w:t xml:space="preserve"> </w:t>
            </w:r>
            <w:r w:rsidRPr="00FF5E55">
              <w:rPr>
                <w:lang w:val="ru-RU"/>
              </w:rPr>
              <w:t>Бальмонт</w:t>
            </w:r>
            <w:r w:rsidRPr="00FF5E55">
              <w:rPr>
                <w:spacing w:val="82"/>
                <w:lang w:val="ru-RU"/>
              </w:rPr>
              <w:t xml:space="preserve"> </w:t>
            </w:r>
            <w:r w:rsidRPr="00FF5E55">
              <w:rPr>
                <w:lang w:val="ru-RU"/>
              </w:rPr>
              <w:t>К.Д.</w:t>
            </w:r>
            <w:r w:rsidRPr="00FF5E55">
              <w:rPr>
                <w:spacing w:val="84"/>
                <w:lang w:val="ru-RU"/>
              </w:rPr>
              <w:t xml:space="preserve"> </w:t>
            </w:r>
            <w:r w:rsidRPr="00FF5E55">
              <w:rPr>
                <w:lang w:val="ru-RU"/>
              </w:rPr>
              <w:t>«Снежинка»;</w:t>
            </w:r>
            <w:r w:rsidRPr="00FF5E55">
              <w:rPr>
                <w:spacing w:val="85"/>
                <w:lang w:val="ru-RU"/>
              </w:rPr>
              <w:t xml:space="preserve"> </w:t>
            </w:r>
            <w:r w:rsidRPr="00FF5E55">
              <w:rPr>
                <w:lang w:val="ru-RU"/>
              </w:rPr>
              <w:t>Благинина</w:t>
            </w:r>
            <w:r w:rsidRPr="00FF5E55">
              <w:rPr>
                <w:spacing w:val="81"/>
                <w:lang w:val="ru-RU"/>
              </w:rPr>
              <w:t xml:space="preserve"> </w:t>
            </w:r>
            <w:r w:rsidRPr="00FF5E55">
              <w:rPr>
                <w:lang w:val="ru-RU"/>
              </w:rPr>
              <w:t>Е.А.</w:t>
            </w:r>
          </w:p>
          <w:p w:rsidR="00FF5E55" w:rsidRPr="00FF5E55" w:rsidRDefault="00FF5E55" w:rsidP="00FF5E55">
            <w:pPr>
              <w:pStyle w:val="a3"/>
              <w:ind w:left="0" w:firstLine="425"/>
              <w:contextualSpacing/>
              <w:rPr>
                <w:lang w:val="ru-RU"/>
              </w:rPr>
            </w:pPr>
            <w:r w:rsidRPr="00FF5E55">
              <w:rPr>
                <w:lang w:val="ru-RU"/>
              </w:rPr>
              <w:t>«Шинель»,</w:t>
            </w:r>
            <w:r w:rsidRPr="00FF5E55">
              <w:rPr>
                <w:spacing w:val="21"/>
                <w:lang w:val="ru-RU"/>
              </w:rPr>
              <w:t xml:space="preserve"> </w:t>
            </w:r>
            <w:r w:rsidRPr="00FF5E55">
              <w:rPr>
                <w:lang w:val="ru-RU"/>
              </w:rPr>
              <w:t>«Одуванчик»,</w:t>
            </w:r>
            <w:r w:rsidRPr="00FF5E55">
              <w:rPr>
                <w:spacing w:val="19"/>
                <w:lang w:val="ru-RU"/>
              </w:rPr>
              <w:t xml:space="preserve"> </w:t>
            </w:r>
            <w:r w:rsidRPr="00FF5E55">
              <w:rPr>
                <w:lang w:val="ru-RU"/>
              </w:rPr>
              <w:t>«Наш</w:t>
            </w:r>
            <w:r w:rsidRPr="00FF5E55">
              <w:rPr>
                <w:spacing w:val="15"/>
                <w:lang w:val="ru-RU"/>
              </w:rPr>
              <w:t xml:space="preserve"> </w:t>
            </w:r>
            <w:r w:rsidRPr="00FF5E55">
              <w:rPr>
                <w:lang w:val="ru-RU"/>
              </w:rPr>
              <w:t>дедушка»;</w:t>
            </w:r>
            <w:r w:rsidRPr="00FF5E55">
              <w:rPr>
                <w:spacing w:val="19"/>
                <w:lang w:val="ru-RU"/>
              </w:rPr>
              <w:t xml:space="preserve"> </w:t>
            </w:r>
            <w:r w:rsidRPr="00FF5E55">
              <w:rPr>
                <w:lang w:val="ru-RU"/>
              </w:rPr>
              <w:t>Бунин</w:t>
            </w:r>
            <w:r w:rsidRPr="00FF5E55">
              <w:rPr>
                <w:spacing w:val="16"/>
                <w:lang w:val="ru-RU"/>
              </w:rPr>
              <w:t xml:space="preserve"> </w:t>
            </w:r>
            <w:r w:rsidRPr="00FF5E55">
              <w:rPr>
                <w:lang w:val="ru-RU"/>
              </w:rPr>
              <w:t>И.А.</w:t>
            </w:r>
            <w:r w:rsidRPr="00FF5E55">
              <w:rPr>
                <w:spacing w:val="20"/>
                <w:lang w:val="ru-RU"/>
              </w:rPr>
              <w:t xml:space="preserve"> </w:t>
            </w:r>
            <w:r w:rsidRPr="00FF5E55">
              <w:rPr>
                <w:lang w:val="ru-RU"/>
              </w:rPr>
              <w:t>«Листопад»;</w:t>
            </w:r>
            <w:r w:rsidRPr="00FF5E55">
              <w:rPr>
                <w:spacing w:val="17"/>
                <w:lang w:val="ru-RU"/>
              </w:rPr>
              <w:t xml:space="preserve"> </w:t>
            </w:r>
            <w:r w:rsidRPr="00FF5E55">
              <w:rPr>
                <w:lang w:val="ru-RU"/>
              </w:rPr>
              <w:t>Владимиров</w:t>
            </w:r>
            <w:r w:rsidRPr="00FF5E55">
              <w:rPr>
                <w:spacing w:val="14"/>
                <w:lang w:val="ru-RU"/>
              </w:rPr>
              <w:t xml:space="preserve"> </w:t>
            </w:r>
            <w:r w:rsidRPr="00FF5E55">
              <w:rPr>
                <w:lang w:val="ru-RU"/>
              </w:rPr>
              <w:t>Ю.Д.</w:t>
            </w:r>
            <w:r w:rsidRPr="00FF5E55">
              <w:rPr>
                <w:spacing w:val="20"/>
                <w:lang w:val="ru-RU"/>
              </w:rPr>
              <w:t xml:space="preserve"> </w:t>
            </w:r>
            <w:r w:rsidRPr="00FF5E55">
              <w:rPr>
                <w:lang w:val="ru-RU"/>
              </w:rPr>
              <w:t>«Чудаки»,</w:t>
            </w:r>
          </w:p>
          <w:p w:rsidR="00FF5E55" w:rsidRPr="00FF5E55" w:rsidRDefault="00FF5E55" w:rsidP="00FF5E55">
            <w:pPr>
              <w:pStyle w:val="a3"/>
              <w:ind w:left="0" w:firstLine="425"/>
              <w:contextualSpacing/>
              <w:rPr>
                <w:lang w:val="ru-RU"/>
              </w:rPr>
            </w:pPr>
            <w:r w:rsidRPr="00FF5E55">
              <w:rPr>
                <w:lang w:val="ru-RU"/>
              </w:rPr>
              <w:t>«Оркестр»; Гамзатов Р.Г. «Мой дедушка» (перевод с аварского языка Я. Козловского), Городецкий</w:t>
            </w:r>
            <w:r w:rsidRPr="00FF5E55">
              <w:rPr>
                <w:spacing w:val="-57"/>
                <w:lang w:val="ru-RU"/>
              </w:rPr>
              <w:t xml:space="preserve"> </w:t>
            </w:r>
            <w:r w:rsidRPr="00FF5E55">
              <w:rPr>
                <w:lang w:val="ru-RU"/>
              </w:rPr>
              <w:t>С.М.</w:t>
            </w:r>
            <w:r w:rsidRPr="00FF5E55">
              <w:rPr>
                <w:spacing w:val="1"/>
                <w:lang w:val="ru-RU"/>
              </w:rPr>
              <w:t xml:space="preserve"> </w:t>
            </w:r>
            <w:r w:rsidRPr="00FF5E55">
              <w:rPr>
                <w:lang w:val="ru-RU"/>
              </w:rPr>
              <w:t>«Первый</w:t>
            </w:r>
            <w:r w:rsidRPr="00FF5E55">
              <w:rPr>
                <w:spacing w:val="1"/>
                <w:lang w:val="ru-RU"/>
              </w:rPr>
              <w:t xml:space="preserve"> </w:t>
            </w:r>
            <w:r w:rsidRPr="00FF5E55">
              <w:rPr>
                <w:lang w:val="ru-RU"/>
              </w:rPr>
              <w:t>снег»,</w:t>
            </w:r>
            <w:r w:rsidRPr="00FF5E55">
              <w:rPr>
                <w:spacing w:val="1"/>
                <w:lang w:val="ru-RU"/>
              </w:rPr>
              <w:t xml:space="preserve"> </w:t>
            </w:r>
            <w:r w:rsidRPr="00FF5E55">
              <w:rPr>
                <w:lang w:val="ru-RU"/>
              </w:rPr>
              <w:t>«Весенняя</w:t>
            </w:r>
            <w:r w:rsidRPr="00FF5E55">
              <w:rPr>
                <w:spacing w:val="1"/>
                <w:lang w:val="ru-RU"/>
              </w:rPr>
              <w:t xml:space="preserve"> </w:t>
            </w:r>
            <w:r w:rsidRPr="00FF5E55">
              <w:rPr>
                <w:lang w:val="ru-RU"/>
              </w:rPr>
              <w:t>песенка»;</w:t>
            </w:r>
            <w:r w:rsidRPr="00FF5E55">
              <w:rPr>
                <w:spacing w:val="1"/>
                <w:lang w:val="ru-RU"/>
              </w:rPr>
              <w:t xml:space="preserve"> </w:t>
            </w:r>
            <w:r w:rsidRPr="00FF5E55">
              <w:rPr>
                <w:lang w:val="ru-RU"/>
              </w:rPr>
              <w:t>Есенин</w:t>
            </w:r>
            <w:r w:rsidRPr="00FF5E55">
              <w:rPr>
                <w:spacing w:val="1"/>
                <w:lang w:val="ru-RU"/>
              </w:rPr>
              <w:t xml:space="preserve"> </w:t>
            </w:r>
            <w:r w:rsidRPr="00FF5E55">
              <w:rPr>
                <w:lang w:val="ru-RU"/>
              </w:rPr>
              <w:t>С.А.</w:t>
            </w:r>
            <w:r w:rsidRPr="00FF5E55">
              <w:rPr>
                <w:spacing w:val="1"/>
                <w:lang w:val="ru-RU"/>
              </w:rPr>
              <w:t xml:space="preserve"> </w:t>
            </w:r>
            <w:r w:rsidRPr="00FF5E55">
              <w:rPr>
                <w:lang w:val="ru-RU"/>
              </w:rPr>
              <w:t>«Поѐт</w:t>
            </w:r>
            <w:r w:rsidRPr="00FF5E55">
              <w:rPr>
                <w:spacing w:val="1"/>
                <w:lang w:val="ru-RU"/>
              </w:rPr>
              <w:t xml:space="preserve"> </w:t>
            </w:r>
            <w:r w:rsidRPr="00FF5E55">
              <w:rPr>
                <w:lang w:val="ru-RU"/>
              </w:rPr>
              <w:t>зима,</w:t>
            </w:r>
            <w:r w:rsidRPr="00FF5E55">
              <w:rPr>
                <w:spacing w:val="1"/>
                <w:lang w:val="ru-RU"/>
              </w:rPr>
              <w:t xml:space="preserve"> </w:t>
            </w:r>
            <w:r w:rsidRPr="00FF5E55">
              <w:rPr>
                <w:lang w:val="ru-RU"/>
              </w:rPr>
              <w:t>аукает….»,</w:t>
            </w:r>
            <w:r w:rsidRPr="00FF5E55">
              <w:rPr>
                <w:spacing w:val="1"/>
                <w:lang w:val="ru-RU"/>
              </w:rPr>
              <w:t xml:space="preserve"> </w:t>
            </w:r>
            <w:r w:rsidRPr="00FF5E55">
              <w:rPr>
                <w:lang w:val="ru-RU"/>
              </w:rPr>
              <w:t>«Пороша»;</w:t>
            </w:r>
            <w:r w:rsidRPr="00FF5E55">
              <w:rPr>
                <w:spacing w:val="1"/>
                <w:lang w:val="ru-RU"/>
              </w:rPr>
              <w:t xml:space="preserve"> </w:t>
            </w:r>
            <w:r w:rsidRPr="00FF5E55">
              <w:rPr>
                <w:lang w:val="ru-RU"/>
              </w:rPr>
              <w:t>Жуковский</w:t>
            </w:r>
            <w:r w:rsidRPr="00FF5E55">
              <w:rPr>
                <w:spacing w:val="1"/>
                <w:lang w:val="ru-RU"/>
              </w:rPr>
              <w:t xml:space="preserve"> </w:t>
            </w:r>
            <w:r w:rsidRPr="00FF5E55">
              <w:rPr>
                <w:lang w:val="ru-RU"/>
              </w:rPr>
              <w:t>В.А.</w:t>
            </w:r>
            <w:r w:rsidRPr="00FF5E55">
              <w:rPr>
                <w:spacing w:val="1"/>
                <w:lang w:val="ru-RU"/>
              </w:rPr>
              <w:t xml:space="preserve"> </w:t>
            </w:r>
            <w:r w:rsidRPr="00FF5E55">
              <w:rPr>
                <w:lang w:val="ru-RU"/>
              </w:rPr>
              <w:t>«Жаворонок»;</w:t>
            </w:r>
            <w:r w:rsidRPr="00FF5E55">
              <w:rPr>
                <w:spacing w:val="1"/>
                <w:lang w:val="ru-RU"/>
              </w:rPr>
              <w:t xml:space="preserve"> </w:t>
            </w:r>
            <w:r w:rsidRPr="00FF5E55">
              <w:rPr>
                <w:lang w:val="ru-RU"/>
              </w:rPr>
              <w:t>Левин</w:t>
            </w:r>
            <w:r w:rsidRPr="00FF5E55">
              <w:rPr>
                <w:spacing w:val="1"/>
                <w:lang w:val="ru-RU"/>
              </w:rPr>
              <w:t xml:space="preserve"> </w:t>
            </w:r>
            <w:r w:rsidRPr="00FF5E55">
              <w:rPr>
                <w:lang w:val="ru-RU"/>
              </w:rPr>
              <w:t>В.А.</w:t>
            </w:r>
            <w:r w:rsidRPr="00FF5E55">
              <w:rPr>
                <w:spacing w:val="1"/>
                <w:lang w:val="ru-RU"/>
              </w:rPr>
              <w:t xml:space="preserve"> </w:t>
            </w:r>
            <w:r w:rsidRPr="00FF5E55">
              <w:rPr>
                <w:lang w:val="ru-RU"/>
              </w:rPr>
              <w:t>«Зелѐная</w:t>
            </w:r>
            <w:r w:rsidRPr="00FF5E55">
              <w:rPr>
                <w:spacing w:val="1"/>
                <w:lang w:val="ru-RU"/>
              </w:rPr>
              <w:t xml:space="preserve"> </w:t>
            </w:r>
            <w:r w:rsidRPr="00FF5E55">
              <w:rPr>
                <w:lang w:val="ru-RU"/>
              </w:rPr>
              <w:t>история»;</w:t>
            </w:r>
            <w:r w:rsidRPr="00FF5E55">
              <w:rPr>
                <w:spacing w:val="1"/>
                <w:lang w:val="ru-RU"/>
              </w:rPr>
              <w:t xml:space="preserve"> </w:t>
            </w:r>
            <w:r w:rsidRPr="00FF5E55">
              <w:rPr>
                <w:lang w:val="ru-RU"/>
              </w:rPr>
              <w:t>Маршак</w:t>
            </w:r>
            <w:r w:rsidRPr="00FF5E55">
              <w:rPr>
                <w:spacing w:val="1"/>
                <w:lang w:val="ru-RU"/>
              </w:rPr>
              <w:t xml:space="preserve"> </w:t>
            </w:r>
            <w:r w:rsidRPr="00FF5E55">
              <w:rPr>
                <w:lang w:val="ru-RU"/>
              </w:rPr>
              <w:t>С.Я.</w:t>
            </w:r>
            <w:r w:rsidRPr="00FF5E55">
              <w:rPr>
                <w:spacing w:val="1"/>
                <w:lang w:val="ru-RU"/>
              </w:rPr>
              <w:t xml:space="preserve"> </w:t>
            </w:r>
            <w:r w:rsidRPr="00FF5E55">
              <w:rPr>
                <w:lang w:val="ru-RU"/>
              </w:rPr>
              <w:t>«Рассказ</w:t>
            </w:r>
            <w:r w:rsidRPr="00FF5E55">
              <w:rPr>
                <w:spacing w:val="1"/>
                <w:lang w:val="ru-RU"/>
              </w:rPr>
              <w:t xml:space="preserve"> </w:t>
            </w:r>
            <w:r w:rsidRPr="00FF5E55">
              <w:rPr>
                <w:lang w:val="ru-RU"/>
              </w:rPr>
              <w:t>о</w:t>
            </w:r>
            <w:r w:rsidRPr="00FF5E55">
              <w:rPr>
                <w:spacing w:val="1"/>
                <w:lang w:val="ru-RU"/>
              </w:rPr>
              <w:t xml:space="preserve"> </w:t>
            </w:r>
            <w:r w:rsidRPr="00FF5E55">
              <w:rPr>
                <w:lang w:val="ru-RU"/>
              </w:rPr>
              <w:t>неизвестном герое», «Букварь. Веселое путешествие от А до Я»; Маяковский В.В. «Эта книжечка</w:t>
            </w:r>
            <w:r w:rsidRPr="00FF5E55">
              <w:rPr>
                <w:spacing w:val="1"/>
                <w:lang w:val="ru-RU"/>
              </w:rPr>
              <w:t xml:space="preserve"> </w:t>
            </w:r>
            <w:r w:rsidRPr="00FF5E55">
              <w:rPr>
                <w:lang w:val="ru-RU"/>
              </w:rPr>
              <w:t>моя, про моря и про маяк»; Моравская М. «Апельсинные корки»; Мошковская Э.Э. «Добежали до</w:t>
            </w:r>
            <w:r w:rsidRPr="00FF5E55">
              <w:rPr>
                <w:spacing w:val="1"/>
                <w:lang w:val="ru-RU"/>
              </w:rPr>
              <w:t xml:space="preserve"> </w:t>
            </w:r>
            <w:r w:rsidRPr="00FF5E55">
              <w:rPr>
                <w:lang w:val="ru-RU"/>
              </w:rPr>
              <w:t>вечера»,</w:t>
            </w:r>
            <w:r w:rsidRPr="00FF5E55">
              <w:rPr>
                <w:spacing w:val="1"/>
                <w:lang w:val="ru-RU"/>
              </w:rPr>
              <w:t xml:space="preserve"> </w:t>
            </w:r>
            <w:r w:rsidRPr="00FF5E55">
              <w:rPr>
                <w:lang w:val="ru-RU"/>
              </w:rPr>
              <w:t>«Хитрые</w:t>
            </w:r>
            <w:r w:rsidRPr="00FF5E55">
              <w:rPr>
                <w:spacing w:val="1"/>
                <w:lang w:val="ru-RU"/>
              </w:rPr>
              <w:t xml:space="preserve"> </w:t>
            </w:r>
            <w:r w:rsidRPr="00FF5E55">
              <w:rPr>
                <w:lang w:val="ru-RU"/>
              </w:rPr>
              <w:t>старушки»;</w:t>
            </w:r>
            <w:r w:rsidRPr="00FF5E55">
              <w:rPr>
                <w:spacing w:val="1"/>
                <w:lang w:val="ru-RU"/>
              </w:rPr>
              <w:t xml:space="preserve"> </w:t>
            </w:r>
            <w:r w:rsidRPr="00FF5E55">
              <w:rPr>
                <w:lang w:val="ru-RU"/>
              </w:rPr>
              <w:t>Никитин</w:t>
            </w:r>
            <w:r w:rsidRPr="00FF5E55">
              <w:rPr>
                <w:spacing w:val="1"/>
                <w:lang w:val="ru-RU"/>
              </w:rPr>
              <w:t xml:space="preserve"> </w:t>
            </w:r>
            <w:r w:rsidRPr="00FF5E55">
              <w:rPr>
                <w:lang w:val="ru-RU"/>
              </w:rPr>
              <w:t>И.С.</w:t>
            </w:r>
            <w:r w:rsidRPr="00FF5E55">
              <w:rPr>
                <w:spacing w:val="1"/>
                <w:lang w:val="ru-RU"/>
              </w:rPr>
              <w:t xml:space="preserve"> </w:t>
            </w:r>
            <w:r w:rsidRPr="00FF5E55">
              <w:rPr>
                <w:lang w:val="ru-RU"/>
              </w:rPr>
              <w:t>«Встреча</w:t>
            </w:r>
            <w:r w:rsidRPr="00FF5E55">
              <w:rPr>
                <w:spacing w:val="1"/>
                <w:lang w:val="ru-RU"/>
              </w:rPr>
              <w:t xml:space="preserve"> </w:t>
            </w:r>
            <w:r w:rsidRPr="00FF5E55">
              <w:rPr>
                <w:lang w:val="ru-RU"/>
              </w:rPr>
              <w:t>зимы»;</w:t>
            </w:r>
            <w:r w:rsidRPr="00FF5E55">
              <w:rPr>
                <w:spacing w:val="1"/>
                <w:lang w:val="ru-RU"/>
              </w:rPr>
              <w:t xml:space="preserve"> </w:t>
            </w:r>
            <w:r w:rsidRPr="00FF5E55">
              <w:rPr>
                <w:lang w:val="ru-RU"/>
              </w:rPr>
              <w:t>Орлов</w:t>
            </w:r>
            <w:r w:rsidRPr="00FF5E55">
              <w:rPr>
                <w:spacing w:val="1"/>
                <w:lang w:val="ru-RU"/>
              </w:rPr>
              <w:t xml:space="preserve"> </w:t>
            </w:r>
            <w:r w:rsidRPr="00FF5E55">
              <w:rPr>
                <w:lang w:val="ru-RU"/>
              </w:rPr>
              <w:t>В.Н.</w:t>
            </w:r>
            <w:r w:rsidRPr="00FF5E55">
              <w:rPr>
                <w:spacing w:val="1"/>
                <w:lang w:val="ru-RU"/>
              </w:rPr>
              <w:t xml:space="preserve"> </w:t>
            </w:r>
            <w:r w:rsidRPr="00FF5E55">
              <w:rPr>
                <w:lang w:val="ru-RU"/>
              </w:rPr>
              <w:t>«Дом</w:t>
            </w:r>
            <w:r w:rsidRPr="00FF5E55">
              <w:rPr>
                <w:spacing w:val="1"/>
                <w:lang w:val="ru-RU"/>
              </w:rPr>
              <w:t xml:space="preserve"> </w:t>
            </w:r>
            <w:r w:rsidRPr="00FF5E55">
              <w:rPr>
                <w:lang w:val="ru-RU"/>
              </w:rPr>
              <w:t>под</w:t>
            </w:r>
            <w:r w:rsidRPr="00FF5E55">
              <w:rPr>
                <w:spacing w:val="1"/>
                <w:lang w:val="ru-RU"/>
              </w:rPr>
              <w:t xml:space="preserve"> </w:t>
            </w:r>
            <w:r w:rsidRPr="00FF5E55">
              <w:rPr>
                <w:lang w:val="ru-RU"/>
              </w:rPr>
              <w:t>крышей</w:t>
            </w:r>
            <w:r w:rsidRPr="00FF5E55">
              <w:rPr>
                <w:spacing w:val="1"/>
                <w:lang w:val="ru-RU"/>
              </w:rPr>
              <w:t xml:space="preserve"> </w:t>
            </w:r>
            <w:r w:rsidRPr="00FF5E55">
              <w:rPr>
                <w:lang w:val="ru-RU"/>
              </w:rPr>
              <w:t>голубой»; Пляцковский М.С. «Настоящий друг»; Пушкин А.С. «Зимний вечер», «Унылая пора!</w:t>
            </w:r>
            <w:r w:rsidRPr="00FF5E55">
              <w:rPr>
                <w:spacing w:val="1"/>
                <w:lang w:val="ru-RU"/>
              </w:rPr>
              <w:t xml:space="preserve"> </w:t>
            </w:r>
            <w:r w:rsidRPr="00FF5E55">
              <w:rPr>
                <w:lang w:val="ru-RU"/>
              </w:rPr>
              <w:t xml:space="preserve">Очей  </w:t>
            </w:r>
            <w:r w:rsidRPr="00FF5E55">
              <w:rPr>
                <w:spacing w:val="7"/>
                <w:lang w:val="ru-RU"/>
              </w:rPr>
              <w:t xml:space="preserve"> </w:t>
            </w:r>
            <w:r w:rsidRPr="00FF5E55">
              <w:rPr>
                <w:lang w:val="ru-RU"/>
              </w:rPr>
              <w:t xml:space="preserve">очарованье!..»  </w:t>
            </w:r>
            <w:r w:rsidRPr="00FF5E55">
              <w:rPr>
                <w:spacing w:val="2"/>
                <w:lang w:val="ru-RU"/>
              </w:rPr>
              <w:t xml:space="preserve"> </w:t>
            </w:r>
            <w:r w:rsidRPr="00FF5E55">
              <w:rPr>
                <w:lang w:val="ru-RU"/>
              </w:rPr>
              <w:t xml:space="preserve">(«Осень»),  </w:t>
            </w:r>
            <w:r w:rsidRPr="00FF5E55">
              <w:rPr>
                <w:spacing w:val="11"/>
                <w:lang w:val="ru-RU"/>
              </w:rPr>
              <w:t xml:space="preserve"> </w:t>
            </w:r>
            <w:r w:rsidRPr="00FF5E55">
              <w:rPr>
                <w:lang w:val="ru-RU"/>
              </w:rPr>
              <w:t xml:space="preserve">«Зимнее  </w:t>
            </w:r>
            <w:r w:rsidRPr="00FF5E55">
              <w:rPr>
                <w:spacing w:val="10"/>
                <w:lang w:val="ru-RU"/>
              </w:rPr>
              <w:t xml:space="preserve"> </w:t>
            </w:r>
            <w:r w:rsidRPr="00FF5E55">
              <w:rPr>
                <w:lang w:val="ru-RU"/>
              </w:rPr>
              <w:t xml:space="preserve">утро»;  </w:t>
            </w:r>
            <w:r w:rsidRPr="00FF5E55">
              <w:rPr>
                <w:spacing w:val="8"/>
                <w:lang w:val="ru-RU"/>
              </w:rPr>
              <w:t xml:space="preserve"> </w:t>
            </w:r>
            <w:r w:rsidRPr="00FF5E55">
              <w:rPr>
                <w:lang w:val="ru-RU"/>
              </w:rPr>
              <w:t xml:space="preserve">Рубцов  </w:t>
            </w:r>
            <w:r w:rsidRPr="00FF5E55">
              <w:rPr>
                <w:spacing w:val="6"/>
                <w:lang w:val="ru-RU"/>
              </w:rPr>
              <w:t xml:space="preserve"> </w:t>
            </w:r>
            <w:r w:rsidRPr="00FF5E55">
              <w:rPr>
                <w:lang w:val="ru-RU"/>
              </w:rPr>
              <w:t xml:space="preserve">Н.М.  </w:t>
            </w:r>
            <w:r w:rsidRPr="00FF5E55">
              <w:rPr>
                <w:spacing w:val="9"/>
                <w:lang w:val="ru-RU"/>
              </w:rPr>
              <w:t xml:space="preserve"> </w:t>
            </w:r>
            <w:r w:rsidRPr="00FF5E55">
              <w:rPr>
                <w:lang w:val="ru-RU"/>
              </w:rPr>
              <w:t xml:space="preserve">«Про  </w:t>
            </w:r>
            <w:r w:rsidRPr="00FF5E55">
              <w:rPr>
                <w:spacing w:val="6"/>
                <w:lang w:val="ru-RU"/>
              </w:rPr>
              <w:t xml:space="preserve"> </w:t>
            </w:r>
            <w:r w:rsidRPr="00FF5E55">
              <w:rPr>
                <w:lang w:val="ru-RU"/>
              </w:rPr>
              <w:t xml:space="preserve">зайца»;  </w:t>
            </w:r>
            <w:r w:rsidRPr="00FF5E55">
              <w:rPr>
                <w:spacing w:val="8"/>
                <w:lang w:val="ru-RU"/>
              </w:rPr>
              <w:t xml:space="preserve"> </w:t>
            </w:r>
            <w:r w:rsidRPr="00FF5E55">
              <w:rPr>
                <w:lang w:val="ru-RU"/>
              </w:rPr>
              <w:t xml:space="preserve">Сапгир  </w:t>
            </w:r>
            <w:r w:rsidRPr="00FF5E55">
              <w:rPr>
                <w:spacing w:val="7"/>
                <w:lang w:val="ru-RU"/>
              </w:rPr>
              <w:t xml:space="preserve"> </w:t>
            </w:r>
            <w:r w:rsidRPr="00FF5E55">
              <w:rPr>
                <w:lang w:val="ru-RU"/>
              </w:rPr>
              <w:t xml:space="preserve">Г.В. «Считалки»,  </w:t>
            </w:r>
            <w:r w:rsidRPr="00FF5E55">
              <w:rPr>
                <w:spacing w:val="35"/>
                <w:lang w:val="ru-RU"/>
              </w:rPr>
              <w:t xml:space="preserve"> </w:t>
            </w:r>
            <w:r w:rsidRPr="00FF5E55">
              <w:rPr>
                <w:lang w:val="ru-RU"/>
              </w:rPr>
              <w:t xml:space="preserve">«Скороговорки»,  </w:t>
            </w:r>
            <w:r w:rsidRPr="00FF5E55">
              <w:rPr>
                <w:spacing w:val="38"/>
                <w:lang w:val="ru-RU"/>
              </w:rPr>
              <w:t xml:space="preserve"> </w:t>
            </w:r>
            <w:r w:rsidRPr="00FF5E55">
              <w:rPr>
                <w:lang w:val="ru-RU"/>
              </w:rPr>
              <w:t xml:space="preserve">«Людоед  </w:t>
            </w:r>
            <w:r w:rsidRPr="00FF5E55">
              <w:rPr>
                <w:spacing w:val="32"/>
                <w:lang w:val="ru-RU"/>
              </w:rPr>
              <w:t xml:space="preserve"> </w:t>
            </w:r>
            <w:r w:rsidRPr="00FF5E55">
              <w:rPr>
                <w:lang w:val="ru-RU"/>
              </w:rPr>
              <w:t xml:space="preserve">и  </w:t>
            </w:r>
            <w:r w:rsidRPr="00FF5E55">
              <w:rPr>
                <w:spacing w:val="32"/>
                <w:lang w:val="ru-RU"/>
              </w:rPr>
              <w:t xml:space="preserve"> </w:t>
            </w:r>
            <w:r w:rsidRPr="00FF5E55">
              <w:rPr>
                <w:lang w:val="ru-RU"/>
              </w:rPr>
              <w:t xml:space="preserve">принцесса,  </w:t>
            </w:r>
            <w:r w:rsidRPr="00FF5E55">
              <w:rPr>
                <w:spacing w:val="31"/>
                <w:lang w:val="ru-RU"/>
              </w:rPr>
              <w:t xml:space="preserve"> </w:t>
            </w:r>
            <w:r w:rsidRPr="00FF5E55">
              <w:rPr>
                <w:lang w:val="ru-RU"/>
              </w:rPr>
              <w:t xml:space="preserve">или  </w:t>
            </w:r>
            <w:r w:rsidRPr="00FF5E55">
              <w:rPr>
                <w:spacing w:val="32"/>
                <w:lang w:val="ru-RU"/>
              </w:rPr>
              <w:t xml:space="preserve"> </w:t>
            </w:r>
            <w:r w:rsidRPr="00FF5E55">
              <w:rPr>
                <w:lang w:val="ru-RU"/>
              </w:rPr>
              <w:t xml:space="preserve">Всѐ  </w:t>
            </w:r>
            <w:r w:rsidRPr="00FF5E55">
              <w:rPr>
                <w:spacing w:val="31"/>
                <w:lang w:val="ru-RU"/>
              </w:rPr>
              <w:t xml:space="preserve"> </w:t>
            </w:r>
            <w:r w:rsidRPr="00FF5E55">
              <w:rPr>
                <w:lang w:val="ru-RU"/>
              </w:rPr>
              <w:t xml:space="preserve">наоборот»;  </w:t>
            </w:r>
            <w:r w:rsidRPr="00FF5E55">
              <w:rPr>
                <w:spacing w:val="33"/>
                <w:lang w:val="ru-RU"/>
              </w:rPr>
              <w:t xml:space="preserve"> </w:t>
            </w:r>
            <w:r w:rsidRPr="00FF5E55">
              <w:rPr>
                <w:lang w:val="ru-RU"/>
              </w:rPr>
              <w:t xml:space="preserve">Серова  </w:t>
            </w:r>
            <w:r w:rsidRPr="00FF5E55">
              <w:rPr>
                <w:spacing w:val="33"/>
                <w:lang w:val="ru-RU"/>
              </w:rPr>
              <w:t xml:space="preserve"> </w:t>
            </w:r>
            <w:r w:rsidRPr="00FF5E55">
              <w:rPr>
                <w:lang w:val="ru-RU"/>
              </w:rPr>
              <w:t>Е.В.</w:t>
            </w:r>
          </w:p>
          <w:p w:rsidR="00FF5E55" w:rsidRPr="00FF5E55" w:rsidRDefault="00FF5E55" w:rsidP="00FF5E55">
            <w:pPr>
              <w:pStyle w:val="a3"/>
              <w:ind w:left="0" w:firstLine="425"/>
              <w:contextualSpacing/>
              <w:rPr>
                <w:lang w:val="ru-RU"/>
              </w:rPr>
            </w:pPr>
            <w:r w:rsidRPr="00FF5E55">
              <w:rPr>
                <w:lang w:val="ru-RU"/>
              </w:rPr>
              <w:t xml:space="preserve"> Новогоднее»;</w:t>
            </w:r>
            <w:r w:rsidRPr="00FF5E55">
              <w:rPr>
                <w:spacing w:val="22"/>
                <w:lang w:val="ru-RU"/>
              </w:rPr>
              <w:t xml:space="preserve"> </w:t>
            </w:r>
            <w:r w:rsidRPr="00FF5E55">
              <w:rPr>
                <w:lang w:val="ru-RU"/>
              </w:rPr>
              <w:t>Соловьѐва</w:t>
            </w:r>
            <w:r w:rsidRPr="00FF5E55">
              <w:rPr>
                <w:spacing w:val="20"/>
                <w:lang w:val="ru-RU"/>
              </w:rPr>
              <w:t xml:space="preserve"> </w:t>
            </w:r>
            <w:r w:rsidRPr="00FF5E55">
              <w:rPr>
                <w:lang w:val="ru-RU"/>
              </w:rPr>
              <w:t>П.С.</w:t>
            </w:r>
            <w:r w:rsidRPr="00FF5E55">
              <w:rPr>
                <w:spacing w:val="27"/>
                <w:lang w:val="ru-RU"/>
              </w:rPr>
              <w:t xml:space="preserve"> </w:t>
            </w:r>
            <w:r w:rsidRPr="00FF5E55">
              <w:rPr>
                <w:lang w:val="ru-RU"/>
              </w:rPr>
              <w:t>«Подснежник»,</w:t>
            </w:r>
            <w:r w:rsidRPr="00FF5E55">
              <w:rPr>
                <w:spacing w:val="29"/>
                <w:lang w:val="ru-RU"/>
              </w:rPr>
              <w:t xml:space="preserve"> </w:t>
            </w:r>
            <w:r w:rsidRPr="00FF5E55">
              <w:rPr>
                <w:lang w:val="ru-RU"/>
              </w:rPr>
              <w:t>«Ночь</w:t>
            </w:r>
            <w:r w:rsidRPr="00FF5E55">
              <w:rPr>
                <w:spacing w:val="23"/>
                <w:lang w:val="ru-RU"/>
              </w:rPr>
              <w:t xml:space="preserve"> </w:t>
            </w:r>
            <w:r w:rsidRPr="00FF5E55">
              <w:rPr>
                <w:lang w:val="ru-RU"/>
              </w:rPr>
              <w:t>и</w:t>
            </w:r>
            <w:r w:rsidRPr="00FF5E55">
              <w:rPr>
                <w:spacing w:val="23"/>
                <w:lang w:val="ru-RU"/>
              </w:rPr>
              <w:t xml:space="preserve"> </w:t>
            </w:r>
            <w:r w:rsidRPr="00FF5E55">
              <w:rPr>
                <w:lang w:val="ru-RU"/>
              </w:rPr>
              <w:t>день»;</w:t>
            </w:r>
            <w:r w:rsidRPr="00FF5E55">
              <w:rPr>
                <w:spacing w:val="22"/>
                <w:lang w:val="ru-RU"/>
              </w:rPr>
              <w:t xml:space="preserve"> </w:t>
            </w:r>
            <w:r w:rsidRPr="00FF5E55">
              <w:rPr>
                <w:lang w:val="ru-RU"/>
              </w:rPr>
              <w:t>Степанов</w:t>
            </w:r>
            <w:r w:rsidRPr="00FF5E55">
              <w:rPr>
                <w:spacing w:val="21"/>
                <w:lang w:val="ru-RU"/>
              </w:rPr>
              <w:t xml:space="preserve"> </w:t>
            </w:r>
            <w:r w:rsidRPr="00FF5E55">
              <w:rPr>
                <w:lang w:val="ru-RU"/>
              </w:rPr>
              <w:t>В.А.</w:t>
            </w:r>
            <w:r w:rsidRPr="00FF5E55">
              <w:rPr>
                <w:spacing w:val="109"/>
                <w:lang w:val="ru-RU"/>
              </w:rPr>
              <w:t xml:space="preserve"> </w:t>
            </w:r>
            <w:r w:rsidRPr="00FF5E55">
              <w:rPr>
                <w:lang w:val="ru-RU"/>
              </w:rPr>
              <w:t>«Что</w:t>
            </w:r>
            <w:r w:rsidRPr="00FF5E55">
              <w:rPr>
                <w:spacing w:val="22"/>
                <w:lang w:val="ru-RU"/>
              </w:rPr>
              <w:t xml:space="preserve"> </w:t>
            </w:r>
            <w:r w:rsidRPr="00FF5E55">
              <w:rPr>
                <w:lang w:val="ru-RU"/>
              </w:rPr>
              <w:t>мы</w:t>
            </w:r>
            <w:r w:rsidRPr="00FF5E55">
              <w:rPr>
                <w:spacing w:val="22"/>
                <w:lang w:val="ru-RU"/>
              </w:rPr>
              <w:t xml:space="preserve"> </w:t>
            </w:r>
            <w:r w:rsidRPr="00FF5E55">
              <w:rPr>
                <w:lang w:val="ru-RU"/>
              </w:rPr>
              <w:t>Родиной</w:t>
            </w:r>
          </w:p>
          <w:p w:rsidR="00FF5E55" w:rsidRPr="00FF5E55" w:rsidRDefault="00FF5E55" w:rsidP="00FF5E55">
            <w:pPr>
              <w:pStyle w:val="a3"/>
              <w:ind w:left="0" w:firstLine="425"/>
              <w:contextualSpacing/>
              <w:rPr>
                <w:lang w:val="ru-RU"/>
              </w:rPr>
            </w:pPr>
            <w:r w:rsidRPr="00FF5E55">
              <w:rPr>
                <w:lang w:val="ru-RU"/>
              </w:rPr>
              <w:t xml:space="preserve"> зовѐм?»; Токмакова И.П. «Мне грустно», «Куда в машинах снег везут»; Тютчев Ф.И. «Чародейкою</w:t>
            </w:r>
            <w:r w:rsidRPr="00FF5E55">
              <w:rPr>
                <w:spacing w:val="-57"/>
                <w:lang w:val="ru-RU"/>
              </w:rPr>
              <w:t xml:space="preserve"> </w:t>
            </w:r>
            <w:r w:rsidRPr="00FF5E55">
              <w:rPr>
                <w:lang w:val="ru-RU"/>
              </w:rPr>
              <w:t>зимою…»,</w:t>
            </w:r>
            <w:r w:rsidRPr="00FF5E55">
              <w:rPr>
                <w:spacing w:val="-1"/>
                <w:lang w:val="ru-RU"/>
              </w:rPr>
              <w:t xml:space="preserve"> </w:t>
            </w:r>
            <w:r w:rsidRPr="00FF5E55">
              <w:rPr>
                <w:lang w:val="ru-RU"/>
              </w:rPr>
              <w:t>«Весенняя</w:t>
            </w:r>
            <w:r w:rsidRPr="00FF5E55">
              <w:rPr>
                <w:spacing w:val="-4"/>
                <w:lang w:val="ru-RU"/>
              </w:rPr>
              <w:t xml:space="preserve"> </w:t>
            </w:r>
            <w:r w:rsidRPr="00FF5E55">
              <w:rPr>
                <w:lang w:val="ru-RU"/>
              </w:rPr>
              <w:t>гроза»;</w:t>
            </w:r>
            <w:r w:rsidRPr="00FF5E55">
              <w:rPr>
                <w:spacing w:val="-4"/>
                <w:lang w:val="ru-RU"/>
              </w:rPr>
              <w:t xml:space="preserve"> </w:t>
            </w:r>
            <w:r w:rsidRPr="00FF5E55">
              <w:rPr>
                <w:lang w:val="ru-RU"/>
              </w:rPr>
              <w:t>Успенский</w:t>
            </w:r>
            <w:r w:rsidRPr="00FF5E55">
              <w:rPr>
                <w:spacing w:val="-4"/>
                <w:lang w:val="ru-RU"/>
              </w:rPr>
              <w:t xml:space="preserve"> </w:t>
            </w:r>
            <w:r w:rsidRPr="00FF5E55">
              <w:rPr>
                <w:lang w:val="ru-RU"/>
              </w:rPr>
              <w:t>Э.Н.</w:t>
            </w:r>
            <w:r w:rsidRPr="00FF5E55">
              <w:rPr>
                <w:spacing w:val="-5"/>
                <w:lang w:val="ru-RU"/>
              </w:rPr>
              <w:t xml:space="preserve"> </w:t>
            </w:r>
            <w:r w:rsidRPr="00FF5E55">
              <w:rPr>
                <w:lang w:val="ru-RU"/>
              </w:rPr>
              <w:t>«Память»;</w:t>
            </w:r>
            <w:r w:rsidRPr="00FF5E55">
              <w:rPr>
                <w:spacing w:val="-5"/>
                <w:lang w:val="ru-RU"/>
              </w:rPr>
              <w:t xml:space="preserve"> </w:t>
            </w:r>
            <w:r w:rsidRPr="00FF5E55">
              <w:rPr>
                <w:lang w:val="ru-RU"/>
              </w:rPr>
              <w:t>Чѐрный</w:t>
            </w:r>
            <w:r w:rsidRPr="00FF5E55">
              <w:rPr>
                <w:spacing w:val="-3"/>
                <w:lang w:val="ru-RU"/>
              </w:rPr>
              <w:t xml:space="preserve"> </w:t>
            </w:r>
            <w:r w:rsidRPr="00FF5E55">
              <w:rPr>
                <w:lang w:val="ru-RU"/>
              </w:rPr>
              <w:t>С. «На</w:t>
            </w:r>
            <w:r w:rsidRPr="00FF5E55">
              <w:rPr>
                <w:spacing w:val="-6"/>
                <w:lang w:val="ru-RU"/>
              </w:rPr>
              <w:t xml:space="preserve"> </w:t>
            </w:r>
            <w:r w:rsidRPr="00FF5E55">
              <w:rPr>
                <w:lang w:val="ru-RU"/>
              </w:rPr>
              <w:t>коньках»,</w:t>
            </w:r>
            <w:r w:rsidRPr="00FF5E55">
              <w:rPr>
                <w:spacing w:val="-1"/>
                <w:lang w:val="ru-RU"/>
              </w:rPr>
              <w:t xml:space="preserve"> </w:t>
            </w:r>
            <w:r w:rsidRPr="00FF5E55">
              <w:rPr>
                <w:lang w:val="ru-RU"/>
              </w:rPr>
              <w:t>«Волшебник».</w:t>
            </w:r>
          </w:p>
          <w:p w:rsidR="00FF5E55" w:rsidRPr="00FF5E55" w:rsidRDefault="00FF5E55" w:rsidP="00FF5E55">
            <w:pPr>
              <w:pStyle w:val="a3"/>
              <w:ind w:left="0" w:firstLine="425"/>
              <w:contextualSpacing/>
              <w:rPr>
                <w:lang w:val="ru-RU"/>
              </w:rPr>
            </w:pPr>
            <w:r w:rsidRPr="00FF5E55">
              <w:rPr>
                <w:i/>
                <w:lang w:val="ru-RU"/>
              </w:rPr>
              <w:t>Проза.</w:t>
            </w:r>
            <w:r w:rsidRPr="00FF5E55">
              <w:rPr>
                <w:i/>
                <w:spacing w:val="1"/>
                <w:lang w:val="ru-RU"/>
              </w:rPr>
              <w:t xml:space="preserve"> </w:t>
            </w:r>
            <w:r w:rsidRPr="00FF5E55">
              <w:rPr>
                <w:lang w:val="ru-RU"/>
              </w:rPr>
              <w:t>Алексеев</w:t>
            </w:r>
            <w:r w:rsidRPr="00FF5E55">
              <w:rPr>
                <w:spacing w:val="1"/>
                <w:lang w:val="ru-RU"/>
              </w:rPr>
              <w:t xml:space="preserve"> </w:t>
            </w:r>
            <w:r w:rsidRPr="00FF5E55">
              <w:rPr>
                <w:lang w:val="ru-RU"/>
              </w:rPr>
              <w:t>С.П.</w:t>
            </w:r>
            <w:r w:rsidRPr="00FF5E55">
              <w:rPr>
                <w:spacing w:val="1"/>
                <w:lang w:val="ru-RU"/>
              </w:rPr>
              <w:t xml:space="preserve"> </w:t>
            </w:r>
            <w:r w:rsidRPr="00FF5E55">
              <w:rPr>
                <w:lang w:val="ru-RU"/>
              </w:rPr>
              <w:t>«Первый</w:t>
            </w:r>
            <w:r w:rsidRPr="00FF5E55">
              <w:rPr>
                <w:spacing w:val="1"/>
                <w:lang w:val="ru-RU"/>
              </w:rPr>
              <w:t xml:space="preserve"> </w:t>
            </w:r>
            <w:r w:rsidRPr="00FF5E55">
              <w:rPr>
                <w:lang w:val="ru-RU"/>
              </w:rPr>
              <w:t>ночной</w:t>
            </w:r>
            <w:r w:rsidRPr="00FF5E55">
              <w:rPr>
                <w:spacing w:val="1"/>
                <w:lang w:val="ru-RU"/>
              </w:rPr>
              <w:t xml:space="preserve"> </w:t>
            </w:r>
            <w:r w:rsidRPr="00FF5E55">
              <w:rPr>
                <w:lang w:val="ru-RU"/>
              </w:rPr>
              <w:t>таран»;</w:t>
            </w:r>
            <w:r w:rsidRPr="00FF5E55">
              <w:rPr>
                <w:spacing w:val="1"/>
                <w:lang w:val="ru-RU"/>
              </w:rPr>
              <w:t xml:space="preserve"> </w:t>
            </w:r>
            <w:r w:rsidRPr="00FF5E55">
              <w:rPr>
                <w:lang w:val="ru-RU"/>
              </w:rPr>
              <w:t>Бианки</w:t>
            </w:r>
            <w:r w:rsidRPr="00FF5E55">
              <w:rPr>
                <w:spacing w:val="1"/>
                <w:lang w:val="ru-RU"/>
              </w:rPr>
              <w:t xml:space="preserve"> </w:t>
            </w:r>
            <w:r w:rsidRPr="00FF5E55">
              <w:rPr>
                <w:lang w:val="ru-RU"/>
              </w:rPr>
              <w:t>В.В.</w:t>
            </w:r>
            <w:r w:rsidRPr="00FF5E55">
              <w:rPr>
                <w:spacing w:val="1"/>
                <w:lang w:val="ru-RU"/>
              </w:rPr>
              <w:t xml:space="preserve"> </w:t>
            </w:r>
            <w:r w:rsidRPr="00FF5E55">
              <w:rPr>
                <w:lang w:val="ru-RU"/>
              </w:rPr>
              <w:t>«Тайна</w:t>
            </w:r>
            <w:r w:rsidRPr="00FF5E55">
              <w:rPr>
                <w:spacing w:val="1"/>
                <w:lang w:val="ru-RU"/>
              </w:rPr>
              <w:t xml:space="preserve"> </w:t>
            </w:r>
            <w:r w:rsidRPr="00FF5E55">
              <w:rPr>
                <w:lang w:val="ru-RU"/>
              </w:rPr>
              <w:t>ночного</w:t>
            </w:r>
            <w:r w:rsidRPr="00FF5E55">
              <w:rPr>
                <w:spacing w:val="60"/>
                <w:lang w:val="ru-RU"/>
              </w:rPr>
              <w:t xml:space="preserve"> </w:t>
            </w:r>
            <w:r w:rsidRPr="00FF5E55">
              <w:rPr>
                <w:lang w:val="ru-RU"/>
              </w:rPr>
              <w:t>леса»;</w:t>
            </w:r>
            <w:r w:rsidRPr="00FF5E55">
              <w:rPr>
                <w:spacing w:val="1"/>
                <w:lang w:val="ru-RU"/>
              </w:rPr>
              <w:t xml:space="preserve"> </w:t>
            </w:r>
            <w:r w:rsidRPr="00FF5E55">
              <w:rPr>
                <w:lang w:val="ru-RU"/>
              </w:rPr>
              <w:t>Воробьѐв</w:t>
            </w:r>
            <w:r w:rsidRPr="00FF5E55">
              <w:rPr>
                <w:spacing w:val="1"/>
                <w:lang w:val="ru-RU"/>
              </w:rPr>
              <w:t xml:space="preserve"> </w:t>
            </w:r>
            <w:r w:rsidRPr="00FF5E55">
              <w:rPr>
                <w:lang w:val="ru-RU"/>
              </w:rPr>
              <w:t>Е.З.</w:t>
            </w:r>
            <w:r w:rsidRPr="00FF5E55">
              <w:rPr>
                <w:spacing w:val="1"/>
                <w:lang w:val="ru-RU"/>
              </w:rPr>
              <w:t xml:space="preserve"> </w:t>
            </w:r>
            <w:r w:rsidRPr="00FF5E55">
              <w:rPr>
                <w:lang w:val="ru-RU"/>
              </w:rPr>
              <w:t>«Обрывок</w:t>
            </w:r>
            <w:r w:rsidRPr="00FF5E55">
              <w:rPr>
                <w:spacing w:val="1"/>
                <w:lang w:val="ru-RU"/>
              </w:rPr>
              <w:t xml:space="preserve"> </w:t>
            </w:r>
            <w:r w:rsidRPr="00FF5E55">
              <w:rPr>
                <w:lang w:val="ru-RU"/>
              </w:rPr>
              <w:t>провода»;</w:t>
            </w:r>
            <w:r w:rsidRPr="00FF5E55">
              <w:rPr>
                <w:spacing w:val="1"/>
                <w:lang w:val="ru-RU"/>
              </w:rPr>
              <w:t xml:space="preserve"> </w:t>
            </w:r>
            <w:r w:rsidRPr="00FF5E55">
              <w:rPr>
                <w:lang w:val="ru-RU"/>
              </w:rPr>
              <w:lastRenderedPageBreak/>
              <w:t>Воскобойников</w:t>
            </w:r>
            <w:r w:rsidRPr="00FF5E55">
              <w:rPr>
                <w:spacing w:val="1"/>
                <w:lang w:val="ru-RU"/>
              </w:rPr>
              <w:t xml:space="preserve"> </w:t>
            </w:r>
            <w:r w:rsidRPr="00FF5E55">
              <w:rPr>
                <w:lang w:val="ru-RU"/>
              </w:rPr>
              <w:t>В.М.</w:t>
            </w:r>
            <w:r w:rsidRPr="00FF5E55">
              <w:rPr>
                <w:spacing w:val="1"/>
                <w:lang w:val="ru-RU"/>
              </w:rPr>
              <w:t xml:space="preserve"> </w:t>
            </w:r>
            <w:r w:rsidRPr="00FF5E55">
              <w:rPr>
                <w:lang w:val="ru-RU"/>
              </w:rPr>
              <w:t>«Когда</w:t>
            </w:r>
            <w:r w:rsidRPr="00FF5E55">
              <w:rPr>
                <w:spacing w:val="1"/>
                <w:lang w:val="ru-RU"/>
              </w:rPr>
              <w:t xml:space="preserve"> </w:t>
            </w:r>
            <w:r w:rsidRPr="00FF5E55">
              <w:rPr>
                <w:lang w:val="ru-RU"/>
              </w:rPr>
              <w:t>Александр</w:t>
            </w:r>
            <w:r w:rsidRPr="00FF5E55">
              <w:rPr>
                <w:spacing w:val="1"/>
                <w:lang w:val="ru-RU"/>
              </w:rPr>
              <w:t xml:space="preserve"> </w:t>
            </w:r>
            <w:r w:rsidRPr="00FF5E55">
              <w:rPr>
                <w:lang w:val="ru-RU"/>
              </w:rPr>
              <w:t>Пушкин</w:t>
            </w:r>
            <w:r w:rsidRPr="00FF5E55">
              <w:rPr>
                <w:spacing w:val="1"/>
                <w:lang w:val="ru-RU"/>
              </w:rPr>
              <w:t xml:space="preserve"> </w:t>
            </w:r>
            <w:r w:rsidRPr="00FF5E55">
              <w:rPr>
                <w:lang w:val="ru-RU"/>
              </w:rPr>
              <w:t>был</w:t>
            </w:r>
            <w:r w:rsidRPr="00FF5E55">
              <w:rPr>
                <w:spacing w:val="1"/>
                <w:lang w:val="ru-RU"/>
              </w:rPr>
              <w:t xml:space="preserve"> </w:t>
            </w:r>
            <w:r w:rsidRPr="00FF5E55">
              <w:rPr>
                <w:lang w:val="ru-RU"/>
              </w:rPr>
              <w:t>маленьким»;</w:t>
            </w:r>
            <w:r w:rsidRPr="00FF5E55">
              <w:rPr>
                <w:spacing w:val="1"/>
                <w:lang w:val="ru-RU"/>
              </w:rPr>
              <w:t xml:space="preserve"> </w:t>
            </w:r>
            <w:r w:rsidRPr="00FF5E55">
              <w:rPr>
                <w:lang w:val="ru-RU"/>
              </w:rPr>
              <w:t>Житков</w:t>
            </w:r>
            <w:r w:rsidRPr="00FF5E55">
              <w:rPr>
                <w:spacing w:val="1"/>
                <w:lang w:val="ru-RU"/>
              </w:rPr>
              <w:t xml:space="preserve"> </w:t>
            </w:r>
            <w:r w:rsidRPr="00FF5E55">
              <w:rPr>
                <w:lang w:val="ru-RU"/>
              </w:rPr>
              <w:t>Б.С.</w:t>
            </w:r>
            <w:r w:rsidRPr="00FF5E55">
              <w:rPr>
                <w:spacing w:val="1"/>
                <w:lang w:val="ru-RU"/>
              </w:rPr>
              <w:t xml:space="preserve"> </w:t>
            </w:r>
            <w:r w:rsidRPr="00FF5E55">
              <w:rPr>
                <w:lang w:val="ru-RU"/>
              </w:rPr>
              <w:t>«Морские</w:t>
            </w:r>
            <w:r w:rsidRPr="00FF5E55">
              <w:rPr>
                <w:spacing w:val="1"/>
                <w:lang w:val="ru-RU"/>
              </w:rPr>
              <w:t xml:space="preserve"> </w:t>
            </w:r>
            <w:r w:rsidRPr="00FF5E55">
              <w:rPr>
                <w:lang w:val="ru-RU"/>
              </w:rPr>
              <w:t>истории»</w:t>
            </w:r>
            <w:r w:rsidRPr="00FF5E55">
              <w:rPr>
                <w:spacing w:val="1"/>
                <w:lang w:val="ru-RU"/>
              </w:rPr>
              <w:t xml:space="preserve"> </w:t>
            </w:r>
            <w:r w:rsidRPr="00FF5E55">
              <w:rPr>
                <w:lang w:val="ru-RU"/>
              </w:rPr>
              <w:t>(сборник</w:t>
            </w:r>
            <w:r w:rsidRPr="00FF5E55">
              <w:rPr>
                <w:spacing w:val="1"/>
                <w:lang w:val="ru-RU"/>
              </w:rPr>
              <w:t xml:space="preserve"> </w:t>
            </w:r>
            <w:r w:rsidRPr="00FF5E55">
              <w:rPr>
                <w:lang w:val="ru-RU"/>
              </w:rPr>
              <w:t>рассказов),</w:t>
            </w:r>
            <w:r w:rsidRPr="00FF5E55">
              <w:rPr>
                <w:spacing w:val="1"/>
                <w:lang w:val="ru-RU"/>
              </w:rPr>
              <w:t xml:space="preserve"> </w:t>
            </w:r>
            <w:r w:rsidRPr="00FF5E55">
              <w:rPr>
                <w:lang w:val="ru-RU"/>
              </w:rPr>
              <w:t>«Что</w:t>
            </w:r>
            <w:r w:rsidRPr="00FF5E55">
              <w:rPr>
                <w:spacing w:val="1"/>
                <w:lang w:val="ru-RU"/>
              </w:rPr>
              <w:t xml:space="preserve"> </w:t>
            </w:r>
            <w:r w:rsidRPr="00FF5E55">
              <w:rPr>
                <w:lang w:val="ru-RU"/>
              </w:rPr>
              <w:t>я</w:t>
            </w:r>
            <w:r w:rsidRPr="00FF5E55">
              <w:rPr>
                <w:spacing w:val="1"/>
                <w:lang w:val="ru-RU"/>
              </w:rPr>
              <w:t xml:space="preserve"> </w:t>
            </w:r>
            <w:r w:rsidRPr="00FF5E55">
              <w:rPr>
                <w:lang w:val="ru-RU"/>
              </w:rPr>
              <w:t>видел»</w:t>
            </w:r>
            <w:r w:rsidRPr="00FF5E55">
              <w:rPr>
                <w:spacing w:val="1"/>
                <w:lang w:val="ru-RU"/>
              </w:rPr>
              <w:t xml:space="preserve"> </w:t>
            </w:r>
            <w:r w:rsidRPr="00FF5E55">
              <w:rPr>
                <w:lang w:val="ru-RU"/>
              </w:rPr>
              <w:t>(сборник</w:t>
            </w:r>
            <w:r w:rsidRPr="00FF5E55">
              <w:rPr>
                <w:spacing w:val="1"/>
                <w:lang w:val="ru-RU"/>
              </w:rPr>
              <w:t xml:space="preserve"> </w:t>
            </w:r>
            <w:r w:rsidRPr="00FF5E55">
              <w:rPr>
                <w:lang w:val="ru-RU"/>
              </w:rPr>
              <w:t>рассказов);</w:t>
            </w:r>
            <w:r w:rsidRPr="00FF5E55">
              <w:rPr>
                <w:spacing w:val="22"/>
                <w:lang w:val="ru-RU"/>
              </w:rPr>
              <w:t xml:space="preserve"> </w:t>
            </w:r>
            <w:r w:rsidRPr="00FF5E55">
              <w:rPr>
                <w:lang w:val="ru-RU"/>
              </w:rPr>
              <w:t>Зощенко</w:t>
            </w:r>
            <w:r w:rsidRPr="00FF5E55">
              <w:rPr>
                <w:spacing w:val="21"/>
                <w:lang w:val="ru-RU"/>
              </w:rPr>
              <w:t xml:space="preserve"> </w:t>
            </w:r>
            <w:r w:rsidRPr="00FF5E55">
              <w:rPr>
                <w:lang w:val="ru-RU"/>
              </w:rPr>
              <w:t>М.М.</w:t>
            </w:r>
            <w:r w:rsidRPr="00FF5E55">
              <w:rPr>
                <w:spacing w:val="26"/>
                <w:lang w:val="ru-RU"/>
              </w:rPr>
              <w:t xml:space="preserve"> </w:t>
            </w:r>
            <w:r w:rsidRPr="00FF5E55">
              <w:rPr>
                <w:lang w:val="ru-RU"/>
              </w:rPr>
              <w:t>«Рассказы</w:t>
            </w:r>
            <w:r w:rsidRPr="00FF5E55">
              <w:rPr>
                <w:spacing w:val="21"/>
                <w:lang w:val="ru-RU"/>
              </w:rPr>
              <w:t xml:space="preserve"> </w:t>
            </w:r>
            <w:r w:rsidRPr="00FF5E55">
              <w:rPr>
                <w:lang w:val="ru-RU"/>
              </w:rPr>
              <w:t>о</w:t>
            </w:r>
            <w:r w:rsidRPr="00FF5E55">
              <w:rPr>
                <w:spacing w:val="21"/>
                <w:lang w:val="ru-RU"/>
              </w:rPr>
              <w:t xml:space="preserve"> </w:t>
            </w:r>
            <w:r w:rsidRPr="00FF5E55">
              <w:rPr>
                <w:lang w:val="ru-RU"/>
              </w:rPr>
              <w:t>Лѐле</w:t>
            </w:r>
            <w:r w:rsidRPr="00FF5E55">
              <w:rPr>
                <w:spacing w:val="21"/>
                <w:lang w:val="ru-RU"/>
              </w:rPr>
              <w:t xml:space="preserve"> </w:t>
            </w:r>
            <w:r w:rsidRPr="00FF5E55">
              <w:rPr>
                <w:lang w:val="ru-RU"/>
              </w:rPr>
              <w:t>и</w:t>
            </w:r>
            <w:r w:rsidRPr="00FF5E55">
              <w:rPr>
                <w:spacing w:val="22"/>
                <w:lang w:val="ru-RU"/>
              </w:rPr>
              <w:t xml:space="preserve"> </w:t>
            </w:r>
            <w:r w:rsidRPr="00FF5E55">
              <w:rPr>
                <w:lang w:val="ru-RU"/>
              </w:rPr>
              <w:t>Миньке»</w:t>
            </w:r>
            <w:r w:rsidRPr="00FF5E55">
              <w:rPr>
                <w:spacing w:val="14"/>
                <w:lang w:val="ru-RU"/>
              </w:rPr>
              <w:t xml:space="preserve"> </w:t>
            </w:r>
            <w:r w:rsidRPr="00FF5E55">
              <w:rPr>
                <w:lang w:val="ru-RU"/>
              </w:rPr>
              <w:t>(сборник</w:t>
            </w:r>
            <w:r w:rsidRPr="00FF5E55">
              <w:rPr>
                <w:spacing w:val="22"/>
                <w:lang w:val="ru-RU"/>
              </w:rPr>
              <w:t xml:space="preserve"> </w:t>
            </w:r>
            <w:r w:rsidRPr="00FF5E55">
              <w:rPr>
                <w:lang w:val="ru-RU"/>
              </w:rPr>
              <w:t>рассказов);</w:t>
            </w:r>
            <w:r w:rsidRPr="00FF5E55">
              <w:rPr>
                <w:spacing w:val="22"/>
                <w:lang w:val="ru-RU"/>
              </w:rPr>
              <w:t xml:space="preserve"> </w:t>
            </w:r>
            <w:r w:rsidRPr="00FF5E55">
              <w:rPr>
                <w:lang w:val="ru-RU"/>
              </w:rPr>
              <w:t>Коваль</w:t>
            </w:r>
            <w:r w:rsidRPr="00FF5E55">
              <w:rPr>
                <w:spacing w:val="20"/>
                <w:lang w:val="ru-RU"/>
              </w:rPr>
              <w:t xml:space="preserve"> </w:t>
            </w:r>
            <w:r w:rsidRPr="00FF5E55">
              <w:rPr>
                <w:lang w:val="ru-RU"/>
              </w:rPr>
              <w:t>Ю.И.</w:t>
            </w:r>
          </w:p>
          <w:p w:rsidR="00FF5E55" w:rsidRPr="00FF5E55" w:rsidRDefault="00FF5E55" w:rsidP="00FF5E55">
            <w:pPr>
              <w:pStyle w:val="a3"/>
              <w:ind w:left="0" w:firstLine="425"/>
              <w:contextualSpacing/>
              <w:rPr>
                <w:lang w:val="ru-RU"/>
              </w:rPr>
            </w:pPr>
            <w:r w:rsidRPr="00FF5E55">
              <w:rPr>
                <w:lang w:val="ru-RU"/>
              </w:rPr>
              <w:t>«Русачок-травник», «Стожок», «Алый»; Куприн А.И. «Слон»; Мартынова К., Василиади О. «Елка,</w:t>
            </w:r>
            <w:r w:rsidRPr="00FF5E55">
              <w:rPr>
                <w:spacing w:val="1"/>
                <w:lang w:val="ru-RU"/>
              </w:rPr>
              <w:t xml:space="preserve"> </w:t>
            </w:r>
            <w:r w:rsidRPr="00FF5E55">
              <w:rPr>
                <w:lang w:val="ru-RU"/>
              </w:rPr>
              <w:t>кот и Новый год»; Носов Н.Н. «Заплатка», «Огурцы», «Мишкина каша»; Митяев А.В. «Мешок</w:t>
            </w:r>
            <w:r w:rsidRPr="00FF5E55">
              <w:rPr>
                <w:spacing w:val="1"/>
                <w:lang w:val="ru-RU"/>
              </w:rPr>
              <w:t xml:space="preserve"> </w:t>
            </w:r>
            <w:r w:rsidRPr="00FF5E55">
              <w:rPr>
                <w:lang w:val="ru-RU"/>
              </w:rPr>
              <w:t>овсянки»; Погодин Р.П. «Жаба», «Шутка»; Пришвин М.М. «Лисичкин хлеб», «Изобретатель»;</w:t>
            </w:r>
            <w:r w:rsidRPr="00FF5E55">
              <w:rPr>
                <w:spacing w:val="1"/>
                <w:lang w:val="ru-RU"/>
              </w:rPr>
              <w:t xml:space="preserve"> </w:t>
            </w:r>
            <w:r w:rsidRPr="00FF5E55">
              <w:rPr>
                <w:lang w:val="ru-RU"/>
              </w:rPr>
              <w:t>Ракитина</w:t>
            </w:r>
            <w:r w:rsidRPr="00FF5E55">
              <w:rPr>
                <w:spacing w:val="1"/>
                <w:lang w:val="ru-RU"/>
              </w:rPr>
              <w:t xml:space="preserve"> </w:t>
            </w:r>
            <w:r w:rsidRPr="00FF5E55">
              <w:rPr>
                <w:lang w:val="ru-RU"/>
              </w:rPr>
              <w:t>Е.</w:t>
            </w:r>
            <w:r w:rsidRPr="00FF5E55">
              <w:rPr>
                <w:spacing w:val="1"/>
                <w:lang w:val="ru-RU"/>
              </w:rPr>
              <w:t xml:space="preserve"> </w:t>
            </w:r>
            <w:r w:rsidRPr="00FF5E55">
              <w:rPr>
                <w:lang w:val="ru-RU"/>
              </w:rPr>
              <w:t>«Приключения</w:t>
            </w:r>
            <w:r w:rsidRPr="00FF5E55">
              <w:rPr>
                <w:spacing w:val="1"/>
                <w:lang w:val="ru-RU"/>
              </w:rPr>
              <w:t xml:space="preserve"> </w:t>
            </w:r>
            <w:r w:rsidRPr="00FF5E55">
              <w:rPr>
                <w:lang w:val="ru-RU"/>
              </w:rPr>
              <w:t>новогодних</w:t>
            </w:r>
            <w:r w:rsidRPr="00FF5E55">
              <w:rPr>
                <w:spacing w:val="1"/>
                <w:lang w:val="ru-RU"/>
              </w:rPr>
              <w:t xml:space="preserve"> </w:t>
            </w:r>
            <w:r w:rsidRPr="00FF5E55">
              <w:rPr>
                <w:lang w:val="ru-RU"/>
              </w:rPr>
              <w:t>игрушек»,</w:t>
            </w:r>
            <w:r w:rsidRPr="00FF5E55">
              <w:rPr>
                <w:spacing w:val="1"/>
                <w:lang w:val="ru-RU"/>
              </w:rPr>
              <w:t xml:space="preserve"> </w:t>
            </w:r>
            <w:r w:rsidRPr="00FF5E55">
              <w:rPr>
                <w:lang w:val="ru-RU"/>
              </w:rPr>
              <w:t>«Серѐжик»;</w:t>
            </w:r>
            <w:r w:rsidRPr="00FF5E55">
              <w:rPr>
                <w:spacing w:val="1"/>
                <w:lang w:val="ru-RU"/>
              </w:rPr>
              <w:t xml:space="preserve"> </w:t>
            </w:r>
            <w:r w:rsidRPr="00FF5E55">
              <w:rPr>
                <w:lang w:val="ru-RU"/>
              </w:rPr>
              <w:t>Раскин</w:t>
            </w:r>
            <w:r w:rsidRPr="00FF5E55">
              <w:rPr>
                <w:spacing w:val="1"/>
                <w:lang w:val="ru-RU"/>
              </w:rPr>
              <w:t xml:space="preserve"> </w:t>
            </w:r>
            <w:r w:rsidRPr="00FF5E55">
              <w:rPr>
                <w:lang w:val="ru-RU"/>
              </w:rPr>
              <w:t>А.Б.</w:t>
            </w:r>
            <w:r w:rsidRPr="00FF5E55">
              <w:rPr>
                <w:spacing w:val="1"/>
                <w:lang w:val="ru-RU"/>
              </w:rPr>
              <w:t xml:space="preserve"> </w:t>
            </w:r>
            <w:r w:rsidRPr="00FF5E55">
              <w:rPr>
                <w:lang w:val="ru-RU"/>
              </w:rPr>
              <w:t>«Как</w:t>
            </w:r>
            <w:r w:rsidRPr="00FF5E55">
              <w:rPr>
                <w:spacing w:val="1"/>
                <w:lang w:val="ru-RU"/>
              </w:rPr>
              <w:t xml:space="preserve"> </w:t>
            </w:r>
            <w:r w:rsidRPr="00FF5E55">
              <w:rPr>
                <w:lang w:val="ru-RU"/>
              </w:rPr>
              <w:t>папа</w:t>
            </w:r>
            <w:r w:rsidRPr="00FF5E55">
              <w:rPr>
                <w:spacing w:val="1"/>
                <w:lang w:val="ru-RU"/>
              </w:rPr>
              <w:t xml:space="preserve"> </w:t>
            </w:r>
            <w:r w:rsidRPr="00FF5E55">
              <w:rPr>
                <w:lang w:val="ru-RU"/>
              </w:rPr>
              <w:t>был</w:t>
            </w:r>
            <w:r w:rsidRPr="00FF5E55">
              <w:rPr>
                <w:spacing w:val="1"/>
                <w:lang w:val="ru-RU"/>
              </w:rPr>
              <w:t xml:space="preserve"> </w:t>
            </w:r>
            <w:r w:rsidRPr="00FF5E55">
              <w:rPr>
                <w:lang w:val="ru-RU"/>
              </w:rPr>
              <w:t>маленьким»</w:t>
            </w:r>
            <w:r w:rsidRPr="00FF5E55">
              <w:rPr>
                <w:spacing w:val="1"/>
                <w:lang w:val="ru-RU"/>
              </w:rPr>
              <w:t xml:space="preserve"> </w:t>
            </w:r>
            <w:r w:rsidRPr="00FF5E55">
              <w:rPr>
                <w:lang w:val="ru-RU"/>
              </w:rPr>
              <w:t>(сборник</w:t>
            </w:r>
            <w:r w:rsidRPr="00FF5E55">
              <w:rPr>
                <w:spacing w:val="1"/>
                <w:lang w:val="ru-RU"/>
              </w:rPr>
              <w:t xml:space="preserve"> </w:t>
            </w:r>
            <w:r w:rsidRPr="00FF5E55">
              <w:rPr>
                <w:lang w:val="ru-RU"/>
              </w:rPr>
              <w:t>рассказов);</w:t>
            </w:r>
            <w:r w:rsidRPr="00FF5E55">
              <w:rPr>
                <w:spacing w:val="1"/>
                <w:lang w:val="ru-RU"/>
              </w:rPr>
              <w:t xml:space="preserve"> </w:t>
            </w:r>
            <w:r w:rsidRPr="00FF5E55">
              <w:rPr>
                <w:lang w:val="ru-RU"/>
              </w:rPr>
              <w:t>Сладков</w:t>
            </w:r>
            <w:r w:rsidRPr="00FF5E55">
              <w:rPr>
                <w:spacing w:val="1"/>
                <w:lang w:val="ru-RU"/>
              </w:rPr>
              <w:t xml:space="preserve"> </w:t>
            </w:r>
            <w:r w:rsidRPr="00FF5E55">
              <w:rPr>
                <w:lang w:val="ru-RU"/>
              </w:rPr>
              <w:t>Н.И.</w:t>
            </w:r>
            <w:r w:rsidRPr="00FF5E55">
              <w:rPr>
                <w:spacing w:val="1"/>
                <w:lang w:val="ru-RU"/>
              </w:rPr>
              <w:t xml:space="preserve"> </w:t>
            </w:r>
            <w:r w:rsidRPr="00FF5E55">
              <w:rPr>
                <w:lang w:val="ru-RU"/>
              </w:rPr>
              <w:t>«Хитрющий</w:t>
            </w:r>
            <w:r w:rsidRPr="00FF5E55">
              <w:rPr>
                <w:spacing w:val="1"/>
                <w:lang w:val="ru-RU"/>
              </w:rPr>
              <w:t xml:space="preserve"> </w:t>
            </w:r>
            <w:r w:rsidRPr="00FF5E55">
              <w:rPr>
                <w:lang w:val="ru-RU"/>
              </w:rPr>
              <w:t>зайчишка»,</w:t>
            </w:r>
            <w:r w:rsidRPr="00FF5E55">
              <w:rPr>
                <w:spacing w:val="1"/>
                <w:lang w:val="ru-RU"/>
              </w:rPr>
              <w:t xml:space="preserve"> </w:t>
            </w:r>
            <w:r w:rsidRPr="00FF5E55">
              <w:rPr>
                <w:lang w:val="ru-RU"/>
              </w:rPr>
              <w:t>«Синичка</w:t>
            </w:r>
            <w:r w:rsidRPr="00FF5E55">
              <w:rPr>
                <w:spacing w:val="1"/>
                <w:lang w:val="ru-RU"/>
              </w:rPr>
              <w:t xml:space="preserve"> </w:t>
            </w:r>
            <w:r w:rsidRPr="00FF5E55">
              <w:rPr>
                <w:lang w:val="ru-RU"/>
              </w:rPr>
              <w:t>необыкновенная»,</w:t>
            </w:r>
            <w:r w:rsidRPr="00FF5E55">
              <w:rPr>
                <w:spacing w:val="1"/>
                <w:lang w:val="ru-RU"/>
              </w:rPr>
              <w:t xml:space="preserve"> </w:t>
            </w:r>
            <w:r w:rsidRPr="00FF5E55">
              <w:rPr>
                <w:lang w:val="ru-RU"/>
              </w:rPr>
              <w:t>«Почему ноябрь</w:t>
            </w:r>
            <w:r w:rsidRPr="00FF5E55">
              <w:rPr>
                <w:spacing w:val="1"/>
                <w:lang w:val="ru-RU"/>
              </w:rPr>
              <w:t xml:space="preserve"> </w:t>
            </w:r>
            <w:r w:rsidRPr="00FF5E55">
              <w:rPr>
                <w:lang w:val="ru-RU"/>
              </w:rPr>
              <w:t>пегий»;</w:t>
            </w:r>
            <w:r w:rsidRPr="00FF5E55">
              <w:rPr>
                <w:spacing w:val="1"/>
                <w:lang w:val="ru-RU"/>
              </w:rPr>
              <w:t xml:space="preserve"> </w:t>
            </w:r>
            <w:r w:rsidRPr="00FF5E55">
              <w:rPr>
                <w:lang w:val="ru-RU"/>
              </w:rPr>
              <w:t>Соколов-Микитов</w:t>
            </w:r>
            <w:r w:rsidRPr="00FF5E55">
              <w:rPr>
                <w:spacing w:val="1"/>
                <w:lang w:val="ru-RU"/>
              </w:rPr>
              <w:t xml:space="preserve"> </w:t>
            </w:r>
            <w:r w:rsidRPr="00FF5E55">
              <w:rPr>
                <w:lang w:val="ru-RU"/>
              </w:rPr>
              <w:t>И.С.</w:t>
            </w:r>
            <w:r w:rsidRPr="00FF5E55">
              <w:rPr>
                <w:spacing w:val="1"/>
                <w:lang w:val="ru-RU"/>
              </w:rPr>
              <w:t xml:space="preserve"> </w:t>
            </w:r>
            <w:r w:rsidRPr="00FF5E55">
              <w:rPr>
                <w:lang w:val="ru-RU"/>
              </w:rPr>
              <w:t>«Листопадничек»;</w:t>
            </w:r>
            <w:r w:rsidRPr="00FF5E55">
              <w:rPr>
                <w:spacing w:val="1"/>
                <w:lang w:val="ru-RU"/>
              </w:rPr>
              <w:t xml:space="preserve"> </w:t>
            </w:r>
            <w:r w:rsidRPr="00FF5E55">
              <w:rPr>
                <w:lang w:val="ru-RU"/>
              </w:rPr>
              <w:t>Толстой</w:t>
            </w:r>
            <w:r w:rsidRPr="00FF5E55">
              <w:rPr>
                <w:spacing w:val="1"/>
                <w:lang w:val="ru-RU"/>
              </w:rPr>
              <w:t xml:space="preserve"> </w:t>
            </w:r>
            <w:r w:rsidRPr="00FF5E55">
              <w:rPr>
                <w:lang w:val="ru-RU"/>
              </w:rPr>
              <w:t>Л.Н. «Филипок», «Лев и собачка», «Прыжок», «Акула», «Пожарные собаки»; Фадеева О. «Мне</w:t>
            </w:r>
            <w:r w:rsidRPr="00FF5E55">
              <w:rPr>
                <w:spacing w:val="1"/>
                <w:lang w:val="ru-RU"/>
              </w:rPr>
              <w:t xml:space="preserve"> </w:t>
            </w:r>
            <w:r w:rsidRPr="00FF5E55">
              <w:rPr>
                <w:lang w:val="ru-RU"/>
              </w:rPr>
              <w:t>письмо!»;</w:t>
            </w:r>
            <w:r w:rsidRPr="00FF5E55">
              <w:rPr>
                <w:spacing w:val="-1"/>
                <w:lang w:val="ru-RU"/>
              </w:rPr>
              <w:t xml:space="preserve"> </w:t>
            </w:r>
            <w:r w:rsidRPr="00FF5E55">
              <w:rPr>
                <w:lang w:val="ru-RU"/>
              </w:rPr>
              <w:t>Чаплина</w:t>
            </w:r>
            <w:r w:rsidRPr="00FF5E55">
              <w:rPr>
                <w:spacing w:val="-1"/>
                <w:lang w:val="ru-RU"/>
              </w:rPr>
              <w:t xml:space="preserve"> </w:t>
            </w:r>
            <w:r w:rsidRPr="00FF5E55">
              <w:rPr>
                <w:lang w:val="ru-RU"/>
              </w:rPr>
              <w:t>В.В.</w:t>
            </w:r>
            <w:r w:rsidRPr="00FF5E55">
              <w:rPr>
                <w:spacing w:val="5"/>
                <w:lang w:val="ru-RU"/>
              </w:rPr>
              <w:t xml:space="preserve"> </w:t>
            </w:r>
            <w:r w:rsidRPr="00FF5E55">
              <w:rPr>
                <w:lang w:val="ru-RU"/>
              </w:rPr>
              <w:t>«Кинули»; Шим</w:t>
            </w:r>
            <w:r w:rsidRPr="00FF5E55">
              <w:rPr>
                <w:spacing w:val="-2"/>
                <w:lang w:val="ru-RU"/>
              </w:rPr>
              <w:t xml:space="preserve"> </w:t>
            </w:r>
            <w:r w:rsidRPr="00FF5E55">
              <w:rPr>
                <w:lang w:val="ru-RU"/>
              </w:rPr>
              <w:t>Э.Ю.</w:t>
            </w:r>
            <w:r w:rsidRPr="00FF5E55">
              <w:rPr>
                <w:spacing w:val="-1"/>
                <w:lang w:val="ru-RU"/>
              </w:rPr>
              <w:t xml:space="preserve"> </w:t>
            </w:r>
            <w:r w:rsidRPr="00FF5E55">
              <w:rPr>
                <w:lang w:val="ru-RU"/>
              </w:rPr>
              <w:t>«Хлеб</w:t>
            </w:r>
            <w:r w:rsidRPr="00FF5E55">
              <w:rPr>
                <w:spacing w:val="-1"/>
                <w:lang w:val="ru-RU"/>
              </w:rPr>
              <w:t xml:space="preserve"> </w:t>
            </w:r>
            <w:r w:rsidRPr="00FF5E55">
              <w:rPr>
                <w:lang w:val="ru-RU"/>
              </w:rPr>
              <w:t>растет».</w:t>
            </w:r>
          </w:p>
          <w:p w:rsidR="00FF5E55" w:rsidRPr="00FF5E55" w:rsidRDefault="00FF5E55" w:rsidP="00FF5E55">
            <w:pPr>
              <w:pStyle w:val="a3"/>
              <w:ind w:left="0" w:firstLine="425"/>
              <w:contextualSpacing/>
              <w:rPr>
                <w:lang w:val="ru-RU"/>
              </w:rPr>
            </w:pPr>
            <w:r w:rsidRPr="00FF5E55">
              <w:rPr>
                <w:i/>
                <w:lang w:val="ru-RU"/>
              </w:rPr>
              <w:t xml:space="preserve">Литературные сказки. </w:t>
            </w:r>
            <w:r w:rsidRPr="00FF5E55">
              <w:rPr>
                <w:lang w:val="ru-RU"/>
              </w:rPr>
              <w:t>Гайдар А.П. «</w:t>
            </w:r>
            <w:hyperlink r:id="rId16">
              <w:r w:rsidRPr="00FF5E55">
                <w:rPr>
                  <w:lang w:val="ru-RU"/>
                </w:rPr>
                <w:t>Сказка о Военной тайне, о Мальчише-Кибальчише и</w:t>
              </w:r>
            </w:hyperlink>
            <w:r w:rsidRPr="00FF5E55">
              <w:rPr>
                <w:spacing w:val="1"/>
                <w:lang w:val="ru-RU"/>
              </w:rPr>
              <w:t xml:space="preserve"> </w:t>
            </w:r>
            <w:hyperlink r:id="rId17">
              <w:r w:rsidRPr="00FF5E55">
                <w:rPr>
                  <w:lang w:val="ru-RU"/>
                </w:rPr>
                <w:t>его</w:t>
              </w:r>
              <w:r w:rsidRPr="00FF5E55">
                <w:rPr>
                  <w:spacing w:val="30"/>
                  <w:lang w:val="ru-RU"/>
                </w:rPr>
                <w:t xml:space="preserve"> </w:t>
              </w:r>
              <w:r w:rsidRPr="00FF5E55">
                <w:rPr>
                  <w:lang w:val="ru-RU"/>
                </w:rPr>
                <w:t>твѐрдом</w:t>
              </w:r>
              <w:r w:rsidRPr="00FF5E55">
                <w:rPr>
                  <w:spacing w:val="32"/>
                  <w:lang w:val="ru-RU"/>
                </w:rPr>
                <w:t xml:space="preserve"> </w:t>
              </w:r>
              <w:r w:rsidRPr="00FF5E55">
                <w:rPr>
                  <w:lang w:val="ru-RU"/>
                </w:rPr>
                <w:t>слове</w:t>
              </w:r>
            </w:hyperlink>
            <w:r w:rsidRPr="00FF5E55">
              <w:rPr>
                <w:lang w:val="ru-RU"/>
              </w:rPr>
              <w:t>»,</w:t>
            </w:r>
            <w:r w:rsidRPr="00FF5E55">
              <w:rPr>
                <w:spacing w:val="37"/>
                <w:lang w:val="ru-RU"/>
              </w:rPr>
              <w:t xml:space="preserve"> </w:t>
            </w:r>
            <w:r w:rsidRPr="00FF5E55">
              <w:rPr>
                <w:lang w:val="ru-RU"/>
              </w:rPr>
              <w:t>«Горячий</w:t>
            </w:r>
            <w:r w:rsidRPr="00FF5E55">
              <w:rPr>
                <w:spacing w:val="31"/>
                <w:lang w:val="ru-RU"/>
              </w:rPr>
              <w:t xml:space="preserve"> </w:t>
            </w:r>
            <w:r w:rsidRPr="00FF5E55">
              <w:rPr>
                <w:lang w:val="ru-RU"/>
              </w:rPr>
              <w:t>камень»;</w:t>
            </w:r>
            <w:r w:rsidRPr="00FF5E55">
              <w:rPr>
                <w:spacing w:val="31"/>
                <w:lang w:val="ru-RU"/>
              </w:rPr>
              <w:t xml:space="preserve"> </w:t>
            </w:r>
            <w:r w:rsidRPr="00FF5E55">
              <w:rPr>
                <w:lang w:val="ru-RU"/>
              </w:rPr>
              <w:t>Гаршин</w:t>
            </w:r>
            <w:r w:rsidRPr="00FF5E55">
              <w:rPr>
                <w:spacing w:val="31"/>
                <w:lang w:val="ru-RU"/>
              </w:rPr>
              <w:t xml:space="preserve"> </w:t>
            </w:r>
            <w:r w:rsidRPr="00FF5E55">
              <w:rPr>
                <w:lang w:val="ru-RU"/>
              </w:rPr>
              <w:t>В.М.</w:t>
            </w:r>
            <w:r w:rsidRPr="00FF5E55">
              <w:rPr>
                <w:spacing w:val="35"/>
                <w:lang w:val="ru-RU"/>
              </w:rPr>
              <w:t xml:space="preserve"> </w:t>
            </w:r>
            <w:r w:rsidRPr="00FF5E55">
              <w:rPr>
                <w:lang w:val="ru-RU"/>
              </w:rPr>
              <w:t>«Лягушка-путешественница»;</w:t>
            </w:r>
            <w:r w:rsidRPr="00FF5E55">
              <w:rPr>
                <w:spacing w:val="34"/>
                <w:lang w:val="ru-RU"/>
              </w:rPr>
              <w:t xml:space="preserve"> </w:t>
            </w:r>
            <w:r w:rsidRPr="00FF5E55">
              <w:rPr>
                <w:lang w:val="ru-RU"/>
              </w:rPr>
              <w:t>Козлов</w:t>
            </w:r>
            <w:r w:rsidRPr="00FF5E55">
              <w:rPr>
                <w:spacing w:val="30"/>
                <w:lang w:val="ru-RU"/>
              </w:rPr>
              <w:t xml:space="preserve"> </w:t>
            </w:r>
            <w:r w:rsidRPr="00FF5E55">
              <w:rPr>
                <w:lang w:val="ru-RU"/>
              </w:rPr>
              <w:t>С.Г.</w:t>
            </w:r>
          </w:p>
          <w:p w:rsidR="00FF5E55" w:rsidRPr="00FF5E55" w:rsidRDefault="00FF5E55" w:rsidP="00FF5E55">
            <w:pPr>
              <w:pStyle w:val="a3"/>
              <w:ind w:left="0" w:firstLine="425"/>
              <w:contextualSpacing/>
              <w:rPr>
                <w:lang w:val="ru-RU"/>
              </w:rPr>
            </w:pPr>
            <w:r w:rsidRPr="00FF5E55">
              <w:rPr>
                <w:lang w:val="ru-RU"/>
              </w:rPr>
              <w:t>«Как Ёжик с Медвежонком звѐзды протирали»; Маршак С.Я. «Двенадцать месяцев»; Паустовский</w:t>
            </w:r>
            <w:r w:rsidRPr="00FF5E55">
              <w:rPr>
                <w:spacing w:val="1"/>
                <w:lang w:val="ru-RU"/>
              </w:rPr>
              <w:t xml:space="preserve"> </w:t>
            </w:r>
            <w:r w:rsidRPr="00FF5E55">
              <w:rPr>
                <w:lang w:val="ru-RU"/>
              </w:rPr>
              <w:t>К.Г.</w:t>
            </w:r>
            <w:r w:rsidRPr="00FF5E55">
              <w:rPr>
                <w:spacing w:val="1"/>
                <w:lang w:val="ru-RU"/>
              </w:rPr>
              <w:t xml:space="preserve"> </w:t>
            </w:r>
            <w:r w:rsidRPr="00FF5E55">
              <w:rPr>
                <w:lang w:val="ru-RU"/>
              </w:rPr>
              <w:t>«Тѐплый</w:t>
            </w:r>
            <w:r w:rsidRPr="00FF5E55">
              <w:rPr>
                <w:spacing w:val="1"/>
                <w:lang w:val="ru-RU"/>
              </w:rPr>
              <w:t xml:space="preserve"> </w:t>
            </w:r>
            <w:r w:rsidRPr="00FF5E55">
              <w:rPr>
                <w:lang w:val="ru-RU"/>
              </w:rPr>
              <w:t>хлеб»,</w:t>
            </w:r>
            <w:r w:rsidRPr="00FF5E55">
              <w:rPr>
                <w:spacing w:val="1"/>
                <w:lang w:val="ru-RU"/>
              </w:rPr>
              <w:t xml:space="preserve"> </w:t>
            </w:r>
            <w:r w:rsidRPr="00FF5E55">
              <w:rPr>
                <w:lang w:val="ru-RU"/>
              </w:rPr>
              <w:t>«Дремучий</w:t>
            </w:r>
            <w:r w:rsidRPr="00FF5E55">
              <w:rPr>
                <w:spacing w:val="1"/>
                <w:lang w:val="ru-RU"/>
              </w:rPr>
              <w:t xml:space="preserve"> </w:t>
            </w:r>
            <w:r w:rsidRPr="00FF5E55">
              <w:rPr>
                <w:lang w:val="ru-RU"/>
              </w:rPr>
              <w:t>медведь»;</w:t>
            </w:r>
            <w:r w:rsidRPr="00FF5E55">
              <w:rPr>
                <w:spacing w:val="1"/>
                <w:lang w:val="ru-RU"/>
              </w:rPr>
              <w:t xml:space="preserve"> </w:t>
            </w:r>
            <w:r w:rsidRPr="00FF5E55">
              <w:rPr>
                <w:lang w:val="ru-RU"/>
              </w:rPr>
              <w:t>Прокофьева</w:t>
            </w:r>
            <w:r w:rsidRPr="00FF5E55">
              <w:rPr>
                <w:spacing w:val="1"/>
                <w:lang w:val="ru-RU"/>
              </w:rPr>
              <w:t xml:space="preserve"> </w:t>
            </w:r>
            <w:r w:rsidRPr="00FF5E55">
              <w:rPr>
                <w:lang w:val="ru-RU"/>
              </w:rPr>
              <w:t>С.Л.,</w:t>
            </w:r>
            <w:r w:rsidRPr="00FF5E55">
              <w:rPr>
                <w:spacing w:val="1"/>
                <w:lang w:val="ru-RU"/>
              </w:rPr>
              <w:t xml:space="preserve"> </w:t>
            </w:r>
            <w:r w:rsidRPr="00FF5E55">
              <w:rPr>
                <w:lang w:val="ru-RU"/>
              </w:rPr>
              <w:t>Токмакова</w:t>
            </w:r>
            <w:r w:rsidRPr="00FF5E55">
              <w:rPr>
                <w:spacing w:val="1"/>
                <w:lang w:val="ru-RU"/>
              </w:rPr>
              <w:t xml:space="preserve"> </w:t>
            </w:r>
            <w:r w:rsidRPr="00FF5E55">
              <w:rPr>
                <w:lang w:val="ru-RU"/>
              </w:rPr>
              <w:t>И.П.</w:t>
            </w:r>
            <w:r w:rsidRPr="00FF5E55">
              <w:rPr>
                <w:spacing w:val="1"/>
                <w:lang w:val="ru-RU"/>
              </w:rPr>
              <w:t xml:space="preserve"> </w:t>
            </w:r>
            <w:r w:rsidRPr="00FF5E55">
              <w:rPr>
                <w:lang w:val="ru-RU"/>
              </w:rPr>
              <w:t>«Подарок</w:t>
            </w:r>
            <w:r w:rsidRPr="00FF5E55">
              <w:rPr>
                <w:spacing w:val="1"/>
                <w:lang w:val="ru-RU"/>
              </w:rPr>
              <w:t xml:space="preserve"> </w:t>
            </w:r>
            <w:r w:rsidRPr="00FF5E55">
              <w:rPr>
                <w:lang w:val="ru-RU"/>
              </w:rPr>
              <w:t>для</w:t>
            </w:r>
            <w:r w:rsidRPr="00FF5E55">
              <w:rPr>
                <w:spacing w:val="1"/>
                <w:lang w:val="ru-RU"/>
              </w:rPr>
              <w:t xml:space="preserve"> </w:t>
            </w:r>
            <w:r w:rsidRPr="00FF5E55">
              <w:rPr>
                <w:lang w:val="ru-RU"/>
              </w:rPr>
              <w:t>Снегурочки»;</w:t>
            </w:r>
            <w:r w:rsidRPr="00FF5E55">
              <w:rPr>
                <w:spacing w:val="1"/>
                <w:lang w:val="ru-RU"/>
              </w:rPr>
              <w:t xml:space="preserve"> </w:t>
            </w:r>
            <w:r w:rsidRPr="00FF5E55">
              <w:rPr>
                <w:lang w:val="ru-RU"/>
              </w:rPr>
              <w:t>Ремизов</w:t>
            </w:r>
            <w:r w:rsidRPr="00FF5E55">
              <w:rPr>
                <w:spacing w:val="1"/>
                <w:lang w:val="ru-RU"/>
              </w:rPr>
              <w:t xml:space="preserve"> </w:t>
            </w:r>
            <w:r w:rsidRPr="00FF5E55">
              <w:rPr>
                <w:lang w:val="ru-RU"/>
              </w:rPr>
              <w:t>А.М.</w:t>
            </w:r>
            <w:r w:rsidRPr="00FF5E55">
              <w:rPr>
                <w:spacing w:val="1"/>
                <w:lang w:val="ru-RU"/>
              </w:rPr>
              <w:t xml:space="preserve"> </w:t>
            </w:r>
            <w:r w:rsidRPr="00FF5E55">
              <w:rPr>
                <w:lang w:val="ru-RU"/>
              </w:rPr>
              <w:t>«Гуси-лебеди»,</w:t>
            </w:r>
            <w:r w:rsidRPr="00FF5E55">
              <w:rPr>
                <w:spacing w:val="1"/>
                <w:lang w:val="ru-RU"/>
              </w:rPr>
              <w:t xml:space="preserve"> </w:t>
            </w:r>
            <w:r w:rsidRPr="00FF5E55">
              <w:rPr>
                <w:lang w:val="ru-RU"/>
              </w:rPr>
              <w:t>«Хлебный</w:t>
            </w:r>
            <w:r w:rsidRPr="00FF5E55">
              <w:rPr>
                <w:spacing w:val="1"/>
                <w:lang w:val="ru-RU"/>
              </w:rPr>
              <w:t xml:space="preserve"> </w:t>
            </w:r>
            <w:r w:rsidRPr="00FF5E55">
              <w:rPr>
                <w:lang w:val="ru-RU"/>
              </w:rPr>
              <w:t>голос»;</w:t>
            </w:r>
            <w:r w:rsidRPr="00FF5E55">
              <w:rPr>
                <w:spacing w:val="1"/>
                <w:lang w:val="ru-RU"/>
              </w:rPr>
              <w:t xml:space="preserve"> </w:t>
            </w:r>
            <w:r w:rsidRPr="00FF5E55">
              <w:rPr>
                <w:lang w:val="ru-RU"/>
              </w:rPr>
              <w:t>Скребицкий</w:t>
            </w:r>
            <w:r w:rsidRPr="00FF5E55">
              <w:rPr>
                <w:spacing w:val="1"/>
                <w:lang w:val="ru-RU"/>
              </w:rPr>
              <w:t xml:space="preserve"> </w:t>
            </w:r>
            <w:r w:rsidRPr="00FF5E55">
              <w:rPr>
                <w:lang w:val="ru-RU"/>
              </w:rPr>
              <w:t>Г.А.</w:t>
            </w:r>
            <w:r w:rsidRPr="00FF5E55">
              <w:rPr>
                <w:spacing w:val="1"/>
                <w:lang w:val="ru-RU"/>
              </w:rPr>
              <w:t xml:space="preserve"> </w:t>
            </w:r>
            <w:r w:rsidRPr="00FF5E55">
              <w:rPr>
                <w:lang w:val="ru-RU"/>
              </w:rPr>
              <w:t>«Всяк</w:t>
            </w:r>
            <w:r w:rsidRPr="00FF5E55">
              <w:rPr>
                <w:spacing w:val="1"/>
                <w:lang w:val="ru-RU"/>
              </w:rPr>
              <w:t xml:space="preserve"> </w:t>
            </w:r>
            <w:r w:rsidRPr="00FF5E55">
              <w:rPr>
                <w:lang w:val="ru-RU"/>
              </w:rPr>
              <w:t>по-</w:t>
            </w:r>
            <w:r w:rsidRPr="00FF5E55">
              <w:rPr>
                <w:spacing w:val="1"/>
                <w:lang w:val="ru-RU"/>
              </w:rPr>
              <w:t xml:space="preserve"> </w:t>
            </w:r>
            <w:r w:rsidRPr="00FF5E55">
              <w:rPr>
                <w:lang w:val="ru-RU"/>
              </w:rPr>
              <w:t>своему»; Соколов-Микитов</w:t>
            </w:r>
            <w:r w:rsidRPr="00FF5E55">
              <w:rPr>
                <w:spacing w:val="-1"/>
                <w:lang w:val="ru-RU"/>
              </w:rPr>
              <w:t xml:space="preserve"> </w:t>
            </w:r>
            <w:r w:rsidRPr="00FF5E55">
              <w:rPr>
                <w:lang w:val="ru-RU"/>
              </w:rPr>
              <w:t>И.С.</w:t>
            </w:r>
            <w:r w:rsidRPr="00FF5E55">
              <w:rPr>
                <w:spacing w:val="1"/>
                <w:lang w:val="ru-RU"/>
              </w:rPr>
              <w:t xml:space="preserve"> </w:t>
            </w:r>
            <w:r w:rsidRPr="00FF5E55">
              <w:rPr>
                <w:lang w:val="ru-RU"/>
              </w:rPr>
              <w:t>«Соль</w:t>
            </w:r>
            <w:r w:rsidRPr="00FF5E55">
              <w:rPr>
                <w:spacing w:val="-2"/>
                <w:lang w:val="ru-RU"/>
              </w:rPr>
              <w:t xml:space="preserve"> </w:t>
            </w:r>
            <w:r w:rsidRPr="00FF5E55">
              <w:rPr>
                <w:lang w:val="ru-RU"/>
              </w:rPr>
              <w:t>Земли»;</w:t>
            </w:r>
            <w:r w:rsidRPr="00FF5E55">
              <w:rPr>
                <w:spacing w:val="1"/>
                <w:lang w:val="ru-RU"/>
              </w:rPr>
              <w:t xml:space="preserve"> </w:t>
            </w:r>
            <w:r w:rsidRPr="00FF5E55">
              <w:rPr>
                <w:lang w:val="ru-RU"/>
              </w:rPr>
              <w:t>Чѐрный</w:t>
            </w:r>
            <w:r w:rsidRPr="00FF5E55">
              <w:rPr>
                <w:spacing w:val="-1"/>
                <w:lang w:val="ru-RU"/>
              </w:rPr>
              <w:t xml:space="preserve"> </w:t>
            </w:r>
            <w:r w:rsidRPr="00FF5E55">
              <w:rPr>
                <w:lang w:val="ru-RU"/>
              </w:rPr>
              <w:t>С.</w:t>
            </w:r>
            <w:r w:rsidRPr="00FF5E55">
              <w:rPr>
                <w:spacing w:val="2"/>
                <w:lang w:val="ru-RU"/>
              </w:rPr>
              <w:t xml:space="preserve"> </w:t>
            </w:r>
            <w:r w:rsidRPr="00FF5E55">
              <w:rPr>
                <w:lang w:val="ru-RU"/>
              </w:rPr>
              <w:t>«Дневник</w:t>
            </w:r>
            <w:r w:rsidRPr="00FF5E55">
              <w:rPr>
                <w:spacing w:val="-1"/>
                <w:lang w:val="ru-RU"/>
              </w:rPr>
              <w:t xml:space="preserve"> </w:t>
            </w:r>
            <w:r w:rsidRPr="00FF5E55">
              <w:rPr>
                <w:lang w:val="ru-RU"/>
              </w:rPr>
              <w:t>Фокса</w:t>
            </w:r>
            <w:r w:rsidRPr="00FF5E55">
              <w:rPr>
                <w:spacing w:val="-2"/>
                <w:lang w:val="ru-RU"/>
              </w:rPr>
              <w:t xml:space="preserve"> </w:t>
            </w:r>
            <w:r w:rsidRPr="00FF5E55">
              <w:rPr>
                <w:lang w:val="ru-RU"/>
              </w:rPr>
              <w:t>Микки».</w:t>
            </w:r>
          </w:p>
          <w:p w:rsidR="00FF5E55" w:rsidRPr="00FF5E55" w:rsidRDefault="00FF5E55" w:rsidP="00FF5E55">
            <w:pPr>
              <w:ind w:firstLine="425"/>
              <w:contextualSpacing/>
              <w:jc w:val="both"/>
              <w:rPr>
                <w:i/>
                <w:sz w:val="24"/>
                <w:szCs w:val="24"/>
                <w:lang w:val="ru-RU"/>
              </w:rPr>
            </w:pPr>
            <w:r w:rsidRPr="00FF5E55">
              <w:rPr>
                <w:i/>
                <w:sz w:val="24"/>
                <w:szCs w:val="24"/>
                <w:lang w:val="ru-RU"/>
              </w:rPr>
              <w:t>Произведения</w:t>
            </w:r>
            <w:r w:rsidRPr="00FF5E55">
              <w:rPr>
                <w:i/>
                <w:spacing w:val="-4"/>
                <w:sz w:val="24"/>
                <w:szCs w:val="24"/>
                <w:lang w:val="ru-RU"/>
              </w:rPr>
              <w:t xml:space="preserve"> </w:t>
            </w:r>
            <w:r w:rsidRPr="00FF5E55">
              <w:rPr>
                <w:i/>
                <w:sz w:val="24"/>
                <w:szCs w:val="24"/>
                <w:lang w:val="ru-RU"/>
              </w:rPr>
              <w:t>поэтов</w:t>
            </w:r>
            <w:r w:rsidRPr="00FF5E55">
              <w:rPr>
                <w:i/>
                <w:spacing w:val="-4"/>
                <w:sz w:val="24"/>
                <w:szCs w:val="24"/>
                <w:lang w:val="ru-RU"/>
              </w:rPr>
              <w:t xml:space="preserve"> </w:t>
            </w:r>
            <w:r w:rsidRPr="00FF5E55">
              <w:rPr>
                <w:i/>
                <w:sz w:val="24"/>
                <w:szCs w:val="24"/>
                <w:lang w:val="ru-RU"/>
              </w:rPr>
              <w:t>и писателей</w:t>
            </w:r>
            <w:r w:rsidRPr="00FF5E55">
              <w:rPr>
                <w:i/>
                <w:spacing w:val="-2"/>
                <w:sz w:val="24"/>
                <w:szCs w:val="24"/>
                <w:lang w:val="ru-RU"/>
              </w:rPr>
              <w:t xml:space="preserve"> </w:t>
            </w:r>
            <w:r w:rsidRPr="00FF5E55">
              <w:rPr>
                <w:i/>
                <w:sz w:val="24"/>
                <w:szCs w:val="24"/>
                <w:lang w:val="ru-RU"/>
              </w:rPr>
              <w:t>разных</w:t>
            </w:r>
            <w:r w:rsidRPr="00FF5E55">
              <w:rPr>
                <w:i/>
                <w:spacing w:val="-3"/>
                <w:sz w:val="24"/>
                <w:szCs w:val="24"/>
                <w:lang w:val="ru-RU"/>
              </w:rPr>
              <w:t xml:space="preserve"> </w:t>
            </w:r>
            <w:r w:rsidRPr="00FF5E55">
              <w:rPr>
                <w:i/>
                <w:sz w:val="24"/>
                <w:szCs w:val="24"/>
                <w:lang w:val="ru-RU"/>
              </w:rPr>
              <w:t>стран.</w:t>
            </w:r>
          </w:p>
          <w:p w:rsidR="00FF5E55" w:rsidRPr="00FF5E55" w:rsidRDefault="00FF5E55" w:rsidP="00FF5E55">
            <w:pPr>
              <w:pStyle w:val="a3"/>
              <w:ind w:left="0" w:firstLine="425"/>
              <w:contextualSpacing/>
              <w:rPr>
                <w:lang w:val="ru-RU"/>
              </w:rPr>
            </w:pPr>
            <w:r w:rsidRPr="00FF5E55">
              <w:rPr>
                <w:i/>
                <w:lang w:val="ru-RU"/>
              </w:rPr>
              <w:lastRenderedPageBreak/>
              <w:t xml:space="preserve">Поэзия. </w:t>
            </w:r>
            <w:r w:rsidRPr="00FF5E55">
              <w:rPr>
                <w:lang w:val="ru-RU"/>
              </w:rPr>
              <w:t>Брехт Б. «Зимний вечер через форточку» (пер. с нем. К. Орешина); Дриз О.О. «Как</w:t>
            </w:r>
            <w:r w:rsidRPr="00FF5E55">
              <w:rPr>
                <w:spacing w:val="1"/>
                <w:lang w:val="ru-RU"/>
              </w:rPr>
              <w:t xml:space="preserve"> </w:t>
            </w:r>
            <w:r w:rsidRPr="00FF5E55">
              <w:rPr>
                <w:lang w:val="ru-RU"/>
              </w:rPr>
              <w:t>сделать утро волшебным» (пер. с евр. Т. Спендиаровой); Лир Э. «Лимерики» (пер. с англ. Г.</w:t>
            </w:r>
            <w:r w:rsidRPr="00FF5E55">
              <w:rPr>
                <w:spacing w:val="1"/>
                <w:lang w:val="ru-RU"/>
              </w:rPr>
              <w:t xml:space="preserve"> </w:t>
            </w:r>
            <w:r w:rsidRPr="00FF5E55">
              <w:rPr>
                <w:lang w:val="ru-RU"/>
              </w:rPr>
              <w:t>Кружкова);</w:t>
            </w:r>
            <w:r w:rsidRPr="00FF5E55">
              <w:rPr>
                <w:spacing w:val="38"/>
                <w:lang w:val="ru-RU"/>
              </w:rPr>
              <w:t xml:space="preserve"> </w:t>
            </w:r>
            <w:r w:rsidRPr="00FF5E55">
              <w:rPr>
                <w:lang w:val="ru-RU"/>
              </w:rPr>
              <w:t>Станчев</w:t>
            </w:r>
            <w:r w:rsidRPr="00FF5E55">
              <w:rPr>
                <w:spacing w:val="40"/>
                <w:lang w:val="ru-RU"/>
              </w:rPr>
              <w:t xml:space="preserve"> </w:t>
            </w:r>
            <w:r w:rsidRPr="00FF5E55">
              <w:rPr>
                <w:lang w:val="ru-RU"/>
              </w:rPr>
              <w:t>Л.</w:t>
            </w:r>
            <w:r w:rsidRPr="00FF5E55">
              <w:rPr>
                <w:spacing w:val="43"/>
                <w:lang w:val="ru-RU"/>
              </w:rPr>
              <w:t xml:space="preserve"> </w:t>
            </w:r>
            <w:r w:rsidRPr="00FF5E55">
              <w:rPr>
                <w:lang w:val="ru-RU"/>
              </w:rPr>
              <w:t>«Осенняя</w:t>
            </w:r>
            <w:r w:rsidRPr="00FF5E55">
              <w:rPr>
                <w:spacing w:val="38"/>
                <w:lang w:val="ru-RU"/>
              </w:rPr>
              <w:t xml:space="preserve"> </w:t>
            </w:r>
            <w:r w:rsidRPr="00FF5E55">
              <w:rPr>
                <w:lang w:val="ru-RU"/>
              </w:rPr>
              <w:t>гамма»</w:t>
            </w:r>
            <w:r w:rsidRPr="00FF5E55">
              <w:rPr>
                <w:spacing w:val="36"/>
                <w:lang w:val="ru-RU"/>
              </w:rPr>
              <w:t xml:space="preserve"> </w:t>
            </w:r>
            <w:r w:rsidRPr="00FF5E55">
              <w:rPr>
                <w:lang w:val="ru-RU"/>
              </w:rPr>
              <w:t>(пер.</w:t>
            </w:r>
            <w:r w:rsidRPr="00FF5E55">
              <w:rPr>
                <w:spacing w:val="38"/>
                <w:lang w:val="ru-RU"/>
              </w:rPr>
              <w:t xml:space="preserve"> </w:t>
            </w:r>
            <w:r w:rsidRPr="00FF5E55">
              <w:rPr>
                <w:lang w:val="ru-RU"/>
              </w:rPr>
              <w:t>с</w:t>
            </w:r>
            <w:r w:rsidRPr="00FF5E55">
              <w:rPr>
                <w:spacing w:val="37"/>
                <w:lang w:val="ru-RU"/>
              </w:rPr>
              <w:t xml:space="preserve"> </w:t>
            </w:r>
            <w:r w:rsidRPr="00FF5E55">
              <w:rPr>
                <w:lang w:val="ru-RU"/>
              </w:rPr>
              <w:t>болг.</w:t>
            </w:r>
            <w:r w:rsidRPr="00FF5E55">
              <w:rPr>
                <w:spacing w:val="39"/>
                <w:lang w:val="ru-RU"/>
              </w:rPr>
              <w:t xml:space="preserve"> </w:t>
            </w:r>
            <w:r w:rsidRPr="00FF5E55">
              <w:rPr>
                <w:lang w:val="ru-RU"/>
              </w:rPr>
              <w:t>И.П.</w:t>
            </w:r>
            <w:r w:rsidRPr="00FF5E55">
              <w:rPr>
                <w:spacing w:val="38"/>
                <w:lang w:val="ru-RU"/>
              </w:rPr>
              <w:t xml:space="preserve"> </w:t>
            </w:r>
            <w:r w:rsidRPr="00FF5E55">
              <w:rPr>
                <w:lang w:val="ru-RU"/>
              </w:rPr>
              <w:t>Токмаковой);</w:t>
            </w:r>
            <w:r w:rsidRPr="00FF5E55">
              <w:rPr>
                <w:spacing w:val="38"/>
                <w:lang w:val="ru-RU"/>
              </w:rPr>
              <w:t xml:space="preserve"> </w:t>
            </w:r>
            <w:r w:rsidRPr="00FF5E55">
              <w:rPr>
                <w:lang w:val="ru-RU"/>
              </w:rPr>
              <w:t>Стивенсон</w:t>
            </w:r>
            <w:r w:rsidRPr="00FF5E55">
              <w:rPr>
                <w:spacing w:val="39"/>
                <w:lang w:val="ru-RU"/>
              </w:rPr>
              <w:t xml:space="preserve"> </w:t>
            </w:r>
            <w:r w:rsidRPr="00FF5E55">
              <w:rPr>
                <w:lang w:val="ru-RU"/>
              </w:rPr>
              <w:t>Р.Л. «Вычитанные</w:t>
            </w:r>
            <w:r w:rsidRPr="00FF5E55">
              <w:rPr>
                <w:spacing w:val="-4"/>
                <w:lang w:val="ru-RU"/>
              </w:rPr>
              <w:t xml:space="preserve"> </w:t>
            </w:r>
            <w:r w:rsidRPr="00FF5E55">
              <w:rPr>
                <w:lang w:val="ru-RU"/>
              </w:rPr>
              <w:t>страны»</w:t>
            </w:r>
            <w:r w:rsidRPr="00FF5E55">
              <w:rPr>
                <w:spacing w:val="-5"/>
                <w:lang w:val="ru-RU"/>
              </w:rPr>
              <w:t xml:space="preserve"> </w:t>
            </w:r>
            <w:r w:rsidRPr="00FF5E55">
              <w:rPr>
                <w:lang w:val="ru-RU"/>
              </w:rPr>
              <w:t>(пер.</w:t>
            </w:r>
            <w:r w:rsidRPr="00FF5E55">
              <w:rPr>
                <w:spacing w:val="-2"/>
                <w:lang w:val="ru-RU"/>
              </w:rPr>
              <w:t xml:space="preserve"> </w:t>
            </w:r>
            <w:r w:rsidRPr="00FF5E55">
              <w:rPr>
                <w:lang w:val="ru-RU"/>
              </w:rPr>
              <w:t>с</w:t>
            </w:r>
            <w:r w:rsidRPr="00FF5E55">
              <w:rPr>
                <w:spacing w:val="-4"/>
                <w:lang w:val="ru-RU"/>
              </w:rPr>
              <w:t xml:space="preserve"> </w:t>
            </w:r>
            <w:r w:rsidRPr="00FF5E55">
              <w:rPr>
                <w:lang w:val="ru-RU"/>
              </w:rPr>
              <w:t>англ.</w:t>
            </w:r>
            <w:r w:rsidRPr="00FF5E55">
              <w:rPr>
                <w:spacing w:val="-3"/>
                <w:lang w:val="ru-RU"/>
              </w:rPr>
              <w:t xml:space="preserve"> </w:t>
            </w:r>
            <w:r w:rsidRPr="00FF5E55">
              <w:rPr>
                <w:lang w:val="ru-RU"/>
              </w:rPr>
              <w:t>Вл.Ф.</w:t>
            </w:r>
            <w:r w:rsidRPr="00FF5E55">
              <w:rPr>
                <w:spacing w:val="-3"/>
                <w:lang w:val="ru-RU"/>
              </w:rPr>
              <w:t xml:space="preserve"> </w:t>
            </w:r>
            <w:r w:rsidRPr="00FF5E55">
              <w:rPr>
                <w:lang w:val="ru-RU"/>
              </w:rPr>
              <w:t>Ходасевича).</w:t>
            </w:r>
          </w:p>
          <w:p w:rsidR="00FF5E55" w:rsidRPr="00FF5E55" w:rsidRDefault="00FF5E55" w:rsidP="00FF5E55">
            <w:pPr>
              <w:pStyle w:val="a3"/>
              <w:ind w:left="0" w:firstLine="425"/>
              <w:contextualSpacing/>
              <w:rPr>
                <w:lang w:val="ru-RU"/>
              </w:rPr>
            </w:pPr>
            <w:r w:rsidRPr="00FF5E55">
              <w:rPr>
                <w:i/>
                <w:lang w:val="ru-RU"/>
              </w:rPr>
              <w:t>Литературные</w:t>
            </w:r>
            <w:r w:rsidRPr="00FF5E55">
              <w:rPr>
                <w:i/>
                <w:spacing w:val="1"/>
                <w:lang w:val="ru-RU"/>
              </w:rPr>
              <w:t xml:space="preserve"> </w:t>
            </w:r>
            <w:r w:rsidRPr="00FF5E55">
              <w:rPr>
                <w:i/>
                <w:lang w:val="ru-RU"/>
              </w:rPr>
              <w:t>сказки.</w:t>
            </w:r>
            <w:r w:rsidRPr="00FF5E55">
              <w:rPr>
                <w:i/>
                <w:spacing w:val="1"/>
                <w:lang w:val="ru-RU"/>
              </w:rPr>
              <w:t xml:space="preserve"> </w:t>
            </w:r>
            <w:r w:rsidRPr="00FF5E55">
              <w:rPr>
                <w:i/>
                <w:lang w:val="ru-RU"/>
              </w:rPr>
              <w:t>Сказки-повести.</w:t>
            </w:r>
            <w:r w:rsidRPr="00FF5E55">
              <w:rPr>
                <w:i/>
                <w:spacing w:val="1"/>
                <w:lang w:val="ru-RU"/>
              </w:rPr>
              <w:t xml:space="preserve"> </w:t>
            </w:r>
            <w:r w:rsidRPr="00FF5E55">
              <w:rPr>
                <w:lang w:val="ru-RU"/>
              </w:rPr>
              <w:t>Андерсен</w:t>
            </w:r>
            <w:r w:rsidRPr="00FF5E55">
              <w:rPr>
                <w:spacing w:val="1"/>
                <w:lang w:val="ru-RU"/>
              </w:rPr>
              <w:t xml:space="preserve"> </w:t>
            </w:r>
            <w:r w:rsidRPr="00FF5E55">
              <w:rPr>
                <w:lang w:val="ru-RU"/>
              </w:rPr>
              <w:t>Г.Х.</w:t>
            </w:r>
            <w:r w:rsidRPr="00FF5E55">
              <w:rPr>
                <w:spacing w:val="1"/>
                <w:lang w:val="ru-RU"/>
              </w:rPr>
              <w:t xml:space="preserve"> </w:t>
            </w:r>
            <w:r w:rsidRPr="00FF5E55">
              <w:rPr>
                <w:lang w:val="ru-RU"/>
              </w:rPr>
              <w:t>«Оле-Лукойе» (пер.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датск.</w:t>
            </w:r>
            <w:r w:rsidRPr="00FF5E55">
              <w:rPr>
                <w:spacing w:val="1"/>
                <w:lang w:val="ru-RU"/>
              </w:rPr>
              <w:t xml:space="preserve"> </w:t>
            </w:r>
            <w:r w:rsidRPr="00FF5E55">
              <w:rPr>
                <w:lang w:val="ru-RU"/>
              </w:rPr>
              <w:t>А.</w:t>
            </w:r>
            <w:r w:rsidRPr="00FF5E55">
              <w:rPr>
                <w:spacing w:val="1"/>
                <w:lang w:val="ru-RU"/>
              </w:rPr>
              <w:t xml:space="preserve"> </w:t>
            </w:r>
            <w:r w:rsidRPr="00FF5E55">
              <w:rPr>
                <w:lang w:val="ru-RU"/>
              </w:rPr>
              <w:t>Ганзен),</w:t>
            </w:r>
            <w:r w:rsidRPr="00FF5E55">
              <w:rPr>
                <w:spacing w:val="1"/>
                <w:lang w:val="ru-RU"/>
              </w:rPr>
              <w:t xml:space="preserve"> </w:t>
            </w:r>
            <w:r w:rsidRPr="00FF5E55">
              <w:rPr>
                <w:lang w:val="ru-RU"/>
              </w:rPr>
              <w:t>«Соловей»</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датск.</w:t>
            </w:r>
            <w:r w:rsidRPr="00FF5E55">
              <w:rPr>
                <w:spacing w:val="1"/>
                <w:lang w:val="ru-RU"/>
              </w:rPr>
              <w:t xml:space="preserve"> </w:t>
            </w:r>
            <w:r w:rsidRPr="00FF5E55">
              <w:rPr>
                <w:lang w:val="ru-RU"/>
              </w:rPr>
              <w:t>А.</w:t>
            </w:r>
            <w:r w:rsidRPr="00FF5E55">
              <w:rPr>
                <w:spacing w:val="1"/>
                <w:lang w:val="ru-RU"/>
              </w:rPr>
              <w:t xml:space="preserve"> </w:t>
            </w:r>
            <w:r w:rsidRPr="00FF5E55">
              <w:rPr>
                <w:lang w:val="ru-RU"/>
              </w:rPr>
              <w:t>Ганзен,</w:t>
            </w:r>
            <w:r w:rsidRPr="00FF5E55">
              <w:rPr>
                <w:spacing w:val="1"/>
                <w:lang w:val="ru-RU"/>
              </w:rPr>
              <w:t xml:space="preserve"> </w:t>
            </w:r>
            <w:r w:rsidRPr="00FF5E55">
              <w:rPr>
                <w:lang w:val="ru-RU"/>
              </w:rPr>
              <w:t>пересказ</w:t>
            </w:r>
            <w:r w:rsidRPr="00FF5E55">
              <w:rPr>
                <w:spacing w:val="1"/>
                <w:lang w:val="ru-RU"/>
              </w:rPr>
              <w:t xml:space="preserve"> </w:t>
            </w:r>
            <w:r w:rsidRPr="00FF5E55">
              <w:rPr>
                <w:lang w:val="ru-RU"/>
              </w:rPr>
              <w:t>Т.</w:t>
            </w:r>
            <w:r w:rsidRPr="00FF5E55">
              <w:rPr>
                <w:spacing w:val="1"/>
                <w:lang w:val="ru-RU"/>
              </w:rPr>
              <w:t xml:space="preserve"> </w:t>
            </w:r>
            <w:r w:rsidRPr="00FF5E55">
              <w:rPr>
                <w:lang w:val="ru-RU"/>
              </w:rPr>
              <w:t>Габбе</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А.</w:t>
            </w:r>
            <w:r w:rsidRPr="00FF5E55">
              <w:rPr>
                <w:spacing w:val="1"/>
                <w:lang w:val="ru-RU"/>
              </w:rPr>
              <w:t xml:space="preserve"> </w:t>
            </w:r>
            <w:r w:rsidRPr="00FF5E55">
              <w:rPr>
                <w:lang w:val="ru-RU"/>
              </w:rPr>
              <w:t>Любарской),</w:t>
            </w:r>
            <w:r w:rsidRPr="00FF5E55">
              <w:rPr>
                <w:spacing w:val="1"/>
                <w:lang w:val="ru-RU"/>
              </w:rPr>
              <w:t xml:space="preserve"> </w:t>
            </w:r>
            <w:r w:rsidRPr="00FF5E55">
              <w:rPr>
                <w:lang w:val="ru-RU"/>
              </w:rPr>
              <w:t>«Стойкий</w:t>
            </w:r>
            <w:r w:rsidRPr="00FF5E55">
              <w:rPr>
                <w:spacing w:val="1"/>
                <w:lang w:val="ru-RU"/>
              </w:rPr>
              <w:t xml:space="preserve"> </w:t>
            </w:r>
            <w:r w:rsidRPr="00FF5E55">
              <w:rPr>
                <w:lang w:val="ru-RU"/>
              </w:rPr>
              <w:t>оловянный солдатик» (пер. с датск. А. Ганзен, пересказ Т. Габбе и А. Любарской), «Снежная</w:t>
            </w:r>
            <w:r w:rsidRPr="00FF5E55">
              <w:rPr>
                <w:spacing w:val="1"/>
                <w:lang w:val="ru-RU"/>
              </w:rPr>
              <w:t xml:space="preserve"> </w:t>
            </w:r>
            <w:r w:rsidRPr="00FF5E55">
              <w:rPr>
                <w:lang w:val="ru-RU"/>
              </w:rPr>
              <w:t>Королева»</w:t>
            </w:r>
            <w:r w:rsidRPr="00FF5E55">
              <w:rPr>
                <w:spacing w:val="11"/>
                <w:lang w:val="ru-RU"/>
              </w:rPr>
              <w:t xml:space="preserve"> </w:t>
            </w:r>
            <w:r w:rsidRPr="00FF5E55">
              <w:rPr>
                <w:lang w:val="ru-RU"/>
              </w:rPr>
              <w:t>(пер.</w:t>
            </w:r>
            <w:r w:rsidRPr="00FF5E55">
              <w:rPr>
                <w:spacing w:val="16"/>
                <w:lang w:val="ru-RU"/>
              </w:rPr>
              <w:t xml:space="preserve"> </w:t>
            </w:r>
            <w:r w:rsidRPr="00FF5E55">
              <w:rPr>
                <w:lang w:val="ru-RU"/>
              </w:rPr>
              <w:t>с</w:t>
            </w:r>
            <w:r w:rsidRPr="00FF5E55">
              <w:rPr>
                <w:spacing w:val="15"/>
                <w:lang w:val="ru-RU"/>
              </w:rPr>
              <w:t xml:space="preserve"> </w:t>
            </w:r>
            <w:r w:rsidRPr="00FF5E55">
              <w:rPr>
                <w:lang w:val="ru-RU"/>
              </w:rPr>
              <w:t>датск.</w:t>
            </w:r>
            <w:r w:rsidRPr="00FF5E55">
              <w:rPr>
                <w:spacing w:val="16"/>
                <w:lang w:val="ru-RU"/>
              </w:rPr>
              <w:t xml:space="preserve"> </w:t>
            </w:r>
            <w:r w:rsidRPr="00FF5E55">
              <w:rPr>
                <w:lang w:val="ru-RU"/>
              </w:rPr>
              <w:t>А.</w:t>
            </w:r>
            <w:r w:rsidRPr="00FF5E55">
              <w:rPr>
                <w:spacing w:val="16"/>
                <w:lang w:val="ru-RU"/>
              </w:rPr>
              <w:t xml:space="preserve"> </w:t>
            </w:r>
            <w:r w:rsidRPr="00FF5E55">
              <w:rPr>
                <w:lang w:val="ru-RU"/>
              </w:rPr>
              <w:t>Ганзен),</w:t>
            </w:r>
            <w:r w:rsidRPr="00FF5E55">
              <w:rPr>
                <w:spacing w:val="18"/>
                <w:lang w:val="ru-RU"/>
              </w:rPr>
              <w:t xml:space="preserve"> </w:t>
            </w:r>
            <w:r w:rsidRPr="00FF5E55">
              <w:rPr>
                <w:lang w:val="ru-RU"/>
              </w:rPr>
              <w:t>«Русалочка»</w:t>
            </w:r>
            <w:r w:rsidRPr="00FF5E55">
              <w:rPr>
                <w:spacing w:val="9"/>
                <w:lang w:val="ru-RU"/>
              </w:rPr>
              <w:t xml:space="preserve"> </w:t>
            </w:r>
            <w:r w:rsidRPr="00FF5E55">
              <w:rPr>
                <w:lang w:val="ru-RU"/>
              </w:rPr>
              <w:t>(пер.</w:t>
            </w:r>
            <w:r w:rsidRPr="00FF5E55">
              <w:rPr>
                <w:spacing w:val="16"/>
                <w:lang w:val="ru-RU"/>
              </w:rPr>
              <w:t xml:space="preserve"> </w:t>
            </w:r>
            <w:r w:rsidRPr="00FF5E55">
              <w:rPr>
                <w:lang w:val="ru-RU"/>
              </w:rPr>
              <w:t>с</w:t>
            </w:r>
            <w:r w:rsidRPr="00FF5E55">
              <w:rPr>
                <w:spacing w:val="15"/>
                <w:lang w:val="ru-RU"/>
              </w:rPr>
              <w:t xml:space="preserve"> </w:t>
            </w:r>
            <w:r w:rsidRPr="00FF5E55">
              <w:rPr>
                <w:lang w:val="ru-RU"/>
              </w:rPr>
              <w:t>датск.</w:t>
            </w:r>
            <w:r w:rsidRPr="00FF5E55">
              <w:rPr>
                <w:spacing w:val="17"/>
                <w:lang w:val="ru-RU"/>
              </w:rPr>
              <w:t xml:space="preserve"> </w:t>
            </w:r>
            <w:r w:rsidRPr="00FF5E55">
              <w:rPr>
                <w:lang w:val="ru-RU"/>
              </w:rPr>
              <w:t>А.</w:t>
            </w:r>
            <w:r w:rsidRPr="00FF5E55">
              <w:rPr>
                <w:spacing w:val="16"/>
                <w:lang w:val="ru-RU"/>
              </w:rPr>
              <w:t xml:space="preserve"> </w:t>
            </w:r>
            <w:r w:rsidRPr="00FF5E55">
              <w:rPr>
                <w:lang w:val="ru-RU"/>
              </w:rPr>
              <w:t>Ганзен);</w:t>
            </w:r>
            <w:r w:rsidRPr="00FF5E55">
              <w:rPr>
                <w:spacing w:val="16"/>
                <w:lang w:val="ru-RU"/>
              </w:rPr>
              <w:t xml:space="preserve"> </w:t>
            </w:r>
            <w:r w:rsidRPr="00FF5E55">
              <w:rPr>
                <w:lang w:val="ru-RU"/>
              </w:rPr>
              <w:t>Гофман</w:t>
            </w:r>
            <w:r w:rsidRPr="00FF5E55">
              <w:rPr>
                <w:spacing w:val="15"/>
                <w:lang w:val="ru-RU"/>
              </w:rPr>
              <w:t xml:space="preserve"> </w:t>
            </w:r>
            <w:r w:rsidRPr="00FF5E55">
              <w:rPr>
                <w:lang w:val="ru-RU"/>
              </w:rPr>
              <w:t>Э.Т.А. «Щелкунчик и мышиный Король» (пер. с нем. И. Татариновой); Киплинг Дж. Р. «Маугли» (пер. с</w:t>
            </w:r>
            <w:r w:rsidRPr="00FF5E55">
              <w:rPr>
                <w:spacing w:val="1"/>
                <w:lang w:val="ru-RU"/>
              </w:rPr>
              <w:t xml:space="preserve"> </w:t>
            </w:r>
            <w:r w:rsidRPr="00FF5E55">
              <w:rPr>
                <w:lang w:val="ru-RU"/>
              </w:rPr>
              <w:t>англ.</w:t>
            </w:r>
            <w:r w:rsidRPr="00FF5E55">
              <w:rPr>
                <w:spacing w:val="1"/>
                <w:lang w:val="ru-RU"/>
              </w:rPr>
              <w:t xml:space="preserve"> </w:t>
            </w:r>
            <w:r w:rsidRPr="00FF5E55">
              <w:rPr>
                <w:lang w:val="ru-RU"/>
              </w:rPr>
              <w:t>Н.</w:t>
            </w:r>
            <w:r w:rsidRPr="00FF5E55">
              <w:rPr>
                <w:spacing w:val="1"/>
                <w:lang w:val="ru-RU"/>
              </w:rPr>
              <w:t xml:space="preserve"> </w:t>
            </w:r>
            <w:r w:rsidRPr="00FF5E55">
              <w:rPr>
                <w:lang w:val="ru-RU"/>
              </w:rPr>
              <w:t>Дарузес</w:t>
            </w:r>
            <w:r w:rsidRPr="00FF5E55">
              <w:rPr>
                <w:spacing w:val="1"/>
                <w:lang w:val="ru-RU"/>
              </w:rPr>
              <w:t xml:space="preserve"> </w:t>
            </w:r>
            <w:r w:rsidRPr="00FF5E55">
              <w:rPr>
                <w:lang w:val="ru-RU"/>
              </w:rPr>
              <w:t>/</w:t>
            </w:r>
            <w:r w:rsidRPr="00FF5E55">
              <w:rPr>
                <w:spacing w:val="1"/>
                <w:lang w:val="ru-RU"/>
              </w:rPr>
              <w:t xml:space="preserve"> </w:t>
            </w:r>
            <w:r w:rsidRPr="00FF5E55">
              <w:rPr>
                <w:lang w:val="ru-RU"/>
              </w:rPr>
              <w:t>И.</w:t>
            </w:r>
            <w:r w:rsidRPr="00FF5E55">
              <w:rPr>
                <w:spacing w:val="1"/>
                <w:lang w:val="ru-RU"/>
              </w:rPr>
              <w:t xml:space="preserve"> </w:t>
            </w:r>
            <w:r w:rsidRPr="00FF5E55">
              <w:rPr>
                <w:lang w:val="ru-RU"/>
              </w:rPr>
              <w:t>Шустовой),</w:t>
            </w:r>
            <w:r w:rsidRPr="00FF5E55">
              <w:rPr>
                <w:spacing w:val="1"/>
                <w:lang w:val="ru-RU"/>
              </w:rPr>
              <w:t xml:space="preserve"> </w:t>
            </w:r>
            <w:r w:rsidRPr="00FF5E55">
              <w:rPr>
                <w:lang w:val="ru-RU"/>
              </w:rPr>
              <w:t>«Кошка,</w:t>
            </w:r>
            <w:r w:rsidRPr="00FF5E55">
              <w:rPr>
                <w:spacing w:val="1"/>
                <w:lang w:val="ru-RU"/>
              </w:rPr>
              <w:t xml:space="preserve"> </w:t>
            </w:r>
            <w:r w:rsidRPr="00FF5E55">
              <w:rPr>
                <w:lang w:val="ru-RU"/>
              </w:rPr>
              <w:t>которая</w:t>
            </w:r>
            <w:r w:rsidRPr="00FF5E55">
              <w:rPr>
                <w:spacing w:val="1"/>
                <w:lang w:val="ru-RU"/>
              </w:rPr>
              <w:t xml:space="preserve"> </w:t>
            </w:r>
            <w:r w:rsidRPr="00FF5E55">
              <w:rPr>
                <w:lang w:val="ru-RU"/>
              </w:rPr>
              <w:t>гуляла</w:t>
            </w:r>
            <w:r w:rsidRPr="00FF5E55">
              <w:rPr>
                <w:spacing w:val="1"/>
                <w:lang w:val="ru-RU"/>
              </w:rPr>
              <w:t xml:space="preserve"> </w:t>
            </w:r>
            <w:r w:rsidRPr="00FF5E55">
              <w:rPr>
                <w:lang w:val="ru-RU"/>
              </w:rPr>
              <w:t>сама</w:t>
            </w:r>
            <w:r w:rsidRPr="00FF5E55">
              <w:rPr>
                <w:spacing w:val="1"/>
                <w:lang w:val="ru-RU"/>
              </w:rPr>
              <w:t xml:space="preserve"> </w:t>
            </w:r>
            <w:r w:rsidRPr="00FF5E55">
              <w:rPr>
                <w:lang w:val="ru-RU"/>
              </w:rPr>
              <w:t>по</w:t>
            </w:r>
            <w:r w:rsidRPr="00FF5E55">
              <w:rPr>
                <w:spacing w:val="1"/>
                <w:lang w:val="ru-RU"/>
              </w:rPr>
              <w:t xml:space="preserve"> </w:t>
            </w:r>
            <w:r w:rsidRPr="00FF5E55">
              <w:rPr>
                <w:lang w:val="ru-RU"/>
              </w:rPr>
              <w:t>себе»</w:t>
            </w:r>
            <w:r w:rsidRPr="00FF5E55">
              <w:rPr>
                <w:spacing w:val="1"/>
                <w:lang w:val="ru-RU"/>
              </w:rPr>
              <w:t xml:space="preserve"> </w:t>
            </w:r>
            <w:r w:rsidRPr="00FF5E55">
              <w:rPr>
                <w:lang w:val="ru-RU"/>
              </w:rPr>
              <w:t>(пер.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англ.</w:t>
            </w:r>
            <w:r w:rsidRPr="00FF5E55">
              <w:rPr>
                <w:spacing w:val="1"/>
                <w:lang w:val="ru-RU"/>
              </w:rPr>
              <w:t xml:space="preserve"> </w:t>
            </w:r>
            <w:r w:rsidRPr="00FF5E55">
              <w:rPr>
                <w:lang w:val="ru-RU"/>
              </w:rPr>
              <w:t>К.И.</w:t>
            </w:r>
            <w:r w:rsidRPr="00FF5E55">
              <w:rPr>
                <w:spacing w:val="1"/>
                <w:lang w:val="ru-RU"/>
              </w:rPr>
              <w:t xml:space="preserve"> </w:t>
            </w:r>
            <w:r w:rsidRPr="00FF5E55">
              <w:rPr>
                <w:lang w:val="ru-RU"/>
              </w:rPr>
              <w:t>Чуковского / Н. Дарузерс); Кэррол Л. «Алиса в стране чудес» (пер. с англ. Н. Демуровой, Г.</w:t>
            </w:r>
            <w:r w:rsidRPr="00FF5E55">
              <w:rPr>
                <w:spacing w:val="1"/>
                <w:lang w:val="ru-RU"/>
              </w:rPr>
              <w:t xml:space="preserve"> </w:t>
            </w:r>
            <w:r w:rsidRPr="00FF5E55">
              <w:rPr>
                <w:lang w:val="ru-RU"/>
              </w:rPr>
              <w:t>Кружкова, А. Боченкова, стихи в пер. С.Я. Маршака, Д. Орловской, О. Седаковой), «Алиса в</w:t>
            </w:r>
            <w:r w:rsidRPr="00FF5E55">
              <w:rPr>
                <w:spacing w:val="1"/>
                <w:lang w:val="ru-RU"/>
              </w:rPr>
              <w:t xml:space="preserve"> </w:t>
            </w:r>
            <w:r w:rsidRPr="00FF5E55">
              <w:rPr>
                <w:lang w:val="ru-RU"/>
              </w:rPr>
              <w:t>Зазеркалье» (пер. с англ. Н. Демуровой, Г. Кружкова, А. Боченкова, стихи в пер. С.Я. Маршака, Д.</w:t>
            </w:r>
            <w:r w:rsidRPr="00FF5E55">
              <w:rPr>
                <w:spacing w:val="1"/>
                <w:lang w:val="ru-RU"/>
              </w:rPr>
              <w:t xml:space="preserve"> </w:t>
            </w:r>
            <w:r w:rsidRPr="00FF5E55">
              <w:rPr>
                <w:lang w:val="ru-RU"/>
              </w:rPr>
              <w:t>Орловской, О. Седаковой); Линдгрен А.</w:t>
            </w:r>
            <w:r w:rsidRPr="00FF5E55">
              <w:rPr>
                <w:spacing w:val="1"/>
                <w:lang w:val="ru-RU"/>
              </w:rPr>
              <w:t xml:space="preserve"> </w:t>
            </w:r>
            <w:r w:rsidRPr="00FF5E55">
              <w:rPr>
                <w:lang w:val="ru-RU"/>
              </w:rPr>
              <w:t>«Три</w:t>
            </w:r>
            <w:r w:rsidRPr="00FF5E55">
              <w:rPr>
                <w:spacing w:val="1"/>
                <w:lang w:val="ru-RU"/>
              </w:rPr>
              <w:t xml:space="preserve"> </w:t>
            </w:r>
            <w:r w:rsidRPr="00FF5E55">
              <w:rPr>
                <w:lang w:val="ru-RU"/>
              </w:rPr>
              <w:t>повести</w:t>
            </w:r>
            <w:r w:rsidRPr="00FF5E55">
              <w:rPr>
                <w:spacing w:val="60"/>
                <w:lang w:val="ru-RU"/>
              </w:rPr>
              <w:t xml:space="preserve"> </w:t>
            </w:r>
            <w:r w:rsidRPr="00FF5E55">
              <w:rPr>
                <w:lang w:val="ru-RU"/>
              </w:rPr>
              <w:t>о Малыше и Карлсоне» (пер.</w:t>
            </w:r>
            <w:r w:rsidRPr="00FF5E55">
              <w:rPr>
                <w:spacing w:val="60"/>
                <w:lang w:val="ru-RU"/>
              </w:rPr>
              <w:t xml:space="preserve"> </w:t>
            </w:r>
            <w:r w:rsidRPr="00FF5E55">
              <w:rPr>
                <w:lang w:val="ru-RU"/>
              </w:rPr>
              <w:t>со шведск.</w:t>
            </w:r>
            <w:r w:rsidRPr="00FF5E55">
              <w:rPr>
                <w:spacing w:val="1"/>
                <w:lang w:val="ru-RU"/>
              </w:rPr>
              <w:t xml:space="preserve"> </w:t>
            </w:r>
            <w:r w:rsidRPr="00FF5E55">
              <w:rPr>
                <w:lang w:val="ru-RU"/>
              </w:rPr>
              <w:t>Л.З. Лунгиной); Нурдквист С. «История о том, как Финдус потерялся, когда был маленьким»;</w:t>
            </w:r>
            <w:r w:rsidRPr="00FF5E55">
              <w:rPr>
                <w:spacing w:val="1"/>
                <w:lang w:val="ru-RU"/>
              </w:rPr>
              <w:t xml:space="preserve"> </w:t>
            </w:r>
            <w:r w:rsidRPr="00FF5E55">
              <w:rPr>
                <w:lang w:val="ru-RU"/>
              </w:rPr>
              <w:t>Поттер</w:t>
            </w:r>
            <w:r w:rsidRPr="00FF5E55">
              <w:rPr>
                <w:spacing w:val="1"/>
                <w:lang w:val="ru-RU"/>
              </w:rPr>
              <w:t xml:space="preserve"> </w:t>
            </w:r>
            <w:r w:rsidRPr="00FF5E55">
              <w:rPr>
                <w:lang w:val="ru-RU"/>
              </w:rPr>
              <w:t>Б.</w:t>
            </w:r>
            <w:r w:rsidRPr="00FF5E55">
              <w:rPr>
                <w:spacing w:val="1"/>
                <w:lang w:val="ru-RU"/>
              </w:rPr>
              <w:t xml:space="preserve"> </w:t>
            </w:r>
            <w:r w:rsidRPr="00FF5E55">
              <w:rPr>
                <w:lang w:val="ru-RU"/>
              </w:rPr>
              <w:t>«Сказка про</w:t>
            </w:r>
            <w:r w:rsidRPr="00FF5E55">
              <w:rPr>
                <w:spacing w:val="1"/>
                <w:lang w:val="ru-RU"/>
              </w:rPr>
              <w:t xml:space="preserve"> </w:t>
            </w:r>
            <w:r w:rsidRPr="00FF5E55">
              <w:rPr>
                <w:lang w:val="ru-RU"/>
              </w:rPr>
              <w:t>Джемайму Нырнивлужу» (пер.</w:t>
            </w:r>
            <w:r w:rsidRPr="00FF5E55">
              <w:rPr>
                <w:spacing w:val="1"/>
                <w:lang w:val="ru-RU"/>
              </w:rPr>
              <w:t xml:space="preserve"> </w:t>
            </w:r>
            <w:r w:rsidRPr="00FF5E55">
              <w:rPr>
                <w:lang w:val="ru-RU"/>
              </w:rPr>
              <w:t>с</w:t>
            </w:r>
            <w:r w:rsidRPr="00FF5E55">
              <w:rPr>
                <w:spacing w:val="1"/>
                <w:lang w:val="ru-RU"/>
              </w:rPr>
              <w:t xml:space="preserve"> </w:t>
            </w:r>
            <w:r w:rsidRPr="00FF5E55">
              <w:rPr>
                <w:lang w:val="ru-RU"/>
              </w:rPr>
              <w:t>англ.</w:t>
            </w:r>
            <w:r w:rsidRPr="00FF5E55">
              <w:rPr>
                <w:spacing w:val="1"/>
                <w:lang w:val="ru-RU"/>
              </w:rPr>
              <w:t xml:space="preserve"> </w:t>
            </w:r>
            <w:r w:rsidRPr="00FF5E55">
              <w:rPr>
                <w:lang w:val="ru-RU"/>
              </w:rPr>
              <w:t>И.П.</w:t>
            </w:r>
            <w:r w:rsidRPr="00FF5E55">
              <w:rPr>
                <w:spacing w:val="1"/>
                <w:lang w:val="ru-RU"/>
              </w:rPr>
              <w:t xml:space="preserve"> </w:t>
            </w:r>
            <w:r w:rsidRPr="00FF5E55">
              <w:rPr>
                <w:lang w:val="ru-RU"/>
              </w:rPr>
              <w:t>Токмаковой);</w:t>
            </w:r>
            <w:r w:rsidRPr="00FF5E55">
              <w:rPr>
                <w:spacing w:val="1"/>
                <w:lang w:val="ru-RU"/>
              </w:rPr>
              <w:t xml:space="preserve"> </w:t>
            </w:r>
            <w:r w:rsidRPr="00FF5E55">
              <w:rPr>
                <w:lang w:val="ru-RU"/>
              </w:rPr>
              <w:t>Распе</w:t>
            </w:r>
            <w:r w:rsidRPr="00FF5E55">
              <w:rPr>
                <w:spacing w:val="1"/>
                <w:lang w:val="ru-RU"/>
              </w:rPr>
              <w:t xml:space="preserve"> </w:t>
            </w:r>
            <w:r w:rsidRPr="00FF5E55">
              <w:rPr>
                <w:lang w:val="ru-RU"/>
              </w:rPr>
              <w:t>Эрих</w:t>
            </w:r>
            <w:r w:rsidRPr="00FF5E55">
              <w:rPr>
                <w:spacing w:val="1"/>
                <w:lang w:val="ru-RU"/>
              </w:rPr>
              <w:t xml:space="preserve"> </w:t>
            </w:r>
            <w:r w:rsidRPr="00FF5E55">
              <w:rPr>
                <w:lang w:val="ru-RU"/>
              </w:rPr>
              <w:t>Рудольф «Приключения барона Мюнхгаузена» (пер. с нем. К.И. Чуковского / Е.Н. Акимовой);</w:t>
            </w:r>
            <w:r w:rsidRPr="00FF5E55">
              <w:rPr>
                <w:spacing w:val="1"/>
                <w:lang w:val="ru-RU"/>
              </w:rPr>
              <w:t xml:space="preserve"> </w:t>
            </w:r>
            <w:r w:rsidRPr="00FF5E55">
              <w:rPr>
                <w:lang w:val="ru-RU"/>
              </w:rPr>
              <w:t>Родари Дж. «Путешествие Голубой Стрелы» (пер. с итал. Ю. Ермаченко), «Джельсомино в Стране</w:t>
            </w:r>
            <w:r w:rsidRPr="00FF5E55">
              <w:rPr>
                <w:spacing w:val="1"/>
                <w:lang w:val="ru-RU"/>
              </w:rPr>
              <w:t xml:space="preserve"> </w:t>
            </w:r>
            <w:r w:rsidRPr="00FF5E55">
              <w:rPr>
                <w:lang w:val="ru-RU"/>
              </w:rPr>
              <w:t xml:space="preserve">лжецов» (пер. с итал. А.Б. Махова); </w:t>
            </w:r>
            <w:r w:rsidRPr="00FF5E55">
              <w:rPr>
                <w:lang w:val="ru-RU"/>
              </w:rPr>
              <w:lastRenderedPageBreak/>
              <w:t>Топпелиус С. «Три ржаных колоска» (пер. со шведск. А.</w:t>
            </w:r>
            <w:r w:rsidRPr="00FF5E55">
              <w:rPr>
                <w:spacing w:val="1"/>
                <w:lang w:val="ru-RU"/>
              </w:rPr>
              <w:t xml:space="preserve"> </w:t>
            </w:r>
            <w:r w:rsidRPr="00FF5E55">
              <w:rPr>
                <w:lang w:val="ru-RU"/>
              </w:rPr>
              <w:t>Любарской); Эме М. «Краски» (пер. с франц. И. Кузнецовой); Янссон Т. «Муми-тролли» (пер. со</w:t>
            </w:r>
            <w:r w:rsidRPr="00FF5E55">
              <w:rPr>
                <w:spacing w:val="1"/>
                <w:lang w:val="ru-RU"/>
              </w:rPr>
              <w:t xml:space="preserve"> </w:t>
            </w:r>
            <w:r w:rsidRPr="00FF5E55">
              <w:rPr>
                <w:lang w:val="ru-RU"/>
              </w:rPr>
              <w:t>шведск. В.А. Смирнова / И.П. Токмаковой), «Шляпа волшебника» (пер. со шведск. языка В.А.</w:t>
            </w:r>
            <w:r w:rsidRPr="00FF5E55">
              <w:rPr>
                <w:spacing w:val="1"/>
                <w:lang w:val="ru-RU"/>
              </w:rPr>
              <w:t xml:space="preserve"> </w:t>
            </w:r>
            <w:r w:rsidRPr="00FF5E55">
              <w:rPr>
                <w:lang w:val="ru-RU"/>
              </w:rPr>
              <w:t>Смирнова</w:t>
            </w:r>
            <w:r w:rsidRPr="00FF5E55">
              <w:rPr>
                <w:spacing w:val="-3"/>
                <w:lang w:val="ru-RU"/>
              </w:rPr>
              <w:t xml:space="preserve"> </w:t>
            </w:r>
            <w:r w:rsidRPr="00FF5E55">
              <w:rPr>
                <w:lang w:val="ru-RU"/>
              </w:rPr>
              <w:t>/ Л. Брауде).</w:t>
            </w:r>
          </w:p>
          <w:p w:rsidR="00FF5E55" w:rsidRPr="00FF5E55" w:rsidRDefault="00FF5E55" w:rsidP="00FF5E55">
            <w:pPr>
              <w:pStyle w:val="a8"/>
              <w:spacing w:before="0" w:beforeAutospacing="0" w:after="0" w:afterAutospacing="0"/>
              <w:contextualSpacing/>
              <w:jc w:val="center"/>
              <w:rPr>
                <w:b/>
                <w:bCs/>
                <w:lang w:val="ru-RU"/>
              </w:rPr>
            </w:pPr>
          </w:p>
        </w:tc>
      </w:tr>
    </w:tbl>
    <w:p w:rsidR="00FF5E55" w:rsidRDefault="00FF5E55" w:rsidP="004B0EB7">
      <w:pPr>
        <w:pStyle w:val="a8"/>
        <w:spacing w:before="0" w:beforeAutospacing="0" w:after="0" w:afterAutospacing="0"/>
        <w:ind w:left="1077"/>
        <w:contextualSpacing/>
        <w:jc w:val="center"/>
        <w:rPr>
          <w:b/>
          <w:bCs/>
        </w:rPr>
      </w:pPr>
    </w:p>
    <w:p w:rsidR="004E2D9B" w:rsidRDefault="00E35CDA" w:rsidP="004B0EB7">
      <w:pPr>
        <w:pStyle w:val="a8"/>
        <w:spacing w:before="0" w:beforeAutospacing="0" w:after="0" w:afterAutospacing="0"/>
        <w:ind w:left="1077"/>
        <w:contextualSpacing/>
        <w:jc w:val="center"/>
        <w:rPr>
          <w:b/>
        </w:rPr>
      </w:pPr>
      <w:r w:rsidRPr="00E35CDA">
        <w:rPr>
          <w:b/>
        </w:rPr>
        <w:t>Перечень</w:t>
      </w:r>
      <w:r w:rsidRPr="00E35CDA">
        <w:rPr>
          <w:b/>
          <w:spacing w:val="-4"/>
        </w:rPr>
        <w:t xml:space="preserve"> </w:t>
      </w:r>
      <w:r w:rsidRPr="00E35CDA">
        <w:rPr>
          <w:b/>
        </w:rPr>
        <w:t>музыкальных</w:t>
      </w:r>
      <w:r w:rsidRPr="00E35CDA">
        <w:rPr>
          <w:b/>
          <w:spacing w:val="-4"/>
        </w:rPr>
        <w:t xml:space="preserve"> </w:t>
      </w:r>
      <w:r w:rsidRPr="00E35CDA">
        <w:rPr>
          <w:b/>
        </w:rPr>
        <w:t>произведений</w:t>
      </w:r>
    </w:p>
    <w:tbl>
      <w:tblPr>
        <w:tblStyle w:val="a5"/>
        <w:tblW w:w="0" w:type="auto"/>
        <w:tblInd w:w="-34" w:type="dxa"/>
        <w:tblLook w:val="04A0"/>
      </w:tblPr>
      <w:tblGrid>
        <w:gridCol w:w="6238"/>
        <w:gridCol w:w="2835"/>
        <w:gridCol w:w="5747"/>
      </w:tblGrid>
      <w:tr w:rsidR="00E35CDA" w:rsidTr="00A3576E">
        <w:tc>
          <w:tcPr>
            <w:tcW w:w="6238" w:type="dxa"/>
          </w:tcPr>
          <w:p w:rsidR="00E35CDA" w:rsidRDefault="00A3576E" w:rsidP="00A3576E">
            <w:pPr>
              <w:ind w:firstLine="425"/>
              <w:contextualSpacing/>
              <w:jc w:val="center"/>
              <w:rPr>
                <w:b/>
                <w:bCs/>
              </w:rPr>
            </w:pPr>
            <w:r w:rsidRPr="00A3576E">
              <w:rPr>
                <w:b/>
                <w:i/>
                <w:sz w:val="24"/>
                <w:szCs w:val="24"/>
                <w:lang w:val="ru-RU"/>
              </w:rPr>
              <w:t>от 2</w:t>
            </w:r>
            <w:r w:rsidRPr="00A3576E">
              <w:rPr>
                <w:b/>
                <w:i/>
                <w:spacing w:val="-4"/>
                <w:sz w:val="24"/>
                <w:szCs w:val="24"/>
                <w:lang w:val="ru-RU"/>
              </w:rPr>
              <w:t xml:space="preserve"> </w:t>
            </w:r>
            <w:r w:rsidRPr="00A3576E">
              <w:rPr>
                <w:b/>
                <w:i/>
                <w:sz w:val="24"/>
                <w:szCs w:val="24"/>
                <w:lang w:val="ru-RU"/>
              </w:rPr>
              <w:t>месяцев</w:t>
            </w:r>
            <w:r>
              <w:rPr>
                <w:b/>
                <w:i/>
                <w:sz w:val="24"/>
                <w:szCs w:val="24"/>
                <w:lang w:val="ru-RU"/>
              </w:rPr>
              <w:t xml:space="preserve"> до 2 лет</w:t>
            </w:r>
          </w:p>
        </w:tc>
        <w:tc>
          <w:tcPr>
            <w:tcW w:w="2835" w:type="dxa"/>
          </w:tcPr>
          <w:p w:rsidR="00E35CDA" w:rsidRPr="00A3576E" w:rsidRDefault="00A3576E" w:rsidP="00A3576E">
            <w:pPr>
              <w:pStyle w:val="2"/>
              <w:ind w:left="0" w:firstLine="425"/>
              <w:contextualSpacing/>
              <w:jc w:val="center"/>
              <w:outlineLvl w:val="1"/>
              <w:rPr>
                <w:lang w:val="ru-RU"/>
              </w:rPr>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tc>
        <w:tc>
          <w:tcPr>
            <w:tcW w:w="5747" w:type="dxa"/>
          </w:tcPr>
          <w:p w:rsidR="00E35CDA" w:rsidRPr="00A3576E" w:rsidRDefault="00A3576E" w:rsidP="00A3576E">
            <w:pPr>
              <w:pStyle w:val="2"/>
              <w:ind w:left="0" w:firstLine="425"/>
              <w:contextualSpacing/>
              <w:jc w:val="center"/>
              <w:outlineLvl w:val="1"/>
              <w:rPr>
                <w:lang w:val="ru-RU"/>
              </w:rPr>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tc>
      </w:tr>
      <w:tr w:rsidR="00E35CDA" w:rsidTr="00F22C1D">
        <w:trPr>
          <w:trHeight w:val="556"/>
        </w:trPr>
        <w:tc>
          <w:tcPr>
            <w:tcW w:w="6238" w:type="dxa"/>
          </w:tcPr>
          <w:p w:rsidR="00A3576E" w:rsidRPr="00A3576E" w:rsidRDefault="00A3576E" w:rsidP="00A3576E">
            <w:pPr>
              <w:ind w:firstLine="425"/>
              <w:contextualSpacing/>
              <w:jc w:val="both"/>
              <w:rPr>
                <w:b/>
                <w:i/>
                <w:sz w:val="24"/>
                <w:szCs w:val="24"/>
                <w:lang w:val="ru-RU"/>
              </w:rPr>
            </w:pPr>
            <w:r w:rsidRPr="00A3576E">
              <w:rPr>
                <w:b/>
                <w:i/>
                <w:sz w:val="24"/>
                <w:szCs w:val="24"/>
                <w:lang w:val="ru-RU"/>
              </w:rPr>
              <w:t>от 2</w:t>
            </w:r>
            <w:r w:rsidRPr="00A3576E">
              <w:rPr>
                <w:b/>
                <w:i/>
                <w:spacing w:val="-4"/>
                <w:sz w:val="24"/>
                <w:szCs w:val="24"/>
                <w:lang w:val="ru-RU"/>
              </w:rPr>
              <w:t xml:space="preserve"> </w:t>
            </w:r>
            <w:r w:rsidRPr="00A3576E">
              <w:rPr>
                <w:b/>
                <w:i/>
                <w:sz w:val="24"/>
                <w:szCs w:val="24"/>
                <w:lang w:val="ru-RU"/>
              </w:rPr>
              <w:t>месяцев</w:t>
            </w:r>
            <w:r w:rsidRPr="00A3576E">
              <w:rPr>
                <w:b/>
                <w:i/>
                <w:spacing w:val="-1"/>
                <w:sz w:val="24"/>
                <w:szCs w:val="24"/>
                <w:lang w:val="ru-RU"/>
              </w:rPr>
              <w:t xml:space="preserve"> </w:t>
            </w:r>
            <w:r w:rsidRPr="00A3576E">
              <w:rPr>
                <w:b/>
                <w:i/>
                <w:sz w:val="24"/>
                <w:szCs w:val="24"/>
                <w:lang w:val="ru-RU"/>
              </w:rPr>
              <w:t>до</w:t>
            </w:r>
            <w:r w:rsidRPr="00A3576E">
              <w:rPr>
                <w:b/>
                <w:i/>
                <w:spacing w:val="-1"/>
                <w:sz w:val="24"/>
                <w:szCs w:val="24"/>
                <w:lang w:val="ru-RU"/>
              </w:rPr>
              <w:t xml:space="preserve"> </w:t>
            </w:r>
            <w:r w:rsidRPr="00A3576E">
              <w:rPr>
                <w:b/>
                <w:i/>
                <w:sz w:val="24"/>
                <w:szCs w:val="24"/>
                <w:lang w:val="ru-RU"/>
              </w:rPr>
              <w:t>1</w:t>
            </w:r>
            <w:r w:rsidRPr="00A3576E">
              <w:rPr>
                <w:b/>
                <w:i/>
                <w:spacing w:val="-1"/>
                <w:sz w:val="24"/>
                <w:szCs w:val="24"/>
                <w:lang w:val="ru-RU"/>
              </w:rPr>
              <w:t xml:space="preserve"> </w:t>
            </w:r>
            <w:r w:rsidRPr="00A3576E">
              <w:rPr>
                <w:b/>
                <w:i/>
                <w:sz w:val="24"/>
                <w:szCs w:val="24"/>
                <w:lang w:val="ru-RU"/>
              </w:rPr>
              <w:t>года</w:t>
            </w:r>
          </w:p>
          <w:p w:rsidR="00A3576E" w:rsidRPr="00A3576E" w:rsidRDefault="00A3576E" w:rsidP="00A3576E">
            <w:pPr>
              <w:pStyle w:val="a3"/>
              <w:ind w:left="0" w:firstLine="425"/>
              <w:contextualSpacing/>
              <w:rPr>
                <w:lang w:val="ru-RU"/>
              </w:rPr>
            </w:pPr>
            <w:r w:rsidRPr="00A3576E">
              <w:rPr>
                <w:i/>
                <w:lang w:val="ru-RU"/>
              </w:rPr>
              <w:t>Слушание.</w:t>
            </w:r>
            <w:r w:rsidRPr="00A3576E">
              <w:rPr>
                <w:i/>
                <w:spacing w:val="2"/>
                <w:lang w:val="ru-RU"/>
              </w:rPr>
              <w:t xml:space="preserve"> </w:t>
            </w:r>
            <w:r w:rsidRPr="00A3576E">
              <w:rPr>
                <w:b/>
                <w:lang w:val="ru-RU"/>
              </w:rPr>
              <w:t>«</w:t>
            </w:r>
            <w:r w:rsidRPr="00A3576E">
              <w:rPr>
                <w:lang w:val="ru-RU"/>
              </w:rPr>
              <w:t>Весело</w:t>
            </w:r>
            <w:r w:rsidRPr="00A3576E">
              <w:rPr>
                <w:spacing w:val="4"/>
                <w:lang w:val="ru-RU"/>
              </w:rPr>
              <w:t xml:space="preserve"> </w:t>
            </w:r>
            <w:r w:rsidRPr="00A3576E">
              <w:rPr>
                <w:lang w:val="ru-RU"/>
              </w:rPr>
              <w:t>—</w:t>
            </w:r>
            <w:r w:rsidRPr="00A3576E">
              <w:rPr>
                <w:spacing w:val="4"/>
                <w:lang w:val="ru-RU"/>
              </w:rPr>
              <w:t xml:space="preserve"> </w:t>
            </w:r>
            <w:r w:rsidRPr="00A3576E">
              <w:rPr>
                <w:lang w:val="ru-RU"/>
              </w:rPr>
              <w:t>грустно»,</w:t>
            </w:r>
            <w:r w:rsidRPr="00A3576E">
              <w:rPr>
                <w:spacing w:val="5"/>
                <w:lang w:val="ru-RU"/>
              </w:rPr>
              <w:t xml:space="preserve"> </w:t>
            </w:r>
            <w:r w:rsidRPr="00A3576E">
              <w:rPr>
                <w:lang w:val="ru-RU"/>
              </w:rPr>
              <w:t>муз.</w:t>
            </w:r>
            <w:r w:rsidRPr="00A3576E">
              <w:rPr>
                <w:spacing w:val="4"/>
                <w:lang w:val="ru-RU"/>
              </w:rPr>
              <w:t xml:space="preserve"> </w:t>
            </w:r>
            <w:r w:rsidRPr="00A3576E">
              <w:rPr>
                <w:lang w:val="ru-RU"/>
              </w:rPr>
              <w:t>Л.</w:t>
            </w:r>
            <w:r w:rsidRPr="00A3576E">
              <w:rPr>
                <w:spacing w:val="3"/>
                <w:lang w:val="ru-RU"/>
              </w:rPr>
              <w:t xml:space="preserve"> </w:t>
            </w:r>
            <w:r w:rsidRPr="00A3576E">
              <w:rPr>
                <w:lang w:val="ru-RU"/>
              </w:rPr>
              <w:t>Бетховена;</w:t>
            </w:r>
            <w:r w:rsidRPr="00A3576E">
              <w:rPr>
                <w:spacing w:val="7"/>
                <w:lang w:val="ru-RU"/>
              </w:rPr>
              <w:t xml:space="preserve"> </w:t>
            </w:r>
            <w:r w:rsidRPr="00A3576E">
              <w:rPr>
                <w:lang w:val="ru-RU"/>
              </w:rPr>
              <w:t>«Ласковая</w:t>
            </w:r>
            <w:r w:rsidRPr="00A3576E">
              <w:rPr>
                <w:spacing w:val="2"/>
                <w:lang w:val="ru-RU"/>
              </w:rPr>
              <w:t xml:space="preserve"> </w:t>
            </w:r>
            <w:r w:rsidRPr="00A3576E">
              <w:rPr>
                <w:lang w:val="ru-RU"/>
              </w:rPr>
              <w:t>просьба»,</w:t>
            </w:r>
            <w:r w:rsidRPr="00A3576E">
              <w:rPr>
                <w:spacing w:val="4"/>
                <w:lang w:val="ru-RU"/>
              </w:rPr>
              <w:t xml:space="preserve"> </w:t>
            </w:r>
            <w:r w:rsidRPr="00A3576E">
              <w:rPr>
                <w:lang w:val="ru-RU"/>
              </w:rPr>
              <w:t>муз.</w:t>
            </w:r>
            <w:r w:rsidRPr="00A3576E">
              <w:rPr>
                <w:spacing w:val="2"/>
                <w:lang w:val="ru-RU"/>
              </w:rPr>
              <w:t xml:space="preserve"> </w:t>
            </w:r>
            <w:r w:rsidRPr="00A3576E">
              <w:rPr>
                <w:lang w:val="ru-RU"/>
              </w:rPr>
              <w:t>Г.</w:t>
            </w:r>
            <w:r w:rsidRPr="00A3576E">
              <w:rPr>
                <w:spacing w:val="3"/>
                <w:lang w:val="ru-RU"/>
              </w:rPr>
              <w:t xml:space="preserve"> </w:t>
            </w:r>
            <w:r w:rsidRPr="00A3576E">
              <w:rPr>
                <w:lang w:val="ru-RU"/>
              </w:rPr>
              <w:t>Свиридова;</w:t>
            </w:r>
          </w:p>
          <w:p w:rsidR="00A3576E" w:rsidRPr="00A3576E" w:rsidRDefault="00A3576E" w:rsidP="00A3576E">
            <w:pPr>
              <w:pStyle w:val="a3"/>
              <w:ind w:left="0" w:firstLine="425"/>
              <w:contextualSpacing/>
              <w:rPr>
                <w:lang w:val="ru-RU"/>
              </w:rPr>
            </w:pPr>
            <w:r w:rsidRPr="00A3576E">
              <w:rPr>
                <w:lang w:val="ru-RU"/>
              </w:rPr>
              <w:t>«Смелый</w:t>
            </w:r>
            <w:r w:rsidRPr="00A3576E">
              <w:rPr>
                <w:spacing w:val="-1"/>
                <w:lang w:val="ru-RU"/>
              </w:rPr>
              <w:t xml:space="preserve"> </w:t>
            </w:r>
            <w:r w:rsidRPr="00A3576E">
              <w:rPr>
                <w:lang w:val="ru-RU"/>
              </w:rPr>
              <w:t>наездник»,</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Р.</w:t>
            </w:r>
            <w:r w:rsidRPr="00A3576E">
              <w:rPr>
                <w:spacing w:val="-1"/>
                <w:lang w:val="ru-RU"/>
              </w:rPr>
              <w:t xml:space="preserve"> </w:t>
            </w:r>
            <w:r w:rsidRPr="00A3576E">
              <w:rPr>
                <w:lang w:val="ru-RU"/>
              </w:rPr>
              <w:t>Шумана;</w:t>
            </w:r>
            <w:r w:rsidRPr="00A3576E">
              <w:rPr>
                <w:spacing w:val="4"/>
                <w:lang w:val="ru-RU"/>
              </w:rPr>
              <w:t xml:space="preserve"> </w:t>
            </w:r>
            <w:r w:rsidRPr="00A3576E">
              <w:rPr>
                <w:lang w:val="ru-RU"/>
              </w:rPr>
              <w:t>«Верхом</w:t>
            </w:r>
            <w:r w:rsidRPr="00A3576E">
              <w:rPr>
                <w:spacing w:val="-2"/>
                <w:lang w:val="ru-RU"/>
              </w:rPr>
              <w:t xml:space="preserve"> </w:t>
            </w:r>
            <w:r w:rsidRPr="00A3576E">
              <w:rPr>
                <w:lang w:val="ru-RU"/>
              </w:rPr>
              <w:t>на</w:t>
            </w:r>
            <w:r w:rsidRPr="00A3576E">
              <w:rPr>
                <w:spacing w:val="-2"/>
                <w:lang w:val="ru-RU"/>
              </w:rPr>
              <w:t xml:space="preserve"> </w:t>
            </w:r>
            <w:r w:rsidRPr="00A3576E">
              <w:rPr>
                <w:lang w:val="ru-RU"/>
              </w:rPr>
              <w:t>лошадке»,</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А.</w:t>
            </w:r>
            <w:r w:rsidRPr="00A3576E">
              <w:rPr>
                <w:spacing w:val="1"/>
                <w:lang w:val="ru-RU"/>
              </w:rPr>
              <w:t xml:space="preserve"> </w:t>
            </w:r>
            <w:r w:rsidRPr="00A3576E">
              <w:rPr>
                <w:lang w:val="ru-RU"/>
              </w:rPr>
              <w:t>Гречанинова;</w:t>
            </w:r>
            <w:r w:rsidRPr="00A3576E">
              <w:rPr>
                <w:spacing w:val="4"/>
                <w:lang w:val="ru-RU"/>
              </w:rPr>
              <w:t xml:space="preserve"> </w:t>
            </w:r>
            <w:r w:rsidRPr="00A3576E">
              <w:rPr>
                <w:lang w:val="ru-RU"/>
              </w:rPr>
              <w:t>«Колыбельная»,</w:t>
            </w:r>
          </w:p>
          <w:p w:rsidR="00A3576E" w:rsidRPr="00A3576E" w:rsidRDefault="00A3576E" w:rsidP="00A3576E">
            <w:pPr>
              <w:pStyle w:val="a3"/>
              <w:ind w:left="0" w:firstLine="425"/>
              <w:contextualSpacing/>
              <w:rPr>
                <w:lang w:val="ru-RU"/>
              </w:rPr>
            </w:pPr>
            <w:r w:rsidRPr="00A3576E">
              <w:rPr>
                <w:lang w:val="ru-RU"/>
              </w:rPr>
              <w:t>«Петушок»,</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А.</w:t>
            </w:r>
            <w:r w:rsidRPr="00A3576E">
              <w:rPr>
                <w:spacing w:val="1"/>
                <w:lang w:val="ru-RU"/>
              </w:rPr>
              <w:t xml:space="preserve"> </w:t>
            </w:r>
            <w:r w:rsidRPr="00A3576E">
              <w:rPr>
                <w:lang w:val="ru-RU"/>
              </w:rPr>
              <w:t>Лядова;</w:t>
            </w:r>
            <w:r w:rsidRPr="00A3576E">
              <w:rPr>
                <w:spacing w:val="1"/>
                <w:lang w:val="ru-RU"/>
              </w:rPr>
              <w:t xml:space="preserve"> </w:t>
            </w:r>
            <w:r w:rsidRPr="00A3576E">
              <w:rPr>
                <w:lang w:val="ru-RU"/>
              </w:rPr>
              <w:t>«Колыбельная»,</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Н.</w:t>
            </w:r>
            <w:r w:rsidRPr="00A3576E">
              <w:rPr>
                <w:spacing w:val="1"/>
                <w:lang w:val="ru-RU"/>
              </w:rPr>
              <w:t xml:space="preserve"> </w:t>
            </w:r>
            <w:r w:rsidRPr="00A3576E">
              <w:rPr>
                <w:lang w:val="ru-RU"/>
              </w:rPr>
              <w:t>Римского-Корсакова;</w:t>
            </w:r>
            <w:r w:rsidRPr="00A3576E">
              <w:rPr>
                <w:spacing w:val="1"/>
                <w:lang w:val="ru-RU"/>
              </w:rPr>
              <w:t xml:space="preserve"> </w:t>
            </w:r>
            <w:r w:rsidRPr="00A3576E">
              <w:rPr>
                <w:lang w:val="ru-RU"/>
              </w:rPr>
              <w:t>«Полька»,</w:t>
            </w:r>
            <w:r w:rsidRPr="00A3576E">
              <w:rPr>
                <w:spacing w:val="1"/>
                <w:lang w:val="ru-RU"/>
              </w:rPr>
              <w:t xml:space="preserve"> </w:t>
            </w:r>
            <w:r w:rsidRPr="00A3576E">
              <w:rPr>
                <w:lang w:val="ru-RU"/>
              </w:rPr>
              <w:t>«Игра</w:t>
            </w:r>
            <w:r w:rsidRPr="00A3576E">
              <w:rPr>
                <w:spacing w:val="1"/>
                <w:lang w:val="ru-RU"/>
              </w:rPr>
              <w:t xml:space="preserve"> </w:t>
            </w:r>
            <w:r w:rsidRPr="00A3576E">
              <w:rPr>
                <w:lang w:val="ru-RU"/>
              </w:rPr>
              <w:t>в</w:t>
            </w:r>
            <w:r w:rsidRPr="00A3576E">
              <w:rPr>
                <w:spacing w:val="-57"/>
                <w:lang w:val="ru-RU"/>
              </w:rPr>
              <w:t xml:space="preserve"> </w:t>
            </w:r>
            <w:r w:rsidRPr="00A3576E">
              <w:rPr>
                <w:lang w:val="ru-RU"/>
              </w:rPr>
              <w:t>лошадки»,</w:t>
            </w:r>
            <w:r w:rsidRPr="00A3576E">
              <w:rPr>
                <w:spacing w:val="3"/>
                <w:lang w:val="ru-RU"/>
              </w:rPr>
              <w:t xml:space="preserve"> </w:t>
            </w:r>
            <w:r w:rsidRPr="00A3576E">
              <w:rPr>
                <w:lang w:val="ru-RU"/>
              </w:rPr>
              <w:t>«Мама»,</w:t>
            </w:r>
            <w:r w:rsidRPr="00A3576E">
              <w:rPr>
                <w:spacing w:val="3"/>
                <w:lang w:val="ru-RU"/>
              </w:rPr>
              <w:t xml:space="preserve"> </w:t>
            </w:r>
            <w:r w:rsidRPr="00A3576E">
              <w:rPr>
                <w:lang w:val="ru-RU"/>
              </w:rPr>
              <w:t>муз.</w:t>
            </w:r>
            <w:r w:rsidRPr="00A3576E">
              <w:rPr>
                <w:spacing w:val="-1"/>
                <w:lang w:val="ru-RU"/>
              </w:rPr>
              <w:t xml:space="preserve"> </w:t>
            </w:r>
            <w:r w:rsidRPr="00A3576E">
              <w:rPr>
                <w:lang w:val="ru-RU"/>
              </w:rPr>
              <w:t>П.</w:t>
            </w:r>
            <w:r w:rsidRPr="00A3576E">
              <w:rPr>
                <w:spacing w:val="-2"/>
                <w:lang w:val="ru-RU"/>
              </w:rPr>
              <w:t xml:space="preserve"> </w:t>
            </w:r>
            <w:r w:rsidRPr="00A3576E">
              <w:rPr>
                <w:lang w:val="ru-RU"/>
              </w:rPr>
              <w:t>Чайковского;</w:t>
            </w:r>
            <w:r w:rsidRPr="00A3576E">
              <w:rPr>
                <w:spacing w:val="5"/>
                <w:lang w:val="ru-RU"/>
              </w:rPr>
              <w:t xml:space="preserve"> </w:t>
            </w:r>
            <w:r w:rsidRPr="00A3576E">
              <w:rPr>
                <w:lang w:val="ru-RU"/>
              </w:rPr>
              <w:t>«Зайчик»,</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М.</w:t>
            </w:r>
            <w:r w:rsidRPr="00A3576E">
              <w:rPr>
                <w:spacing w:val="-2"/>
                <w:lang w:val="ru-RU"/>
              </w:rPr>
              <w:t xml:space="preserve"> </w:t>
            </w:r>
            <w:r w:rsidRPr="00A3576E">
              <w:rPr>
                <w:lang w:val="ru-RU"/>
              </w:rPr>
              <w:t>Старокадомского.</w:t>
            </w:r>
          </w:p>
          <w:p w:rsidR="00A3576E" w:rsidRPr="00A3576E" w:rsidRDefault="00A3576E" w:rsidP="00A3576E">
            <w:pPr>
              <w:pStyle w:val="a3"/>
              <w:ind w:left="0" w:firstLine="425"/>
              <w:contextualSpacing/>
              <w:rPr>
                <w:lang w:val="ru-RU"/>
              </w:rPr>
            </w:pPr>
            <w:r w:rsidRPr="00A3576E">
              <w:rPr>
                <w:i/>
                <w:lang w:val="ru-RU"/>
              </w:rPr>
              <w:t xml:space="preserve">Подпевание. </w:t>
            </w:r>
            <w:r w:rsidRPr="00A3576E">
              <w:rPr>
                <w:lang w:val="ru-RU"/>
              </w:rPr>
              <w:t>«Петушок», «Ладушки», «Идет коза рогатая», «Баюшки-баю», «Ой, люлюшки,</w:t>
            </w:r>
            <w:r w:rsidRPr="00A3576E">
              <w:rPr>
                <w:spacing w:val="1"/>
                <w:lang w:val="ru-RU"/>
              </w:rPr>
              <w:t xml:space="preserve"> </w:t>
            </w:r>
            <w:r w:rsidRPr="00A3576E">
              <w:rPr>
                <w:lang w:val="ru-RU"/>
              </w:rPr>
              <w:t>люлюшки»;</w:t>
            </w:r>
            <w:r w:rsidRPr="00A3576E">
              <w:rPr>
                <w:spacing w:val="5"/>
                <w:lang w:val="ru-RU"/>
              </w:rPr>
              <w:t xml:space="preserve"> </w:t>
            </w:r>
            <w:r w:rsidRPr="00A3576E">
              <w:rPr>
                <w:lang w:val="ru-RU"/>
              </w:rPr>
              <w:t>«Кап-кап»;</w:t>
            </w:r>
            <w:r w:rsidRPr="00A3576E">
              <w:rPr>
                <w:spacing w:val="1"/>
                <w:lang w:val="ru-RU"/>
              </w:rPr>
              <w:t xml:space="preserve"> </w:t>
            </w:r>
            <w:r w:rsidRPr="00A3576E">
              <w:rPr>
                <w:lang w:val="ru-RU"/>
              </w:rPr>
              <w:t>прибаутки,</w:t>
            </w:r>
            <w:r w:rsidRPr="00A3576E">
              <w:rPr>
                <w:spacing w:val="-1"/>
                <w:lang w:val="ru-RU"/>
              </w:rPr>
              <w:t xml:space="preserve"> </w:t>
            </w:r>
            <w:r w:rsidRPr="00A3576E">
              <w:rPr>
                <w:lang w:val="ru-RU"/>
              </w:rPr>
              <w:t>скороговорки,</w:t>
            </w:r>
            <w:r w:rsidRPr="00A3576E">
              <w:rPr>
                <w:spacing w:val="-1"/>
                <w:lang w:val="ru-RU"/>
              </w:rPr>
              <w:t xml:space="preserve"> </w:t>
            </w:r>
            <w:r w:rsidRPr="00A3576E">
              <w:rPr>
                <w:lang w:val="ru-RU"/>
              </w:rPr>
              <w:t>пестушки</w:t>
            </w:r>
            <w:r w:rsidRPr="00A3576E">
              <w:rPr>
                <w:spacing w:val="-1"/>
                <w:lang w:val="ru-RU"/>
              </w:rPr>
              <w:t xml:space="preserve"> </w:t>
            </w:r>
            <w:r w:rsidRPr="00A3576E">
              <w:rPr>
                <w:lang w:val="ru-RU"/>
              </w:rPr>
              <w:t>и игры</w:t>
            </w:r>
            <w:r w:rsidRPr="00A3576E">
              <w:rPr>
                <w:spacing w:val="-2"/>
                <w:lang w:val="ru-RU"/>
              </w:rPr>
              <w:t xml:space="preserve"> </w:t>
            </w:r>
            <w:r w:rsidRPr="00A3576E">
              <w:rPr>
                <w:lang w:val="ru-RU"/>
              </w:rPr>
              <w:t>с</w:t>
            </w:r>
            <w:r w:rsidRPr="00A3576E">
              <w:rPr>
                <w:spacing w:val="-3"/>
                <w:lang w:val="ru-RU"/>
              </w:rPr>
              <w:t xml:space="preserve"> </w:t>
            </w:r>
            <w:r w:rsidRPr="00A3576E">
              <w:rPr>
                <w:lang w:val="ru-RU"/>
              </w:rPr>
              <w:t>пением.</w:t>
            </w:r>
          </w:p>
          <w:p w:rsidR="00A3576E" w:rsidRPr="00A3576E" w:rsidRDefault="00A3576E" w:rsidP="00A3576E">
            <w:pPr>
              <w:pStyle w:val="a3"/>
              <w:ind w:left="0" w:firstLine="425"/>
              <w:contextualSpacing/>
              <w:rPr>
                <w:lang w:val="ru-RU"/>
              </w:rPr>
            </w:pPr>
            <w:r w:rsidRPr="00A3576E">
              <w:rPr>
                <w:i/>
                <w:lang w:val="ru-RU"/>
              </w:rPr>
              <w:t>Музыкально-ритмические</w:t>
            </w:r>
            <w:r w:rsidRPr="00A3576E">
              <w:rPr>
                <w:i/>
                <w:spacing w:val="1"/>
                <w:lang w:val="ru-RU"/>
              </w:rPr>
              <w:t xml:space="preserve"> </w:t>
            </w:r>
            <w:r w:rsidRPr="00A3576E">
              <w:rPr>
                <w:i/>
                <w:lang w:val="ru-RU"/>
              </w:rPr>
              <w:t>движение</w:t>
            </w:r>
            <w:r w:rsidRPr="00A3576E">
              <w:rPr>
                <w:lang w:val="ru-RU"/>
              </w:rPr>
              <w:t>.</w:t>
            </w:r>
            <w:r w:rsidRPr="00A3576E">
              <w:rPr>
                <w:spacing w:val="1"/>
                <w:lang w:val="ru-RU"/>
              </w:rPr>
              <w:t xml:space="preserve"> </w:t>
            </w:r>
            <w:r w:rsidRPr="00A3576E">
              <w:rPr>
                <w:lang w:val="ru-RU"/>
              </w:rPr>
              <w:t>«Устали</w:t>
            </w:r>
            <w:r w:rsidRPr="00A3576E">
              <w:rPr>
                <w:spacing w:val="1"/>
                <w:lang w:val="ru-RU"/>
              </w:rPr>
              <w:t xml:space="preserve"> </w:t>
            </w:r>
            <w:r w:rsidRPr="00A3576E">
              <w:rPr>
                <w:lang w:val="ru-RU"/>
              </w:rPr>
              <w:t>наши</w:t>
            </w:r>
            <w:r w:rsidRPr="00A3576E">
              <w:rPr>
                <w:spacing w:val="1"/>
                <w:lang w:val="ru-RU"/>
              </w:rPr>
              <w:t xml:space="preserve"> </w:t>
            </w:r>
            <w:r w:rsidRPr="00A3576E">
              <w:rPr>
                <w:lang w:val="ru-RU"/>
              </w:rPr>
              <w:t>ножки»,</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Т.</w:t>
            </w:r>
            <w:r w:rsidRPr="00A3576E">
              <w:rPr>
                <w:spacing w:val="1"/>
                <w:lang w:val="ru-RU"/>
              </w:rPr>
              <w:t xml:space="preserve"> </w:t>
            </w:r>
            <w:r w:rsidRPr="00A3576E">
              <w:rPr>
                <w:lang w:val="ru-RU"/>
              </w:rPr>
              <w:t>Ломовой,</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Е.</w:t>
            </w:r>
            <w:r w:rsidRPr="00A3576E">
              <w:rPr>
                <w:spacing w:val="1"/>
                <w:lang w:val="ru-RU"/>
              </w:rPr>
              <w:t xml:space="preserve"> </w:t>
            </w:r>
            <w:r w:rsidRPr="00A3576E">
              <w:rPr>
                <w:lang w:val="ru-RU"/>
              </w:rPr>
              <w:t>Соковниной;</w:t>
            </w:r>
            <w:r w:rsidRPr="00A3576E">
              <w:rPr>
                <w:spacing w:val="24"/>
                <w:lang w:val="ru-RU"/>
              </w:rPr>
              <w:t xml:space="preserve"> </w:t>
            </w:r>
            <w:r w:rsidRPr="00A3576E">
              <w:rPr>
                <w:lang w:val="ru-RU"/>
              </w:rPr>
              <w:t>«Маленькая</w:t>
            </w:r>
            <w:r w:rsidRPr="00A3576E">
              <w:rPr>
                <w:spacing w:val="21"/>
                <w:lang w:val="ru-RU"/>
              </w:rPr>
              <w:t xml:space="preserve"> </w:t>
            </w:r>
            <w:r w:rsidRPr="00A3576E">
              <w:rPr>
                <w:lang w:val="ru-RU"/>
              </w:rPr>
              <w:t>полечка»,</w:t>
            </w:r>
            <w:r w:rsidRPr="00A3576E">
              <w:rPr>
                <w:spacing w:val="21"/>
                <w:lang w:val="ru-RU"/>
              </w:rPr>
              <w:t xml:space="preserve"> </w:t>
            </w:r>
            <w:r w:rsidRPr="00A3576E">
              <w:rPr>
                <w:lang w:val="ru-RU"/>
              </w:rPr>
              <w:t>муз.</w:t>
            </w:r>
            <w:r w:rsidRPr="00A3576E">
              <w:rPr>
                <w:spacing w:val="21"/>
                <w:lang w:val="ru-RU"/>
              </w:rPr>
              <w:t xml:space="preserve"> </w:t>
            </w:r>
            <w:r w:rsidRPr="00A3576E">
              <w:rPr>
                <w:lang w:val="ru-RU"/>
              </w:rPr>
              <w:t>Е.</w:t>
            </w:r>
            <w:r w:rsidRPr="00A3576E">
              <w:rPr>
                <w:spacing w:val="22"/>
                <w:lang w:val="ru-RU"/>
              </w:rPr>
              <w:t xml:space="preserve"> </w:t>
            </w:r>
            <w:r w:rsidRPr="00A3576E">
              <w:rPr>
                <w:lang w:val="ru-RU"/>
              </w:rPr>
              <w:t>Тиличеевой,</w:t>
            </w:r>
            <w:r w:rsidRPr="00A3576E">
              <w:rPr>
                <w:spacing w:val="21"/>
                <w:lang w:val="ru-RU"/>
              </w:rPr>
              <w:t xml:space="preserve"> </w:t>
            </w:r>
            <w:r w:rsidRPr="00A3576E">
              <w:rPr>
                <w:lang w:val="ru-RU"/>
              </w:rPr>
              <w:t>сл.</w:t>
            </w:r>
            <w:r w:rsidRPr="00A3576E">
              <w:rPr>
                <w:spacing w:val="21"/>
                <w:lang w:val="ru-RU"/>
              </w:rPr>
              <w:t xml:space="preserve"> </w:t>
            </w:r>
            <w:r w:rsidRPr="00A3576E">
              <w:rPr>
                <w:lang w:val="ru-RU"/>
              </w:rPr>
              <w:t>А.</w:t>
            </w:r>
            <w:r w:rsidRPr="00A3576E">
              <w:rPr>
                <w:spacing w:val="21"/>
                <w:lang w:val="ru-RU"/>
              </w:rPr>
              <w:t xml:space="preserve"> </w:t>
            </w:r>
            <w:r w:rsidRPr="00A3576E">
              <w:rPr>
                <w:lang w:val="ru-RU"/>
              </w:rPr>
              <w:t>Шибицкой;</w:t>
            </w:r>
            <w:r w:rsidRPr="00A3576E">
              <w:rPr>
                <w:spacing w:val="24"/>
                <w:lang w:val="ru-RU"/>
              </w:rPr>
              <w:t xml:space="preserve"> </w:t>
            </w:r>
            <w:r w:rsidRPr="00A3576E">
              <w:rPr>
                <w:lang w:val="ru-RU"/>
              </w:rPr>
              <w:t>«Ой,</w:t>
            </w:r>
            <w:r w:rsidRPr="00A3576E">
              <w:rPr>
                <w:spacing w:val="21"/>
                <w:lang w:val="ru-RU"/>
              </w:rPr>
              <w:t xml:space="preserve"> </w:t>
            </w:r>
            <w:r w:rsidRPr="00A3576E">
              <w:rPr>
                <w:lang w:val="ru-RU"/>
              </w:rPr>
              <w:t>летали</w:t>
            </w:r>
            <w:r w:rsidRPr="00A3576E">
              <w:rPr>
                <w:spacing w:val="22"/>
                <w:lang w:val="ru-RU"/>
              </w:rPr>
              <w:t xml:space="preserve"> </w:t>
            </w:r>
            <w:r w:rsidRPr="00A3576E">
              <w:rPr>
                <w:lang w:val="ru-RU"/>
              </w:rPr>
              <w:t>птички»;</w:t>
            </w:r>
          </w:p>
          <w:p w:rsidR="00A3576E" w:rsidRPr="00A3576E" w:rsidRDefault="00A3576E" w:rsidP="00A3576E">
            <w:pPr>
              <w:pStyle w:val="a3"/>
              <w:ind w:left="0" w:firstLine="425"/>
              <w:contextualSpacing/>
              <w:rPr>
                <w:lang w:val="ru-RU"/>
              </w:rPr>
            </w:pPr>
            <w:r w:rsidRPr="00A3576E">
              <w:rPr>
                <w:lang w:val="ru-RU"/>
              </w:rPr>
              <w:t>«Ай-да!»,</w:t>
            </w:r>
            <w:r w:rsidRPr="00A3576E">
              <w:rPr>
                <w:spacing w:val="-2"/>
                <w:lang w:val="ru-RU"/>
              </w:rPr>
              <w:t xml:space="preserve"> </w:t>
            </w:r>
            <w:r w:rsidRPr="00A3576E">
              <w:rPr>
                <w:lang w:val="ru-RU"/>
              </w:rPr>
              <w:t>муз.</w:t>
            </w:r>
            <w:r w:rsidRPr="00A3576E">
              <w:rPr>
                <w:spacing w:val="-2"/>
                <w:lang w:val="ru-RU"/>
              </w:rPr>
              <w:t xml:space="preserve"> </w:t>
            </w:r>
            <w:r w:rsidRPr="00A3576E">
              <w:rPr>
                <w:lang w:val="ru-RU"/>
              </w:rPr>
              <w:t>В.</w:t>
            </w:r>
            <w:r w:rsidRPr="00A3576E">
              <w:rPr>
                <w:spacing w:val="-1"/>
                <w:lang w:val="ru-RU"/>
              </w:rPr>
              <w:t xml:space="preserve"> </w:t>
            </w:r>
            <w:r w:rsidRPr="00A3576E">
              <w:rPr>
                <w:lang w:val="ru-RU"/>
              </w:rPr>
              <w:t>Верховинца;</w:t>
            </w:r>
            <w:r w:rsidRPr="00A3576E">
              <w:rPr>
                <w:spacing w:val="-2"/>
                <w:lang w:val="ru-RU"/>
              </w:rPr>
              <w:t xml:space="preserve"> </w:t>
            </w:r>
            <w:r w:rsidRPr="00A3576E">
              <w:rPr>
                <w:lang w:val="ru-RU"/>
              </w:rPr>
              <w:t>«Поезд»,</w:t>
            </w:r>
            <w:r w:rsidRPr="00A3576E">
              <w:rPr>
                <w:spacing w:val="-3"/>
                <w:lang w:val="ru-RU"/>
              </w:rPr>
              <w:t xml:space="preserve"> </w:t>
            </w:r>
            <w:r w:rsidRPr="00A3576E">
              <w:rPr>
                <w:lang w:val="ru-RU"/>
              </w:rPr>
              <w:t>муз.</w:t>
            </w:r>
            <w:r w:rsidRPr="00A3576E">
              <w:rPr>
                <w:spacing w:val="-3"/>
                <w:lang w:val="ru-RU"/>
              </w:rPr>
              <w:t xml:space="preserve"> </w:t>
            </w:r>
            <w:r w:rsidRPr="00A3576E">
              <w:rPr>
                <w:lang w:val="ru-RU"/>
              </w:rPr>
              <w:t>Н.</w:t>
            </w:r>
            <w:r w:rsidRPr="00A3576E">
              <w:rPr>
                <w:spacing w:val="-3"/>
                <w:lang w:val="ru-RU"/>
              </w:rPr>
              <w:t xml:space="preserve"> </w:t>
            </w:r>
            <w:r w:rsidRPr="00A3576E">
              <w:rPr>
                <w:lang w:val="ru-RU"/>
              </w:rPr>
              <w:t>Метлова,</w:t>
            </w:r>
            <w:r w:rsidRPr="00A3576E">
              <w:rPr>
                <w:spacing w:val="-3"/>
                <w:lang w:val="ru-RU"/>
              </w:rPr>
              <w:t xml:space="preserve"> </w:t>
            </w:r>
            <w:r w:rsidRPr="00A3576E">
              <w:rPr>
                <w:lang w:val="ru-RU"/>
              </w:rPr>
              <w:t>сл.</w:t>
            </w:r>
            <w:r w:rsidRPr="00A3576E">
              <w:rPr>
                <w:spacing w:val="-5"/>
                <w:lang w:val="ru-RU"/>
              </w:rPr>
              <w:t xml:space="preserve"> </w:t>
            </w:r>
            <w:r w:rsidRPr="00A3576E">
              <w:rPr>
                <w:lang w:val="ru-RU"/>
              </w:rPr>
              <w:t>Т.</w:t>
            </w:r>
            <w:r w:rsidRPr="00A3576E">
              <w:rPr>
                <w:spacing w:val="-3"/>
                <w:lang w:val="ru-RU"/>
              </w:rPr>
              <w:t xml:space="preserve"> </w:t>
            </w:r>
            <w:r w:rsidRPr="00A3576E">
              <w:rPr>
                <w:lang w:val="ru-RU"/>
              </w:rPr>
              <w:t>Бабаджан.</w:t>
            </w:r>
          </w:p>
          <w:p w:rsidR="00A3576E" w:rsidRPr="00A3576E" w:rsidRDefault="00A3576E" w:rsidP="00A3576E">
            <w:pPr>
              <w:pStyle w:val="a3"/>
              <w:ind w:left="0" w:firstLine="425"/>
              <w:contextualSpacing/>
              <w:rPr>
                <w:lang w:val="ru-RU"/>
              </w:rPr>
            </w:pPr>
            <w:r w:rsidRPr="00A3576E">
              <w:rPr>
                <w:i/>
                <w:lang w:val="ru-RU"/>
              </w:rPr>
              <w:t xml:space="preserve">Пляски. </w:t>
            </w:r>
            <w:r w:rsidRPr="00A3576E">
              <w:rPr>
                <w:lang w:val="ru-RU"/>
              </w:rPr>
              <w:t xml:space="preserve">«Зайчики и лисичка», муз. Б. Финоровского, сл. В. </w:t>
            </w:r>
            <w:r w:rsidRPr="00304AB3">
              <w:t>A</w:t>
            </w:r>
            <w:r w:rsidRPr="00A3576E">
              <w:rPr>
                <w:lang w:val="ru-RU"/>
              </w:rPr>
              <w:t>нтоновой; «Пляска с куклами»,</w:t>
            </w:r>
            <w:r w:rsidRPr="00A3576E">
              <w:rPr>
                <w:spacing w:val="-57"/>
                <w:lang w:val="ru-RU"/>
              </w:rPr>
              <w:t xml:space="preserve"> </w:t>
            </w:r>
            <w:r w:rsidRPr="00A3576E">
              <w:rPr>
                <w:lang w:val="ru-RU"/>
              </w:rPr>
              <w:t>нем.</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А.</w:t>
            </w:r>
            <w:r w:rsidRPr="00A3576E">
              <w:rPr>
                <w:spacing w:val="1"/>
                <w:lang w:val="ru-RU"/>
              </w:rPr>
              <w:t xml:space="preserve"> </w:t>
            </w:r>
            <w:r w:rsidRPr="00A3576E">
              <w:rPr>
                <w:lang w:val="ru-RU"/>
              </w:rPr>
              <w:t>Ануфриевой;</w:t>
            </w:r>
            <w:r w:rsidRPr="00A3576E">
              <w:rPr>
                <w:spacing w:val="1"/>
                <w:lang w:val="ru-RU"/>
              </w:rPr>
              <w:t xml:space="preserve"> </w:t>
            </w:r>
            <w:r w:rsidRPr="00A3576E">
              <w:rPr>
                <w:lang w:val="ru-RU"/>
              </w:rPr>
              <w:t>«Тихо-тихо</w:t>
            </w:r>
            <w:r w:rsidRPr="00A3576E">
              <w:rPr>
                <w:spacing w:val="1"/>
                <w:lang w:val="ru-RU"/>
              </w:rPr>
              <w:t xml:space="preserve"> </w:t>
            </w:r>
            <w:r w:rsidRPr="00A3576E">
              <w:rPr>
                <w:lang w:val="ru-RU"/>
              </w:rPr>
              <w:t>мы</w:t>
            </w:r>
            <w:r w:rsidRPr="00A3576E">
              <w:rPr>
                <w:spacing w:val="1"/>
                <w:lang w:val="ru-RU"/>
              </w:rPr>
              <w:t xml:space="preserve"> </w:t>
            </w:r>
            <w:r w:rsidRPr="00A3576E">
              <w:rPr>
                <w:lang w:val="ru-RU"/>
              </w:rPr>
              <w:t>сидим»,</w:t>
            </w:r>
            <w:r w:rsidRPr="00A3576E">
              <w:rPr>
                <w:spacing w:val="1"/>
                <w:lang w:val="ru-RU"/>
              </w:rPr>
              <w:t xml:space="preserve"> </w:t>
            </w:r>
            <w:r w:rsidRPr="00A3576E">
              <w:rPr>
                <w:lang w:val="ru-RU"/>
              </w:rPr>
              <w:t>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А.</w:t>
            </w:r>
            <w:r w:rsidRPr="00A3576E">
              <w:rPr>
                <w:spacing w:val="1"/>
                <w:lang w:val="ru-RU"/>
              </w:rPr>
              <w:t xml:space="preserve"> </w:t>
            </w:r>
            <w:r w:rsidRPr="00A3576E">
              <w:rPr>
                <w:lang w:val="ru-RU"/>
              </w:rPr>
              <w:t>Ануфриевой.</w:t>
            </w:r>
          </w:p>
          <w:p w:rsidR="00A3576E" w:rsidRPr="00A3576E" w:rsidRDefault="00A3576E" w:rsidP="00A3576E">
            <w:pPr>
              <w:pStyle w:val="2"/>
              <w:ind w:left="0" w:firstLine="425"/>
              <w:contextualSpacing/>
              <w:outlineLvl w:val="1"/>
              <w:rPr>
                <w:lang w:val="ru-RU"/>
              </w:rPr>
            </w:pPr>
            <w:r w:rsidRPr="00A3576E">
              <w:rPr>
                <w:lang w:val="ru-RU"/>
              </w:rPr>
              <w:t>от 1</w:t>
            </w:r>
            <w:r w:rsidRPr="00A3576E">
              <w:rPr>
                <w:spacing w:val="-1"/>
                <w:lang w:val="ru-RU"/>
              </w:rPr>
              <w:t xml:space="preserve"> </w:t>
            </w:r>
            <w:r w:rsidRPr="00A3576E">
              <w:rPr>
                <w:lang w:val="ru-RU"/>
              </w:rPr>
              <w:t>года</w:t>
            </w:r>
            <w:r w:rsidRPr="00A3576E">
              <w:rPr>
                <w:spacing w:val="-2"/>
                <w:lang w:val="ru-RU"/>
              </w:rPr>
              <w:t xml:space="preserve"> </w:t>
            </w:r>
            <w:r w:rsidRPr="00A3576E">
              <w:rPr>
                <w:lang w:val="ru-RU"/>
              </w:rPr>
              <w:t>до</w:t>
            </w:r>
            <w:r w:rsidRPr="00A3576E">
              <w:rPr>
                <w:spacing w:val="-1"/>
                <w:lang w:val="ru-RU"/>
              </w:rPr>
              <w:t xml:space="preserve"> </w:t>
            </w:r>
            <w:r w:rsidRPr="00A3576E">
              <w:rPr>
                <w:lang w:val="ru-RU"/>
              </w:rPr>
              <w:t>1</w:t>
            </w:r>
            <w:r w:rsidRPr="00A3576E">
              <w:rPr>
                <w:spacing w:val="-1"/>
                <w:lang w:val="ru-RU"/>
              </w:rPr>
              <w:t xml:space="preserve"> </w:t>
            </w:r>
            <w:r w:rsidRPr="00A3576E">
              <w:rPr>
                <w:lang w:val="ru-RU"/>
              </w:rPr>
              <w:t>года</w:t>
            </w:r>
            <w:r w:rsidRPr="00A3576E">
              <w:rPr>
                <w:spacing w:val="-1"/>
                <w:lang w:val="ru-RU"/>
              </w:rPr>
              <w:t xml:space="preserve"> </w:t>
            </w:r>
            <w:r w:rsidRPr="00A3576E">
              <w:rPr>
                <w:lang w:val="ru-RU"/>
              </w:rPr>
              <w:t>6</w:t>
            </w:r>
            <w:r w:rsidRPr="00A3576E">
              <w:rPr>
                <w:spacing w:val="-5"/>
                <w:lang w:val="ru-RU"/>
              </w:rPr>
              <w:t xml:space="preserve"> </w:t>
            </w:r>
            <w:r w:rsidRPr="00A3576E">
              <w:rPr>
                <w:lang w:val="ru-RU"/>
              </w:rPr>
              <w:t>месяцев</w:t>
            </w:r>
          </w:p>
          <w:p w:rsidR="00A3576E" w:rsidRPr="00A3576E" w:rsidRDefault="00A3576E" w:rsidP="00A3576E">
            <w:pPr>
              <w:pStyle w:val="a3"/>
              <w:ind w:left="0" w:firstLine="425"/>
              <w:contextualSpacing/>
              <w:rPr>
                <w:lang w:val="ru-RU"/>
              </w:rPr>
            </w:pPr>
            <w:r w:rsidRPr="00A3576E">
              <w:rPr>
                <w:i/>
                <w:lang w:val="ru-RU"/>
              </w:rPr>
              <w:t xml:space="preserve">Слушание.   </w:t>
            </w:r>
            <w:r w:rsidRPr="00A3576E">
              <w:rPr>
                <w:lang w:val="ru-RU"/>
              </w:rPr>
              <w:t xml:space="preserve">«Полянка»,   рус.   нар.   мелодия,   обраб.   </w:t>
            </w:r>
            <w:r w:rsidRPr="00A3576E">
              <w:rPr>
                <w:lang w:val="ru-RU"/>
              </w:rPr>
              <w:lastRenderedPageBreak/>
              <w:t>Г.   Фрида;   «Колыбельная»,   муз.</w:t>
            </w:r>
            <w:r w:rsidRPr="00A3576E">
              <w:rPr>
                <w:spacing w:val="1"/>
                <w:lang w:val="ru-RU"/>
              </w:rPr>
              <w:t xml:space="preserve"> </w:t>
            </w:r>
            <w:r w:rsidRPr="00A3576E">
              <w:rPr>
                <w:lang w:val="ru-RU"/>
              </w:rPr>
              <w:t>В. Агафонникова; «Искупался Иванушка», рус. нар. мелодия; «Как у наших у ворот», рус. 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обраб.</w:t>
            </w:r>
            <w:r w:rsidRPr="00A3576E">
              <w:rPr>
                <w:spacing w:val="-1"/>
                <w:lang w:val="ru-RU"/>
              </w:rPr>
              <w:t xml:space="preserve"> </w:t>
            </w:r>
            <w:r w:rsidRPr="00A3576E">
              <w:rPr>
                <w:lang w:val="ru-RU"/>
              </w:rPr>
              <w:t>А.</w:t>
            </w:r>
            <w:r w:rsidRPr="00A3576E">
              <w:rPr>
                <w:spacing w:val="-2"/>
                <w:lang w:val="ru-RU"/>
              </w:rPr>
              <w:t xml:space="preserve"> </w:t>
            </w:r>
            <w:r w:rsidRPr="00A3576E">
              <w:rPr>
                <w:lang w:val="ru-RU"/>
              </w:rPr>
              <w:t>Быканова;</w:t>
            </w:r>
            <w:r w:rsidRPr="00A3576E">
              <w:rPr>
                <w:spacing w:val="4"/>
                <w:lang w:val="ru-RU"/>
              </w:rPr>
              <w:t xml:space="preserve"> </w:t>
            </w:r>
            <w:r w:rsidRPr="00A3576E">
              <w:rPr>
                <w:lang w:val="ru-RU"/>
              </w:rPr>
              <w:t>«Мотылек»,</w:t>
            </w:r>
            <w:r w:rsidRPr="00A3576E">
              <w:rPr>
                <w:spacing w:val="5"/>
                <w:lang w:val="ru-RU"/>
              </w:rPr>
              <w:t xml:space="preserve"> </w:t>
            </w:r>
            <w:r w:rsidRPr="00A3576E">
              <w:rPr>
                <w:lang w:val="ru-RU"/>
              </w:rPr>
              <w:t>«Сказочка», муз.</w:t>
            </w:r>
            <w:r w:rsidRPr="00A3576E">
              <w:rPr>
                <w:spacing w:val="-1"/>
                <w:lang w:val="ru-RU"/>
              </w:rPr>
              <w:t xml:space="preserve"> </w:t>
            </w:r>
            <w:r w:rsidRPr="00A3576E">
              <w:rPr>
                <w:lang w:val="ru-RU"/>
              </w:rPr>
              <w:t>С.</w:t>
            </w:r>
            <w:r w:rsidRPr="00A3576E">
              <w:rPr>
                <w:spacing w:val="-1"/>
                <w:lang w:val="ru-RU"/>
              </w:rPr>
              <w:t xml:space="preserve"> </w:t>
            </w:r>
            <w:r w:rsidRPr="00A3576E">
              <w:rPr>
                <w:lang w:val="ru-RU"/>
              </w:rPr>
              <w:t>Майкапара.</w:t>
            </w:r>
          </w:p>
          <w:p w:rsidR="00A3576E" w:rsidRPr="00A3576E" w:rsidRDefault="00A3576E" w:rsidP="00A3576E">
            <w:pPr>
              <w:pStyle w:val="a3"/>
              <w:ind w:left="0" w:firstLine="425"/>
              <w:contextualSpacing/>
              <w:rPr>
                <w:lang w:val="ru-RU"/>
              </w:rPr>
            </w:pPr>
            <w:r w:rsidRPr="00A3576E">
              <w:rPr>
                <w:i/>
                <w:lang w:val="ru-RU"/>
              </w:rPr>
              <w:t>Пение и подпевание.</w:t>
            </w:r>
            <w:r w:rsidRPr="00A3576E">
              <w:rPr>
                <w:i/>
                <w:spacing w:val="61"/>
                <w:lang w:val="ru-RU"/>
              </w:rPr>
              <w:t xml:space="preserve"> </w:t>
            </w:r>
            <w:r w:rsidRPr="00A3576E">
              <w:rPr>
                <w:lang w:val="ru-RU"/>
              </w:rPr>
              <w:t>«Кошка», муз. Ан. Александрова, сл. Н. Френкель; «Наша елочка»,</w:t>
            </w:r>
            <w:r w:rsidRPr="00A3576E">
              <w:rPr>
                <w:spacing w:val="1"/>
                <w:lang w:val="ru-RU"/>
              </w:rPr>
              <w:t xml:space="preserve"> </w:t>
            </w:r>
            <w:r w:rsidRPr="00A3576E">
              <w:rPr>
                <w:lang w:val="ru-RU"/>
              </w:rPr>
              <w:t>муз.</w:t>
            </w:r>
            <w:r w:rsidRPr="00A3576E">
              <w:rPr>
                <w:spacing w:val="3"/>
                <w:lang w:val="ru-RU"/>
              </w:rPr>
              <w:t xml:space="preserve"> </w:t>
            </w:r>
            <w:r w:rsidRPr="00A3576E">
              <w:rPr>
                <w:lang w:val="ru-RU"/>
              </w:rPr>
              <w:t>М.</w:t>
            </w:r>
            <w:r w:rsidRPr="00A3576E">
              <w:rPr>
                <w:spacing w:val="3"/>
                <w:lang w:val="ru-RU"/>
              </w:rPr>
              <w:t xml:space="preserve"> </w:t>
            </w:r>
            <w:r w:rsidRPr="00A3576E">
              <w:rPr>
                <w:lang w:val="ru-RU"/>
              </w:rPr>
              <w:t>Красева,</w:t>
            </w:r>
            <w:r w:rsidRPr="00A3576E">
              <w:rPr>
                <w:spacing w:val="3"/>
                <w:lang w:val="ru-RU"/>
              </w:rPr>
              <w:t xml:space="preserve"> </w:t>
            </w:r>
            <w:r w:rsidRPr="00A3576E">
              <w:rPr>
                <w:lang w:val="ru-RU"/>
              </w:rPr>
              <w:t>сл.</w:t>
            </w:r>
            <w:r w:rsidRPr="00A3576E">
              <w:rPr>
                <w:spacing w:val="5"/>
                <w:lang w:val="ru-RU"/>
              </w:rPr>
              <w:t xml:space="preserve"> </w:t>
            </w:r>
            <w:r w:rsidRPr="00A3576E">
              <w:rPr>
                <w:lang w:val="ru-RU"/>
              </w:rPr>
              <w:t>М.</w:t>
            </w:r>
            <w:r w:rsidRPr="00A3576E">
              <w:rPr>
                <w:spacing w:val="3"/>
                <w:lang w:val="ru-RU"/>
              </w:rPr>
              <w:t xml:space="preserve"> </w:t>
            </w:r>
            <w:r w:rsidRPr="00A3576E">
              <w:rPr>
                <w:lang w:val="ru-RU"/>
              </w:rPr>
              <w:t>Клоковой;</w:t>
            </w:r>
            <w:r w:rsidRPr="00A3576E">
              <w:rPr>
                <w:spacing w:val="10"/>
                <w:lang w:val="ru-RU"/>
              </w:rPr>
              <w:t xml:space="preserve"> </w:t>
            </w:r>
            <w:r w:rsidRPr="00A3576E">
              <w:rPr>
                <w:lang w:val="ru-RU"/>
              </w:rPr>
              <w:t>«Бобик»,</w:t>
            </w:r>
            <w:r w:rsidRPr="00A3576E">
              <w:rPr>
                <w:spacing w:val="3"/>
                <w:lang w:val="ru-RU"/>
              </w:rPr>
              <w:t xml:space="preserve"> </w:t>
            </w:r>
            <w:r w:rsidRPr="00A3576E">
              <w:rPr>
                <w:lang w:val="ru-RU"/>
              </w:rPr>
              <w:t>муз.</w:t>
            </w:r>
            <w:r w:rsidRPr="00A3576E">
              <w:rPr>
                <w:spacing w:val="3"/>
                <w:lang w:val="ru-RU"/>
              </w:rPr>
              <w:t xml:space="preserve"> </w:t>
            </w:r>
            <w:r w:rsidRPr="00A3576E">
              <w:rPr>
                <w:lang w:val="ru-RU"/>
              </w:rPr>
              <w:t>Т.</w:t>
            </w:r>
            <w:r w:rsidRPr="00A3576E">
              <w:rPr>
                <w:spacing w:val="3"/>
                <w:lang w:val="ru-RU"/>
              </w:rPr>
              <w:t xml:space="preserve"> </w:t>
            </w:r>
            <w:r w:rsidRPr="00A3576E">
              <w:rPr>
                <w:lang w:val="ru-RU"/>
              </w:rPr>
              <w:t>Попатенко,</w:t>
            </w:r>
            <w:r w:rsidRPr="00A3576E">
              <w:rPr>
                <w:spacing w:val="3"/>
                <w:lang w:val="ru-RU"/>
              </w:rPr>
              <w:t xml:space="preserve"> </w:t>
            </w:r>
            <w:r w:rsidRPr="00A3576E">
              <w:rPr>
                <w:lang w:val="ru-RU"/>
              </w:rPr>
              <w:t>сл.</w:t>
            </w:r>
            <w:r w:rsidRPr="00A3576E">
              <w:rPr>
                <w:spacing w:val="3"/>
                <w:lang w:val="ru-RU"/>
              </w:rPr>
              <w:t xml:space="preserve"> </w:t>
            </w:r>
            <w:r w:rsidRPr="00A3576E">
              <w:rPr>
                <w:lang w:val="ru-RU"/>
              </w:rPr>
              <w:t>Н.</w:t>
            </w:r>
            <w:r w:rsidRPr="00A3576E">
              <w:rPr>
                <w:spacing w:val="3"/>
                <w:lang w:val="ru-RU"/>
              </w:rPr>
              <w:t xml:space="preserve"> </w:t>
            </w:r>
            <w:r w:rsidRPr="00A3576E">
              <w:rPr>
                <w:lang w:val="ru-RU"/>
              </w:rPr>
              <w:t>Найденовой;</w:t>
            </w:r>
            <w:r w:rsidRPr="00A3576E">
              <w:rPr>
                <w:spacing w:val="5"/>
                <w:lang w:val="ru-RU"/>
              </w:rPr>
              <w:t xml:space="preserve"> </w:t>
            </w:r>
            <w:r w:rsidRPr="00A3576E">
              <w:rPr>
                <w:lang w:val="ru-RU"/>
              </w:rPr>
              <w:t>«Лиса»,</w:t>
            </w:r>
          </w:p>
          <w:p w:rsidR="00A3576E" w:rsidRPr="00A3576E" w:rsidRDefault="00A3576E" w:rsidP="00A3576E">
            <w:pPr>
              <w:pStyle w:val="a3"/>
              <w:ind w:left="0" w:firstLine="425"/>
              <w:contextualSpacing/>
              <w:rPr>
                <w:lang w:val="ru-RU"/>
              </w:rPr>
            </w:pPr>
            <w:r w:rsidRPr="00A3576E">
              <w:rPr>
                <w:lang w:val="ru-RU"/>
              </w:rPr>
              <w:t>«Лягушка», «Сорока»,</w:t>
            </w:r>
            <w:r w:rsidRPr="00A3576E">
              <w:rPr>
                <w:spacing w:val="-1"/>
                <w:lang w:val="ru-RU"/>
              </w:rPr>
              <w:t xml:space="preserve"> </w:t>
            </w:r>
            <w:r w:rsidRPr="00A3576E">
              <w:rPr>
                <w:lang w:val="ru-RU"/>
              </w:rPr>
              <w:t>«Чижик»,</w:t>
            </w:r>
            <w:r w:rsidRPr="00A3576E">
              <w:rPr>
                <w:spacing w:val="-5"/>
                <w:lang w:val="ru-RU"/>
              </w:rPr>
              <w:t xml:space="preserve"> </w:t>
            </w:r>
            <w:r w:rsidRPr="00A3576E">
              <w:rPr>
                <w:lang w:val="ru-RU"/>
              </w:rPr>
              <w:t>рус.</w:t>
            </w:r>
            <w:r w:rsidRPr="00A3576E">
              <w:rPr>
                <w:spacing w:val="-4"/>
                <w:lang w:val="ru-RU"/>
              </w:rPr>
              <w:t xml:space="preserve"> </w:t>
            </w:r>
            <w:r w:rsidRPr="00A3576E">
              <w:rPr>
                <w:lang w:val="ru-RU"/>
              </w:rPr>
              <w:t>нар.</w:t>
            </w:r>
            <w:r w:rsidRPr="00A3576E">
              <w:rPr>
                <w:spacing w:val="-5"/>
                <w:lang w:val="ru-RU"/>
              </w:rPr>
              <w:t xml:space="preserve"> </w:t>
            </w:r>
            <w:r w:rsidRPr="00A3576E">
              <w:rPr>
                <w:lang w:val="ru-RU"/>
              </w:rPr>
              <w:t>попевки.</w:t>
            </w:r>
          </w:p>
          <w:p w:rsidR="00A3576E" w:rsidRPr="00A3576E" w:rsidRDefault="00A3576E" w:rsidP="00A3576E">
            <w:pPr>
              <w:pStyle w:val="a3"/>
              <w:ind w:left="0" w:firstLine="425"/>
              <w:contextualSpacing/>
              <w:rPr>
                <w:lang w:val="ru-RU"/>
              </w:rPr>
            </w:pPr>
            <w:r w:rsidRPr="00A3576E">
              <w:rPr>
                <w:i/>
                <w:lang w:val="ru-RU"/>
              </w:rPr>
              <w:t>Образные упражнения.</w:t>
            </w:r>
            <w:r w:rsidRPr="00A3576E">
              <w:rPr>
                <w:i/>
                <w:spacing w:val="61"/>
                <w:lang w:val="ru-RU"/>
              </w:rPr>
              <w:t xml:space="preserve"> </w:t>
            </w:r>
            <w:r w:rsidRPr="00A3576E">
              <w:rPr>
                <w:lang w:val="ru-RU"/>
              </w:rPr>
              <w:t>«Зайка и мишка», муз. Е. Тиличеевой; «Идет коза рогатая», 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5"/>
                <w:lang w:val="ru-RU"/>
              </w:rPr>
              <w:t xml:space="preserve"> </w:t>
            </w:r>
            <w:r w:rsidRPr="00A3576E">
              <w:rPr>
                <w:lang w:val="ru-RU"/>
              </w:rPr>
              <w:t>«Собачка»,</w:t>
            </w:r>
            <w:r w:rsidRPr="00A3576E">
              <w:rPr>
                <w:spacing w:val="2"/>
                <w:lang w:val="ru-RU"/>
              </w:rPr>
              <w:t xml:space="preserve"> </w:t>
            </w:r>
            <w:r w:rsidRPr="00A3576E">
              <w:rPr>
                <w:lang w:val="ru-RU"/>
              </w:rPr>
              <w:t>муз. М.</w:t>
            </w:r>
            <w:r w:rsidRPr="00A3576E">
              <w:rPr>
                <w:spacing w:val="-1"/>
                <w:lang w:val="ru-RU"/>
              </w:rPr>
              <w:t xml:space="preserve"> </w:t>
            </w:r>
            <w:r w:rsidRPr="00A3576E">
              <w:rPr>
                <w:lang w:val="ru-RU"/>
              </w:rPr>
              <w:t>Раухвергера.</w:t>
            </w:r>
          </w:p>
          <w:p w:rsidR="00A3576E" w:rsidRPr="00A3576E" w:rsidRDefault="00A3576E" w:rsidP="00A3576E">
            <w:pPr>
              <w:pStyle w:val="a3"/>
              <w:ind w:left="0" w:firstLine="425"/>
              <w:contextualSpacing/>
              <w:rPr>
                <w:lang w:val="ru-RU"/>
              </w:rPr>
            </w:pPr>
            <w:r w:rsidRPr="00A3576E">
              <w:rPr>
                <w:i/>
                <w:lang w:val="ru-RU"/>
              </w:rPr>
              <w:t>Музыкально-ритмические</w:t>
            </w:r>
            <w:r w:rsidRPr="00A3576E">
              <w:rPr>
                <w:i/>
                <w:spacing w:val="1"/>
                <w:lang w:val="ru-RU"/>
              </w:rPr>
              <w:t xml:space="preserve"> </w:t>
            </w:r>
            <w:r w:rsidRPr="00A3576E">
              <w:rPr>
                <w:i/>
                <w:lang w:val="ru-RU"/>
              </w:rPr>
              <w:t>движения.</w:t>
            </w:r>
            <w:r w:rsidRPr="00A3576E">
              <w:rPr>
                <w:i/>
                <w:spacing w:val="1"/>
                <w:lang w:val="ru-RU"/>
              </w:rPr>
              <w:t xml:space="preserve"> </w:t>
            </w:r>
            <w:r w:rsidRPr="00A3576E">
              <w:rPr>
                <w:lang w:val="ru-RU"/>
              </w:rPr>
              <w:t>«Шарик</w:t>
            </w:r>
            <w:r w:rsidRPr="00A3576E">
              <w:rPr>
                <w:spacing w:val="1"/>
                <w:lang w:val="ru-RU"/>
              </w:rPr>
              <w:t xml:space="preserve"> </w:t>
            </w:r>
            <w:r w:rsidRPr="00A3576E">
              <w:rPr>
                <w:lang w:val="ru-RU"/>
              </w:rPr>
              <w:t>мой</w:t>
            </w:r>
            <w:r w:rsidRPr="00A3576E">
              <w:rPr>
                <w:spacing w:val="1"/>
                <w:lang w:val="ru-RU"/>
              </w:rPr>
              <w:t xml:space="preserve"> </w:t>
            </w:r>
            <w:r w:rsidRPr="00A3576E">
              <w:rPr>
                <w:lang w:val="ru-RU"/>
              </w:rPr>
              <w:t>голубой»,</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Е.</w:t>
            </w:r>
            <w:r w:rsidRPr="00A3576E">
              <w:rPr>
                <w:spacing w:val="1"/>
                <w:lang w:val="ru-RU"/>
              </w:rPr>
              <w:t xml:space="preserve"> </w:t>
            </w:r>
            <w:r w:rsidRPr="00A3576E">
              <w:rPr>
                <w:lang w:val="ru-RU"/>
              </w:rPr>
              <w:t>Тиличеевой;</w:t>
            </w:r>
            <w:r w:rsidRPr="00A3576E">
              <w:rPr>
                <w:spacing w:val="1"/>
                <w:lang w:val="ru-RU"/>
              </w:rPr>
              <w:t xml:space="preserve"> </w:t>
            </w:r>
            <w:r w:rsidRPr="00A3576E">
              <w:rPr>
                <w:lang w:val="ru-RU"/>
              </w:rPr>
              <w:t>«Мы</w:t>
            </w:r>
            <w:r w:rsidRPr="00A3576E">
              <w:rPr>
                <w:spacing w:val="1"/>
                <w:lang w:val="ru-RU"/>
              </w:rPr>
              <w:t xml:space="preserve"> </w:t>
            </w:r>
            <w:r w:rsidRPr="00A3576E">
              <w:rPr>
                <w:lang w:val="ru-RU"/>
              </w:rPr>
              <w:t>идем», муз. Р. Рустамова, сл. Ю. Островского; «Маленькая кадриль», муз. М. Раухвергера; «Вот</w:t>
            </w:r>
            <w:r w:rsidRPr="00A3576E">
              <w:rPr>
                <w:spacing w:val="1"/>
                <w:lang w:val="ru-RU"/>
              </w:rPr>
              <w:t xml:space="preserve"> </w:t>
            </w:r>
            <w:r w:rsidRPr="00A3576E">
              <w:rPr>
                <w:lang w:val="ru-RU"/>
              </w:rPr>
              <w:t>так», белорус. нар. мелодия («Микита»), обр. С. Полонского, сл. М. Александровской; «Юрочка»,</w:t>
            </w:r>
            <w:r w:rsidRPr="00A3576E">
              <w:rPr>
                <w:spacing w:val="1"/>
                <w:lang w:val="ru-RU"/>
              </w:rPr>
              <w:t xml:space="preserve"> </w:t>
            </w:r>
            <w:r w:rsidRPr="00A3576E">
              <w:rPr>
                <w:lang w:val="ru-RU"/>
              </w:rPr>
              <w:t>белорус.</w:t>
            </w:r>
            <w:r w:rsidRPr="00A3576E">
              <w:rPr>
                <w:spacing w:val="-2"/>
                <w:lang w:val="ru-RU"/>
              </w:rPr>
              <w:t xml:space="preserve"> </w:t>
            </w:r>
            <w:r w:rsidRPr="00A3576E">
              <w:rPr>
                <w:lang w:val="ru-RU"/>
              </w:rPr>
              <w:t>пляска,</w:t>
            </w:r>
            <w:r w:rsidRPr="00A3576E">
              <w:rPr>
                <w:spacing w:val="-2"/>
                <w:lang w:val="ru-RU"/>
              </w:rPr>
              <w:t xml:space="preserve"> </w:t>
            </w:r>
            <w:r w:rsidRPr="00A3576E">
              <w:rPr>
                <w:lang w:val="ru-RU"/>
              </w:rPr>
              <w:t>обр.</w:t>
            </w:r>
            <w:r w:rsidRPr="00A3576E">
              <w:rPr>
                <w:spacing w:val="-2"/>
                <w:lang w:val="ru-RU"/>
              </w:rPr>
              <w:t xml:space="preserve"> </w:t>
            </w:r>
            <w:r w:rsidRPr="00A3576E">
              <w:rPr>
                <w:lang w:val="ru-RU"/>
              </w:rPr>
              <w:t>Ан.</w:t>
            </w:r>
            <w:r w:rsidRPr="00A3576E">
              <w:rPr>
                <w:spacing w:val="-2"/>
                <w:lang w:val="ru-RU"/>
              </w:rPr>
              <w:t xml:space="preserve"> </w:t>
            </w:r>
            <w:r w:rsidRPr="00A3576E">
              <w:rPr>
                <w:lang w:val="ru-RU"/>
              </w:rPr>
              <w:t>Александрова;</w:t>
            </w:r>
            <w:r w:rsidRPr="00A3576E">
              <w:rPr>
                <w:spacing w:val="3"/>
                <w:lang w:val="ru-RU"/>
              </w:rPr>
              <w:t xml:space="preserve"> </w:t>
            </w:r>
            <w:r w:rsidRPr="00A3576E">
              <w:rPr>
                <w:lang w:val="ru-RU"/>
              </w:rPr>
              <w:t>«Да,</w:t>
            </w:r>
            <w:r w:rsidRPr="00A3576E">
              <w:rPr>
                <w:spacing w:val="-2"/>
                <w:lang w:val="ru-RU"/>
              </w:rPr>
              <w:t xml:space="preserve"> </w:t>
            </w:r>
            <w:r w:rsidRPr="00A3576E">
              <w:rPr>
                <w:lang w:val="ru-RU"/>
              </w:rPr>
              <w:t>да,</w:t>
            </w:r>
            <w:r w:rsidRPr="00A3576E">
              <w:rPr>
                <w:spacing w:val="-1"/>
                <w:lang w:val="ru-RU"/>
              </w:rPr>
              <w:t xml:space="preserve"> </w:t>
            </w:r>
            <w:r w:rsidRPr="00A3576E">
              <w:rPr>
                <w:lang w:val="ru-RU"/>
              </w:rPr>
              <w:t>да!», муз.</w:t>
            </w:r>
            <w:r w:rsidRPr="00A3576E">
              <w:rPr>
                <w:spacing w:val="-2"/>
                <w:lang w:val="ru-RU"/>
              </w:rPr>
              <w:t xml:space="preserve"> </w:t>
            </w:r>
            <w:r w:rsidRPr="00A3576E">
              <w:rPr>
                <w:lang w:val="ru-RU"/>
              </w:rPr>
              <w:t>Е.</w:t>
            </w:r>
            <w:r w:rsidRPr="00A3576E">
              <w:rPr>
                <w:spacing w:val="-2"/>
                <w:lang w:val="ru-RU"/>
              </w:rPr>
              <w:t xml:space="preserve"> </w:t>
            </w:r>
            <w:r w:rsidRPr="00A3576E">
              <w:rPr>
                <w:lang w:val="ru-RU"/>
              </w:rPr>
              <w:t>Тиличеевой,</w:t>
            </w:r>
            <w:r w:rsidRPr="00A3576E">
              <w:rPr>
                <w:spacing w:val="-2"/>
                <w:lang w:val="ru-RU"/>
              </w:rPr>
              <w:t xml:space="preserve"> </w:t>
            </w:r>
            <w:r w:rsidRPr="00A3576E">
              <w:rPr>
                <w:lang w:val="ru-RU"/>
              </w:rPr>
              <w:t>сл.</w:t>
            </w:r>
            <w:r w:rsidRPr="00A3576E">
              <w:rPr>
                <w:spacing w:val="-3"/>
                <w:lang w:val="ru-RU"/>
              </w:rPr>
              <w:t xml:space="preserve"> </w:t>
            </w:r>
            <w:r w:rsidRPr="00A3576E">
              <w:rPr>
                <w:lang w:val="ru-RU"/>
              </w:rPr>
              <w:t>Ю.</w:t>
            </w:r>
            <w:r w:rsidRPr="00A3576E">
              <w:rPr>
                <w:spacing w:val="-1"/>
                <w:lang w:val="ru-RU"/>
              </w:rPr>
              <w:t xml:space="preserve"> </w:t>
            </w:r>
            <w:r w:rsidRPr="00A3576E">
              <w:rPr>
                <w:lang w:val="ru-RU"/>
              </w:rPr>
              <w:t>Островского.</w:t>
            </w:r>
          </w:p>
          <w:p w:rsidR="00A3576E" w:rsidRPr="00A3576E" w:rsidRDefault="00A3576E" w:rsidP="00A3576E">
            <w:pPr>
              <w:pStyle w:val="2"/>
              <w:ind w:left="0" w:firstLine="425"/>
              <w:contextualSpacing/>
              <w:outlineLvl w:val="1"/>
              <w:rPr>
                <w:lang w:val="ru-RU"/>
              </w:rPr>
            </w:pPr>
            <w:r w:rsidRPr="00A3576E">
              <w:rPr>
                <w:lang w:val="ru-RU"/>
              </w:rPr>
              <w:t>от 1</w:t>
            </w:r>
            <w:r w:rsidRPr="00A3576E">
              <w:rPr>
                <w:spacing w:val="-1"/>
                <w:lang w:val="ru-RU"/>
              </w:rPr>
              <w:t xml:space="preserve"> </w:t>
            </w:r>
            <w:r w:rsidRPr="00A3576E">
              <w:rPr>
                <w:lang w:val="ru-RU"/>
              </w:rPr>
              <w:t>года</w:t>
            </w:r>
            <w:r w:rsidRPr="00A3576E">
              <w:rPr>
                <w:spacing w:val="-1"/>
                <w:lang w:val="ru-RU"/>
              </w:rPr>
              <w:t xml:space="preserve"> </w:t>
            </w:r>
            <w:r w:rsidRPr="00A3576E">
              <w:rPr>
                <w:lang w:val="ru-RU"/>
              </w:rPr>
              <w:t>6</w:t>
            </w:r>
            <w:r w:rsidRPr="00A3576E">
              <w:rPr>
                <w:spacing w:val="-1"/>
                <w:lang w:val="ru-RU"/>
              </w:rPr>
              <w:t xml:space="preserve"> </w:t>
            </w:r>
            <w:r w:rsidRPr="00A3576E">
              <w:rPr>
                <w:lang w:val="ru-RU"/>
              </w:rPr>
              <w:t>месяцев</w:t>
            </w:r>
            <w:r w:rsidRPr="00A3576E">
              <w:rPr>
                <w:spacing w:val="-3"/>
                <w:lang w:val="ru-RU"/>
              </w:rPr>
              <w:t xml:space="preserve"> </w:t>
            </w:r>
            <w:r w:rsidRPr="00A3576E">
              <w:rPr>
                <w:lang w:val="ru-RU"/>
              </w:rPr>
              <w:t>до</w:t>
            </w:r>
            <w:r w:rsidRPr="00A3576E">
              <w:rPr>
                <w:spacing w:val="-4"/>
                <w:lang w:val="ru-RU"/>
              </w:rPr>
              <w:t xml:space="preserve"> </w:t>
            </w:r>
            <w:r w:rsidRPr="00A3576E">
              <w:rPr>
                <w:lang w:val="ru-RU"/>
              </w:rPr>
              <w:t>2</w:t>
            </w:r>
            <w:r w:rsidRPr="00A3576E">
              <w:rPr>
                <w:spacing w:val="-1"/>
                <w:lang w:val="ru-RU"/>
              </w:rPr>
              <w:t xml:space="preserve"> </w:t>
            </w:r>
            <w:r w:rsidRPr="00A3576E">
              <w:rPr>
                <w:lang w:val="ru-RU"/>
              </w:rPr>
              <w:t>лет</w:t>
            </w:r>
          </w:p>
          <w:p w:rsidR="00A3576E" w:rsidRPr="00A3576E" w:rsidRDefault="00A3576E" w:rsidP="00A3576E">
            <w:pPr>
              <w:pStyle w:val="a3"/>
              <w:ind w:left="0" w:firstLine="425"/>
              <w:contextualSpacing/>
              <w:rPr>
                <w:lang w:val="ru-RU"/>
              </w:rPr>
            </w:pPr>
            <w:r w:rsidRPr="00A3576E">
              <w:rPr>
                <w:i/>
                <w:lang w:val="ru-RU"/>
              </w:rPr>
              <w:t>Слушание.</w:t>
            </w:r>
            <w:r w:rsidRPr="00A3576E">
              <w:rPr>
                <w:i/>
                <w:spacing w:val="1"/>
                <w:lang w:val="ru-RU"/>
              </w:rPr>
              <w:t xml:space="preserve"> </w:t>
            </w:r>
            <w:r w:rsidRPr="00A3576E">
              <w:rPr>
                <w:lang w:val="ru-RU"/>
              </w:rPr>
              <w:t>«Лошадка», муз. Е. Тиличеевой, сл. Н. Френкель; «Курочки и цыплята», муз. Е.</w:t>
            </w:r>
            <w:r w:rsidRPr="00A3576E">
              <w:rPr>
                <w:spacing w:val="1"/>
                <w:lang w:val="ru-RU"/>
              </w:rPr>
              <w:t xml:space="preserve"> </w:t>
            </w:r>
            <w:r w:rsidRPr="00A3576E">
              <w:rPr>
                <w:lang w:val="ru-RU"/>
              </w:rPr>
              <w:t>Тиличеевой;</w:t>
            </w:r>
            <w:r w:rsidRPr="00A3576E">
              <w:rPr>
                <w:spacing w:val="48"/>
                <w:lang w:val="ru-RU"/>
              </w:rPr>
              <w:t xml:space="preserve"> </w:t>
            </w:r>
            <w:r w:rsidRPr="00A3576E">
              <w:rPr>
                <w:lang w:val="ru-RU"/>
              </w:rPr>
              <w:t>«Вальс</w:t>
            </w:r>
            <w:r w:rsidRPr="00A3576E">
              <w:rPr>
                <w:spacing w:val="46"/>
                <w:lang w:val="ru-RU"/>
              </w:rPr>
              <w:t xml:space="preserve"> </w:t>
            </w:r>
            <w:r w:rsidRPr="00A3576E">
              <w:rPr>
                <w:lang w:val="ru-RU"/>
              </w:rPr>
              <w:t>собачек»,</w:t>
            </w:r>
            <w:r w:rsidRPr="00A3576E">
              <w:rPr>
                <w:spacing w:val="45"/>
                <w:lang w:val="ru-RU"/>
              </w:rPr>
              <w:t xml:space="preserve"> </w:t>
            </w:r>
            <w:r w:rsidRPr="00A3576E">
              <w:rPr>
                <w:lang w:val="ru-RU"/>
              </w:rPr>
              <w:t>муз.</w:t>
            </w:r>
            <w:r w:rsidRPr="00A3576E">
              <w:rPr>
                <w:spacing w:val="42"/>
                <w:lang w:val="ru-RU"/>
              </w:rPr>
              <w:t xml:space="preserve"> </w:t>
            </w:r>
            <w:r w:rsidRPr="00A3576E">
              <w:rPr>
                <w:lang w:val="ru-RU"/>
              </w:rPr>
              <w:t>А.</w:t>
            </w:r>
            <w:r w:rsidRPr="00A3576E">
              <w:rPr>
                <w:spacing w:val="45"/>
                <w:lang w:val="ru-RU"/>
              </w:rPr>
              <w:t xml:space="preserve"> </w:t>
            </w:r>
            <w:r w:rsidRPr="00A3576E">
              <w:rPr>
                <w:lang w:val="ru-RU"/>
              </w:rPr>
              <w:t>Артоболевской;</w:t>
            </w:r>
            <w:r w:rsidRPr="00A3576E">
              <w:rPr>
                <w:spacing w:val="52"/>
                <w:lang w:val="ru-RU"/>
              </w:rPr>
              <w:t xml:space="preserve"> </w:t>
            </w:r>
            <w:r w:rsidRPr="00A3576E">
              <w:rPr>
                <w:lang w:val="ru-RU"/>
              </w:rPr>
              <w:t>«Три</w:t>
            </w:r>
            <w:r w:rsidRPr="00A3576E">
              <w:rPr>
                <w:spacing w:val="44"/>
                <w:lang w:val="ru-RU"/>
              </w:rPr>
              <w:t xml:space="preserve"> </w:t>
            </w:r>
            <w:r w:rsidRPr="00A3576E">
              <w:rPr>
                <w:lang w:val="ru-RU"/>
              </w:rPr>
              <w:t>подружки»,</w:t>
            </w:r>
            <w:r w:rsidRPr="00A3576E">
              <w:rPr>
                <w:spacing w:val="44"/>
                <w:lang w:val="ru-RU"/>
              </w:rPr>
              <w:t xml:space="preserve"> </w:t>
            </w:r>
            <w:r w:rsidRPr="00A3576E">
              <w:rPr>
                <w:lang w:val="ru-RU"/>
              </w:rPr>
              <w:t>муз.</w:t>
            </w:r>
            <w:r w:rsidRPr="00A3576E">
              <w:rPr>
                <w:spacing w:val="45"/>
                <w:lang w:val="ru-RU"/>
              </w:rPr>
              <w:t xml:space="preserve"> </w:t>
            </w:r>
            <w:r w:rsidRPr="00A3576E">
              <w:rPr>
                <w:lang w:val="ru-RU"/>
              </w:rPr>
              <w:t>Д.</w:t>
            </w:r>
            <w:r w:rsidRPr="00A3576E">
              <w:rPr>
                <w:spacing w:val="44"/>
                <w:lang w:val="ru-RU"/>
              </w:rPr>
              <w:t xml:space="preserve"> </w:t>
            </w:r>
            <w:r w:rsidRPr="00A3576E">
              <w:rPr>
                <w:lang w:val="ru-RU"/>
              </w:rPr>
              <w:t>Кабалевского;</w:t>
            </w:r>
          </w:p>
          <w:p w:rsidR="00A3576E" w:rsidRPr="00A3576E" w:rsidRDefault="00A3576E" w:rsidP="00A3576E">
            <w:pPr>
              <w:pStyle w:val="a3"/>
              <w:ind w:left="0" w:firstLine="425"/>
              <w:contextualSpacing/>
              <w:rPr>
                <w:lang w:val="ru-RU"/>
              </w:rPr>
            </w:pPr>
            <w:r w:rsidRPr="00A3576E">
              <w:rPr>
                <w:lang w:val="ru-RU"/>
              </w:rPr>
              <w:t>«Весело — грустно», муз. Л. Бетховена; «Марш», муз. С. Прокофьева; «Спортивный марш», муз.</w:t>
            </w:r>
            <w:r w:rsidRPr="00A3576E">
              <w:rPr>
                <w:spacing w:val="1"/>
                <w:lang w:val="ru-RU"/>
              </w:rPr>
              <w:t xml:space="preserve"> </w:t>
            </w:r>
            <w:r w:rsidRPr="00A3576E">
              <w:rPr>
                <w:lang w:val="ru-RU"/>
              </w:rPr>
              <w:t>И. Дунаевского; «Наша Таня», «Уронили мишку», «Идет бычок», муз. Э. Елисеевой-Шмидт, стихи</w:t>
            </w:r>
            <w:r w:rsidRPr="00A3576E">
              <w:rPr>
                <w:spacing w:val="-57"/>
                <w:lang w:val="ru-RU"/>
              </w:rPr>
              <w:t xml:space="preserve"> </w:t>
            </w:r>
            <w:r w:rsidRPr="00A3576E">
              <w:rPr>
                <w:lang w:val="ru-RU"/>
              </w:rPr>
              <w:t>А.</w:t>
            </w:r>
            <w:r w:rsidRPr="00A3576E">
              <w:rPr>
                <w:spacing w:val="-4"/>
                <w:lang w:val="ru-RU"/>
              </w:rPr>
              <w:t xml:space="preserve"> </w:t>
            </w:r>
            <w:r w:rsidRPr="00A3576E">
              <w:rPr>
                <w:lang w:val="ru-RU"/>
              </w:rPr>
              <w:t>Барто;</w:t>
            </w:r>
            <w:r w:rsidRPr="00A3576E">
              <w:rPr>
                <w:spacing w:val="2"/>
                <w:lang w:val="ru-RU"/>
              </w:rPr>
              <w:t xml:space="preserve"> </w:t>
            </w:r>
            <w:r w:rsidRPr="00A3576E">
              <w:rPr>
                <w:lang w:val="ru-RU"/>
              </w:rPr>
              <w:t>«Материнские</w:t>
            </w:r>
            <w:r w:rsidRPr="00A3576E">
              <w:rPr>
                <w:spacing w:val="-5"/>
                <w:lang w:val="ru-RU"/>
              </w:rPr>
              <w:t xml:space="preserve"> </w:t>
            </w:r>
            <w:r w:rsidRPr="00A3576E">
              <w:rPr>
                <w:lang w:val="ru-RU"/>
              </w:rPr>
              <w:t>ласки»,</w:t>
            </w:r>
            <w:r w:rsidRPr="00A3576E">
              <w:rPr>
                <w:spacing w:val="1"/>
                <w:lang w:val="ru-RU"/>
              </w:rPr>
              <w:t xml:space="preserve"> </w:t>
            </w:r>
            <w:r w:rsidRPr="00A3576E">
              <w:rPr>
                <w:lang w:val="ru-RU"/>
              </w:rPr>
              <w:t>«Жалоба»,</w:t>
            </w:r>
            <w:r w:rsidRPr="00A3576E">
              <w:rPr>
                <w:spacing w:val="2"/>
                <w:lang w:val="ru-RU"/>
              </w:rPr>
              <w:t xml:space="preserve"> </w:t>
            </w:r>
            <w:r w:rsidRPr="00A3576E">
              <w:rPr>
                <w:lang w:val="ru-RU"/>
              </w:rPr>
              <w:t>«Грустная</w:t>
            </w:r>
            <w:r w:rsidRPr="00A3576E">
              <w:rPr>
                <w:spacing w:val="-3"/>
                <w:lang w:val="ru-RU"/>
              </w:rPr>
              <w:t xml:space="preserve"> </w:t>
            </w:r>
            <w:r w:rsidRPr="00A3576E">
              <w:rPr>
                <w:lang w:val="ru-RU"/>
              </w:rPr>
              <w:t>песенка»,</w:t>
            </w:r>
            <w:r w:rsidRPr="00A3576E">
              <w:rPr>
                <w:spacing w:val="6"/>
                <w:lang w:val="ru-RU"/>
              </w:rPr>
              <w:t xml:space="preserve"> </w:t>
            </w:r>
            <w:r w:rsidRPr="00A3576E">
              <w:rPr>
                <w:lang w:val="ru-RU"/>
              </w:rPr>
              <w:t>«Вальс»,</w:t>
            </w:r>
            <w:r w:rsidRPr="00A3576E">
              <w:rPr>
                <w:spacing w:val="-3"/>
                <w:lang w:val="ru-RU"/>
              </w:rPr>
              <w:t xml:space="preserve"> </w:t>
            </w:r>
            <w:r w:rsidRPr="00A3576E">
              <w:rPr>
                <w:lang w:val="ru-RU"/>
              </w:rPr>
              <w:t>муз.</w:t>
            </w:r>
            <w:r w:rsidRPr="00A3576E">
              <w:rPr>
                <w:spacing w:val="-3"/>
                <w:lang w:val="ru-RU"/>
              </w:rPr>
              <w:t xml:space="preserve"> </w:t>
            </w:r>
            <w:r w:rsidRPr="00A3576E">
              <w:rPr>
                <w:lang w:val="ru-RU"/>
              </w:rPr>
              <w:t>А.</w:t>
            </w:r>
            <w:r w:rsidRPr="00A3576E">
              <w:rPr>
                <w:spacing w:val="-3"/>
                <w:lang w:val="ru-RU"/>
              </w:rPr>
              <w:t xml:space="preserve"> </w:t>
            </w:r>
            <w:r w:rsidRPr="00A3576E">
              <w:rPr>
                <w:lang w:val="ru-RU"/>
              </w:rPr>
              <w:t>Гречанинова.</w:t>
            </w:r>
          </w:p>
          <w:p w:rsidR="00A3576E" w:rsidRPr="00A3576E" w:rsidRDefault="00A3576E" w:rsidP="00A3576E">
            <w:pPr>
              <w:pStyle w:val="a3"/>
              <w:ind w:left="0" w:firstLine="425"/>
              <w:contextualSpacing/>
              <w:rPr>
                <w:lang w:val="ru-RU"/>
              </w:rPr>
            </w:pPr>
            <w:r w:rsidRPr="00A3576E">
              <w:rPr>
                <w:i/>
                <w:lang w:val="ru-RU"/>
              </w:rPr>
              <w:t>Пение и подпевание.</w:t>
            </w:r>
            <w:r w:rsidRPr="00A3576E">
              <w:rPr>
                <w:i/>
                <w:spacing w:val="61"/>
                <w:lang w:val="ru-RU"/>
              </w:rPr>
              <w:t xml:space="preserve"> </w:t>
            </w:r>
            <w:r w:rsidRPr="00A3576E">
              <w:rPr>
                <w:lang w:val="ru-RU"/>
              </w:rPr>
              <w:t>«Водичка», муз. Е. Тиличеевой, сл. А. Шибицкой; «Колыбельная»,</w:t>
            </w:r>
            <w:r w:rsidRPr="00A3576E">
              <w:rPr>
                <w:spacing w:val="1"/>
                <w:lang w:val="ru-RU"/>
              </w:rPr>
              <w:t xml:space="preserve"> </w:t>
            </w:r>
            <w:r w:rsidRPr="00A3576E">
              <w:rPr>
                <w:lang w:val="ru-RU"/>
              </w:rPr>
              <w:t>муз. М. Красева, сл. М. Чарной; «Машенька-Маша», рус. нар. мелодия, обраб. В. Герчик, сл. М.</w:t>
            </w:r>
            <w:r w:rsidRPr="00A3576E">
              <w:rPr>
                <w:spacing w:val="1"/>
                <w:lang w:val="ru-RU"/>
              </w:rPr>
              <w:t xml:space="preserve"> </w:t>
            </w:r>
            <w:r w:rsidRPr="00A3576E">
              <w:rPr>
                <w:lang w:val="ru-RU"/>
              </w:rPr>
              <w:t>Невельштейн;</w:t>
            </w:r>
            <w:r w:rsidRPr="00A3576E">
              <w:rPr>
                <w:spacing w:val="43"/>
                <w:lang w:val="ru-RU"/>
              </w:rPr>
              <w:t xml:space="preserve"> </w:t>
            </w:r>
            <w:r w:rsidRPr="00A3576E">
              <w:rPr>
                <w:lang w:val="ru-RU"/>
              </w:rPr>
              <w:t>«Воробей»,</w:t>
            </w:r>
            <w:r w:rsidRPr="00A3576E">
              <w:rPr>
                <w:spacing w:val="37"/>
                <w:lang w:val="ru-RU"/>
              </w:rPr>
              <w:t xml:space="preserve"> </w:t>
            </w:r>
            <w:r w:rsidRPr="00A3576E">
              <w:rPr>
                <w:lang w:val="ru-RU"/>
              </w:rPr>
              <w:t>рус.</w:t>
            </w:r>
            <w:r w:rsidRPr="00A3576E">
              <w:rPr>
                <w:spacing w:val="37"/>
                <w:lang w:val="ru-RU"/>
              </w:rPr>
              <w:t xml:space="preserve"> </w:t>
            </w:r>
            <w:r w:rsidRPr="00A3576E">
              <w:rPr>
                <w:lang w:val="ru-RU"/>
              </w:rPr>
              <w:t>нар.</w:t>
            </w:r>
            <w:r w:rsidRPr="00A3576E">
              <w:rPr>
                <w:spacing w:val="40"/>
                <w:lang w:val="ru-RU"/>
              </w:rPr>
              <w:t xml:space="preserve"> </w:t>
            </w:r>
            <w:r w:rsidRPr="00A3576E">
              <w:rPr>
                <w:lang w:val="ru-RU"/>
              </w:rPr>
              <w:t>мелодия;</w:t>
            </w:r>
            <w:r w:rsidRPr="00A3576E">
              <w:rPr>
                <w:spacing w:val="43"/>
                <w:lang w:val="ru-RU"/>
              </w:rPr>
              <w:t xml:space="preserve"> </w:t>
            </w:r>
            <w:r w:rsidRPr="00A3576E">
              <w:rPr>
                <w:lang w:val="ru-RU"/>
              </w:rPr>
              <w:t>«Гули»,</w:t>
            </w:r>
            <w:r w:rsidRPr="00A3576E">
              <w:rPr>
                <w:spacing w:val="44"/>
                <w:lang w:val="ru-RU"/>
              </w:rPr>
              <w:t xml:space="preserve"> </w:t>
            </w:r>
            <w:r w:rsidRPr="00A3576E">
              <w:rPr>
                <w:lang w:val="ru-RU"/>
              </w:rPr>
              <w:t>«Баю-бай»,</w:t>
            </w:r>
            <w:r w:rsidRPr="00A3576E">
              <w:rPr>
                <w:spacing w:val="44"/>
                <w:lang w:val="ru-RU"/>
              </w:rPr>
              <w:t xml:space="preserve"> </w:t>
            </w:r>
            <w:r w:rsidRPr="00A3576E">
              <w:rPr>
                <w:lang w:val="ru-RU"/>
              </w:rPr>
              <w:t>«Едет</w:t>
            </w:r>
            <w:r w:rsidRPr="00A3576E">
              <w:rPr>
                <w:spacing w:val="38"/>
                <w:lang w:val="ru-RU"/>
              </w:rPr>
              <w:t xml:space="preserve"> </w:t>
            </w:r>
            <w:r w:rsidRPr="00A3576E">
              <w:rPr>
                <w:lang w:val="ru-RU"/>
              </w:rPr>
              <w:t>паровоз»,</w:t>
            </w:r>
            <w:r w:rsidRPr="00A3576E">
              <w:rPr>
                <w:spacing w:val="44"/>
                <w:lang w:val="ru-RU"/>
              </w:rPr>
              <w:t xml:space="preserve"> </w:t>
            </w:r>
            <w:r w:rsidRPr="00A3576E">
              <w:rPr>
                <w:lang w:val="ru-RU"/>
              </w:rPr>
              <w:t>«Лиса»,</w:t>
            </w:r>
          </w:p>
          <w:p w:rsidR="00A3576E" w:rsidRPr="00A3576E" w:rsidRDefault="00A3576E" w:rsidP="00A3576E">
            <w:pPr>
              <w:pStyle w:val="a3"/>
              <w:ind w:left="0" w:firstLine="425"/>
              <w:contextualSpacing/>
              <w:rPr>
                <w:lang w:val="ru-RU"/>
              </w:rPr>
            </w:pPr>
            <w:r w:rsidRPr="00A3576E">
              <w:rPr>
                <w:lang w:val="ru-RU"/>
              </w:rPr>
              <w:t>«Петушок»,</w:t>
            </w:r>
            <w:r w:rsidRPr="00A3576E">
              <w:rPr>
                <w:spacing w:val="1"/>
                <w:lang w:val="ru-RU"/>
              </w:rPr>
              <w:t xml:space="preserve"> </w:t>
            </w:r>
            <w:r w:rsidRPr="00A3576E">
              <w:rPr>
                <w:lang w:val="ru-RU"/>
              </w:rPr>
              <w:t>«Сорока»,</w:t>
            </w:r>
            <w:r w:rsidRPr="00A3576E">
              <w:rPr>
                <w:spacing w:val="-1"/>
                <w:lang w:val="ru-RU"/>
              </w:rPr>
              <w:t xml:space="preserve"> </w:t>
            </w:r>
            <w:r w:rsidRPr="00A3576E">
              <w:rPr>
                <w:lang w:val="ru-RU"/>
              </w:rPr>
              <w:t>муз.</w:t>
            </w:r>
            <w:r w:rsidRPr="00A3576E">
              <w:rPr>
                <w:spacing w:val="-5"/>
                <w:lang w:val="ru-RU"/>
              </w:rPr>
              <w:t xml:space="preserve"> </w:t>
            </w:r>
            <w:r w:rsidRPr="00A3576E">
              <w:rPr>
                <w:lang w:val="ru-RU"/>
              </w:rPr>
              <w:t>С.</w:t>
            </w:r>
            <w:r w:rsidRPr="00A3576E">
              <w:rPr>
                <w:spacing w:val="-4"/>
                <w:lang w:val="ru-RU"/>
              </w:rPr>
              <w:t xml:space="preserve"> </w:t>
            </w:r>
            <w:r w:rsidRPr="00A3576E">
              <w:rPr>
                <w:lang w:val="ru-RU"/>
              </w:rPr>
              <w:t>Железнова</w:t>
            </w:r>
          </w:p>
          <w:p w:rsidR="00A3576E" w:rsidRPr="00A3576E" w:rsidRDefault="00A3576E" w:rsidP="00A3576E">
            <w:pPr>
              <w:pStyle w:val="a3"/>
              <w:ind w:left="0" w:firstLine="425"/>
              <w:contextualSpacing/>
              <w:rPr>
                <w:lang w:val="ru-RU"/>
              </w:rPr>
            </w:pPr>
            <w:r w:rsidRPr="00A3576E">
              <w:rPr>
                <w:i/>
                <w:lang w:val="ru-RU"/>
              </w:rPr>
              <w:t>Музыкально-ритмические</w:t>
            </w:r>
            <w:r w:rsidRPr="00A3576E">
              <w:rPr>
                <w:i/>
                <w:spacing w:val="1"/>
                <w:lang w:val="ru-RU"/>
              </w:rPr>
              <w:t xml:space="preserve"> </w:t>
            </w:r>
            <w:r w:rsidRPr="00A3576E">
              <w:rPr>
                <w:i/>
                <w:lang w:val="ru-RU"/>
              </w:rPr>
              <w:t>движения.</w:t>
            </w:r>
            <w:r w:rsidRPr="00A3576E">
              <w:rPr>
                <w:i/>
                <w:spacing w:val="1"/>
                <w:lang w:val="ru-RU"/>
              </w:rPr>
              <w:t xml:space="preserve"> </w:t>
            </w:r>
            <w:r w:rsidRPr="00A3576E">
              <w:rPr>
                <w:lang w:val="ru-RU"/>
              </w:rPr>
              <w:t>«Марш</w:t>
            </w:r>
            <w:r w:rsidRPr="00A3576E">
              <w:rPr>
                <w:spacing w:val="1"/>
                <w:lang w:val="ru-RU"/>
              </w:rPr>
              <w:t xml:space="preserve"> </w:t>
            </w:r>
            <w:r w:rsidRPr="00A3576E">
              <w:rPr>
                <w:lang w:val="ru-RU"/>
              </w:rPr>
              <w:t>и</w:t>
            </w:r>
            <w:r w:rsidRPr="00A3576E">
              <w:rPr>
                <w:spacing w:val="1"/>
                <w:lang w:val="ru-RU"/>
              </w:rPr>
              <w:t xml:space="preserve"> </w:t>
            </w:r>
            <w:r w:rsidRPr="00A3576E">
              <w:rPr>
                <w:lang w:val="ru-RU"/>
              </w:rPr>
              <w:t>бег»,</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Р.</w:t>
            </w:r>
            <w:r w:rsidRPr="00A3576E">
              <w:rPr>
                <w:spacing w:val="1"/>
                <w:lang w:val="ru-RU"/>
              </w:rPr>
              <w:t xml:space="preserve"> </w:t>
            </w:r>
            <w:r w:rsidRPr="00A3576E">
              <w:rPr>
                <w:lang w:val="ru-RU"/>
              </w:rPr>
              <w:t>Рустамова;</w:t>
            </w:r>
            <w:r w:rsidRPr="00A3576E">
              <w:rPr>
                <w:spacing w:val="1"/>
                <w:lang w:val="ru-RU"/>
              </w:rPr>
              <w:t xml:space="preserve"> </w:t>
            </w:r>
            <w:r w:rsidRPr="00A3576E">
              <w:rPr>
                <w:lang w:val="ru-RU"/>
              </w:rPr>
              <w:t>«Постучим</w:t>
            </w:r>
            <w:r w:rsidRPr="00A3576E">
              <w:rPr>
                <w:spacing w:val="1"/>
                <w:lang w:val="ru-RU"/>
              </w:rPr>
              <w:t xml:space="preserve"> </w:t>
            </w:r>
            <w:r w:rsidRPr="00A3576E">
              <w:rPr>
                <w:lang w:val="ru-RU"/>
              </w:rPr>
              <w:t>палочками», рус. нар. мелодия; «Бубен», рус. нар. мелодия, обраб. М. Раухвергера; «Барабан», муз.</w:t>
            </w:r>
            <w:r w:rsidRPr="00A3576E">
              <w:rPr>
                <w:spacing w:val="-57"/>
                <w:lang w:val="ru-RU"/>
              </w:rPr>
              <w:t xml:space="preserve"> </w:t>
            </w:r>
            <w:r w:rsidRPr="00A3576E">
              <w:rPr>
                <w:lang w:val="ru-RU"/>
              </w:rPr>
              <w:t>Г. Фрида;</w:t>
            </w:r>
            <w:r w:rsidRPr="00A3576E">
              <w:rPr>
                <w:spacing w:val="1"/>
                <w:lang w:val="ru-RU"/>
              </w:rPr>
              <w:t xml:space="preserve"> </w:t>
            </w:r>
            <w:r w:rsidRPr="00A3576E">
              <w:rPr>
                <w:lang w:val="ru-RU"/>
              </w:rPr>
              <w:t>«Мишка», муз. Е.</w:t>
            </w:r>
            <w:r w:rsidRPr="00A3576E">
              <w:rPr>
                <w:spacing w:val="1"/>
                <w:lang w:val="ru-RU"/>
              </w:rPr>
              <w:t xml:space="preserve"> </w:t>
            </w:r>
            <w:r w:rsidRPr="00A3576E">
              <w:rPr>
                <w:lang w:val="ru-RU"/>
              </w:rPr>
              <w:lastRenderedPageBreak/>
              <w:t>Тиличеевой, сл.</w:t>
            </w:r>
            <w:r w:rsidRPr="00A3576E">
              <w:rPr>
                <w:spacing w:val="1"/>
                <w:lang w:val="ru-RU"/>
              </w:rPr>
              <w:t xml:space="preserve"> </w:t>
            </w:r>
            <w:r w:rsidRPr="00A3576E">
              <w:rPr>
                <w:lang w:val="ru-RU"/>
              </w:rPr>
              <w:t>Н. Френкель;</w:t>
            </w:r>
            <w:r w:rsidRPr="00A3576E">
              <w:rPr>
                <w:spacing w:val="60"/>
                <w:lang w:val="ru-RU"/>
              </w:rPr>
              <w:t xml:space="preserve"> </w:t>
            </w:r>
            <w:r w:rsidRPr="00A3576E">
              <w:rPr>
                <w:lang w:val="ru-RU"/>
              </w:rPr>
              <w:t>«Догонялки», муз. Н. Александровой,</w:t>
            </w:r>
            <w:r w:rsidRPr="00A3576E">
              <w:rPr>
                <w:spacing w:val="1"/>
                <w:lang w:val="ru-RU"/>
              </w:rPr>
              <w:t xml:space="preserve"> </w:t>
            </w:r>
            <w:r w:rsidRPr="00A3576E">
              <w:rPr>
                <w:lang w:val="ru-RU"/>
              </w:rPr>
              <w:t>сл.</w:t>
            </w:r>
            <w:r w:rsidRPr="00A3576E">
              <w:rPr>
                <w:spacing w:val="-2"/>
                <w:lang w:val="ru-RU"/>
              </w:rPr>
              <w:t xml:space="preserve"> </w:t>
            </w:r>
            <w:r w:rsidRPr="00A3576E">
              <w:rPr>
                <w:lang w:val="ru-RU"/>
              </w:rPr>
              <w:t>Т. Бабаджан, И.</w:t>
            </w:r>
            <w:r w:rsidRPr="00A3576E">
              <w:rPr>
                <w:spacing w:val="-1"/>
                <w:lang w:val="ru-RU"/>
              </w:rPr>
              <w:t xml:space="preserve"> </w:t>
            </w:r>
            <w:r w:rsidRPr="00A3576E">
              <w:rPr>
                <w:lang w:val="ru-RU"/>
              </w:rPr>
              <w:t>Плакиды;</w:t>
            </w:r>
          </w:p>
          <w:p w:rsidR="00A3576E" w:rsidRPr="00A3576E" w:rsidRDefault="00A3576E" w:rsidP="00A3576E">
            <w:pPr>
              <w:pStyle w:val="a3"/>
              <w:ind w:left="0" w:firstLine="425"/>
              <w:contextualSpacing/>
              <w:rPr>
                <w:lang w:val="ru-RU"/>
              </w:rPr>
            </w:pPr>
            <w:r w:rsidRPr="00A3576E">
              <w:rPr>
                <w:i/>
                <w:u w:val="single"/>
                <w:lang w:val="ru-RU"/>
              </w:rPr>
              <w:t>Пляска.</w:t>
            </w:r>
            <w:r w:rsidRPr="00A3576E">
              <w:rPr>
                <w:i/>
                <w:spacing w:val="1"/>
                <w:u w:val="single"/>
                <w:lang w:val="ru-RU"/>
              </w:rPr>
              <w:t xml:space="preserve"> </w:t>
            </w:r>
            <w:r w:rsidRPr="00A3576E">
              <w:rPr>
                <w:lang w:val="ru-RU"/>
              </w:rPr>
              <w:t>«Вот</w:t>
            </w:r>
            <w:r w:rsidRPr="00A3576E">
              <w:rPr>
                <w:spacing w:val="1"/>
                <w:lang w:val="ru-RU"/>
              </w:rPr>
              <w:t xml:space="preserve"> </w:t>
            </w:r>
            <w:r w:rsidRPr="00A3576E">
              <w:rPr>
                <w:lang w:val="ru-RU"/>
              </w:rPr>
              <w:t>как</w:t>
            </w:r>
            <w:r w:rsidRPr="00A3576E">
              <w:rPr>
                <w:spacing w:val="1"/>
                <w:lang w:val="ru-RU"/>
              </w:rPr>
              <w:t xml:space="preserve"> </w:t>
            </w:r>
            <w:r w:rsidRPr="00A3576E">
              <w:rPr>
                <w:lang w:val="ru-RU"/>
              </w:rPr>
              <w:t>хорошо»,</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Т.</w:t>
            </w:r>
            <w:r w:rsidRPr="00A3576E">
              <w:rPr>
                <w:spacing w:val="1"/>
                <w:lang w:val="ru-RU"/>
              </w:rPr>
              <w:t xml:space="preserve"> </w:t>
            </w:r>
            <w:r w:rsidRPr="00A3576E">
              <w:rPr>
                <w:lang w:val="ru-RU"/>
              </w:rPr>
              <w:t>Попатенко,</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О.</w:t>
            </w:r>
            <w:r w:rsidRPr="00A3576E">
              <w:rPr>
                <w:spacing w:val="1"/>
                <w:lang w:val="ru-RU"/>
              </w:rPr>
              <w:t xml:space="preserve"> </w:t>
            </w:r>
            <w:r w:rsidRPr="00A3576E">
              <w:rPr>
                <w:lang w:val="ru-RU"/>
              </w:rPr>
              <w:t>Высотской;</w:t>
            </w:r>
            <w:r w:rsidRPr="00A3576E">
              <w:rPr>
                <w:spacing w:val="1"/>
                <w:lang w:val="ru-RU"/>
              </w:rPr>
              <w:t xml:space="preserve"> </w:t>
            </w:r>
            <w:r w:rsidRPr="00A3576E">
              <w:rPr>
                <w:lang w:val="ru-RU"/>
              </w:rPr>
              <w:t>«Вот</w:t>
            </w:r>
            <w:r w:rsidRPr="00A3576E">
              <w:rPr>
                <w:spacing w:val="1"/>
                <w:lang w:val="ru-RU"/>
              </w:rPr>
              <w:t xml:space="preserve"> </w:t>
            </w:r>
            <w:r w:rsidRPr="00A3576E">
              <w:rPr>
                <w:lang w:val="ru-RU"/>
              </w:rPr>
              <w:t>как</w:t>
            </w:r>
            <w:r w:rsidRPr="00A3576E">
              <w:rPr>
                <w:spacing w:val="1"/>
                <w:lang w:val="ru-RU"/>
              </w:rPr>
              <w:t xml:space="preserve"> </w:t>
            </w:r>
            <w:r w:rsidRPr="00A3576E">
              <w:rPr>
                <w:lang w:val="ru-RU"/>
              </w:rPr>
              <w:t>пляшем»,</w:t>
            </w:r>
            <w:r w:rsidRPr="00A3576E">
              <w:rPr>
                <w:spacing w:val="1"/>
                <w:lang w:val="ru-RU"/>
              </w:rPr>
              <w:t xml:space="preserve"> </w:t>
            </w:r>
            <w:r w:rsidRPr="00A3576E">
              <w:rPr>
                <w:lang w:val="ru-RU"/>
              </w:rPr>
              <w:t>белорус.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обр. Р.</w:t>
            </w:r>
            <w:r w:rsidRPr="00A3576E">
              <w:rPr>
                <w:spacing w:val="-1"/>
                <w:lang w:val="ru-RU"/>
              </w:rPr>
              <w:t xml:space="preserve"> </w:t>
            </w:r>
            <w:r w:rsidRPr="00A3576E">
              <w:rPr>
                <w:lang w:val="ru-RU"/>
              </w:rPr>
              <w:t>Рустамова;</w:t>
            </w:r>
            <w:r w:rsidRPr="00A3576E">
              <w:rPr>
                <w:spacing w:val="4"/>
                <w:lang w:val="ru-RU"/>
              </w:rPr>
              <w:t xml:space="preserve"> </w:t>
            </w:r>
            <w:r w:rsidRPr="00A3576E">
              <w:rPr>
                <w:lang w:val="ru-RU"/>
              </w:rPr>
              <w:t>«Солнышко сияет»,</w:t>
            </w:r>
            <w:r w:rsidRPr="00A3576E">
              <w:rPr>
                <w:spacing w:val="1"/>
                <w:lang w:val="ru-RU"/>
              </w:rPr>
              <w:t xml:space="preserve"> </w:t>
            </w:r>
            <w:r w:rsidRPr="00A3576E">
              <w:rPr>
                <w:lang w:val="ru-RU"/>
              </w:rPr>
              <w:t>сл.</w:t>
            </w:r>
            <w:r w:rsidRPr="00A3576E">
              <w:rPr>
                <w:spacing w:val="-2"/>
                <w:lang w:val="ru-RU"/>
              </w:rPr>
              <w:t xml:space="preserve"> </w:t>
            </w:r>
            <w:r w:rsidRPr="00A3576E">
              <w:rPr>
                <w:lang w:val="ru-RU"/>
              </w:rPr>
              <w:t>и</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М.</w:t>
            </w:r>
            <w:r w:rsidRPr="00A3576E">
              <w:rPr>
                <w:spacing w:val="5"/>
                <w:lang w:val="ru-RU"/>
              </w:rPr>
              <w:t xml:space="preserve"> </w:t>
            </w:r>
            <w:r w:rsidRPr="00A3576E">
              <w:rPr>
                <w:lang w:val="ru-RU"/>
              </w:rPr>
              <w:t>Чарной</w:t>
            </w:r>
          </w:p>
          <w:p w:rsidR="00A3576E" w:rsidRPr="00A3576E" w:rsidRDefault="00A3576E" w:rsidP="00A3576E">
            <w:pPr>
              <w:pStyle w:val="a3"/>
              <w:ind w:left="0" w:firstLine="425"/>
              <w:contextualSpacing/>
              <w:rPr>
                <w:lang w:val="ru-RU"/>
              </w:rPr>
            </w:pPr>
            <w:r w:rsidRPr="00A3576E">
              <w:rPr>
                <w:i/>
                <w:lang w:val="ru-RU"/>
              </w:rPr>
              <w:t xml:space="preserve">Образные упражнения. </w:t>
            </w:r>
            <w:r w:rsidRPr="00A3576E">
              <w:rPr>
                <w:lang w:val="ru-RU"/>
              </w:rPr>
              <w:t>«Идет мишка», муз. В. Ребикова; «Скачет зайка», рус. нар. мелодия,</w:t>
            </w:r>
            <w:r w:rsidRPr="00A3576E">
              <w:rPr>
                <w:spacing w:val="-57"/>
                <w:lang w:val="ru-RU"/>
              </w:rPr>
              <w:t xml:space="preserve"> </w:t>
            </w:r>
            <w:r w:rsidRPr="00A3576E">
              <w:rPr>
                <w:lang w:val="ru-RU"/>
              </w:rPr>
              <w:t>обр.</w:t>
            </w:r>
            <w:r w:rsidRPr="00A3576E">
              <w:rPr>
                <w:spacing w:val="15"/>
                <w:lang w:val="ru-RU"/>
              </w:rPr>
              <w:t xml:space="preserve"> </w:t>
            </w:r>
            <w:r w:rsidRPr="00A3576E">
              <w:rPr>
                <w:lang w:val="ru-RU"/>
              </w:rPr>
              <w:t>Ан.</w:t>
            </w:r>
            <w:r w:rsidRPr="00A3576E">
              <w:rPr>
                <w:spacing w:val="13"/>
                <w:lang w:val="ru-RU"/>
              </w:rPr>
              <w:t xml:space="preserve"> </w:t>
            </w:r>
            <w:r w:rsidRPr="00A3576E">
              <w:rPr>
                <w:lang w:val="ru-RU"/>
              </w:rPr>
              <w:t>Александрова;</w:t>
            </w:r>
            <w:r w:rsidRPr="00A3576E">
              <w:rPr>
                <w:spacing w:val="21"/>
                <w:lang w:val="ru-RU"/>
              </w:rPr>
              <w:t xml:space="preserve"> </w:t>
            </w:r>
            <w:r w:rsidRPr="00A3576E">
              <w:rPr>
                <w:lang w:val="ru-RU"/>
              </w:rPr>
              <w:t>«Лошадка»,</w:t>
            </w:r>
            <w:r w:rsidRPr="00A3576E">
              <w:rPr>
                <w:spacing w:val="16"/>
                <w:lang w:val="ru-RU"/>
              </w:rPr>
              <w:t xml:space="preserve"> </w:t>
            </w:r>
            <w:r w:rsidRPr="00A3576E">
              <w:rPr>
                <w:lang w:val="ru-RU"/>
              </w:rPr>
              <w:t>муз.</w:t>
            </w:r>
            <w:r w:rsidRPr="00A3576E">
              <w:rPr>
                <w:spacing w:val="16"/>
                <w:lang w:val="ru-RU"/>
              </w:rPr>
              <w:t xml:space="preserve"> </w:t>
            </w:r>
            <w:r w:rsidRPr="00A3576E">
              <w:rPr>
                <w:lang w:val="ru-RU"/>
              </w:rPr>
              <w:t>Е. Тиличеевой;</w:t>
            </w:r>
            <w:r w:rsidRPr="00A3576E">
              <w:rPr>
                <w:spacing w:val="16"/>
                <w:lang w:val="ru-RU"/>
              </w:rPr>
              <w:t xml:space="preserve"> </w:t>
            </w:r>
            <w:r w:rsidRPr="00A3576E">
              <w:rPr>
                <w:lang w:val="ru-RU"/>
              </w:rPr>
              <w:t>«Зайчики</w:t>
            </w:r>
            <w:r w:rsidRPr="00A3576E">
              <w:rPr>
                <w:spacing w:val="12"/>
                <w:lang w:val="ru-RU"/>
              </w:rPr>
              <w:t xml:space="preserve"> </w:t>
            </w:r>
            <w:r w:rsidRPr="00A3576E">
              <w:rPr>
                <w:lang w:val="ru-RU"/>
              </w:rPr>
              <w:t>и</w:t>
            </w:r>
            <w:r w:rsidRPr="00A3576E">
              <w:rPr>
                <w:spacing w:val="14"/>
                <w:lang w:val="ru-RU"/>
              </w:rPr>
              <w:t xml:space="preserve"> </w:t>
            </w:r>
            <w:r w:rsidRPr="00A3576E">
              <w:rPr>
                <w:lang w:val="ru-RU"/>
              </w:rPr>
              <w:t>лисичка»,</w:t>
            </w:r>
            <w:r w:rsidRPr="00A3576E">
              <w:rPr>
                <w:spacing w:val="13"/>
                <w:lang w:val="ru-RU"/>
              </w:rPr>
              <w:t xml:space="preserve"> </w:t>
            </w:r>
            <w:r w:rsidRPr="00A3576E">
              <w:rPr>
                <w:lang w:val="ru-RU"/>
              </w:rPr>
              <w:t>муз.</w:t>
            </w:r>
            <w:r w:rsidRPr="00A3576E">
              <w:rPr>
                <w:spacing w:val="13"/>
                <w:lang w:val="ru-RU"/>
              </w:rPr>
              <w:t xml:space="preserve"> </w:t>
            </w:r>
            <w:r w:rsidRPr="00A3576E">
              <w:rPr>
                <w:lang w:val="ru-RU"/>
              </w:rPr>
              <w:t>Б. Финоровского, сл. В. Антоновой; «Птичка летает», «Птичка клюет», муз. Г. Фрида; «Цыплята и</w:t>
            </w:r>
            <w:r w:rsidRPr="00A3576E">
              <w:rPr>
                <w:spacing w:val="1"/>
                <w:lang w:val="ru-RU"/>
              </w:rPr>
              <w:t xml:space="preserve"> </w:t>
            </w:r>
            <w:r w:rsidRPr="00A3576E">
              <w:rPr>
                <w:lang w:val="ru-RU"/>
              </w:rPr>
              <w:t>курочка»,</w:t>
            </w:r>
            <w:r w:rsidRPr="00A3576E">
              <w:rPr>
                <w:spacing w:val="1"/>
                <w:lang w:val="ru-RU"/>
              </w:rPr>
              <w:t xml:space="preserve"> </w:t>
            </w:r>
            <w:r w:rsidRPr="00A3576E">
              <w:rPr>
                <w:lang w:val="ru-RU"/>
              </w:rPr>
              <w:t>муз. А.</w:t>
            </w:r>
            <w:r w:rsidRPr="00A3576E">
              <w:rPr>
                <w:spacing w:val="1"/>
                <w:lang w:val="ru-RU"/>
              </w:rPr>
              <w:t xml:space="preserve"> </w:t>
            </w:r>
            <w:r w:rsidRPr="00A3576E">
              <w:rPr>
                <w:lang w:val="ru-RU"/>
              </w:rPr>
              <w:t>Филиппенко.</w:t>
            </w:r>
          </w:p>
          <w:p w:rsidR="00A3576E" w:rsidRPr="00A3576E" w:rsidRDefault="00A3576E" w:rsidP="00A3576E">
            <w:pPr>
              <w:pStyle w:val="a3"/>
              <w:ind w:left="0" w:firstLine="425"/>
              <w:contextualSpacing/>
              <w:rPr>
                <w:lang w:val="ru-RU"/>
              </w:rPr>
            </w:pPr>
            <w:r w:rsidRPr="00A3576E">
              <w:rPr>
                <w:i/>
                <w:lang w:val="ru-RU"/>
              </w:rPr>
              <w:t>Игры с пением.</w:t>
            </w:r>
            <w:r w:rsidRPr="00A3576E">
              <w:rPr>
                <w:i/>
                <w:spacing w:val="1"/>
                <w:lang w:val="ru-RU"/>
              </w:rPr>
              <w:t xml:space="preserve"> </w:t>
            </w:r>
            <w:r w:rsidRPr="00A3576E">
              <w:rPr>
                <w:lang w:val="ru-RU"/>
              </w:rPr>
              <w:t>«Зайка»,</w:t>
            </w:r>
            <w:r w:rsidRPr="00A3576E">
              <w:rPr>
                <w:spacing w:val="60"/>
                <w:lang w:val="ru-RU"/>
              </w:rPr>
              <w:t xml:space="preserve"> </w:t>
            </w:r>
            <w:r w:rsidRPr="00A3576E">
              <w:rPr>
                <w:lang w:val="ru-RU"/>
              </w:rPr>
              <w:t>«Солнышко», «Идет коза рогатая», «Петушок», рус. нар. игры,</w:t>
            </w:r>
            <w:r w:rsidRPr="00A3576E">
              <w:rPr>
                <w:spacing w:val="1"/>
                <w:lang w:val="ru-RU"/>
              </w:rPr>
              <w:t xml:space="preserve"> </w:t>
            </w:r>
            <w:r w:rsidRPr="00A3576E">
              <w:rPr>
                <w:lang w:val="ru-RU"/>
              </w:rPr>
              <w:t>муз. А. Гречанинова; «Зайчик», муз. А. Лядова; «Воробушки и кошка», нем. плясовая мелодия, сл.</w:t>
            </w:r>
            <w:r w:rsidRPr="00A3576E">
              <w:rPr>
                <w:spacing w:val="1"/>
                <w:lang w:val="ru-RU"/>
              </w:rPr>
              <w:t xml:space="preserve"> </w:t>
            </w:r>
            <w:r w:rsidRPr="00A3576E">
              <w:rPr>
                <w:lang w:val="ru-RU"/>
              </w:rPr>
              <w:t>А.</w:t>
            </w:r>
            <w:r w:rsidRPr="00A3576E">
              <w:rPr>
                <w:spacing w:val="1"/>
                <w:lang w:val="ru-RU"/>
              </w:rPr>
              <w:t xml:space="preserve"> </w:t>
            </w:r>
            <w:r w:rsidRPr="00A3576E">
              <w:rPr>
                <w:lang w:val="ru-RU"/>
              </w:rPr>
              <w:t>Ануфриевой;</w:t>
            </w:r>
            <w:r w:rsidRPr="00A3576E">
              <w:rPr>
                <w:spacing w:val="1"/>
                <w:lang w:val="ru-RU"/>
              </w:rPr>
              <w:t xml:space="preserve"> </w:t>
            </w:r>
            <w:r w:rsidRPr="00A3576E">
              <w:rPr>
                <w:lang w:val="ru-RU"/>
              </w:rPr>
              <w:t>«Прокати,</w:t>
            </w:r>
            <w:r w:rsidRPr="00A3576E">
              <w:rPr>
                <w:spacing w:val="1"/>
                <w:lang w:val="ru-RU"/>
              </w:rPr>
              <w:t xml:space="preserve"> </w:t>
            </w:r>
            <w:r w:rsidRPr="00A3576E">
              <w:rPr>
                <w:lang w:val="ru-RU"/>
              </w:rPr>
              <w:t>лошадка,</w:t>
            </w:r>
            <w:r w:rsidRPr="00A3576E">
              <w:rPr>
                <w:spacing w:val="1"/>
                <w:lang w:val="ru-RU"/>
              </w:rPr>
              <w:t xml:space="preserve"> </w:t>
            </w:r>
            <w:r w:rsidRPr="00A3576E">
              <w:rPr>
                <w:lang w:val="ru-RU"/>
              </w:rPr>
              <w:t>нас!»,</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В.</w:t>
            </w:r>
            <w:r w:rsidRPr="00A3576E">
              <w:rPr>
                <w:spacing w:val="1"/>
                <w:lang w:val="ru-RU"/>
              </w:rPr>
              <w:t xml:space="preserve"> </w:t>
            </w:r>
            <w:r w:rsidRPr="00A3576E">
              <w:rPr>
                <w:lang w:val="ru-RU"/>
              </w:rPr>
              <w:t>Агафонникова</w:t>
            </w:r>
            <w:r w:rsidRPr="00A3576E">
              <w:rPr>
                <w:spacing w:val="1"/>
                <w:lang w:val="ru-RU"/>
              </w:rPr>
              <w:t xml:space="preserve"> </w:t>
            </w:r>
            <w:r w:rsidRPr="00A3576E">
              <w:rPr>
                <w:lang w:val="ru-RU"/>
              </w:rPr>
              <w:t>и К. Козыревой,</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И.</w:t>
            </w:r>
            <w:r w:rsidRPr="00A3576E">
              <w:rPr>
                <w:spacing w:val="1"/>
                <w:lang w:val="ru-RU"/>
              </w:rPr>
              <w:t xml:space="preserve"> </w:t>
            </w:r>
            <w:r w:rsidRPr="00A3576E">
              <w:rPr>
                <w:lang w:val="ru-RU"/>
              </w:rPr>
              <w:t>Михайловой;</w:t>
            </w:r>
            <w:r w:rsidRPr="00A3576E">
              <w:rPr>
                <w:spacing w:val="1"/>
                <w:lang w:val="ru-RU"/>
              </w:rPr>
              <w:t xml:space="preserve"> </w:t>
            </w:r>
            <w:r w:rsidRPr="00A3576E">
              <w:rPr>
                <w:lang w:val="ru-RU"/>
              </w:rPr>
              <w:t>«Мы</w:t>
            </w:r>
            <w:r w:rsidRPr="00A3576E">
              <w:rPr>
                <w:spacing w:val="1"/>
                <w:lang w:val="ru-RU"/>
              </w:rPr>
              <w:t xml:space="preserve"> </w:t>
            </w:r>
            <w:r w:rsidRPr="00A3576E">
              <w:rPr>
                <w:lang w:val="ru-RU"/>
              </w:rPr>
              <w:t>умеем»,</w:t>
            </w:r>
            <w:r w:rsidRPr="00A3576E">
              <w:rPr>
                <w:spacing w:val="1"/>
                <w:lang w:val="ru-RU"/>
              </w:rPr>
              <w:t xml:space="preserve"> </w:t>
            </w:r>
            <w:r w:rsidRPr="00A3576E">
              <w:rPr>
                <w:lang w:val="ru-RU"/>
              </w:rPr>
              <w:t>«Прятки»,</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Т.</w:t>
            </w:r>
            <w:r w:rsidRPr="00A3576E">
              <w:rPr>
                <w:spacing w:val="1"/>
                <w:lang w:val="ru-RU"/>
              </w:rPr>
              <w:t xml:space="preserve"> </w:t>
            </w:r>
            <w:r w:rsidRPr="00A3576E">
              <w:rPr>
                <w:lang w:val="ru-RU"/>
              </w:rPr>
              <w:t>Ломовой;</w:t>
            </w:r>
            <w:r w:rsidRPr="00A3576E">
              <w:rPr>
                <w:spacing w:val="1"/>
                <w:lang w:val="ru-RU"/>
              </w:rPr>
              <w:t xml:space="preserve"> </w:t>
            </w:r>
            <w:r w:rsidRPr="00A3576E">
              <w:rPr>
                <w:lang w:val="ru-RU"/>
              </w:rPr>
              <w:t>«Разноцветные</w:t>
            </w:r>
            <w:r w:rsidRPr="00A3576E">
              <w:rPr>
                <w:spacing w:val="1"/>
                <w:lang w:val="ru-RU"/>
              </w:rPr>
              <w:t xml:space="preserve"> </w:t>
            </w:r>
            <w:r w:rsidRPr="00A3576E">
              <w:rPr>
                <w:lang w:val="ru-RU"/>
              </w:rPr>
              <w:t>флажки»,</w:t>
            </w:r>
            <w:r w:rsidRPr="00A3576E">
              <w:rPr>
                <w:spacing w:val="1"/>
                <w:lang w:val="ru-RU"/>
              </w:rPr>
              <w:t xml:space="preserve"> </w:t>
            </w:r>
            <w:r w:rsidRPr="00A3576E">
              <w:rPr>
                <w:lang w:val="ru-RU"/>
              </w:rPr>
              <w:t>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p>
          <w:p w:rsidR="00E35CDA" w:rsidRPr="004057B4" w:rsidRDefault="00A3576E" w:rsidP="004057B4">
            <w:pPr>
              <w:pStyle w:val="a3"/>
              <w:ind w:left="0" w:firstLine="425"/>
              <w:contextualSpacing/>
              <w:rPr>
                <w:lang w:val="ru-RU"/>
              </w:rPr>
            </w:pPr>
            <w:r w:rsidRPr="00A3576E">
              <w:rPr>
                <w:i/>
                <w:lang w:val="ru-RU"/>
              </w:rPr>
              <w:t xml:space="preserve">Инсценирование. </w:t>
            </w:r>
            <w:r w:rsidRPr="00A3576E">
              <w:rPr>
                <w:lang w:val="ru-RU"/>
              </w:rPr>
              <w:t>рус. нар. сказок («Репка», «Курочка Ряба»), песен («Пастушок», муз. А.</w:t>
            </w:r>
            <w:r w:rsidRPr="00A3576E">
              <w:rPr>
                <w:spacing w:val="1"/>
                <w:lang w:val="ru-RU"/>
              </w:rPr>
              <w:t xml:space="preserve"> </w:t>
            </w:r>
            <w:r w:rsidRPr="00A3576E">
              <w:rPr>
                <w:lang w:val="ru-RU"/>
              </w:rPr>
              <w:t>Филиппенко;</w:t>
            </w:r>
            <w:r w:rsidRPr="00A3576E">
              <w:rPr>
                <w:spacing w:val="1"/>
                <w:lang w:val="ru-RU"/>
              </w:rPr>
              <w:t xml:space="preserve"> </w:t>
            </w:r>
            <w:r w:rsidRPr="00A3576E">
              <w:rPr>
                <w:lang w:val="ru-RU"/>
              </w:rPr>
              <w:t>«Петрушка</w:t>
            </w:r>
            <w:r w:rsidRPr="00A3576E">
              <w:rPr>
                <w:spacing w:val="1"/>
                <w:lang w:val="ru-RU"/>
              </w:rPr>
              <w:t xml:space="preserve"> </w:t>
            </w:r>
            <w:r w:rsidRPr="00A3576E">
              <w:rPr>
                <w:lang w:val="ru-RU"/>
              </w:rPr>
              <w:t>и</w:t>
            </w:r>
            <w:r w:rsidRPr="00A3576E">
              <w:rPr>
                <w:spacing w:val="1"/>
                <w:lang w:val="ru-RU"/>
              </w:rPr>
              <w:t xml:space="preserve"> </w:t>
            </w:r>
            <w:r w:rsidRPr="00A3576E">
              <w:rPr>
                <w:lang w:val="ru-RU"/>
              </w:rPr>
              <w:t>Бобик»,</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Е.</w:t>
            </w:r>
            <w:r w:rsidRPr="00A3576E">
              <w:rPr>
                <w:spacing w:val="1"/>
                <w:lang w:val="ru-RU"/>
              </w:rPr>
              <w:t xml:space="preserve"> </w:t>
            </w:r>
            <w:r w:rsidRPr="00A3576E">
              <w:rPr>
                <w:lang w:val="ru-RU"/>
              </w:rPr>
              <w:t>Макшанцевой),</w:t>
            </w:r>
            <w:r w:rsidRPr="00A3576E">
              <w:rPr>
                <w:spacing w:val="1"/>
                <w:lang w:val="ru-RU"/>
              </w:rPr>
              <w:t xml:space="preserve"> </w:t>
            </w:r>
            <w:r w:rsidRPr="00A3576E">
              <w:rPr>
                <w:lang w:val="ru-RU"/>
              </w:rPr>
              <w:t>показ</w:t>
            </w:r>
            <w:r w:rsidRPr="00A3576E">
              <w:rPr>
                <w:spacing w:val="1"/>
                <w:lang w:val="ru-RU"/>
              </w:rPr>
              <w:t xml:space="preserve"> </w:t>
            </w:r>
            <w:r w:rsidRPr="00A3576E">
              <w:rPr>
                <w:lang w:val="ru-RU"/>
              </w:rPr>
              <w:t>кукольных</w:t>
            </w:r>
            <w:r w:rsidRPr="00A3576E">
              <w:rPr>
                <w:spacing w:val="1"/>
                <w:lang w:val="ru-RU"/>
              </w:rPr>
              <w:t xml:space="preserve"> </w:t>
            </w:r>
            <w:r w:rsidRPr="00A3576E">
              <w:rPr>
                <w:lang w:val="ru-RU"/>
              </w:rPr>
              <w:t>спектаклей</w:t>
            </w:r>
            <w:r w:rsidRPr="00A3576E">
              <w:rPr>
                <w:spacing w:val="1"/>
                <w:lang w:val="ru-RU"/>
              </w:rPr>
              <w:t xml:space="preserve"> </w:t>
            </w:r>
            <w:r w:rsidRPr="00A3576E">
              <w:rPr>
                <w:lang w:val="ru-RU"/>
              </w:rPr>
              <w:t>(«Петрушкины</w:t>
            </w:r>
            <w:r w:rsidRPr="00A3576E">
              <w:rPr>
                <w:spacing w:val="1"/>
                <w:lang w:val="ru-RU"/>
              </w:rPr>
              <w:t xml:space="preserve"> </w:t>
            </w:r>
            <w:r w:rsidRPr="00A3576E">
              <w:rPr>
                <w:lang w:val="ru-RU"/>
              </w:rPr>
              <w:t>друзья»,</w:t>
            </w:r>
            <w:r w:rsidRPr="00A3576E">
              <w:rPr>
                <w:spacing w:val="1"/>
                <w:lang w:val="ru-RU"/>
              </w:rPr>
              <w:t xml:space="preserve"> </w:t>
            </w:r>
            <w:r w:rsidRPr="00A3576E">
              <w:rPr>
                <w:lang w:val="ru-RU"/>
              </w:rPr>
              <w:t>Т.</w:t>
            </w:r>
            <w:r w:rsidRPr="00A3576E">
              <w:rPr>
                <w:spacing w:val="1"/>
                <w:lang w:val="ru-RU"/>
              </w:rPr>
              <w:t xml:space="preserve"> </w:t>
            </w:r>
            <w:r w:rsidRPr="00A3576E">
              <w:rPr>
                <w:lang w:val="ru-RU"/>
              </w:rPr>
              <w:t>Караманенко;</w:t>
            </w:r>
            <w:r w:rsidRPr="00A3576E">
              <w:rPr>
                <w:spacing w:val="1"/>
                <w:lang w:val="ru-RU"/>
              </w:rPr>
              <w:t xml:space="preserve"> </w:t>
            </w:r>
            <w:r w:rsidRPr="00A3576E">
              <w:rPr>
                <w:lang w:val="ru-RU"/>
              </w:rPr>
              <w:t>«Зайка</w:t>
            </w:r>
            <w:r w:rsidRPr="00A3576E">
              <w:rPr>
                <w:spacing w:val="1"/>
                <w:lang w:val="ru-RU"/>
              </w:rPr>
              <w:t xml:space="preserve"> </w:t>
            </w:r>
            <w:r w:rsidRPr="00A3576E">
              <w:rPr>
                <w:lang w:val="ru-RU"/>
              </w:rPr>
              <w:t>простудился»,</w:t>
            </w:r>
            <w:r w:rsidRPr="00A3576E">
              <w:rPr>
                <w:spacing w:val="1"/>
                <w:lang w:val="ru-RU"/>
              </w:rPr>
              <w:t xml:space="preserve"> </w:t>
            </w:r>
            <w:r w:rsidRPr="00A3576E">
              <w:rPr>
                <w:lang w:val="ru-RU"/>
              </w:rPr>
              <w:t>М.</w:t>
            </w:r>
            <w:r w:rsidRPr="00A3576E">
              <w:rPr>
                <w:spacing w:val="1"/>
                <w:lang w:val="ru-RU"/>
              </w:rPr>
              <w:t xml:space="preserve"> </w:t>
            </w:r>
            <w:r w:rsidRPr="00A3576E">
              <w:rPr>
                <w:lang w:val="ru-RU"/>
              </w:rPr>
              <w:t>Буш;</w:t>
            </w:r>
            <w:r w:rsidRPr="00A3576E">
              <w:rPr>
                <w:spacing w:val="1"/>
                <w:lang w:val="ru-RU"/>
              </w:rPr>
              <w:t xml:space="preserve"> </w:t>
            </w:r>
            <w:r w:rsidRPr="00A3576E">
              <w:rPr>
                <w:lang w:val="ru-RU"/>
              </w:rPr>
              <w:t>«Любочка</w:t>
            </w:r>
            <w:r w:rsidRPr="00A3576E">
              <w:rPr>
                <w:spacing w:val="1"/>
                <w:lang w:val="ru-RU"/>
              </w:rPr>
              <w:t xml:space="preserve"> </w:t>
            </w:r>
            <w:r w:rsidRPr="00A3576E">
              <w:rPr>
                <w:lang w:val="ru-RU"/>
              </w:rPr>
              <w:t>и</w:t>
            </w:r>
            <w:r w:rsidRPr="00A3576E">
              <w:rPr>
                <w:spacing w:val="1"/>
                <w:lang w:val="ru-RU"/>
              </w:rPr>
              <w:t xml:space="preserve"> </w:t>
            </w:r>
            <w:r w:rsidRPr="00A3576E">
              <w:rPr>
                <w:lang w:val="ru-RU"/>
              </w:rPr>
              <w:t>ее</w:t>
            </w:r>
            <w:r w:rsidRPr="00A3576E">
              <w:rPr>
                <w:spacing w:val="-57"/>
                <w:lang w:val="ru-RU"/>
              </w:rPr>
              <w:t xml:space="preserve"> </w:t>
            </w:r>
            <w:r w:rsidRPr="00A3576E">
              <w:rPr>
                <w:lang w:val="ru-RU"/>
              </w:rPr>
              <w:t>помощники», А. Колобова; «Игрушки», А. Барто). «Бабочки», обыгрывание рус. нар. потешек,</w:t>
            </w:r>
            <w:r w:rsidRPr="00A3576E">
              <w:rPr>
                <w:spacing w:val="1"/>
                <w:lang w:val="ru-RU"/>
              </w:rPr>
              <w:t xml:space="preserve"> </w:t>
            </w:r>
            <w:r w:rsidRPr="00A3576E">
              <w:rPr>
                <w:lang w:val="ru-RU"/>
              </w:rPr>
              <w:t>сюрпризные моменты: «Чудесный мешочек», «Волшебный сундучок», «Кто к нам пришел?», «В</w:t>
            </w:r>
            <w:r w:rsidRPr="00A3576E">
              <w:rPr>
                <w:spacing w:val="1"/>
                <w:lang w:val="ru-RU"/>
              </w:rPr>
              <w:t xml:space="preserve"> </w:t>
            </w:r>
            <w:r w:rsidRPr="00A3576E">
              <w:rPr>
                <w:lang w:val="ru-RU"/>
              </w:rPr>
              <w:t>лесу», муз. Е. Тиличеевой; «Праздник», «Музыкальные инструменты», муз. Г. Фрида; «Воронята»,</w:t>
            </w:r>
            <w:r w:rsidRPr="00A3576E">
              <w:rPr>
                <w:spacing w:val="-57"/>
                <w:lang w:val="ru-RU"/>
              </w:rPr>
              <w:t xml:space="preserve"> </w:t>
            </w:r>
            <w:r w:rsidRPr="00A3576E">
              <w:rPr>
                <w:lang w:val="ru-RU"/>
              </w:rPr>
              <w:t>муз.</w:t>
            </w:r>
            <w:r w:rsidRPr="00A3576E">
              <w:rPr>
                <w:spacing w:val="-1"/>
                <w:lang w:val="ru-RU"/>
              </w:rPr>
              <w:t xml:space="preserve"> </w:t>
            </w:r>
            <w:r w:rsidRPr="00304AB3">
              <w:t>М.</w:t>
            </w:r>
            <w:r w:rsidRPr="00304AB3">
              <w:rPr>
                <w:spacing w:val="-1"/>
              </w:rPr>
              <w:t xml:space="preserve"> </w:t>
            </w:r>
            <w:r w:rsidRPr="00304AB3">
              <w:t>Раухвергера.</w:t>
            </w:r>
          </w:p>
        </w:tc>
        <w:tc>
          <w:tcPr>
            <w:tcW w:w="2835" w:type="dxa"/>
          </w:tcPr>
          <w:p w:rsidR="00A3576E" w:rsidRPr="00A3576E" w:rsidRDefault="00A3576E" w:rsidP="00A3576E">
            <w:pPr>
              <w:pStyle w:val="a3"/>
              <w:ind w:left="0" w:firstLine="425"/>
              <w:contextualSpacing/>
              <w:rPr>
                <w:lang w:val="ru-RU"/>
              </w:rPr>
            </w:pPr>
            <w:r w:rsidRPr="00A3576E">
              <w:rPr>
                <w:i/>
                <w:lang w:val="ru-RU"/>
              </w:rPr>
              <w:lastRenderedPageBreak/>
              <w:t>Слушание.</w:t>
            </w:r>
            <w:r w:rsidRPr="00A3576E">
              <w:rPr>
                <w:i/>
                <w:spacing w:val="1"/>
                <w:lang w:val="ru-RU"/>
              </w:rPr>
              <w:t xml:space="preserve"> </w:t>
            </w:r>
            <w:r w:rsidRPr="00A3576E">
              <w:rPr>
                <w:lang w:val="ru-RU"/>
              </w:rPr>
              <w:t>«Наша погремушка», муз. И. Арсеева, сл. И. Черницкой; «Весною», «Осенью»,</w:t>
            </w:r>
            <w:r w:rsidRPr="00A3576E">
              <w:rPr>
                <w:spacing w:val="1"/>
                <w:lang w:val="ru-RU"/>
              </w:rPr>
              <w:t xml:space="preserve"> </w:t>
            </w:r>
            <w:r w:rsidRPr="00A3576E">
              <w:rPr>
                <w:lang w:val="ru-RU"/>
              </w:rPr>
              <w:t>муз. С. Майкапара; «Цветики», муз. В. Карасевой, сл. Н. Френкель; «Вот как мы умеем», «Марш и</w:t>
            </w:r>
            <w:r w:rsidRPr="00A3576E">
              <w:rPr>
                <w:spacing w:val="1"/>
                <w:lang w:val="ru-RU"/>
              </w:rPr>
              <w:t xml:space="preserve"> </w:t>
            </w:r>
            <w:r w:rsidRPr="00A3576E">
              <w:rPr>
                <w:lang w:val="ru-RU"/>
              </w:rPr>
              <w:t>бег», муз. Е. Тиличеевой, сл. Н. Френкель; «Кошечка» (к игре «Кошка и котята»), муз. В. Витлина,</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Н.</w:t>
            </w:r>
            <w:r w:rsidRPr="00A3576E">
              <w:rPr>
                <w:spacing w:val="1"/>
                <w:lang w:val="ru-RU"/>
              </w:rPr>
              <w:t xml:space="preserve"> </w:t>
            </w:r>
            <w:r w:rsidRPr="00A3576E">
              <w:rPr>
                <w:lang w:val="ru-RU"/>
              </w:rPr>
              <w:t>Найденовой;</w:t>
            </w:r>
            <w:r w:rsidRPr="00A3576E">
              <w:rPr>
                <w:spacing w:val="1"/>
                <w:lang w:val="ru-RU"/>
              </w:rPr>
              <w:t xml:space="preserve"> </w:t>
            </w:r>
            <w:r w:rsidRPr="00A3576E">
              <w:rPr>
                <w:lang w:val="ru-RU"/>
              </w:rPr>
              <w:t>«Микита»,</w:t>
            </w:r>
            <w:r w:rsidRPr="00A3576E">
              <w:rPr>
                <w:spacing w:val="1"/>
                <w:lang w:val="ru-RU"/>
              </w:rPr>
              <w:t xml:space="preserve"> </w:t>
            </w:r>
            <w:r w:rsidRPr="00A3576E">
              <w:rPr>
                <w:lang w:val="ru-RU"/>
              </w:rPr>
              <w:t>белорус.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обраб.</w:t>
            </w:r>
            <w:r w:rsidRPr="00A3576E">
              <w:rPr>
                <w:spacing w:val="1"/>
                <w:lang w:val="ru-RU"/>
              </w:rPr>
              <w:t xml:space="preserve"> </w:t>
            </w:r>
            <w:r w:rsidRPr="00A3576E">
              <w:rPr>
                <w:lang w:val="ru-RU"/>
              </w:rPr>
              <w:t>С.</w:t>
            </w:r>
            <w:r w:rsidRPr="00A3576E">
              <w:rPr>
                <w:spacing w:val="1"/>
                <w:lang w:val="ru-RU"/>
              </w:rPr>
              <w:t xml:space="preserve"> </w:t>
            </w:r>
            <w:r w:rsidRPr="00A3576E">
              <w:rPr>
                <w:lang w:val="ru-RU"/>
              </w:rPr>
              <w:t>Полонского;</w:t>
            </w:r>
            <w:r w:rsidRPr="00A3576E">
              <w:rPr>
                <w:spacing w:val="1"/>
                <w:lang w:val="ru-RU"/>
              </w:rPr>
              <w:t xml:space="preserve"> </w:t>
            </w:r>
            <w:r w:rsidRPr="00A3576E">
              <w:rPr>
                <w:lang w:val="ru-RU"/>
              </w:rPr>
              <w:t>«Пляска</w:t>
            </w:r>
            <w:r w:rsidRPr="00A3576E">
              <w:rPr>
                <w:spacing w:val="60"/>
                <w:lang w:val="ru-RU"/>
              </w:rPr>
              <w:t xml:space="preserve"> </w:t>
            </w:r>
            <w:r w:rsidRPr="00A3576E">
              <w:rPr>
                <w:lang w:val="ru-RU"/>
              </w:rPr>
              <w:t>с</w:t>
            </w:r>
            <w:r w:rsidRPr="00A3576E">
              <w:rPr>
                <w:spacing w:val="1"/>
                <w:lang w:val="ru-RU"/>
              </w:rPr>
              <w:t xml:space="preserve"> </w:t>
            </w:r>
            <w:r w:rsidRPr="00A3576E">
              <w:rPr>
                <w:lang w:val="ru-RU"/>
              </w:rPr>
              <w:t>платочком», муз. Е. Тиличеевой, сл. И. Грантовской;</w:t>
            </w:r>
            <w:r w:rsidRPr="00A3576E">
              <w:rPr>
                <w:spacing w:val="1"/>
                <w:lang w:val="ru-RU"/>
              </w:rPr>
              <w:t xml:space="preserve"> </w:t>
            </w:r>
            <w:r w:rsidRPr="00A3576E">
              <w:rPr>
                <w:lang w:val="ru-RU"/>
              </w:rPr>
              <w:t>«Полянка», рус. нар. мелодия, обраб.</w:t>
            </w:r>
            <w:r w:rsidRPr="00A3576E">
              <w:rPr>
                <w:spacing w:val="1"/>
                <w:lang w:val="ru-RU"/>
              </w:rPr>
              <w:t xml:space="preserve"> </w:t>
            </w:r>
            <w:r w:rsidRPr="00A3576E">
              <w:rPr>
                <w:lang w:val="ru-RU"/>
              </w:rPr>
              <w:t>Г.</w:t>
            </w:r>
            <w:r w:rsidRPr="00A3576E">
              <w:rPr>
                <w:spacing w:val="1"/>
                <w:lang w:val="ru-RU"/>
              </w:rPr>
              <w:t xml:space="preserve"> </w:t>
            </w:r>
            <w:r w:rsidRPr="00A3576E">
              <w:rPr>
                <w:lang w:val="ru-RU"/>
              </w:rPr>
              <w:t>Фрида;</w:t>
            </w:r>
            <w:r w:rsidRPr="00A3576E">
              <w:rPr>
                <w:spacing w:val="4"/>
                <w:lang w:val="ru-RU"/>
              </w:rPr>
              <w:t xml:space="preserve"> </w:t>
            </w:r>
            <w:r w:rsidRPr="00A3576E">
              <w:rPr>
                <w:lang w:val="ru-RU"/>
              </w:rPr>
              <w:t>«Утро»,</w:t>
            </w:r>
            <w:r w:rsidRPr="00A3576E">
              <w:rPr>
                <w:spacing w:val="2"/>
                <w:lang w:val="ru-RU"/>
              </w:rPr>
              <w:t xml:space="preserve"> </w:t>
            </w:r>
            <w:r w:rsidRPr="00A3576E">
              <w:rPr>
                <w:lang w:val="ru-RU"/>
              </w:rPr>
              <w:t>муз.</w:t>
            </w:r>
            <w:r w:rsidRPr="00A3576E">
              <w:rPr>
                <w:spacing w:val="-1"/>
                <w:lang w:val="ru-RU"/>
              </w:rPr>
              <w:t xml:space="preserve"> </w:t>
            </w:r>
            <w:r w:rsidRPr="00A3576E">
              <w:rPr>
                <w:lang w:val="ru-RU"/>
              </w:rPr>
              <w:t>Г.</w:t>
            </w:r>
            <w:r w:rsidRPr="00A3576E">
              <w:rPr>
                <w:spacing w:val="2"/>
                <w:lang w:val="ru-RU"/>
              </w:rPr>
              <w:t xml:space="preserve"> </w:t>
            </w:r>
            <w:r w:rsidRPr="00A3576E">
              <w:rPr>
                <w:lang w:val="ru-RU"/>
              </w:rPr>
              <w:t>Гриневича,</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С.</w:t>
            </w:r>
            <w:r w:rsidRPr="00A3576E">
              <w:rPr>
                <w:spacing w:val="3"/>
                <w:lang w:val="ru-RU"/>
              </w:rPr>
              <w:t xml:space="preserve"> </w:t>
            </w:r>
            <w:r w:rsidRPr="00A3576E">
              <w:rPr>
                <w:lang w:val="ru-RU"/>
              </w:rPr>
              <w:t>Прокофьевой;</w:t>
            </w:r>
          </w:p>
          <w:p w:rsidR="00A3576E" w:rsidRPr="00A3576E" w:rsidRDefault="00A3576E" w:rsidP="00A3576E">
            <w:pPr>
              <w:pStyle w:val="a3"/>
              <w:ind w:left="0" w:firstLine="425"/>
              <w:contextualSpacing/>
              <w:rPr>
                <w:lang w:val="ru-RU"/>
              </w:rPr>
            </w:pPr>
            <w:r w:rsidRPr="00A3576E">
              <w:rPr>
                <w:i/>
                <w:lang w:val="ru-RU"/>
              </w:rPr>
              <w:lastRenderedPageBreak/>
              <w:t xml:space="preserve">Пение. </w:t>
            </w:r>
            <w:r w:rsidRPr="00A3576E">
              <w:rPr>
                <w:lang w:val="ru-RU"/>
              </w:rPr>
              <w:t>«Баю» (колыбельная), муз. М. Раухвергера; «Белые гуси», муз. М. Красева, сл. М.</w:t>
            </w:r>
            <w:r w:rsidRPr="00A3576E">
              <w:rPr>
                <w:spacing w:val="1"/>
                <w:lang w:val="ru-RU"/>
              </w:rPr>
              <w:t xml:space="preserve"> </w:t>
            </w:r>
            <w:r w:rsidRPr="00A3576E">
              <w:rPr>
                <w:lang w:val="ru-RU"/>
              </w:rPr>
              <w:t>Клоковой;</w:t>
            </w:r>
            <w:r w:rsidRPr="00A3576E">
              <w:rPr>
                <w:spacing w:val="19"/>
                <w:lang w:val="ru-RU"/>
              </w:rPr>
              <w:t xml:space="preserve"> </w:t>
            </w:r>
            <w:r w:rsidRPr="00A3576E">
              <w:rPr>
                <w:lang w:val="ru-RU"/>
              </w:rPr>
              <w:t>«Где</w:t>
            </w:r>
            <w:r w:rsidRPr="00A3576E">
              <w:rPr>
                <w:spacing w:val="15"/>
                <w:lang w:val="ru-RU"/>
              </w:rPr>
              <w:t xml:space="preserve"> </w:t>
            </w:r>
            <w:r w:rsidRPr="00A3576E">
              <w:rPr>
                <w:lang w:val="ru-RU"/>
              </w:rPr>
              <w:t>ты,</w:t>
            </w:r>
            <w:r w:rsidRPr="00A3576E">
              <w:rPr>
                <w:spacing w:val="16"/>
                <w:lang w:val="ru-RU"/>
              </w:rPr>
              <w:t xml:space="preserve"> </w:t>
            </w:r>
            <w:r w:rsidRPr="00A3576E">
              <w:rPr>
                <w:lang w:val="ru-RU"/>
              </w:rPr>
              <w:t>зайка?»,</w:t>
            </w:r>
            <w:r w:rsidRPr="00A3576E">
              <w:rPr>
                <w:spacing w:val="15"/>
                <w:lang w:val="ru-RU"/>
              </w:rPr>
              <w:t xml:space="preserve"> </w:t>
            </w:r>
            <w:r w:rsidRPr="00A3576E">
              <w:rPr>
                <w:lang w:val="ru-RU"/>
              </w:rPr>
              <w:t>обраб.</w:t>
            </w:r>
            <w:r w:rsidRPr="00A3576E">
              <w:rPr>
                <w:spacing w:val="16"/>
                <w:lang w:val="ru-RU"/>
              </w:rPr>
              <w:t xml:space="preserve"> </w:t>
            </w:r>
            <w:r w:rsidRPr="00A3576E">
              <w:rPr>
                <w:lang w:val="ru-RU"/>
              </w:rPr>
              <w:t>Е.</w:t>
            </w:r>
            <w:r w:rsidRPr="00A3576E">
              <w:rPr>
                <w:spacing w:val="15"/>
                <w:lang w:val="ru-RU"/>
              </w:rPr>
              <w:t xml:space="preserve"> </w:t>
            </w:r>
            <w:r w:rsidRPr="00A3576E">
              <w:rPr>
                <w:lang w:val="ru-RU"/>
              </w:rPr>
              <w:t>Тиличеевой;</w:t>
            </w:r>
            <w:r w:rsidRPr="00A3576E">
              <w:rPr>
                <w:spacing w:val="21"/>
                <w:lang w:val="ru-RU"/>
              </w:rPr>
              <w:t xml:space="preserve"> </w:t>
            </w:r>
            <w:r w:rsidRPr="00A3576E">
              <w:rPr>
                <w:lang w:val="ru-RU"/>
              </w:rPr>
              <w:t>«Дождик»,</w:t>
            </w:r>
            <w:r w:rsidRPr="00A3576E">
              <w:rPr>
                <w:spacing w:val="15"/>
                <w:lang w:val="ru-RU"/>
              </w:rPr>
              <w:t xml:space="preserve"> </w:t>
            </w:r>
            <w:r w:rsidRPr="00A3576E">
              <w:rPr>
                <w:lang w:val="ru-RU"/>
              </w:rPr>
              <w:t>рус.</w:t>
            </w:r>
            <w:r w:rsidRPr="00A3576E">
              <w:rPr>
                <w:spacing w:val="15"/>
                <w:lang w:val="ru-RU"/>
              </w:rPr>
              <w:t xml:space="preserve"> </w:t>
            </w:r>
            <w:r w:rsidRPr="00A3576E">
              <w:rPr>
                <w:lang w:val="ru-RU"/>
              </w:rPr>
              <w:t>нар.</w:t>
            </w:r>
            <w:r w:rsidRPr="00A3576E">
              <w:rPr>
                <w:spacing w:val="15"/>
                <w:lang w:val="ru-RU"/>
              </w:rPr>
              <w:t xml:space="preserve"> </w:t>
            </w:r>
            <w:r w:rsidRPr="00A3576E">
              <w:rPr>
                <w:lang w:val="ru-RU"/>
              </w:rPr>
              <w:t>мелодия,</w:t>
            </w:r>
            <w:r w:rsidRPr="00A3576E">
              <w:rPr>
                <w:spacing w:val="15"/>
                <w:lang w:val="ru-RU"/>
              </w:rPr>
              <w:t xml:space="preserve"> </w:t>
            </w:r>
            <w:r w:rsidRPr="00A3576E">
              <w:rPr>
                <w:lang w:val="ru-RU"/>
              </w:rPr>
              <w:t>обраб.</w:t>
            </w:r>
            <w:r w:rsidRPr="00A3576E">
              <w:rPr>
                <w:spacing w:val="16"/>
                <w:lang w:val="ru-RU"/>
              </w:rPr>
              <w:t xml:space="preserve"> </w:t>
            </w:r>
            <w:r w:rsidRPr="00304AB3">
              <w:t>B</w:t>
            </w:r>
            <w:r w:rsidRPr="00A3576E">
              <w:rPr>
                <w:lang w:val="ru-RU"/>
              </w:rPr>
              <w:t>.</w:t>
            </w:r>
            <w:r w:rsidRPr="00A3576E">
              <w:rPr>
                <w:spacing w:val="18"/>
                <w:lang w:val="ru-RU"/>
              </w:rPr>
              <w:t xml:space="preserve"> </w:t>
            </w:r>
            <w:r w:rsidRPr="00A3576E">
              <w:rPr>
                <w:lang w:val="ru-RU"/>
              </w:rPr>
              <w:t>Фере;</w:t>
            </w:r>
          </w:p>
          <w:p w:rsidR="00A3576E" w:rsidRPr="00A3576E" w:rsidRDefault="00A3576E" w:rsidP="00A3576E">
            <w:pPr>
              <w:pStyle w:val="a3"/>
              <w:ind w:left="0" w:firstLine="425"/>
              <w:contextualSpacing/>
              <w:rPr>
                <w:lang w:val="ru-RU"/>
              </w:rPr>
            </w:pPr>
            <w:r w:rsidRPr="00A3576E">
              <w:rPr>
                <w:lang w:val="ru-RU"/>
              </w:rPr>
              <w:t>«Елочка»,</w:t>
            </w:r>
            <w:r w:rsidRPr="00A3576E">
              <w:rPr>
                <w:spacing w:val="62"/>
                <w:lang w:val="ru-RU"/>
              </w:rPr>
              <w:t xml:space="preserve"> </w:t>
            </w:r>
            <w:r w:rsidRPr="00A3576E">
              <w:rPr>
                <w:lang w:val="ru-RU"/>
              </w:rPr>
              <w:t>муз.</w:t>
            </w:r>
            <w:r w:rsidRPr="00A3576E">
              <w:rPr>
                <w:spacing w:val="58"/>
                <w:lang w:val="ru-RU"/>
              </w:rPr>
              <w:t xml:space="preserve"> </w:t>
            </w:r>
            <w:r w:rsidRPr="00A3576E">
              <w:rPr>
                <w:lang w:val="ru-RU"/>
              </w:rPr>
              <w:t>Е.</w:t>
            </w:r>
            <w:r w:rsidRPr="00A3576E">
              <w:rPr>
                <w:spacing w:val="61"/>
                <w:lang w:val="ru-RU"/>
              </w:rPr>
              <w:t xml:space="preserve"> </w:t>
            </w:r>
            <w:r w:rsidRPr="00A3576E">
              <w:rPr>
                <w:lang w:val="ru-RU"/>
              </w:rPr>
              <w:t>Тиличеевой,</w:t>
            </w:r>
            <w:r w:rsidRPr="00A3576E">
              <w:rPr>
                <w:spacing w:val="59"/>
                <w:lang w:val="ru-RU"/>
              </w:rPr>
              <w:t xml:space="preserve"> </w:t>
            </w:r>
            <w:r w:rsidRPr="00A3576E">
              <w:rPr>
                <w:lang w:val="ru-RU"/>
              </w:rPr>
              <w:t>сл.</w:t>
            </w:r>
            <w:r w:rsidRPr="00A3576E">
              <w:rPr>
                <w:spacing w:val="60"/>
                <w:lang w:val="ru-RU"/>
              </w:rPr>
              <w:t xml:space="preserve"> </w:t>
            </w:r>
            <w:r w:rsidRPr="00A3576E">
              <w:rPr>
                <w:lang w:val="ru-RU"/>
              </w:rPr>
              <w:t>М.</w:t>
            </w:r>
            <w:r w:rsidRPr="00A3576E">
              <w:rPr>
                <w:spacing w:val="59"/>
                <w:lang w:val="ru-RU"/>
              </w:rPr>
              <w:t xml:space="preserve"> </w:t>
            </w:r>
            <w:r w:rsidRPr="00A3576E">
              <w:rPr>
                <w:lang w:val="ru-RU"/>
              </w:rPr>
              <w:t>Булатова;</w:t>
            </w:r>
            <w:r w:rsidRPr="00A3576E">
              <w:rPr>
                <w:spacing w:val="69"/>
                <w:lang w:val="ru-RU"/>
              </w:rPr>
              <w:t xml:space="preserve"> </w:t>
            </w:r>
            <w:r w:rsidRPr="00A3576E">
              <w:rPr>
                <w:lang w:val="ru-RU"/>
              </w:rPr>
              <w:t>«Зима»,</w:t>
            </w:r>
            <w:r w:rsidRPr="00A3576E">
              <w:rPr>
                <w:spacing w:val="62"/>
                <w:lang w:val="ru-RU"/>
              </w:rPr>
              <w:t xml:space="preserve"> </w:t>
            </w:r>
            <w:r w:rsidRPr="00A3576E">
              <w:rPr>
                <w:lang w:val="ru-RU"/>
              </w:rPr>
              <w:t>муз.</w:t>
            </w:r>
            <w:r w:rsidRPr="00A3576E">
              <w:rPr>
                <w:spacing w:val="63"/>
                <w:lang w:val="ru-RU"/>
              </w:rPr>
              <w:t xml:space="preserve"> </w:t>
            </w:r>
            <w:r w:rsidRPr="00A3576E">
              <w:rPr>
                <w:lang w:val="ru-RU"/>
              </w:rPr>
              <w:t>В. Карасевой,</w:t>
            </w:r>
            <w:r w:rsidRPr="00A3576E">
              <w:rPr>
                <w:spacing w:val="59"/>
                <w:lang w:val="ru-RU"/>
              </w:rPr>
              <w:t xml:space="preserve"> </w:t>
            </w:r>
            <w:r w:rsidRPr="00A3576E">
              <w:rPr>
                <w:lang w:val="ru-RU"/>
              </w:rPr>
              <w:t>сл.</w:t>
            </w:r>
            <w:r w:rsidRPr="00A3576E">
              <w:rPr>
                <w:spacing w:val="61"/>
                <w:lang w:val="ru-RU"/>
              </w:rPr>
              <w:t xml:space="preserve"> </w:t>
            </w:r>
            <w:r w:rsidRPr="00A3576E">
              <w:rPr>
                <w:lang w:val="ru-RU"/>
              </w:rPr>
              <w:t>Н.</w:t>
            </w:r>
            <w:r w:rsidRPr="00A3576E">
              <w:rPr>
                <w:spacing w:val="58"/>
                <w:lang w:val="ru-RU"/>
              </w:rPr>
              <w:t xml:space="preserve"> </w:t>
            </w:r>
            <w:r w:rsidRPr="00A3576E">
              <w:rPr>
                <w:lang w:val="ru-RU"/>
              </w:rPr>
              <w:t>Френкель;</w:t>
            </w:r>
          </w:p>
          <w:p w:rsidR="00A3576E" w:rsidRPr="00A3576E" w:rsidRDefault="00A3576E" w:rsidP="00A3576E">
            <w:pPr>
              <w:pStyle w:val="a3"/>
              <w:ind w:left="0" w:firstLine="425"/>
              <w:contextualSpacing/>
              <w:rPr>
                <w:lang w:val="ru-RU"/>
              </w:rPr>
            </w:pPr>
            <w:r w:rsidRPr="00A3576E">
              <w:rPr>
                <w:lang w:val="ru-RU"/>
              </w:rPr>
              <w:t>«Кошечка»,</w:t>
            </w:r>
            <w:r w:rsidRPr="00A3576E">
              <w:rPr>
                <w:spacing w:val="1"/>
                <w:lang w:val="ru-RU"/>
              </w:rPr>
              <w:t xml:space="preserve"> </w:t>
            </w:r>
            <w:r w:rsidRPr="00A3576E">
              <w:rPr>
                <w:lang w:val="ru-RU"/>
              </w:rPr>
              <w:t>муз. В. Витлина, сл. Н. Найденовой;</w:t>
            </w:r>
            <w:r w:rsidRPr="00A3576E">
              <w:rPr>
                <w:spacing w:val="1"/>
                <w:lang w:val="ru-RU"/>
              </w:rPr>
              <w:t xml:space="preserve"> </w:t>
            </w:r>
            <w:r w:rsidRPr="00A3576E">
              <w:rPr>
                <w:lang w:val="ru-RU"/>
              </w:rPr>
              <w:t>«Ладушки», рус. нар. мелодия;</w:t>
            </w:r>
            <w:r w:rsidRPr="00A3576E">
              <w:rPr>
                <w:spacing w:val="60"/>
                <w:lang w:val="ru-RU"/>
              </w:rPr>
              <w:t xml:space="preserve"> </w:t>
            </w:r>
            <w:r w:rsidRPr="00A3576E">
              <w:rPr>
                <w:lang w:val="ru-RU"/>
              </w:rPr>
              <w:t>«Птичка»,</w:t>
            </w:r>
            <w:r w:rsidRPr="00A3576E">
              <w:rPr>
                <w:spacing w:val="60"/>
                <w:lang w:val="ru-RU"/>
              </w:rPr>
              <w:t xml:space="preserve"> </w:t>
            </w:r>
            <w:r w:rsidRPr="00A3576E">
              <w:rPr>
                <w:lang w:val="ru-RU"/>
              </w:rPr>
              <w:t>муз.</w:t>
            </w:r>
            <w:r w:rsidRPr="00A3576E">
              <w:rPr>
                <w:spacing w:val="1"/>
                <w:lang w:val="ru-RU"/>
              </w:rPr>
              <w:t xml:space="preserve"> </w:t>
            </w:r>
            <w:r w:rsidRPr="00A3576E">
              <w:rPr>
                <w:lang w:val="ru-RU"/>
              </w:rPr>
              <w:t>М. Раухвергера, сл. А. Барто; «Собачка», муз. М. Раухвергера, сл. Н. Комиссаровой; «Цыплята»,</w:t>
            </w:r>
            <w:r w:rsidRPr="00A3576E">
              <w:rPr>
                <w:spacing w:val="1"/>
                <w:lang w:val="ru-RU"/>
              </w:rPr>
              <w:t xml:space="preserve"> </w:t>
            </w:r>
            <w:r w:rsidRPr="00A3576E">
              <w:rPr>
                <w:lang w:val="ru-RU"/>
              </w:rPr>
              <w:t>муз.</w:t>
            </w:r>
            <w:r w:rsidRPr="00A3576E">
              <w:rPr>
                <w:spacing w:val="-2"/>
                <w:lang w:val="ru-RU"/>
              </w:rPr>
              <w:t xml:space="preserve"> </w:t>
            </w:r>
            <w:r w:rsidRPr="00A3576E">
              <w:rPr>
                <w:lang w:val="ru-RU"/>
              </w:rPr>
              <w:t>А.</w:t>
            </w:r>
            <w:r w:rsidRPr="00A3576E">
              <w:rPr>
                <w:spacing w:val="-2"/>
                <w:lang w:val="ru-RU"/>
              </w:rPr>
              <w:t xml:space="preserve"> </w:t>
            </w:r>
            <w:r w:rsidRPr="00A3576E">
              <w:rPr>
                <w:lang w:val="ru-RU"/>
              </w:rPr>
              <w:t>Филиппенко,</w:t>
            </w:r>
            <w:r w:rsidRPr="00A3576E">
              <w:rPr>
                <w:spacing w:val="-1"/>
                <w:lang w:val="ru-RU"/>
              </w:rPr>
              <w:t xml:space="preserve"> </w:t>
            </w:r>
            <w:r w:rsidRPr="00A3576E">
              <w:rPr>
                <w:lang w:val="ru-RU"/>
              </w:rPr>
              <w:t>сл.</w:t>
            </w:r>
            <w:r w:rsidRPr="00A3576E">
              <w:rPr>
                <w:spacing w:val="-1"/>
                <w:lang w:val="ru-RU"/>
              </w:rPr>
              <w:t xml:space="preserve"> </w:t>
            </w:r>
            <w:r w:rsidRPr="00A3576E">
              <w:rPr>
                <w:lang w:val="ru-RU"/>
              </w:rPr>
              <w:t>Т.</w:t>
            </w:r>
            <w:r w:rsidRPr="00A3576E">
              <w:rPr>
                <w:spacing w:val="-2"/>
                <w:lang w:val="ru-RU"/>
              </w:rPr>
              <w:t xml:space="preserve"> </w:t>
            </w:r>
            <w:r w:rsidRPr="00A3576E">
              <w:rPr>
                <w:lang w:val="ru-RU"/>
              </w:rPr>
              <w:t>Волгиной;</w:t>
            </w:r>
            <w:r w:rsidRPr="00A3576E">
              <w:rPr>
                <w:spacing w:val="1"/>
                <w:lang w:val="ru-RU"/>
              </w:rPr>
              <w:t xml:space="preserve"> </w:t>
            </w:r>
            <w:r w:rsidRPr="00A3576E">
              <w:rPr>
                <w:lang w:val="ru-RU"/>
              </w:rPr>
              <w:t>«Колокольчик»,</w:t>
            </w:r>
            <w:r w:rsidRPr="00A3576E">
              <w:rPr>
                <w:spacing w:val="4"/>
                <w:lang w:val="ru-RU"/>
              </w:rPr>
              <w:t xml:space="preserve"> </w:t>
            </w:r>
            <w:r w:rsidRPr="00A3576E">
              <w:rPr>
                <w:lang w:val="ru-RU"/>
              </w:rPr>
              <w:t>муз.</w:t>
            </w:r>
            <w:r w:rsidRPr="00A3576E">
              <w:rPr>
                <w:spacing w:val="-2"/>
                <w:lang w:val="ru-RU"/>
              </w:rPr>
              <w:t xml:space="preserve"> </w:t>
            </w:r>
            <w:r w:rsidRPr="00A3576E">
              <w:rPr>
                <w:lang w:val="ru-RU"/>
              </w:rPr>
              <w:t>И.</w:t>
            </w:r>
            <w:r w:rsidRPr="00A3576E">
              <w:rPr>
                <w:spacing w:val="-2"/>
                <w:lang w:val="ru-RU"/>
              </w:rPr>
              <w:t xml:space="preserve"> </w:t>
            </w:r>
            <w:r w:rsidRPr="00A3576E">
              <w:rPr>
                <w:lang w:val="ru-RU"/>
              </w:rPr>
              <w:t>Арсеева,</w:t>
            </w:r>
            <w:r w:rsidRPr="00A3576E">
              <w:rPr>
                <w:spacing w:val="-1"/>
                <w:lang w:val="ru-RU"/>
              </w:rPr>
              <w:t xml:space="preserve"> </w:t>
            </w:r>
            <w:r w:rsidRPr="00A3576E">
              <w:rPr>
                <w:lang w:val="ru-RU"/>
              </w:rPr>
              <w:t>сл.</w:t>
            </w:r>
            <w:r w:rsidRPr="00A3576E">
              <w:rPr>
                <w:spacing w:val="-2"/>
                <w:lang w:val="ru-RU"/>
              </w:rPr>
              <w:t xml:space="preserve"> </w:t>
            </w:r>
            <w:r w:rsidRPr="00A3576E">
              <w:rPr>
                <w:lang w:val="ru-RU"/>
              </w:rPr>
              <w:t>И.</w:t>
            </w:r>
            <w:r w:rsidRPr="00A3576E">
              <w:rPr>
                <w:spacing w:val="-2"/>
                <w:lang w:val="ru-RU"/>
              </w:rPr>
              <w:t xml:space="preserve"> </w:t>
            </w:r>
            <w:r w:rsidRPr="00A3576E">
              <w:rPr>
                <w:lang w:val="ru-RU"/>
              </w:rPr>
              <w:t>Черницкой;</w:t>
            </w:r>
          </w:p>
          <w:p w:rsidR="00A3576E" w:rsidRPr="00A3576E" w:rsidRDefault="00A3576E" w:rsidP="00A3576E">
            <w:pPr>
              <w:ind w:firstLine="425"/>
              <w:contextualSpacing/>
              <w:jc w:val="both"/>
              <w:rPr>
                <w:sz w:val="24"/>
                <w:szCs w:val="24"/>
                <w:lang w:val="ru-RU"/>
              </w:rPr>
            </w:pPr>
            <w:r w:rsidRPr="00A3576E">
              <w:rPr>
                <w:i/>
                <w:sz w:val="24"/>
                <w:szCs w:val="24"/>
                <w:lang w:val="ru-RU"/>
              </w:rPr>
              <w:t>Музыкально-ритмические</w:t>
            </w:r>
            <w:r w:rsidRPr="00A3576E">
              <w:rPr>
                <w:i/>
                <w:spacing w:val="3"/>
                <w:sz w:val="24"/>
                <w:szCs w:val="24"/>
                <w:lang w:val="ru-RU"/>
              </w:rPr>
              <w:t xml:space="preserve"> </w:t>
            </w:r>
            <w:r w:rsidRPr="00A3576E">
              <w:rPr>
                <w:i/>
                <w:sz w:val="24"/>
                <w:szCs w:val="24"/>
                <w:lang w:val="ru-RU"/>
              </w:rPr>
              <w:t>движения.</w:t>
            </w:r>
            <w:r w:rsidRPr="00A3576E">
              <w:rPr>
                <w:i/>
                <w:spacing w:val="10"/>
                <w:sz w:val="24"/>
                <w:szCs w:val="24"/>
                <w:lang w:val="ru-RU"/>
              </w:rPr>
              <w:t xml:space="preserve"> </w:t>
            </w:r>
            <w:r w:rsidRPr="00A3576E">
              <w:rPr>
                <w:sz w:val="24"/>
                <w:szCs w:val="24"/>
                <w:lang w:val="ru-RU"/>
              </w:rPr>
              <w:t>«Дождик»,</w:t>
            </w:r>
            <w:r w:rsidRPr="00A3576E">
              <w:rPr>
                <w:spacing w:val="6"/>
                <w:sz w:val="24"/>
                <w:szCs w:val="24"/>
                <w:lang w:val="ru-RU"/>
              </w:rPr>
              <w:t xml:space="preserve"> </w:t>
            </w:r>
            <w:r w:rsidRPr="00A3576E">
              <w:rPr>
                <w:sz w:val="24"/>
                <w:szCs w:val="24"/>
                <w:lang w:val="ru-RU"/>
              </w:rPr>
              <w:t>муз.</w:t>
            </w:r>
            <w:r w:rsidRPr="00A3576E">
              <w:rPr>
                <w:spacing w:val="5"/>
                <w:sz w:val="24"/>
                <w:szCs w:val="24"/>
                <w:lang w:val="ru-RU"/>
              </w:rPr>
              <w:t xml:space="preserve"> </w:t>
            </w:r>
            <w:r w:rsidRPr="00A3576E">
              <w:rPr>
                <w:sz w:val="24"/>
                <w:szCs w:val="24"/>
                <w:lang w:val="ru-RU"/>
              </w:rPr>
              <w:t>и</w:t>
            </w:r>
            <w:r w:rsidRPr="00A3576E">
              <w:rPr>
                <w:spacing w:val="5"/>
                <w:sz w:val="24"/>
                <w:szCs w:val="24"/>
                <w:lang w:val="ru-RU"/>
              </w:rPr>
              <w:t xml:space="preserve"> </w:t>
            </w:r>
            <w:r w:rsidRPr="00A3576E">
              <w:rPr>
                <w:sz w:val="24"/>
                <w:szCs w:val="24"/>
                <w:lang w:val="ru-RU"/>
              </w:rPr>
              <w:t>сл.</w:t>
            </w:r>
            <w:r w:rsidRPr="00A3576E">
              <w:rPr>
                <w:spacing w:val="5"/>
                <w:sz w:val="24"/>
                <w:szCs w:val="24"/>
                <w:lang w:val="ru-RU"/>
              </w:rPr>
              <w:t xml:space="preserve"> </w:t>
            </w:r>
            <w:r w:rsidRPr="00A3576E">
              <w:rPr>
                <w:sz w:val="24"/>
                <w:szCs w:val="24"/>
                <w:lang w:val="ru-RU"/>
              </w:rPr>
              <w:t>Е.</w:t>
            </w:r>
            <w:r w:rsidRPr="00A3576E">
              <w:rPr>
                <w:spacing w:val="4"/>
                <w:sz w:val="24"/>
                <w:szCs w:val="24"/>
                <w:lang w:val="ru-RU"/>
              </w:rPr>
              <w:t xml:space="preserve"> </w:t>
            </w:r>
            <w:r w:rsidRPr="00A3576E">
              <w:rPr>
                <w:sz w:val="24"/>
                <w:szCs w:val="24"/>
                <w:lang w:val="ru-RU"/>
              </w:rPr>
              <w:t>Макшанцевой;</w:t>
            </w:r>
            <w:r w:rsidRPr="00A3576E">
              <w:rPr>
                <w:spacing w:val="13"/>
                <w:sz w:val="24"/>
                <w:szCs w:val="24"/>
                <w:lang w:val="ru-RU"/>
              </w:rPr>
              <w:t xml:space="preserve"> </w:t>
            </w:r>
            <w:r w:rsidRPr="00A3576E">
              <w:rPr>
                <w:sz w:val="24"/>
                <w:szCs w:val="24"/>
                <w:lang w:val="ru-RU"/>
              </w:rPr>
              <w:t>«Воробушки»,</w:t>
            </w:r>
          </w:p>
          <w:p w:rsidR="00A3576E" w:rsidRPr="00A3576E" w:rsidRDefault="00A3576E" w:rsidP="00A3576E">
            <w:pPr>
              <w:pStyle w:val="a3"/>
              <w:ind w:left="0" w:firstLine="425"/>
              <w:contextualSpacing/>
              <w:rPr>
                <w:lang w:val="ru-RU"/>
              </w:rPr>
            </w:pPr>
            <w:r w:rsidRPr="00A3576E">
              <w:rPr>
                <w:lang w:val="ru-RU"/>
              </w:rPr>
              <w:t>«Погремушка, попляши», «Колокольчик», «Погуляем», муз. И. Арсеева, сл. И. Черницкой;</w:t>
            </w:r>
            <w:r w:rsidRPr="00A3576E">
              <w:rPr>
                <w:spacing w:val="1"/>
                <w:lang w:val="ru-RU"/>
              </w:rPr>
              <w:t xml:space="preserve"> </w:t>
            </w:r>
            <w:r w:rsidRPr="00A3576E">
              <w:rPr>
                <w:lang w:val="ru-RU"/>
              </w:rPr>
              <w:t>«Вот</w:t>
            </w:r>
            <w:r w:rsidRPr="00A3576E">
              <w:rPr>
                <w:spacing w:val="1"/>
                <w:lang w:val="ru-RU"/>
              </w:rPr>
              <w:t xml:space="preserve"> </w:t>
            </w:r>
            <w:r w:rsidRPr="00A3576E">
              <w:rPr>
                <w:lang w:val="ru-RU"/>
              </w:rPr>
              <w:t>как</w:t>
            </w:r>
            <w:r w:rsidRPr="00A3576E">
              <w:rPr>
                <w:spacing w:val="-1"/>
                <w:lang w:val="ru-RU"/>
              </w:rPr>
              <w:t xml:space="preserve"> </w:t>
            </w:r>
            <w:r w:rsidRPr="00A3576E">
              <w:rPr>
                <w:lang w:val="ru-RU"/>
              </w:rPr>
              <w:t>мы</w:t>
            </w:r>
            <w:r w:rsidRPr="00A3576E">
              <w:rPr>
                <w:spacing w:val="1"/>
                <w:lang w:val="ru-RU"/>
              </w:rPr>
              <w:t xml:space="preserve"> </w:t>
            </w:r>
            <w:r w:rsidRPr="00A3576E">
              <w:rPr>
                <w:lang w:val="ru-RU"/>
              </w:rPr>
              <w:lastRenderedPageBreak/>
              <w:t>умеем»,</w:t>
            </w:r>
            <w:r w:rsidRPr="00A3576E">
              <w:rPr>
                <w:spacing w:val="4"/>
                <w:lang w:val="ru-RU"/>
              </w:rPr>
              <w:t xml:space="preserve"> </w:t>
            </w:r>
            <w:r w:rsidRPr="00A3576E">
              <w:rPr>
                <w:lang w:val="ru-RU"/>
              </w:rPr>
              <w:t>муз.</w:t>
            </w:r>
            <w:r w:rsidRPr="00A3576E">
              <w:rPr>
                <w:spacing w:val="-1"/>
                <w:lang w:val="ru-RU"/>
              </w:rPr>
              <w:t xml:space="preserve"> </w:t>
            </w:r>
            <w:r w:rsidRPr="00A3576E">
              <w:rPr>
                <w:lang w:val="ru-RU"/>
              </w:rPr>
              <w:t>Е.</w:t>
            </w:r>
            <w:r w:rsidRPr="00A3576E">
              <w:rPr>
                <w:spacing w:val="2"/>
                <w:lang w:val="ru-RU"/>
              </w:rPr>
              <w:t xml:space="preserve"> </w:t>
            </w:r>
            <w:r w:rsidRPr="00A3576E">
              <w:rPr>
                <w:lang w:val="ru-RU"/>
              </w:rPr>
              <w:t>Тиличеевой, сл.</w:t>
            </w:r>
            <w:r w:rsidRPr="00A3576E">
              <w:rPr>
                <w:spacing w:val="-1"/>
                <w:lang w:val="ru-RU"/>
              </w:rPr>
              <w:t xml:space="preserve"> </w:t>
            </w:r>
            <w:r w:rsidRPr="00A3576E">
              <w:rPr>
                <w:lang w:val="ru-RU"/>
              </w:rPr>
              <w:t>Н.</w:t>
            </w:r>
            <w:r w:rsidRPr="00A3576E">
              <w:rPr>
                <w:spacing w:val="2"/>
                <w:lang w:val="ru-RU"/>
              </w:rPr>
              <w:t xml:space="preserve"> </w:t>
            </w:r>
            <w:r w:rsidRPr="00A3576E">
              <w:rPr>
                <w:lang w:val="ru-RU"/>
              </w:rPr>
              <w:t>Френкель;</w:t>
            </w:r>
          </w:p>
          <w:p w:rsidR="00A3576E" w:rsidRPr="00A3576E" w:rsidRDefault="00A3576E" w:rsidP="00A3576E">
            <w:pPr>
              <w:ind w:firstLine="425"/>
              <w:contextualSpacing/>
              <w:jc w:val="both"/>
              <w:rPr>
                <w:sz w:val="24"/>
                <w:szCs w:val="24"/>
                <w:lang w:val="ru-RU"/>
              </w:rPr>
            </w:pPr>
            <w:r w:rsidRPr="00A3576E">
              <w:rPr>
                <w:i/>
                <w:sz w:val="24"/>
                <w:szCs w:val="24"/>
                <w:lang w:val="ru-RU"/>
              </w:rPr>
              <w:t>Рассказы</w:t>
            </w:r>
            <w:r w:rsidRPr="00A3576E">
              <w:rPr>
                <w:i/>
                <w:spacing w:val="1"/>
                <w:sz w:val="24"/>
                <w:szCs w:val="24"/>
                <w:lang w:val="ru-RU"/>
              </w:rPr>
              <w:t xml:space="preserve"> </w:t>
            </w:r>
            <w:r w:rsidRPr="00A3576E">
              <w:rPr>
                <w:i/>
                <w:sz w:val="24"/>
                <w:szCs w:val="24"/>
                <w:lang w:val="ru-RU"/>
              </w:rPr>
              <w:t>с</w:t>
            </w:r>
            <w:r w:rsidRPr="00A3576E">
              <w:rPr>
                <w:i/>
                <w:spacing w:val="1"/>
                <w:sz w:val="24"/>
                <w:szCs w:val="24"/>
                <w:lang w:val="ru-RU"/>
              </w:rPr>
              <w:t xml:space="preserve"> </w:t>
            </w:r>
            <w:r w:rsidRPr="00A3576E">
              <w:rPr>
                <w:i/>
                <w:sz w:val="24"/>
                <w:szCs w:val="24"/>
                <w:lang w:val="ru-RU"/>
              </w:rPr>
              <w:t>музыкальными</w:t>
            </w:r>
            <w:r w:rsidRPr="00A3576E">
              <w:rPr>
                <w:i/>
                <w:spacing w:val="1"/>
                <w:sz w:val="24"/>
                <w:szCs w:val="24"/>
                <w:lang w:val="ru-RU"/>
              </w:rPr>
              <w:t xml:space="preserve"> </w:t>
            </w:r>
            <w:r w:rsidRPr="00A3576E">
              <w:rPr>
                <w:i/>
                <w:sz w:val="24"/>
                <w:szCs w:val="24"/>
                <w:lang w:val="ru-RU"/>
              </w:rPr>
              <w:t>иллюстрациями.</w:t>
            </w:r>
            <w:r w:rsidRPr="00A3576E">
              <w:rPr>
                <w:i/>
                <w:spacing w:val="1"/>
                <w:sz w:val="24"/>
                <w:szCs w:val="24"/>
                <w:lang w:val="ru-RU"/>
              </w:rPr>
              <w:t xml:space="preserve"> </w:t>
            </w:r>
            <w:r w:rsidRPr="00A3576E">
              <w:rPr>
                <w:sz w:val="24"/>
                <w:szCs w:val="24"/>
                <w:lang w:val="ru-RU"/>
              </w:rPr>
              <w:t>«Птички»,</w:t>
            </w:r>
            <w:r w:rsidRPr="00A3576E">
              <w:rPr>
                <w:spacing w:val="1"/>
                <w:sz w:val="24"/>
                <w:szCs w:val="24"/>
                <w:lang w:val="ru-RU"/>
              </w:rPr>
              <w:t xml:space="preserve"> </w:t>
            </w:r>
            <w:r w:rsidRPr="00A3576E">
              <w:rPr>
                <w:sz w:val="24"/>
                <w:szCs w:val="24"/>
                <w:lang w:val="ru-RU"/>
              </w:rPr>
              <w:t>муз.</w:t>
            </w:r>
            <w:r w:rsidRPr="00A3576E">
              <w:rPr>
                <w:spacing w:val="1"/>
                <w:sz w:val="24"/>
                <w:szCs w:val="24"/>
                <w:lang w:val="ru-RU"/>
              </w:rPr>
              <w:t xml:space="preserve"> </w:t>
            </w:r>
            <w:r w:rsidRPr="00A3576E">
              <w:rPr>
                <w:sz w:val="24"/>
                <w:szCs w:val="24"/>
                <w:lang w:val="ru-RU"/>
              </w:rPr>
              <w:t>Г.</w:t>
            </w:r>
            <w:r w:rsidRPr="00A3576E">
              <w:rPr>
                <w:spacing w:val="1"/>
                <w:sz w:val="24"/>
                <w:szCs w:val="24"/>
                <w:lang w:val="ru-RU"/>
              </w:rPr>
              <w:t xml:space="preserve"> </w:t>
            </w:r>
            <w:r w:rsidRPr="00A3576E">
              <w:rPr>
                <w:sz w:val="24"/>
                <w:szCs w:val="24"/>
                <w:lang w:val="ru-RU"/>
              </w:rPr>
              <w:t>Фрида;</w:t>
            </w:r>
            <w:r w:rsidRPr="00A3576E">
              <w:rPr>
                <w:spacing w:val="1"/>
                <w:sz w:val="24"/>
                <w:szCs w:val="24"/>
                <w:lang w:val="ru-RU"/>
              </w:rPr>
              <w:t xml:space="preserve"> </w:t>
            </w:r>
            <w:r w:rsidRPr="00A3576E">
              <w:rPr>
                <w:sz w:val="24"/>
                <w:szCs w:val="24"/>
                <w:lang w:val="ru-RU"/>
              </w:rPr>
              <w:t>«Праздничная</w:t>
            </w:r>
            <w:r w:rsidRPr="00A3576E">
              <w:rPr>
                <w:spacing w:val="1"/>
                <w:sz w:val="24"/>
                <w:szCs w:val="24"/>
                <w:lang w:val="ru-RU"/>
              </w:rPr>
              <w:t xml:space="preserve"> </w:t>
            </w:r>
            <w:r w:rsidRPr="00A3576E">
              <w:rPr>
                <w:sz w:val="24"/>
                <w:szCs w:val="24"/>
                <w:lang w:val="ru-RU"/>
              </w:rPr>
              <w:t>прогулка»,</w:t>
            </w:r>
            <w:r w:rsidRPr="00A3576E">
              <w:rPr>
                <w:spacing w:val="3"/>
                <w:sz w:val="24"/>
                <w:szCs w:val="24"/>
                <w:lang w:val="ru-RU"/>
              </w:rPr>
              <w:t xml:space="preserve"> </w:t>
            </w:r>
            <w:r w:rsidRPr="00A3576E">
              <w:rPr>
                <w:sz w:val="24"/>
                <w:szCs w:val="24"/>
                <w:lang w:val="ru-RU"/>
              </w:rPr>
              <w:t>муз. Ан. Александрова.</w:t>
            </w:r>
          </w:p>
          <w:p w:rsidR="00A3576E" w:rsidRPr="00A3576E" w:rsidRDefault="00A3576E" w:rsidP="00A3576E">
            <w:pPr>
              <w:pStyle w:val="a3"/>
              <w:ind w:left="0" w:firstLine="425"/>
              <w:contextualSpacing/>
              <w:rPr>
                <w:lang w:val="ru-RU"/>
              </w:rPr>
            </w:pPr>
            <w:r w:rsidRPr="00A3576E">
              <w:rPr>
                <w:i/>
                <w:lang w:val="ru-RU"/>
              </w:rPr>
              <w:t>Игры</w:t>
            </w:r>
            <w:r w:rsidRPr="00A3576E">
              <w:rPr>
                <w:i/>
                <w:spacing w:val="6"/>
                <w:lang w:val="ru-RU"/>
              </w:rPr>
              <w:t xml:space="preserve"> </w:t>
            </w:r>
            <w:r w:rsidRPr="00A3576E">
              <w:rPr>
                <w:i/>
                <w:lang w:val="ru-RU"/>
              </w:rPr>
              <w:t>с</w:t>
            </w:r>
            <w:r w:rsidRPr="00A3576E">
              <w:rPr>
                <w:i/>
                <w:spacing w:val="6"/>
                <w:lang w:val="ru-RU"/>
              </w:rPr>
              <w:t xml:space="preserve"> </w:t>
            </w:r>
            <w:r w:rsidRPr="00A3576E">
              <w:rPr>
                <w:i/>
                <w:lang w:val="ru-RU"/>
              </w:rPr>
              <w:t>пением.</w:t>
            </w:r>
            <w:r w:rsidRPr="00A3576E">
              <w:rPr>
                <w:i/>
                <w:spacing w:val="12"/>
                <w:lang w:val="ru-RU"/>
              </w:rPr>
              <w:t xml:space="preserve"> </w:t>
            </w:r>
            <w:r w:rsidRPr="00A3576E">
              <w:rPr>
                <w:lang w:val="ru-RU"/>
              </w:rPr>
              <w:t>«Игра</w:t>
            </w:r>
            <w:r w:rsidRPr="00A3576E">
              <w:rPr>
                <w:spacing w:val="7"/>
                <w:lang w:val="ru-RU"/>
              </w:rPr>
              <w:t xml:space="preserve"> </w:t>
            </w:r>
            <w:r w:rsidRPr="00A3576E">
              <w:rPr>
                <w:lang w:val="ru-RU"/>
              </w:rPr>
              <w:t>с</w:t>
            </w:r>
            <w:r w:rsidRPr="00A3576E">
              <w:rPr>
                <w:spacing w:val="8"/>
                <w:lang w:val="ru-RU"/>
              </w:rPr>
              <w:t xml:space="preserve"> </w:t>
            </w:r>
            <w:r w:rsidRPr="00A3576E">
              <w:rPr>
                <w:lang w:val="ru-RU"/>
              </w:rPr>
              <w:t>мишкой»,</w:t>
            </w:r>
            <w:r w:rsidRPr="00A3576E">
              <w:rPr>
                <w:spacing w:val="6"/>
                <w:lang w:val="ru-RU"/>
              </w:rPr>
              <w:t xml:space="preserve"> </w:t>
            </w:r>
            <w:r w:rsidRPr="00A3576E">
              <w:rPr>
                <w:lang w:val="ru-RU"/>
              </w:rPr>
              <w:t>муз.</w:t>
            </w:r>
            <w:r w:rsidRPr="00A3576E">
              <w:rPr>
                <w:spacing w:val="7"/>
                <w:lang w:val="ru-RU"/>
              </w:rPr>
              <w:t xml:space="preserve"> </w:t>
            </w:r>
            <w:r w:rsidRPr="00A3576E">
              <w:rPr>
                <w:lang w:val="ru-RU"/>
              </w:rPr>
              <w:t>Г.</w:t>
            </w:r>
            <w:r w:rsidRPr="00A3576E">
              <w:rPr>
                <w:spacing w:val="6"/>
                <w:lang w:val="ru-RU"/>
              </w:rPr>
              <w:t xml:space="preserve"> </w:t>
            </w:r>
            <w:r w:rsidRPr="00A3576E">
              <w:rPr>
                <w:lang w:val="ru-RU"/>
              </w:rPr>
              <w:t>Финаровского;</w:t>
            </w:r>
            <w:r w:rsidRPr="00A3576E">
              <w:rPr>
                <w:spacing w:val="12"/>
                <w:lang w:val="ru-RU"/>
              </w:rPr>
              <w:t xml:space="preserve"> </w:t>
            </w:r>
            <w:r w:rsidRPr="00A3576E">
              <w:rPr>
                <w:lang w:val="ru-RU"/>
              </w:rPr>
              <w:t>«</w:t>
            </w:r>
            <w:r w:rsidRPr="00A3576E">
              <w:rPr>
                <w:spacing w:val="9"/>
                <w:lang w:val="ru-RU"/>
              </w:rPr>
              <w:t xml:space="preserve"> </w:t>
            </w:r>
            <w:r w:rsidRPr="00A3576E">
              <w:rPr>
                <w:lang w:val="ru-RU"/>
              </w:rPr>
              <w:t>«Кто</w:t>
            </w:r>
            <w:r w:rsidRPr="00A3576E">
              <w:rPr>
                <w:spacing w:val="11"/>
                <w:lang w:val="ru-RU"/>
              </w:rPr>
              <w:t xml:space="preserve"> </w:t>
            </w:r>
            <w:r w:rsidRPr="00A3576E">
              <w:rPr>
                <w:lang w:val="ru-RU"/>
              </w:rPr>
              <w:t>у</w:t>
            </w:r>
            <w:r w:rsidRPr="00A3576E">
              <w:rPr>
                <w:spacing w:val="2"/>
                <w:lang w:val="ru-RU"/>
              </w:rPr>
              <w:t xml:space="preserve"> </w:t>
            </w:r>
            <w:r w:rsidRPr="00A3576E">
              <w:rPr>
                <w:lang w:val="ru-RU"/>
              </w:rPr>
              <w:t>нас</w:t>
            </w:r>
            <w:r w:rsidRPr="00A3576E">
              <w:rPr>
                <w:spacing w:val="7"/>
                <w:lang w:val="ru-RU"/>
              </w:rPr>
              <w:t xml:space="preserve"> </w:t>
            </w:r>
            <w:r w:rsidRPr="00A3576E">
              <w:rPr>
                <w:lang w:val="ru-RU"/>
              </w:rPr>
              <w:t>хороший?»,</w:t>
            </w:r>
            <w:r w:rsidRPr="00A3576E">
              <w:rPr>
                <w:spacing w:val="7"/>
                <w:lang w:val="ru-RU"/>
              </w:rPr>
              <w:t xml:space="preserve"> </w:t>
            </w:r>
            <w:r w:rsidRPr="00A3576E">
              <w:rPr>
                <w:lang w:val="ru-RU"/>
              </w:rPr>
              <w:t>рус.</w:t>
            </w:r>
            <w:r w:rsidRPr="00A3576E">
              <w:rPr>
                <w:spacing w:val="6"/>
                <w:lang w:val="ru-RU"/>
              </w:rPr>
              <w:t xml:space="preserve"> </w:t>
            </w:r>
            <w:r w:rsidRPr="00A3576E">
              <w:rPr>
                <w:lang w:val="ru-RU"/>
              </w:rPr>
              <w:t>нар. песня.</w:t>
            </w:r>
          </w:p>
          <w:p w:rsidR="00A3576E" w:rsidRPr="00A3576E" w:rsidRDefault="00A3576E" w:rsidP="00A3576E">
            <w:pPr>
              <w:ind w:firstLine="425"/>
              <w:contextualSpacing/>
              <w:jc w:val="both"/>
              <w:rPr>
                <w:sz w:val="24"/>
                <w:szCs w:val="24"/>
                <w:lang w:val="ru-RU"/>
              </w:rPr>
            </w:pPr>
            <w:r w:rsidRPr="00A3576E">
              <w:rPr>
                <w:i/>
                <w:sz w:val="24"/>
                <w:szCs w:val="24"/>
                <w:lang w:val="ru-RU"/>
              </w:rPr>
              <w:t>Музыкальные</w:t>
            </w:r>
            <w:r w:rsidRPr="00A3576E">
              <w:rPr>
                <w:i/>
                <w:spacing w:val="-4"/>
                <w:sz w:val="24"/>
                <w:szCs w:val="24"/>
                <w:lang w:val="ru-RU"/>
              </w:rPr>
              <w:t xml:space="preserve"> </w:t>
            </w:r>
            <w:r w:rsidRPr="00A3576E">
              <w:rPr>
                <w:i/>
                <w:sz w:val="24"/>
                <w:szCs w:val="24"/>
                <w:lang w:val="ru-RU"/>
              </w:rPr>
              <w:t>забавы.</w:t>
            </w:r>
            <w:r w:rsidRPr="00A3576E">
              <w:rPr>
                <w:i/>
                <w:spacing w:val="-2"/>
                <w:sz w:val="24"/>
                <w:szCs w:val="24"/>
                <w:lang w:val="ru-RU"/>
              </w:rPr>
              <w:t xml:space="preserve"> </w:t>
            </w:r>
            <w:r w:rsidRPr="00A3576E">
              <w:rPr>
                <w:sz w:val="24"/>
                <w:szCs w:val="24"/>
                <w:lang w:val="ru-RU"/>
              </w:rPr>
              <w:t>«Из-за</w:t>
            </w:r>
            <w:r w:rsidRPr="00A3576E">
              <w:rPr>
                <w:spacing w:val="-3"/>
                <w:sz w:val="24"/>
                <w:szCs w:val="24"/>
                <w:lang w:val="ru-RU"/>
              </w:rPr>
              <w:t xml:space="preserve"> </w:t>
            </w:r>
            <w:r w:rsidRPr="00A3576E">
              <w:rPr>
                <w:sz w:val="24"/>
                <w:szCs w:val="24"/>
                <w:lang w:val="ru-RU"/>
              </w:rPr>
              <w:t>леса,</w:t>
            </w:r>
            <w:r w:rsidRPr="00A3576E">
              <w:rPr>
                <w:spacing w:val="-3"/>
                <w:sz w:val="24"/>
                <w:szCs w:val="24"/>
                <w:lang w:val="ru-RU"/>
              </w:rPr>
              <w:t xml:space="preserve"> </w:t>
            </w:r>
            <w:r w:rsidRPr="00A3576E">
              <w:rPr>
                <w:sz w:val="24"/>
                <w:szCs w:val="24"/>
                <w:lang w:val="ru-RU"/>
              </w:rPr>
              <w:t>из-за</w:t>
            </w:r>
            <w:r w:rsidRPr="00A3576E">
              <w:rPr>
                <w:spacing w:val="-4"/>
                <w:sz w:val="24"/>
                <w:szCs w:val="24"/>
                <w:lang w:val="ru-RU"/>
              </w:rPr>
              <w:t xml:space="preserve"> </w:t>
            </w:r>
            <w:r w:rsidRPr="00A3576E">
              <w:rPr>
                <w:sz w:val="24"/>
                <w:szCs w:val="24"/>
                <w:lang w:val="ru-RU"/>
              </w:rPr>
              <w:t>гор», Т.</w:t>
            </w:r>
            <w:r w:rsidRPr="00A3576E">
              <w:rPr>
                <w:spacing w:val="-3"/>
                <w:sz w:val="24"/>
                <w:szCs w:val="24"/>
                <w:lang w:val="ru-RU"/>
              </w:rPr>
              <w:t xml:space="preserve"> </w:t>
            </w:r>
            <w:r w:rsidRPr="00A3576E">
              <w:rPr>
                <w:sz w:val="24"/>
                <w:szCs w:val="24"/>
                <w:lang w:val="ru-RU"/>
              </w:rPr>
              <w:t>Казакова;</w:t>
            </w:r>
            <w:r w:rsidRPr="00A3576E">
              <w:rPr>
                <w:spacing w:val="2"/>
                <w:sz w:val="24"/>
                <w:szCs w:val="24"/>
                <w:lang w:val="ru-RU"/>
              </w:rPr>
              <w:t xml:space="preserve"> </w:t>
            </w:r>
            <w:r w:rsidRPr="00A3576E">
              <w:rPr>
                <w:sz w:val="24"/>
                <w:szCs w:val="24"/>
                <w:lang w:val="ru-RU"/>
              </w:rPr>
              <w:t>«Котик</w:t>
            </w:r>
            <w:r w:rsidRPr="00A3576E">
              <w:rPr>
                <w:spacing w:val="-2"/>
                <w:sz w:val="24"/>
                <w:szCs w:val="24"/>
                <w:lang w:val="ru-RU"/>
              </w:rPr>
              <w:t xml:space="preserve"> </w:t>
            </w:r>
            <w:r w:rsidRPr="00A3576E">
              <w:rPr>
                <w:sz w:val="24"/>
                <w:szCs w:val="24"/>
                <w:lang w:val="ru-RU"/>
              </w:rPr>
              <w:t>и</w:t>
            </w:r>
            <w:r w:rsidRPr="00A3576E">
              <w:rPr>
                <w:spacing w:val="-3"/>
                <w:sz w:val="24"/>
                <w:szCs w:val="24"/>
                <w:lang w:val="ru-RU"/>
              </w:rPr>
              <w:t xml:space="preserve"> </w:t>
            </w:r>
            <w:r w:rsidRPr="00A3576E">
              <w:rPr>
                <w:sz w:val="24"/>
                <w:szCs w:val="24"/>
                <w:lang w:val="ru-RU"/>
              </w:rPr>
              <w:t>козлик»,</w:t>
            </w:r>
            <w:r w:rsidRPr="00A3576E">
              <w:rPr>
                <w:spacing w:val="-3"/>
                <w:sz w:val="24"/>
                <w:szCs w:val="24"/>
                <w:lang w:val="ru-RU"/>
              </w:rPr>
              <w:t xml:space="preserve"> </w:t>
            </w:r>
            <w:r w:rsidRPr="00A3576E">
              <w:rPr>
                <w:sz w:val="24"/>
                <w:szCs w:val="24"/>
                <w:lang w:val="ru-RU"/>
              </w:rPr>
              <w:t>муз. Ц.</w:t>
            </w:r>
            <w:r w:rsidRPr="00A3576E">
              <w:rPr>
                <w:spacing w:val="-4"/>
                <w:sz w:val="24"/>
                <w:szCs w:val="24"/>
                <w:lang w:val="ru-RU"/>
              </w:rPr>
              <w:t xml:space="preserve"> </w:t>
            </w:r>
            <w:r w:rsidRPr="00A3576E">
              <w:rPr>
                <w:sz w:val="24"/>
                <w:szCs w:val="24"/>
                <w:lang w:val="ru-RU"/>
              </w:rPr>
              <w:t>Кюи</w:t>
            </w:r>
          </w:p>
          <w:p w:rsidR="00A3576E" w:rsidRPr="00A3576E" w:rsidRDefault="00A3576E" w:rsidP="00A3576E">
            <w:pPr>
              <w:tabs>
                <w:tab w:val="left" w:pos="1913"/>
                <w:tab w:val="left" w:pos="2754"/>
                <w:tab w:val="left" w:pos="3769"/>
                <w:tab w:val="left" w:pos="4112"/>
                <w:tab w:val="left" w:pos="5315"/>
                <w:tab w:val="left" w:pos="5956"/>
                <w:tab w:val="left" w:pos="6442"/>
                <w:tab w:val="left" w:pos="7536"/>
                <w:tab w:val="left" w:pos="8035"/>
              </w:tabs>
              <w:ind w:firstLine="425"/>
              <w:contextualSpacing/>
              <w:rPr>
                <w:sz w:val="24"/>
                <w:szCs w:val="24"/>
                <w:lang w:val="ru-RU"/>
              </w:rPr>
            </w:pPr>
            <w:r w:rsidRPr="00A3576E">
              <w:rPr>
                <w:i/>
                <w:sz w:val="24"/>
                <w:szCs w:val="24"/>
                <w:lang w:val="ru-RU"/>
              </w:rPr>
              <w:t>Инсценировани песен.</w:t>
            </w:r>
            <w:r w:rsidR="009E59FB">
              <w:rPr>
                <w:i/>
                <w:sz w:val="24"/>
                <w:szCs w:val="24"/>
                <w:lang w:val="ru-RU"/>
              </w:rPr>
              <w:t xml:space="preserve"> </w:t>
            </w:r>
            <w:r w:rsidRPr="00A3576E">
              <w:rPr>
                <w:sz w:val="24"/>
                <w:szCs w:val="24"/>
                <w:lang w:val="ru-RU"/>
              </w:rPr>
              <w:t>«Кошка</w:t>
            </w:r>
            <w:r w:rsidRPr="00A3576E">
              <w:rPr>
                <w:sz w:val="24"/>
                <w:szCs w:val="24"/>
                <w:lang w:val="ru-RU"/>
              </w:rPr>
              <w:tab/>
              <w:t>и</w:t>
            </w:r>
            <w:r>
              <w:rPr>
                <w:sz w:val="24"/>
                <w:szCs w:val="24"/>
                <w:lang w:val="ru-RU"/>
              </w:rPr>
              <w:t xml:space="preserve"> </w:t>
            </w:r>
            <w:r w:rsidRPr="00A3576E">
              <w:rPr>
                <w:sz w:val="24"/>
                <w:szCs w:val="24"/>
                <w:lang w:val="ru-RU"/>
              </w:rPr>
              <w:tab/>
              <w:t>котенок»,</w:t>
            </w:r>
            <w:r w:rsidRPr="00A3576E">
              <w:rPr>
                <w:sz w:val="24"/>
                <w:szCs w:val="24"/>
                <w:lang w:val="ru-RU"/>
              </w:rPr>
              <w:tab/>
              <w:t>муз.</w:t>
            </w:r>
            <w:r w:rsidRPr="00A3576E">
              <w:rPr>
                <w:sz w:val="24"/>
                <w:szCs w:val="24"/>
                <w:lang w:val="ru-RU"/>
              </w:rPr>
              <w:tab/>
              <w:t>М.</w:t>
            </w:r>
            <w:r w:rsidRPr="00A3576E">
              <w:rPr>
                <w:sz w:val="24"/>
                <w:szCs w:val="24"/>
                <w:lang w:val="ru-RU"/>
              </w:rPr>
              <w:tab/>
              <w:t>Красева,</w:t>
            </w:r>
            <w:r w:rsidRPr="00A3576E">
              <w:rPr>
                <w:sz w:val="24"/>
                <w:szCs w:val="24"/>
                <w:lang w:val="ru-RU"/>
              </w:rPr>
              <w:tab/>
              <w:t>сл.</w:t>
            </w:r>
            <w:r w:rsidRPr="00A3576E">
              <w:rPr>
                <w:sz w:val="24"/>
                <w:szCs w:val="24"/>
                <w:lang w:val="ru-RU"/>
              </w:rPr>
              <w:tab/>
              <w:t>О.</w:t>
            </w:r>
            <w:r w:rsidRPr="00A3576E">
              <w:rPr>
                <w:spacing w:val="4"/>
                <w:sz w:val="24"/>
                <w:szCs w:val="24"/>
                <w:lang w:val="ru-RU"/>
              </w:rPr>
              <w:t xml:space="preserve"> </w:t>
            </w:r>
            <w:r w:rsidRPr="00A3576E">
              <w:rPr>
                <w:sz w:val="24"/>
                <w:szCs w:val="24"/>
                <w:lang w:val="ru-RU"/>
              </w:rPr>
              <w:t>Высотской; «Неваляшки»,</w:t>
            </w:r>
            <w:r w:rsidRPr="00A3576E">
              <w:rPr>
                <w:spacing w:val="-2"/>
                <w:sz w:val="24"/>
                <w:szCs w:val="24"/>
                <w:lang w:val="ru-RU"/>
              </w:rPr>
              <w:t xml:space="preserve"> </w:t>
            </w:r>
            <w:r w:rsidRPr="00A3576E">
              <w:rPr>
                <w:sz w:val="24"/>
                <w:szCs w:val="24"/>
                <w:lang w:val="ru-RU"/>
              </w:rPr>
              <w:t>муз.</w:t>
            </w:r>
            <w:r w:rsidRPr="00A3576E">
              <w:rPr>
                <w:spacing w:val="-4"/>
                <w:sz w:val="24"/>
                <w:szCs w:val="24"/>
                <w:lang w:val="ru-RU"/>
              </w:rPr>
              <w:t xml:space="preserve"> </w:t>
            </w:r>
            <w:r w:rsidRPr="00F00430">
              <w:rPr>
                <w:sz w:val="24"/>
                <w:szCs w:val="24"/>
                <w:lang w:val="ru-RU"/>
              </w:rPr>
              <w:t>З.</w:t>
            </w:r>
            <w:r w:rsidRPr="00F00430">
              <w:rPr>
                <w:spacing w:val="-4"/>
                <w:sz w:val="24"/>
                <w:szCs w:val="24"/>
                <w:lang w:val="ru-RU"/>
              </w:rPr>
              <w:t xml:space="preserve"> </w:t>
            </w:r>
            <w:r w:rsidRPr="00F00430">
              <w:rPr>
                <w:sz w:val="24"/>
                <w:szCs w:val="24"/>
                <w:lang w:val="ru-RU"/>
              </w:rPr>
              <w:t>Левиной;</w:t>
            </w:r>
            <w:r w:rsidRPr="00F00430">
              <w:rPr>
                <w:spacing w:val="-4"/>
                <w:sz w:val="24"/>
                <w:szCs w:val="24"/>
                <w:lang w:val="ru-RU"/>
              </w:rPr>
              <w:t xml:space="preserve"> </w:t>
            </w:r>
            <w:r w:rsidRPr="00F00430">
              <w:rPr>
                <w:sz w:val="24"/>
                <w:szCs w:val="24"/>
                <w:lang w:val="ru-RU"/>
              </w:rPr>
              <w:t>Компанейца</w:t>
            </w:r>
            <w:r w:rsidRPr="00A3576E">
              <w:rPr>
                <w:i/>
                <w:sz w:val="24"/>
                <w:szCs w:val="24"/>
                <w:lang w:val="ru-RU"/>
              </w:rPr>
              <w:t xml:space="preserve"> е</w:t>
            </w:r>
            <w:r w:rsidRPr="00A3576E">
              <w:rPr>
                <w:i/>
                <w:sz w:val="24"/>
                <w:szCs w:val="24"/>
                <w:lang w:val="ru-RU"/>
              </w:rPr>
              <w:tab/>
              <w:t>песен.</w:t>
            </w:r>
            <w:r w:rsidRPr="00A3576E">
              <w:rPr>
                <w:i/>
                <w:sz w:val="24"/>
                <w:szCs w:val="24"/>
                <w:lang w:val="ru-RU"/>
              </w:rPr>
              <w:tab/>
            </w:r>
            <w:r w:rsidRPr="00A3576E">
              <w:rPr>
                <w:sz w:val="24"/>
                <w:szCs w:val="24"/>
                <w:lang w:val="ru-RU"/>
              </w:rPr>
              <w:t>«Кошка</w:t>
            </w:r>
            <w:r w:rsidRPr="00A3576E">
              <w:rPr>
                <w:sz w:val="24"/>
                <w:szCs w:val="24"/>
                <w:lang w:val="ru-RU"/>
              </w:rPr>
              <w:tab/>
              <w:t>и</w:t>
            </w:r>
            <w:r w:rsidRPr="00A3576E">
              <w:rPr>
                <w:sz w:val="24"/>
                <w:szCs w:val="24"/>
                <w:lang w:val="ru-RU"/>
              </w:rPr>
              <w:tab/>
              <w:t>котенок»,</w:t>
            </w:r>
            <w:r w:rsidRPr="00A3576E">
              <w:rPr>
                <w:sz w:val="24"/>
                <w:szCs w:val="24"/>
                <w:lang w:val="ru-RU"/>
              </w:rPr>
              <w:tab/>
              <w:t>муз.</w:t>
            </w:r>
            <w:r w:rsidRPr="00A3576E">
              <w:rPr>
                <w:sz w:val="24"/>
                <w:szCs w:val="24"/>
                <w:lang w:val="ru-RU"/>
              </w:rPr>
              <w:tab/>
              <w:t>М.</w:t>
            </w:r>
            <w:r w:rsidRPr="00A3576E">
              <w:rPr>
                <w:sz w:val="24"/>
                <w:szCs w:val="24"/>
                <w:lang w:val="ru-RU"/>
              </w:rPr>
              <w:tab/>
              <w:t>Красева,</w:t>
            </w:r>
            <w:r w:rsidRPr="00A3576E">
              <w:rPr>
                <w:sz w:val="24"/>
                <w:szCs w:val="24"/>
                <w:lang w:val="ru-RU"/>
              </w:rPr>
              <w:tab/>
              <w:t>сл.</w:t>
            </w:r>
            <w:r w:rsidRPr="00A3576E">
              <w:rPr>
                <w:sz w:val="24"/>
                <w:szCs w:val="24"/>
                <w:lang w:val="ru-RU"/>
              </w:rPr>
              <w:tab/>
              <w:t>О.</w:t>
            </w:r>
            <w:r w:rsidRPr="00A3576E">
              <w:rPr>
                <w:spacing w:val="4"/>
                <w:sz w:val="24"/>
                <w:szCs w:val="24"/>
                <w:lang w:val="ru-RU"/>
              </w:rPr>
              <w:t xml:space="preserve"> </w:t>
            </w:r>
            <w:r w:rsidRPr="00A3576E">
              <w:rPr>
                <w:sz w:val="24"/>
                <w:szCs w:val="24"/>
                <w:lang w:val="ru-RU"/>
              </w:rPr>
              <w:t>Высотской; «Неваляшки»,</w:t>
            </w:r>
            <w:r w:rsidRPr="00A3576E">
              <w:rPr>
                <w:spacing w:val="-2"/>
                <w:sz w:val="24"/>
                <w:szCs w:val="24"/>
                <w:lang w:val="ru-RU"/>
              </w:rPr>
              <w:t xml:space="preserve"> </w:t>
            </w:r>
            <w:r w:rsidRPr="00A3576E">
              <w:rPr>
                <w:sz w:val="24"/>
                <w:szCs w:val="24"/>
                <w:lang w:val="ru-RU"/>
              </w:rPr>
              <w:t>муз.</w:t>
            </w:r>
            <w:r w:rsidRPr="00A3576E">
              <w:rPr>
                <w:spacing w:val="-4"/>
                <w:sz w:val="24"/>
                <w:szCs w:val="24"/>
                <w:lang w:val="ru-RU"/>
              </w:rPr>
              <w:t xml:space="preserve"> </w:t>
            </w:r>
            <w:r w:rsidRPr="00A3576E">
              <w:rPr>
                <w:sz w:val="24"/>
                <w:szCs w:val="24"/>
                <w:lang w:val="ru-RU"/>
              </w:rPr>
              <w:t>З.</w:t>
            </w:r>
            <w:r w:rsidRPr="00A3576E">
              <w:rPr>
                <w:spacing w:val="-4"/>
                <w:sz w:val="24"/>
                <w:szCs w:val="24"/>
                <w:lang w:val="ru-RU"/>
              </w:rPr>
              <w:t xml:space="preserve"> </w:t>
            </w:r>
            <w:r w:rsidRPr="00A3576E">
              <w:rPr>
                <w:sz w:val="24"/>
                <w:szCs w:val="24"/>
                <w:lang w:val="ru-RU"/>
              </w:rPr>
              <w:t>Левиной;</w:t>
            </w:r>
            <w:r w:rsidRPr="00A3576E">
              <w:rPr>
                <w:spacing w:val="-4"/>
                <w:sz w:val="24"/>
                <w:szCs w:val="24"/>
                <w:lang w:val="ru-RU"/>
              </w:rPr>
              <w:t xml:space="preserve"> </w:t>
            </w:r>
            <w:r w:rsidRPr="00A3576E">
              <w:rPr>
                <w:sz w:val="24"/>
                <w:szCs w:val="24"/>
                <w:lang w:val="ru-RU"/>
              </w:rPr>
              <w:t>Компанейца</w:t>
            </w:r>
          </w:p>
          <w:p w:rsidR="00E35CDA" w:rsidRPr="00A3576E" w:rsidRDefault="00A3576E" w:rsidP="00A3576E">
            <w:pPr>
              <w:pStyle w:val="a8"/>
              <w:spacing w:before="0" w:beforeAutospacing="0" w:after="0" w:afterAutospacing="0"/>
              <w:contextualSpacing/>
              <w:rPr>
                <w:b/>
                <w:bCs/>
                <w:lang w:val="ru-RU"/>
              </w:rPr>
            </w:pPr>
            <w:r w:rsidRPr="00A3576E">
              <w:rPr>
                <w:lang w:val="ru-RU"/>
              </w:rPr>
              <w:t>и</w:t>
            </w:r>
            <w:r w:rsidRPr="00A3576E">
              <w:rPr>
                <w:lang w:val="ru-RU"/>
              </w:rPr>
              <w:tab/>
              <w:t>котенок»,</w:t>
            </w:r>
            <w:r>
              <w:rPr>
                <w:lang w:val="ru-RU"/>
              </w:rPr>
              <w:t xml:space="preserve"> </w:t>
            </w:r>
            <w:r w:rsidRPr="00A3576E">
              <w:rPr>
                <w:lang w:val="ru-RU"/>
              </w:rPr>
              <w:t>муз.</w:t>
            </w:r>
            <w:r>
              <w:rPr>
                <w:lang w:val="ru-RU"/>
              </w:rPr>
              <w:t xml:space="preserve"> </w:t>
            </w:r>
            <w:r w:rsidRPr="00A3576E">
              <w:rPr>
                <w:lang w:val="ru-RU"/>
              </w:rPr>
              <w:t>М.</w:t>
            </w:r>
            <w:r w:rsidRPr="00A3576E">
              <w:rPr>
                <w:lang w:val="ru-RU"/>
              </w:rPr>
              <w:tab/>
              <w:t>Красева,</w:t>
            </w:r>
            <w:r>
              <w:rPr>
                <w:lang w:val="ru-RU"/>
              </w:rPr>
              <w:t xml:space="preserve"> </w:t>
            </w:r>
            <w:r w:rsidRPr="00A3576E">
              <w:rPr>
                <w:lang w:val="ru-RU"/>
              </w:rPr>
              <w:t>сл.</w:t>
            </w:r>
            <w:r w:rsidRPr="00A3576E">
              <w:rPr>
                <w:lang w:val="ru-RU"/>
              </w:rPr>
              <w:tab/>
              <w:t>О.</w:t>
            </w:r>
            <w:r w:rsidRPr="00A3576E">
              <w:rPr>
                <w:spacing w:val="4"/>
                <w:lang w:val="ru-RU"/>
              </w:rPr>
              <w:t xml:space="preserve"> </w:t>
            </w:r>
            <w:r w:rsidRPr="00A3576E">
              <w:rPr>
                <w:lang w:val="ru-RU"/>
              </w:rPr>
              <w:t>Высотской; «Неваляшки»,</w:t>
            </w:r>
            <w:r w:rsidRPr="00A3576E">
              <w:rPr>
                <w:spacing w:val="-2"/>
                <w:lang w:val="ru-RU"/>
              </w:rPr>
              <w:t xml:space="preserve"> </w:t>
            </w:r>
            <w:r w:rsidRPr="00A3576E">
              <w:rPr>
                <w:lang w:val="ru-RU"/>
              </w:rPr>
              <w:t>муз.</w:t>
            </w:r>
            <w:r w:rsidRPr="00A3576E">
              <w:rPr>
                <w:spacing w:val="-4"/>
                <w:lang w:val="ru-RU"/>
              </w:rPr>
              <w:t xml:space="preserve"> </w:t>
            </w:r>
            <w:r w:rsidRPr="00A3576E">
              <w:rPr>
                <w:lang w:val="ru-RU"/>
              </w:rPr>
              <w:t>З.</w:t>
            </w:r>
            <w:r w:rsidRPr="00A3576E">
              <w:rPr>
                <w:spacing w:val="-4"/>
                <w:lang w:val="ru-RU"/>
              </w:rPr>
              <w:t xml:space="preserve"> </w:t>
            </w:r>
            <w:r w:rsidRPr="00A3576E">
              <w:rPr>
                <w:lang w:val="ru-RU"/>
              </w:rPr>
              <w:t>Левиной;</w:t>
            </w:r>
            <w:r w:rsidRPr="00A3576E">
              <w:rPr>
                <w:spacing w:val="-4"/>
                <w:lang w:val="ru-RU"/>
              </w:rPr>
              <w:t xml:space="preserve"> </w:t>
            </w:r>
            <w:r w:rsidRPr="00A3576E">
              <w:rPr>
                <w:lang w:val="ru-RU"/>
              </w:rPr>
              <w:t>Компанейца</w:t>
            </w:r>
          </w:p>
        </w:tc>
        <w:tc>
          <w:tcPr>
            <w:tcW w:w="5747" w:type="dxa"/>
          </w:tcPr>
          <w:p w:rsidR="00A3576E" w:rsidRPr="00A3576E" w:rsidRDefault="00A3576E" w:rsidP="00A3576E">
            <w:pPr>
              <w:pStyle w:val="a3"/>
              <w:ind w:left="0" w:firstLine="425"/>
              <w:contextualSpacing/>
              <w:rPr>
                <w:lang w:val="ru-RU"/>
              </w:rPr>
            </w:pPr>
            <w:r w:rsidRPr="00A3576E">
              <w:rPr>
                <w:i/>
                <w:lang w:val="ru-RU"/>
              </w:rPr>
              <w:lastRenderedPageBreak/>
              <w:t>Слушание.</w:t>
            </w:r>
            <w:r w:rsidRPr="00A3576E">
              <w:rPr>
                <w:i/>
                <w:spacing w:val="55"/>
                <w:lang w:val="ru-RU"/>
              </w:rPr>
              <w:t xml:space="preserve"> </w:t>
            </w:r>
            <w:r w:rsidRPr="00A3576E">
              <w:rPr>
                <w:lang w:val="ru-RU"/>
              </w:rPr>
              <w:t>«Грустный</w:t>
            </w:r>
            <w:r w:rsidRPr="00A3576E">
              <w:rPr>
                <w:spacing w:val="50"/>
                <w:lang w:val="ru-RU"/>
              </w:rPr>
              <w:t xml:space="preserve"> </w:t>
            </w:r>
            <w:r w:rsidRPr="00A3576E">
              <w:rPr>
                <w:lang w:val="ru-RU"/>
              </w:rPr>
              <w:t>дождик»,</w:t>
            </w:r>
            <w:r w:rsidRPr="00A3576E">
              <w:rPr>
                <w:spacing w:val="54"/>
                <w:lang w:val="ru-RU"/>
              </w:rPr>
              <w:t xml:space="preserve"> </w:t>
            </w:r>
            <w:r w:rsidRPr="00A3576E">
              <w:rPr>
                <w:lang w:val="ru-RU"/>
              </w:rPr>
              <w:t>«Вальс»,</w:t>
            </w:r>
            <w:r w:rsidRPr="00A3576E">
              <w:rPr>
                <w:spacing w:val="54"/>
                <w:lang w:val="ru-RU"/>
              </w:rPr>
              <w:t xml:space="preserve"> </w:t>
            </w:r>
            <w:r w:rsidRPr="00A3576E">
              <w:rPr>
                <w:lang w:val="ru-RU"/>
              </w:rPr>
              <w:t>муз.</w:t>
            </w:r>
            <w:r w:rsidRPr="00A3576E">
              <w:rPr>
                <w:spacing w:val="49"/>
                <w:lang w:val="ru-RU"/>
              </w:rPr>
              <w:t xml:space="preserve"> </w:t>
            </w:r>
            <w:r w:rsidRPr="00A3576E">
              <w:rPr>
                <w:lang w:val="ru-RU"/>
              </w:rPr>
              <w:t>Д.</w:t>
            </w:r>
            <w:r w:rsidRPr="00A3576E">
              <w:rPr>
                <w:spacing w:val="49"/>
                <w:lang w:val="ru-RU"/>
              </w:rPr>
              <w:t xml:space="preserve"> </w:t>
            </w:r>
            <w:r w:rsidRPr="00A3576E">
              <w:rPr>
                <w:lang w:val="ru-RU"/>
              </w:rPr>
              <w:t>Кабалевского;</w:t>
            </w:r>
            <w:r w:rsidRPr="00A3576E">
              <w:rPr>
                <w:spacing w:val="52"/>
                <w:lang w:val="ru-RU"/>
              </w:rPr>
              <w:t xml:space="preserve"> </w:t>
            </w:r>
            <w:r w:rsidRPr="00A3576E">
              <w:rPr>
                <w:lang w:val="ru-RU"/>
              </w:rPr>
              <w:t>«Осенью»,</w:t>
            </w:r>
            <w:r w:rsidRPr="00A3576E">
              <w:rPr>
                <w:spacing w:val="49"/>
                <w:lang w:val="ru-RU"/>
              </w:rPr>
              <w:t xml:space="preserve"> </w:t>
            </w:r>
            <w:r w:rsidRPr="00A3576E">
              <w:rPr>
                <w:lang w:val="ru-RU"/>
              </w:rPr>
              <w:t>муз.</w:t>
            </w:r>
            <w:r w:rsidRPr="00A3576E">
              <w:rPr>
                <w:spacing w:val="49"/>
                <w:lang w:val="ru-RU"/>
              </w:rPr>
              <w:t xml:space="preserve"> </w:t>
            </w:r>
            <w:r w:rsidRPr="00A3576E">
              <w:rPr>
                <w:lang w:val="ru-RU"/>
              </w:rPr>
              <w:t>С.</w:t>
            </w:r>
            <w:r w:rsidRPr="00A3576E">
              <w:rPr>
                <w:spacing w:val="-57"/>
                <w:lang w:val="ru-RU"/>
              </w:rPr>
              <w:t xml:space="preserve"> </w:t>
            </w:r>
            <w:r w:rsidRPr="00A3576E">
              <w:rPr>
                <w:lang w:val="ru-RU"/>
              </w:rPr>
              <w:t>Майкапара;</w:t>
            </w:r>
            <w:r w:rsidRPr="00A3576E">
              <w:rPr>
                <w:spacing w:val="4"/>
                <w:lang w:val="ru-RU"/>
              </w:rPr>
              <w:t xml:space="preserve"> </w:t>
            </w:r>
            <w:r w:rsidRPr="00A3576E">
              <w:rPr>
                <w:lang w:val="ru-RU"/>
              </w:rPr>
              <w:t>«Марш»,</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М. Журбина;</w:t>
            </w:r>
            <w:r w:rsidRPr="00A3576E">
              <w:rPr>
                <w:spacing w:val="4"/>
                <w:lang w:val="ru-RU"/>
              </w:rPr>
              <w:t xml:space="preserve"> </w:t>
            </w:r>
            <w:r w:rsidRPr="00A3576E">
              <w:rPr>
                <w:lang w:val="ru-RU"/>
              </w:rPr>
              <w:t>«Ласковая</w:t>
            </w:r>
            <w:r w:rsidRPr="00A3576E">
              <w:rPr>
                <w:spacing w:val="-1"/>
                <w:lang w:val="ru-RU"/>
              </w:rPr>
              <w:t xml:space="preserve"> </w:t>
            </w:r>
            <w:r w:rsidRPr="00A3576E">
              <w:rPr>
                <w:lang w:val="ru-RU"/>
              </w:rPr>
              <w:t>песенка»,</w:t>
            </w:r>
            <w:r w:rsidRPr="00A3576E">
              <w:rPr>
                <w:spacing w:val="1"/>
                <w:lang w:val="ru-RU"/>
              </w:rPr>
              <w:t xml:space="preserve"> </w:t>
            </w:r>
            <w:r w:rsidRPr="00A3576E">
              <w:rPr>
                <w:lang w:val="ru-RU"/>
              </w:rPr>
              <w:t>муз.</w:t>
            </w:r>
            <w:r w:rsidRPr="00A3576E">
              <w:rPr>
                <w:spacing w:val="7"/>
                <w:lang w:val="ru-RU"/>
              </w:rPr>
              <w:t xml:space="preserve"> </w:t>
            </w:r>
            <w:r w:rsidRPr="00A3576E">
              <w:rPr>
                <w:lang w:val="ru-RU"/>
              </w:rPr>
              <w:t>М.</w:t>
            </w:r>
            <w:r w:rsidRPr="00A3576E">
              <w:rPr>
                <w:spacing w:val="2"/>
                <w:lang w:val="ru-RU"/>
              </w:rPr>
              <w:t xml:space="preserve"> </w:t>
            </w:r>
            <w:r w:rsidRPr="00A3576E">
              <w:rPr>
                <w:lang w:val="ru-RU"/>
              </w:rPr>
              <w:t>Раухвергера,</w:t>
            </w:r>
            <w:r w:rsidRPr="00A3576E">
              <w:rPr>
                <w:spacing w:val="2"/>
                <w:lang w:val="ru-RU"/>
              </w:rPr>
              <w:t xml:space="preserve"> </w:t>
            </w:r>
            <w:r w:rsidRPr="00A3576E">
              <w:rPr>
                <w:lang w:val="ru-RU"/>
              </w:rPr>
              <w:t>сл.</w:t>
            </w:r>
            <w:r w:rsidRPr="00A3576E">
              <w:rPr>
                <w:spacing w:val="-1"/>
                <w:lang w:val="ru-RU"/>
              </w:rPr>
              <w:t xml:space="preserve"> </w:t>
            </w:r>
            <w:r w:rsidRPr="00A3576E">
              <w:rPr>
                <w:lang w:val="ru-RU"/>
              </w:rPr>
              <w:t>Т. Мираджи;</w:t>
            </w:r>
          </w:p>
          <w:p w:rsidR="00A3576E" w:rsidRPr="00A3576E" w:rsidRDefault="00A3576E" w:rsidP="00A3576E">
            <w:pPr>
              <w:pStyle w:val="a3"/>
              <w:ind w:left="0" w:firstLine="425"/>
              <w:contextualSpacing/>
              <w:rPr>
                <w:lang w:val="ru-RU"/>
              </w:rPr>
            </w:pPr>
            <w:r w:rsidRPr="00A3576E">
              <w:rPr>
                <w:lang w:val="ru-RU"/>
              </w:rPr>
              <w:t>«Колыбельная»,</w:t>
            </w:r>
            <w:r w:rsidRPr="00A3576E">
              <w:rPr>
                <w:spacing w:val="44"/>
                <w:lang w:val="ru-RU"/>
              </w:rPr>
              <w:t xml:space="preserve"> </w:t>
            </w:r>
            <w:r w:rsidRPr="00A3576E">
              <w:rPr>
                <w:lang w:val="ru-RU"/>
              </w:rPr>
              <w:t>муз.</w:t>
            </w:r>
            <w:r w:rsidRPr="00A3576E">
              <w:rPr>
                <w:spacing w:val="48"/>
                <w:lang w:val="ru-RU"/>
              </w:rPr>
              <w:t xml:space="preserve"> </w:t>
            </w:r>
            <w:r w:rsidRPr="00A3576E">
              <w:rPr>
                <w:lang w:val="ru-RU"/>
              </w:rPr>
              <w:t>С.</w:t>
            </w:r>
            <w:r w:rsidRPr="00A3576E">
              <w:rPr>
                <w:spacing w:val="43"/>
                <w:lang w:val="ru-RU"/>
              </w:rPr>
              <w:t xml:space="preserve"> </w:t>
            </w:r>
            <w:r w:rsidRPr="00A3576E">
              <w:rPr>
                <w:lang w:val="ru-RU"/>
              </w:rPr>
              <w:t>Разаренова;</w:t>
            </w:r>
            <w:r w:rsidRPr="00A3576E">
              <w:rPr>
                <w:spacing w:val="48"/>
                <w:lang w:val="ru-RU"/>
              </w:rPr>
              <w:t xml:space="preserve"> </w:t>
            </w:r>
            <w:r w:rsidRPr="00A3576E">
              <w:rPr>
                <w:lang w:val="ru-RU"/>
              </w:rPr>
              <w:t>«Мишка</w:t>
            </w:r>
            <w:r w:rsidRPr="00A3576E">
              <w:rPr>
                <w:spacing w:val="42"/>
                <w:lang w:val="ru-RU"/>
              </w:rPr>
              <w:t xml:space="preserve"> </w:t>
            </w:r>
            <w:r w:rsidRPr="00A3576E">
              <w:rPr>
                <w:lang w:val="ru-RU"/>
              </w:rPr>
              <w:t>с</w:t>
            </w:r>
            <w:r w:rsidRPr="00A3576E">
              <w:rPr>
                <w:spacing w:val="42"/>
                <w:lang w:val="ru-RU"/>
              </w:rPr>
              <w:t xml:space="preserve"> </w:t>
            </w:r>
            <w:r w:rsidRPr="00A3576E">
              <w:rPr>
                <w:lang w:val="ru-RU"/>
              </w:rPr>
              <w:t>куклой</w:t>
            </w:r>
            <w:r w:rsidRPr="00A3576E">
              <w:rPr>
                <w:spacing w:val="44"/>
                <w:lang w:val="ru-RU"/>
              </w:rPr>
              <w:t xml:space="preserve"> </w:t>
            </w:r>
            <w:r w:rsidRPr="00A3576E">
              <w:rPr>
                <w:lang w:val="ru-RU"/>
              </w:rPr>
              <w:t>пляшут</w:t>
            </w:r>
            <w:r w:rsidRPr="00A3576E">
              <w:rPr>
                <w:spacing w:val="43"/>
                <w:lang w:val="ru-RU"/>
              </w:rPr>
              <w:t xml:space="preserve"> </w:t>
            </w:r>
            <w:r w:rsidRPr="00A3576E">
              <w:rPr>
                <w:lang w:val="ru-RU"/>
              </w:rPr>
              <w:t>полечку»,</w:t>
            </w:r>
            <w:r w:rsidRPr="00A3576E">
              <w:rPr>
                <w:spacing w:val="48"/>
                <w:lang w:val="ru-RU"/>
              </w:rPr>
              <w:t xml:space="preserve"> </w:t>
            </w:r>
            <w:r w:rsidRPr="00A3576E">
              <w:rPr>
                <w:lang w:val="ru-RU"/>
              </w:rPr>
              <w:t>муз.</w:t>
            </w:r>
            <w:r w:rsidRPr="00A3576E">
              <w:rPr>
                <w:spacing w:val="43"/>
                <w:lang w:val="ru-RU"/>
              </w:rPr>
              <w:t xml:space="preserve"> </w:t>
            </w:r>
            <w:r w:rsidRPr="00A3576E">
              <w:rPr>
                <w:lang w:val="ru-RU"/>
              </w:rPr>
              <w:t>М.</w:t>
            </w:r>
            <w:r w:rsidRPr="00A3576E">
              <w:rPr>
                <w:spacing w:val="43"/>
                <w:lang w:val="ru-RU"/>
              </w:rPr>
              <w:t xml:space="preserve"> </w:t>
            </w:r>
            <w:r w:rsidRPr="00A3576E">
              <w:rPr>
                <w:lang w:val="ru-RU"/>
              </w:rPr>
              <w:t>Качурбиной;</w:t>
            </w:r>
          </w:p>
          <w:p w:rsidR="00A3576E" w:rsidRPr="00A3576E" w:rsidRDefault="00A3576E" w:rsidP="00A3576E">
            <w:pPr>
              <w:pStyle w:val="a3"/>
              <w:ind w:left="0" w:firstLine="425"/>
              <w:contextualSpacing/>
              <w:rPr>
                <w:lang w:val="ru-RU"/>
              </w:rPr>
            </w:pPr>
            <w:r w:rsidRPr="00A3576E">
              <w:rPr>
                <w:lang w:val="ru-RU"/>
              </w:rPr>
              <w:t>«Зайчик»,</w:t>
            </w:r>
            <w:r w:rsidRPr="00A3576E">
              <w:rPr>
                <w:spacing w:val="28"/>
                <w:lang w:val="ru-RU"/>
              </w:rPr>
              <w:t xml:space="preserve"> </w:t>
            </w:r>
            <w:r w:rsidRPr="00A3576E">
              <w:rPr>
                <w:lang w:val="ru-RU"/>
              </w:rPr>
              <w:t>муз.</w:t>
            </w:r>
            <w:r w:rsidRPr="00A3576E">
              <w:rPr>
                <w:spacing w:val="29"/>
                <w:lang w:val="ru-RU"/>
              </w:rPr>
              <w:t xml:space="preserve"> </w:t>
            </w:r>
            <w:r w:rsidRPr="00A3576E">
              <w:rPr>
                <w:lang w:val="ru-RU"/>
              </w:rPr>
              <w:t>Л.</w:t>
            </w:r>
            <w:r w:rsidRPr="00A3576E">
              <w:rPr>
                <w:spacing w:val="26"/>
                <w:lang w:val="ru-RU"/>
              </w:rPr>
              <w:t xml:space="preserve"> </w:t>
            </w:r>
            <w:r w:rsidRPr="00A3576E">
              <w:rPr>
                <w:lang w:val="ru-RU"/>
              </w:rPr>
              <w:t>Лядовой;</w:t>
            </w:r>
            <w:r w:rsidRPr="00A3576E">
              <w:rPr>
                <w:spacing w:val="32"/>
                <w:lang w:val="ru-RU"/>
              </w:rPr>
              <w:t xml:space="preserve"> </w:t>
            </w:r>
            <w:r w:rsidRPr="00A3576E">
              <w:rPr>
                <w:lang w:val="ru-RU"/>
              </w:rPr>
              <w:t>«Медведь»,</w:t>
            </w:r>
            <w:r w:rsidRPr="00A3576E">
              <w:rPr>
                <w:spacing w:val="26"/>
                <w:lang w:val="ru-RU"/>
              </w:rPr>
              <w:t xml:space="preserve"> </w:t>
            </w:r>
            <w:r w:rsidRPr="00A3576E">
              <w:rPr>
                <w:lang w:val="ru-RU"/>
              </w:rPr>
              <w:t>муз.</w:t>
            </w:r>
            <w:r w:rsidRPr="00A3576E">
              <w:rPr>
                <w:spacing w:val="28"/>
                <w:lang w:val="ru-RU"/>
              </w:rPr>
              <w:t xml:space="preserve"> </w:t>
            </w:r>
            <w:r w:rsidRPr="00A3576E">
              <w:rPr>
                <w:lang w:val="ru-RU"/>
              </w:rPr>
              <w:t>Е.</w:t>
            </w:r>
            <w:r w:rsidRPr="00A3576E">
              <w:rPr>
                <w:spacing w:val="26"/>
                <w:lang w:val="ru-RU"/>
              </w:rPr>
              <w:t xml:space="preserve"> </w:t>
            </w:r>
            <w:r w:rsidRPr="00A3576E">
              <w:rPr>
                <w:lang w:val="ru-RU"/>
              </w:rPr>
              <w:t>Тиличеевой;</w:t>
            </w:r>
            <w:r w:rsidRPr="00A3576E">
              <w:rPr>
                <w:spacing w:val="31"/>
                <w:lang w:val="ru-RU"/>
              </w:rPr>
              <w:t xml:space="preserve"> </w:t>
            </w:r>
            <w:r w:rsidRPr="00A3576E">
              <w:rPr>
                <w:lang w:val="ru-RU"/>
              </w:rPr>
              <w:t>«Резвушка»</w:t>
            </w:r>
            <w:r w:rsidRPr="00A3576E">
              <w:rPr>
                <w:spacing w:val="19"/>
                <w:lang w:val="ru-RU"/>
              </w:rPr>
              <w:t xml:space="preserve"> </w:t>
            </w:r>
            <w:r w:rsidRPr="00A3576E">
              <w:rPr>
                <w:lang w:val="ru-RU"/>
              </w:rPr>
              <w:t>и</w:t>
            </w:r>
            <w:r w:rsidRPr="00A3576E">
              <w:rPr>
                <w:spacing w:val="32"/>
                <w:lang w:val="ru-RU"/>
              </w:rPr>
              <w:t xml:space="preserve"> </w:t>
            </w:r>
            <w:r w:rsidRPr="00A3576E">
              <w:rPr>
                <w:lang w:val="ru-RU"/>
              </w:rPr>
              <w:t>«Капризуля»,</w:t>
            </w:r>
            <w:r w:rsidRPr="00A3576E">
              <w:rPr>
                <w:spacing w:val="32"/>
                <w:lang w:val="ru-RU"/>
              </w:rPr>
              <w:t xml:space="preserve"> </w:t>
            </w:r>
            <w:r w:rsidRPr="00A3576E">
              <w:rPr>
                <w:lang w:val="ru-RU"/>
              </w:rPr>
              <w:t>муз.</w:t>
            </w:r>
            <w:r w:rsidRPr="00A3576E">
              <w:rPr>
                <w:spacing w:val="29"/>
                <w:lang w:val="ru-RU"/>
              </w:rPr>
              <w:t xml:space="preserve"> </w:t>
            </w:r>
            <w:r w:rsidRPr="00A3576E">
              <w:rPr>
                <w:lang w:val="ru-RU"/>
              </w:rPr>
              <w:t>В.</w:t>
            </w:r>
            <w:r w:rsidRPr="00A3576E">
              <w:rPr>
                <w:spacing w:val="-57"/>
                <w:lang w:val="ru-RU"/>
              </w:rPr>
              <w:t xml:space="preserve"> </w:t>
            </w:r>
            <w:r w:rsidRPr="00A3576E">
              <w:rPr>
                <w:lang w:val="ru-RU"/>
              </w:rPr>
              <w:t>Волкова;</w:t>
            </w:r>
            <w:r w:rsidRPr="00A3576E">
              <w:rPr>
                <w:spacing w:val="24"/>
                <w:lang w:val="ru-RU"/>
              </w:rPr>
              <w:t xml:space="preserve"> </w:t>
            </w:r>
            <w:r w:rsidRPr="00A3576E">
              <w:rPr>
                <w:lang w:val="ru-RU"/>
              </w:rPr>
              <w:t>«Дождик»,</w:t>
            </w:r>
            <w:r w:rsidRPr="00A3576E">
              <w:rPr>
                <w:spacing w:val="19"/>
                <w:lang w:val="ru-RU"/>
              </w:rPr>
              <w:t xml:space="preserve"> </w:t>
            </w:r>
            <w:r w:rsidRPr="00A3576E">
              <w:rPr>
                <w:lang w:val="ru-RU"/>
              </w:rPr>
              <w:t>муз.</w:t>
            </w:r>
            <w:r w:rsidRPr="00A3576E">
              <w:rPr>
                <w:spacing w:val="19"/>
                <w:lang w:val="ru-RU"/>
              </w:rPr>
              <w:t xml:space="preserve"> </w:t>
            </w:r>
            <w:r w:rsidRPr="00A3576E">
              <w:rPr>
                <w:lang w:val="ru-RU"/>
              </w:rPr>
              <w:t>Н.</w:t>
            </w:r>
            <w:r w:rsidRPr="00A3576E">
              <w:rPr>
                <w:spacing w:val="20"/>
                <w:lang w:val="ru-RU"/>
              </w:rPr>
              <w:t xml:space="preserve"> </w:t>
            </w:r>
            <w:r w:rsidRPr="00A3576E">
              <w:rPr>
                <w:lang w:val="ru-RU"/>
              </w:rPr>
              <w:t>Любарского;</w:t>
            </w:r>
            <w:r w:rsidRPr="00A3576E">
              <w:rPr>
                <w:spacing w:val="24"/>
                <w:lang w:val="ru-RU"/>
              </w:rPr>
              <w:t xml:space="preserve"> </w:t>
            </w:r>
            <w:r w:rsidRPr="00A3576E">
              <w:rPr>
                <w:lang w:val="ru-RU"/>
              </w:rPr>
              <w:t>«Воробей»,</w:t>
            </w:r>
            <w:r w:rsidRPr="00A3576E">
              <w:rPr>
                <w:spacing w:val="19"/>
                <w:lang w:val="ru-RU"/>
              </w:rPr>
              <w:t xml:space="preserve"> </w:t>
            </w:r>
            <w:r w:rsidRPr="00A3576E">
              <w:rPr>
                <w:lang w:val="ru-RU"/>
              </w:rPr>
              <w:t>муз.</w:t>
            </w:r>
            <w:r w:rsidRPr="00A3576E">
              <w:rPr>
                <w:spacing w:val="22"/>
                <w:lang w:val="ru-RU"/>
              </w:rPr>
              <w:t xml:space="preserve"> </w:t>
            </w:r>
            <w:r w:rsidRPr="00A3576E">
              <w:rPr>
                <w:lang w:val="ru-RU"/>
              </w:rPr>
              <w:t>А.</w:t>
            </w:r>
            <w:r w:rsidRPr="00A3576E">
              <w:rPr>
                <w:spacing w:val="19"/>
                <w:lang w:val="ru-RU"/>
              </w:rPr>
              <w:t xml:space="preserve"> </w:t>
            </w:r>
            <w:r w:rsidRPr="00A3576E">
              <w:rPr>
                <w:lang w:val="ru-RU"/>
              </w:rPr>
              <w:t>Руббах;</w:t>
            </w:r>
            <w:r w:rsidRPr="00A3576E">
              <w:rPr>
                <w:spacing w:val="22"/>
                <w:lang w:val="ru-RU"/>
              </w:rPr>
              <w:t xml:space="preserve"> </w:t>
            </w:r>
            <w:r w:rsidRPr="00A3576E">
              <w:rPr>
                <w:lang w:val="ru-RU"/>
              </w:rPr>
              <w:t>«Игра</w:t>
            </w:r>
            <w:r w:rsidRPr="00A3576E">
              <w:rPr>
                <w:spacing w:val="18"/>
                <w:lang w:val="ru-RU"/>
              </w:rPr>
              <w:t xml:space="preserve"> </w:t>
            </w:r>
            <w:r w:rsidRPr="00A3576E">
              <w:rPr>
                <w:lang w:val="ru-RU"/>
              </w:rPr>
              <w:t>в</w:t>
            </w:r>
            <w:r w:rsidRPr="00A3576E">
              <w:rPr>
                <w:spacing w:val="20"/>
                <w:lang w:val="ru-RU"/>
              </w:rPr>
              <w:t xml:space="preserve"> </w:t>
            </w:r>
            <w:r w:rsidRPr="00A3576E">
              <w:rPr>
                <w:lang w:val="ru-RU"/>
              </w:rPr>
              <w:t>лошадки»,</w:t>
            </w:r>
            <w:r w:rsidRPr="00A3576E">
              <w:rPr>
                <w:spacing w:val="21"/>
                <w:lang w:val="ru-RU"/>
              </w:rPr>
              <w:t xml:space="preserve"> </w:t>
            </w:r>
            <w:r w:rsidRPr="00A3576E">
              <w:rPr>
                <w:lang w:val="ru-RU"/>
              </w:rPr>
              <w:t>муз.</w:t>
            </w:r>
            <w:r w:rsidRPr="00A3576E">
              <w:rPr>
                <w:spacing w:val="20"/>
                <w:lang w:val="ru-RU"/>
              </w:rPr>
              <w:t xml:space="preserve"> </w:t>
            </w:r>
            <w:r w:rsidRPr="00A3576E">
              <w:rPr>
                <w:lang w:val="ru-RU"/>
              </w:rPr>
              <w:t>П.</w:t>
            </w:r>
          </w:p>
          <w:p w:rsidR="00A3576E" w:rsidRPr="00A3576E" w:rsidRDefault="00A3576E" w:rsidP="00A3576E">
            <w:pPr>
              <w:pStyle w:val="a3"/>
              <w:ind w:left="0" w:firstLine="425"/>
              <w:contextualSpacing/>
              <w:rPr>
                <w:lang w:val="ru-RU"/>
              </w:rPr>
            </w:pPr>
            <w:r w:rsidRPr="00A3576E">
              <w:rPr>
                <w:lang w:val="ru-RU"/>
              </w:rPr>
              <w:t xml:space="preserve"> Чайковского;</w:t>
            </w:r>
            <w:r w:rsidRPr="00A3576E">
              <w:rPr>
                <w:spacing w:val="53"/>
                <w:lang w:val="ru-RU"/>
              </w:rPr>
              <w:t xml:space="preserve"> </w:t>
            </w:r>
            <w:r w:rsidRPr="00A3576E">
              <w:rPr>
                <w:lang w:val="ru-RU"/>
              </w:rPr>
              <w:t>«Дождик</w:t>
            </w:r>
            <w:r w:rsidRPr="00A3576E">
              <w:rPr>
                <w:spacing w:val="50"/>
                <w:lang w:val="ru-RU"/>
              </w:rPr>
              <w:t xml:space="preserve"> </w:t>
            </w:r>
            <w:r w:rsidRPr="00A3576E">
              <w:rPr>
                <w:lang w:val="ru-RU"/>
              </w:rPr>
              <w:t>и</w:t>
            </w:r>
            <w:r w:rsidRPr="00A3576E">
              <w:rPr>
                <w:spacing w:val="50"/>
                <w:lang w:val="ru-RU"/>
              </w:rPr>
              <w:t xml:space="preserve"> </w:t>
            </w:r>
            <w:r w:rsidRPr="00A3576E">
              <w:rPr>
                <w:lang w:val="ru-RU"/>
              </w:rPr>
              <w:t>радуга»,</w:t>
            </w:r>
            <w:r w:rsidRPr="00A3576E">
              <w:rPr>
                <w:spacing w:val="51"/>
                <w:lang w:val="ru-RU"/>
              </w:rPr>
              <w:t xml:space="preserve"> </w:t>
            </w:r>
            <w:r w:rsidRPr="00A3576E">
              <w:rPr>
                <w:lang w:val="ru-RU"/>
              </w:rPr>
              <w:t>муз.</w:t>
            </w:r>
            <w:r w:rsidRPr="00A3576E">
              <w:rPr>
                <w:spacing w:val="48"/>
                <w:lang w:val="ru-RU"/>
              </w:rPr>
              <w:t xml:space="preserve"> </w:t>
            </w:r>
            <w:r w:rsidRPr="00A3576E">
              <w:rPr>
                <w:lang w:val="ru-RU"/>
              </w:rPr>
              <w:t>С.</w:t>
            </w:r>
            <w:r w:rsidRPr="00A3576E">
              <w:rPr>
                <w:spacing w:val="49"/>
                <w:lang w:val="ru-RU"/>
              </w:rPr>
              <w:t xml:space="preserve"> </w:t>
            </w:r>
            <w:r w:rsidRPr="00A3576E">
              <w:rPr>
                <w:lang w:val="ru-RU"/>
              </w:rPr>
              <w:t>Прокофьева;</w:t>
            </w:r>
            <w:r w:rsidRPr="00A3576E">
              <w:rPr>
                <w:spacing w:val="54"/>
                <w:lang w:val="ru-RU"/>
              </w:rPr>
              <w:t xml:space="preserve"> </w:t>
            </w:r>
            <w:r w:rsidRPr="00A3576E">
              <w:rPr>
                <w:lang w:val="ru-RU"/>
              </w:rPr>
              <w:t>«Со</w:t>
            </w:r>
            <w:r w:rsidRPr="00A3576E">
              <w:rPr>
                <w:spacing w:val="49"/>
                <w:lang w:val="ru-RU"/>
              </w:rPr>
              <w:t xml:space="preserve"> </w:t>
            </w:r>
            <w:r w:rsidRPr="00A3576E">
              <w:rPr>
                <w:lang w:val="ru-RU"/>
              </w:rPr>
              <w:t>вьюном</w:t>
            </w:r>
            <w:r w:rsidRPr="00A3576E">
              <w:rPr>
                <w:spacing w:val="48"/>
                <w:lang w:val="ru-RU"/>
              </w:rPr>
              <w:t xml:space="preserve"> </w:t>
            </w:r>
            <w:r w:rsidRPr="00A3576E">
              <w:rPr>
                <w:lang w:val="ru-RU"/>
              </w:rPr>
              <w:t>я</w:t>
            </w:r>
            <w:r w:rsidRPr="00A3576E">
              <w:rPr>
                <w:spacing w:val="48"/>
                <w:lang w:val="ru-RU"/>
              </w:rPr>
              <w:t xml:space="preserve"> </w:t>
            </w:r>
            <w:r w:rsidRPr="00A3576E">
              <w:rPr>
                <w:lang w:val="ru-RU"/>
              </w:rPr>
              <w:t>хожу»,</w:t>
            </w:r>
            <w:r w:rsidRPr="00A3576E">
              <w:rPr>
                <w:spacing w:val="51"/>
                <w:lang w:val="ru-RU"/>
              </w:rPr>
              <w:t xml:space="preserve"> </w:t>
            </w:r>
            <w:r w:rsidRPr="00A3576E">
              <w:rPr>
                <w:lang w:val="ru-RU"/>
              </w:rPr>
              <w:t>рус.</w:t>
            </w:r>
            <w:r w:rsidRPr="00A3576E">
              <w:rPr>
                <w:spacing w:val="49"/>
                <w:lang w:val="ru-RU"/>
              </w:rPr>
              <w:t xml:space="preserve"> </w:t>
            </w:r>
            <w:r w:rsidRPr="00A3576E">
              <w:rPr>
                <w:lang w:val="ru-RU"/>
              </w:rPr>
              <w:t>нар.</w:t>
            </w:r>
            <w:r w:rsidRPr="00A3576E">
              <w:rPr>
                <w:spacing w:val="51"/>
                <w:lang w:val="ru-RU"/>
              </w:rPr>
              <w:t xml:space="preserve"> </w:t>
            </w:r>
            <w:r w:rsidRPr="00A3576E">
              <w:rPr>
                <w:lang w:val="ru-RU"/>
              </w:rPr>
              <w:t>песня;</w:t>
            </w:r>
          </w:p>
          <w:p w:rsidR="00A3576E" w:rsidRPr="00A3576E" w:rsidRDefault="00A3576E" w:rsidP="00A3576E">
            <w:pPr>
              <w:pStyle w:val="a3"/>
              <w:ind w:left="0" w:firstLine="425"/>
              <w:contextualSpacing/>
              <w:rPr>
                <w:lang w:val="ru-RU"/>
              </w:rPr>
            </w:pPr>
            <w:r w:rsidRPr="00A3576E">
              <w:rPr>
                <w:lang w:val="ru-RU"/>
              </w:rPr>
              <w:t>«Лесные</w:t>
            </w:r>
            <w:r w:rsidRPr="00A3576E">
              <w:rPr>
                <w:spacing w:val="-5"/>
                <w:lang w:val="ru-RU"/>
              </w:rPr>
              <w:t xml:space="preserve"> </w:t>
            </w:r>
            <w:r w:rsidRPr="00A3576E">
              <w:rPr>
                <w:lang w:val="ru-RU"/>
              </w:rPr>
              <w:t>картинки»,</w:t>
            </w:r>
            <w:r w:rsidRPr="00A3576E">
              <w:rPr>
                <w:spacing w:val="-2"/>
                <w:lang w:val="ru-RU"/>
              </w:rPr>
              <w:t xml:space="preserve"> </w:t>
            </w:r>
            <w:r w:rsidRPr="00A3576E">
              <w:rPr>
                <w:lang w:val="ru-RU"/>
              </w:rPr>
              <w:t>муз.</w:t>
            </w:r>
            <w:r w:rsidRPr="00A3576E">
              <w:rPr>
                <w:spacing w:val="-3"/>
                <w:lang w:val="ru-RU"/>
              </w:rPr>
              <w:t xml:space="preserve"> </w:t>
            </w:r>
            <w:r w:rsidRPr="00A3576E">
              <w:rPr>
                <w:lang w:val="ru-RU"/>
              </w:rPr>
              <w:t>Ю.</w:t>
            </w:r>
            <w:r w:rsidRPr="00A3576E">
              <w:rPr>
                <w:spacing w:val="-2"/>
                <w:lang w:val="ru-RU"/>
              </w:rPr>
              <w:t xml:space="preserve"> </w:t>
            </w:r>
            <w:r w:rsidRPr="00A3576E">
              <w:rPr>
                <w:lang w:val="ru-RU"/>
              </w:rPr>
              <w:t>Слонова.</w:t>
            </w:r>
          </w:p>
          <w:p w:rsidR="00A3576E" w:rsidRPr="00A3576E" w:rsidRDefault="00A3576E" w:rsidP="00A3576E">
            <w:pPr>
              <w:ind w:firstLine="425"/>
              <w:contextualSpacing/>
              <w:jc w:val="both"/>
              <w:rPr>
                <w:i/>
                <w:sz w:val="24"/>
                <w:szCs w:val="24"/>
                <w:lang w:val="ru-RU"/>
              </w:rPr>
            </w:pPr>
            <w:r w:rsidRPr="00A3576E">
              <w:rPr>
                <w:i/>
                <w:sz w:val="24"/>
                <w:szCs w:val="24"/>
                <w:lang w:val="ru-RU"/>
              </w:rPr>
              <w:t>Пение</w:t>
            </w:r>
          </w:p>
          <w:p w:rsidR="00A3576E" w:rsidRPr="00A3576E" w:rsidRDefault="00A3576E" w:rsidP="00A3576E">
            <w:pPr>
              <w:pStyle w:val="a3"/>
              <w:ind w:left="0" w:firstLine="425"/>
              <w:contextualSpacing/>
              <w:rPr>
                <w:lang w:val="ru-RU"/>
              </w:rPr>
            </w:pPr>
            <w:r w:rsidRPr="00A3576E">
              <w:rPr>
                <w:i/>
                <w:lang w:val="ru-RU"/>
              </w:rPr>
              <w:t>Упражнения</w:t>
            </w:r>
            <w:r w:rsidRPr="00A3576E">
              <w:rPr>
                <w:i/>
                <w:spacing w:val="1"/>
                <w:lang w:val="ru-RU"/>
              </w:rPr>
              <w:t xml:space="preserve"> </w:t>
            </w:r>
            <w:r w:rsidRPr="00A3576E">
              <w:rPr>
                <w:i/>
                <w:lang w:val="ru-RU"/>
              </w:rPr>
              <w:t>на развитие</w:t>
            </w:r>
            <w:r w:rsidRPr="00A3576E">
              <w:rPr>
                <w:i/>
                <w:spacing w:val="60"/>
                <w:lang w:val="ru-RU"/>
              </w:rPr>
              <w:t xml:space="preserve"> </w:t>
            </w:r>
            <w:r w:rsidRPr="00A3576E">
              <w:rPr>
                <w:i/>
                <w:lang w:val="ru-RU"/>
              </w:rPr>
              <w:t>слуха</w:t>
            </w:r>
            <w:r w:rsidRPr="00A3576E">
              <w:rPr>
                <w:i/>
                <w:spacing w:val="60"/>
                <w:lang w:val="ru-RU"/>
              </w:rPr>
              <w:t xml:space="preserve"> </w:t>
            </w:r>
            <w:r w:rsidRPr="00A3576E">
              <w:rPr>
                <w:i/>
                <w:lang w:val="ru-RU"/>
              </w:rPr>
              <w:t>и голоса.</w:t>
            </w:r>
            <w:r w:rsidRPr="00A3576E">
              <w:rPr>
                <w:i/>
                <w:spacing w:val="60"/>
                <w:lang w:val="ru-RU"/>
              </w:rPr>
              <w:t xml:space="preserve"> </w:t>
            </w:r>
            <w:r w:rsidRPr="00A3576E">
              <w:rPr>
                <w:lang w:val="ru-RU"/>
              </w:rPr>
              <w:t>«Лю-лю,</w:t>
            </w:r>
            <w:r w:rsidRPr="00A3576E">
              <w:rPr>
                <w:spacing w:val="60"/>
                <w:lang w:val="ru-RU"/>
              </w:rPr>
              <w:t xml:space="preserve"> </w:t>
            </w:r>
            <w:r w:rsidRPr="00A3576E">
              <w:rPr>
                <w:lang w:val="ru-RU"/>
              </w:rPr>
              <w:t>бай»,</w:t>
            </w:r>
            <w:r w:rsidRPr="00A3576E">
              <w:rPr>
                <w:spacing w:val="60"/>
                <w:lang w:val="ru-RU"/>
              </w:rPr>
              <w:t xml:space="preserve"> </w:t>
            </w:r>
            <w:r w:rsidRPr="00A3576E">
              <w:rPr>
                <w:lang w:val="ru-RU"/>
              </w:rPr>
              <w:t>рус.</w:t>
            </w:r>
            <w:r w:rsidRPr="00A3576E">
              <w:rPr>
                <w:spacing w:val="60"/>
                <w:lang w:val="ru-RU"/>
              </w:rPr>
              <w:t xml:space="preserve"> </w:t>
            </w:r>
            <w:r w:rsidRPr="00A3576E">
              <w:rPr>
                <w:lang w:val="ru-RU"/>
              </w:rPr>
              <w:t>нар.</w:t>
            </w:r>
            <w:r w:rsidRPr="00A3576E">
              <w:rPr>
                <w:spacing w:val="60"/>
                <w:lang w:val="ru-RU"/>
              </w:rPr>
              <w:t xml:space="preserve"> </w:t>
            </w:r>
            <w:r w:rsidRPr="00A3576E">
              <w:rPr>
                <w:lang w:val="ru-RU"/>
              </w:rPr>
              <w:t>колыбельная;</w:t>
            </w:r>
            <w:r w:rsidRPr="00A3576E">
              <w:rPr>
                <w:spacing w:val="60"/>
                <w:lang w:val="ru-RU"/>
              </w:rPr>
              <w:t xml:space="preserve"> </w:t>
            </w:r>
            <w:r w:rsidRPr="00A3576E">
              <w:rPr>
                <w:lang w:val="ru-RU"/>
              </w:rPr>
              <w:t>«Я иду</w:t>
            </w:r>
            <w:r w:rsidRPr="00A3576E">
              <w:rPr>
                <w:spacing w:val="-57"/>
                <w:lang w:val="ru-RU"/>
              </w:rPr>
              <w:t xml:space="preserve"> </w:t>
            </w:r>
            <w:r w:rsidRPr="00A3576E">
              <w:rPr>
                <w:lang w:val="ru-RU"/>
              </w:rPr>
              <w:t>с цветами», муз. Е. Тиличеевой, сл. Л. Дымовой; «Маме улыбаемся», муз. В. Агафонникова, сл.</w:t>
            </w:r>
            <w:r w:rsidRPr="00A3576E">
              <w:rPr>
                <w:spacing w:val="1"/>
                <w:lang w:val="ru-RU"/>
              </w:rPr>
              <w:t xml:space="preserve"> </w:t>
            </w:r>
            <w:r w:rsidRPr="00A3576E">
              <w:rPr>
                <w:lang w:val="ru-RU"/>
              </w:rPr>
              <w:t>З.Петровой;</w:t>
            </w:r>
            <w:r w:rsidRPr="00A3576E">
              <w:rPr>
                <w:spacing w:val="-2"/>
                <w:lang w:val="ru-RU"/>
              </w:rPr>
              <w:t xml:space="preserve"> </w:t>
            </w:r>
            <w:r w:rsidRPr="00A3576E">
              <w:rPr>
                <w:lang w:val="ru-RU"/>
              </w:rPr>
              <w:t>пение</w:t>
            </w:r>
            <w:r w:rsidRPr="00A3576E">
              <w:rPr>
                <w:spacing w:val="-3"/>
                <w:lang w:val="ru-RU"/>
              </w:rPr>
              <w:t xml:space="preserve"> </w:t>
            </w:r>
            <w:r w:rsidRPr="00A3576E">
              <w:rPr>
                <w:lang w:val="ru-RU"/>
              </w:rPr>
              <w:t>народной</w:t>
            </w:r>
            <w:r w:rsidRPr="00A3576E">
              <w:rPr>
                <w:spacing w:val="-3"/>
                <w:lang w:val="ru-RU"/>
              </w:rPr>
              <w:t xml:space="preserve"> </w:t>
            </w:r>
            <w:r w:rsidRPr="00A3576E">
              <w:rPr>
                <w:lang w:val="ru-RU"/>
              </w:rPr>
              <w:t>потешки</w:t>
            </w:r>
            <w:r w:rsidRPr="00A3576E">
              <w:rPr>
                <w:spacing w:val="1"/>
                <w:lang w:val="ru-RU"/>
              </w:rPr>
              <w:t xml:space="preserve"> </w:t>
            </w:r>
            <w:r w:rsidRPr="00A3576E">
              <w:rPr>
                <w:lang w:val="ru-RU"/>
              </w:rPr>
              <w:t>«Солнышко-ведрышко;</w:t>
            </w:r>
            <w:r w:rsidRPr="00A3576E">
              <w:rPr>
                <w:spacing w:val="-2"/>
                <w:lang w:val="ru-RU"/>
              </w:rPr>
              <w:t xml:space="preserve"> </w:t>
            </w:r>
            <w:r w:rsidRPr="00A3576E">
              <w:rPr>
                <w:lang w:val="ru-RU"/>
              </w:rPr>
              <w:t>муз.</w:t>
            </w:r>
            <w:r w:rsidRPr="00A3576E">
              <w:rPr>
                <w:spacing w:val="-1"/>
                <w:lang w:val="ru-RU"/>
              </w:rPr>
              <w:t xml:space="preserve"> </w:t>
            </w:r>
            <w:r w:rsidRPr="00A3576E">
              <w:rPr>
                <w:lang w:val="ru-RU"/>
              </w:rPr>
              <w:t>В. Карасевой,</w:t>
            </w:r>
            <w:r w:rsidRPr="00A3576E">
              <w:rPr>
                <w:spacing w:val="-1"/>
                <w:lang w:val="ru-RU"/>
              </w:rPr>
              <w:t xml:space="preserve"> </w:t>
            </w:r>
            <w:r w:rsidRPr="00A3576E">
              <w:rPr>
                <w:lang w:val="ru-RU"/>
              </w:rPr>
              <w:t>сл.</w:t>
            </w:r>
            <w:r w:rsidRPr="00A3576E">
              <w:rPr>
                <w:spacing w:val="-3"/>
                <w:lang w:val="ru-RU"/>
              </w:rPr>
              <w:t xml:space="preserve"> </w:t>
            </w:r>
            <w:r w:rsidRPr="00A3576E">
              <w:rPr>
                <w:lang w:val="ru-RU"/>
              </w:rPr>
              <w:t>народные;</w:t>
            </w:r>
          </w:p>
          <w:p w:rsidR="00A3576E" w:rsidRPr="00A3576E" w:rsidRDefault="00A3576E" w:rsidP="00A3576E">
            <w:pPr>
              <w:pStyle w:val="a3"/>
              <w:ind w:left="0" w:firstLine="425"/>
              <w:contextualSpacing/>
              <w:rPr>
                <w:lang w:val="ru-RU"/>
              </w:rPr>
            </w:pPr>
            <w:r w:rsidRPr="00A3576E">
              <w:rPr>
                <w:i/>
                <w:lang w:val="ru-RU"/>
              </w:rPr>
              <w:t>Песни.</w:t>
            </w:r>
            <w:r w:rsidRPr="00A3576E">
              <w:rPr>
                <w:i/>
                <w:spacing w:val="61"/>
                <w:lang w:val="ru-RU"/>
              </w:rPr>
              <w:t xml:space="preserve"> </w:t>
            </w:r>
            <w:r w:rsidRPr="00A3576E">
              <w:rPr>
                <w:lang w:val="ru-RU"/>
              </w:rPr>
              <w:t>«Петушок»</w:t>
            </w:r>
            <w:r w:rsidRPr="00A3576E">
              <w:rPr>
                <w:spacing w:val="60"/>
                <w:lang w:val="ru-RU"/>
              </w:rPr>
              <w:t xml:space="preserve"> </w:t>
            </w:r>
            <w:r w:rsidRPr="00A3576E">
              <w:rPr>
                <w:lang w:val="ru-RU"/>
              </w:rPr>
              <w:t>и   «Ладушки»,   рус.   нар.</w:t>
            </w:r>
            <w:r w:rsidRPr="00A3576E">
              <w:rPr>
                <w:spacing w:val="60"/>
                <w:lang w:val="ru-RU"/>
              </w:rPr>
              <w:t xml:space="preserve"> </w:t>
            </w:r>
            <w:r w:rsidRPr="00A3576E">
              <w:rPr>
                <w:lang w:val="ru-RU"/>
              </w:rPr>
              <w:t>песни;   «Зайчик»,   рус.   нар.</w:t>
            </w:r>
            <w:r w:rsidRPr="00A3576E">
              <w:rPr>
                <w:spacing w:val="60"/>
                <w:lang w:val="ru-RU"/>
              </w:rPr>
              <w:t xml:space="preserve"> </w:t>
            </w:r>
            <w:r w:rsidRPr="00A3576E">
              <w:rPr>
                <w:lang w:val="ru-RU"/>
              </w:rPr>
              <w:t>песня,</w:t>
            </w:r>
            <w:r w:rsidRPr="00A3576E">
              <w:rPr>
                <w:spacing w:val="60"/>
                <w:lang w:val="ru-RU"/>
              </w:rPr>
              <w:t xml:space="preserve"> </w:t>
            </w:r>
            <w:r w:rsidRPr="00A3576E">
              <w:rPr>
                <w:lang w:val="ru-RU"/>
              </w:rPr>
              <w:t>обр.</w:t>
            </w:r>
            <w:r w:rsidRPr="00A3576E">
              <w:rPr>
                <w:spacing w:val="1"/>
                <w:lang w:val="ru-RU"/>
              </w:rPr>
              <w:t xml:space="preserve"> </w:t>
            </w:r>
            <w:r w:rsidRPr="00A3576E">
              <w:rPr>
                <w:lang w:val="ru-RU"/>
              </w:rPr>
              <w:t xml:space="preserve">Н. Лобачева; «Зима», муз. В. Карасевой, сл. Н. </w:t>
            </w:r>
            <w:r w:rsidRPr="00A3576E">
              <w:rPr>
                <w:lang w:val="ru-RU"/>
              </w:rPr>
              <w:lastRenderedPageBreak/>
              <w:t>Френкель; «Наша елочка», муз. М. Красева, сл. М.</w:t>
            </w:r>
            <w:r w:rsidRPr="00A3576E">
              <w:rPr>
                <w:spacing w:val="1"/>
                <w:lang w:val="ru-RU"/>
              </w:rPr>
              <w:t xml:space="preserve"> </w:t>
            </w:r>
            <w:r w:rsidRPr="00A3576E">
              <w:rPr>
                <w:lang w:val="ru-RU"/>
              </w:rPr>
              <w:t>Клоковой;</w:t>
            </w:r>
            <w:r w:rsidRPr="00A3576E">
              <w:rPr>
                <w:spacing w:val="28"/>
                <w:lang w:val="ru-RU"/>
              </w:rPr>
              <w:t xml:space="preserve"> </w:t>
            </w:r>
            <w:r w:rsidRPr="00A3576E">
              <w:rPr>
                <w:lang w:val="ru-RU"/>
              </w:rPr>
              <w:t>«Прокати,</w:t>
            </w:r>
            <w:r w:rsidRPr="00A3576E">
              <w:rPr>
                <w:spacing w:val="26"/>
                <w:lang w:val="ru-RU"/>
              </w:rPr>
              <w:t xml:space="preserve"> </w:t>
            </w:r>
            <w:r w:rsidRPr="00A3576E">
              <w:rPr>
                <w:lang w:val="ru-RU"/>
              </w:rPr>
              <w:t>лошадка,</w:t>
            </w:r>
            <w:r w:rsidRPr="00A3576E">
              <w:rPr>
                <w:spacing w:val="26"/>
                <w:lang w:val="ru-RU"/>
              </w:rPr>
              <w:t xml:space="preserve"> </w:t>
            </w:r>
            <w:r w:rsidRPr="00A3576E">
              <w:rPr>
                <w:lang w:val="ru-RU"/>
              </w:rPr>
              <w:t>нас»,</w:t>
            </w:r>
            <w:r w:rsidRPr="00A3576E">
              <w:rPr>
                <w:spacing w:val="28"/>
                <w:lang w:val="ru-RU"/>
              </w:rPr>
              <w:t xml:space="preserve"> </w:t>
            </w:r>
            <w:r w:rsidRPr="00A3576E">
              <w:rPr>
                <w:lang w:val="ru-RU"/>
              </w:rPr>
              <w:t>муз.</w:t>
            </w:r>
            <w:r w:rsidRPr="00A3576E">
              <w:rPr>
                <w:spacing w:val="28"/>
                <w:lang w:val="ru-RU"/>
              </w:rPr>
              <w:t xml:space="preserve"> </w:t>
            </w:r>
            <w:r w:rsidRPr="00A3576E">
              <w:rPr>
                <w:lang w:val="ru-RU"/>
              </w:rPr>
              <w:t>В.</w:t>
            </w:r>
            <w:r w:rsidRPr="00A3576E">
              <w:rPr>
                <w:spacing w:val="28"/>
                <w:lang w:val="ru-RU"/>
              </w:rPr>
              <w:t xml:space="preserve"> </w:t>
            </w:r>
            <w:r w:rsidRPr="00A3576E">
              <w:rPr>
                <w:lang w:val="ru-RU"/>
              </w:rPr>
              <w:t>Агафонникова</w:t>
            </w:r>
            <w:r w:rsidRPr="00A3576E">
              <w:rPr>
                <w:spacing w:val="25"/>
                <w:lang w:val="ru-RU"/>
              </w:rPr>
              <w:t xml:space="preserve"> </w:t>
            </w:r>
            <w:r w:rsidRPr="00A3576E">
              <w:rPr>
                <w:lang w:val="ru-RU"/>
              </w:rPr>
              <w:t>и</w:t>
            </w:r>
            <w:r w:rsidRPr="00A3576E">
              <w:rPr>
                <w:spacing w:val="27"/>
                <w:lang w:val="ru-RU"/>
              </w:rPr>
              <w:t xml:space="preserve"> </w:t>
            </w:r>
            <w:r w:rsidRPr="00A3576E">
              <w:rPr>
                <w:lang w:val="ru-RU"/>
              </w:rPr>
              <w:t>К.</w:t>
            </w:r>
            <w:r w:rsidRPr="00A3576E">
              <w:rPr>
                <w:spacing w:val="26"/>
                <w:lang w:val="ru-RU"/>
              </w:rPr>
              <w:t xml:space="preserve"> </w:t>
            </w:r>
            <w:r w:rsidRPr="00A3576E">
              <w:rPr>
                <w:lang w:val="ru-RU"/>
              </w:rPr>
              <w:t>Козыревой,</w:t>
            </w:r>
            <w:r w:rsidRPr="00A3576E">
              <w:rPr>
                <w:spacing w:val="26"/>
                <w:lang w:val="ru-RU"/>
              </w:rPr>
              <w:t xml:space="preserve"> </w:t>
            </w:r>
            <w:r w:rsidRPr="00A3576E">
              <w:rPr>
                <w:lang w:val="ru-RU"/>
              </w:rPr>
              <w:t>сл.</w:t>
            </w:r>
            <w:r w:rsidRPr="00A3576E">
              <w:rPr>
                <w:spacing w:val="26"/>
                <w:lang w:val="ru-RU"/>
              </w:rPr>
              <w:t xml:space="preserve"> </w:t>
            </w:r>
            <w:r w:rsidRPr="00A3576E">
              <w:rPr>
                <w:lang w:val="ru-RU"/>
              </w:rPr>
              <w:t>И.</w:t>
            </w:r>
            <w:r w:rsidRPr="00A3576E">
              <w:rPr>
                <w:spacing w:val="26"/>
                <w:lang w:val="ru-RU"/>
              </w:rPr>
              <w:t xml:space="preserve"> </w:t>
            </w:r>
            <w:r w:rsidRPr="00A3576E">
              <w:rPr>
                <w:lang w:val="ru-RU"/>
              </w:rPr>
              <w:t>Михайловой;</w:t>
            </w:r>
          </w:p>
          <w:p w:rsidR="00A3576E" w:rsidRPr="00A3576E" w:rsidRDefault="00A3576E" w:rsidP="00A3576E">
            <w:pPr>
              <w:pStyle w:val="a3"/>
              <w:ind w:left="0" w:firstLine="425"/>
              <w:contextualSpacing/>
              <w:rPr>
                <w:lang w:val="ru-RU"/>
              </w:rPr>
            </w:pPr>
            <w:r w:rsidRPr="00A3576E">
              <w:rPr>
                <w:lang w:val="ru-RU"/>
              </w:rPr>
              <w:t>«Маме песенку пою», муз. Т. Попатенко, сл. Е. Авдиенко; «Цыплята», муз. А. Филиппенко, сл. Т.</w:t>
            </w:r>
            <w:r w:rsidRPr="00A3576E">
              <w:rPr>
                <w:spacing w:val="1"/>
                <w:lang w:val="ru-RU"/>
              </w:rPr>
              <w:t xml:space="preserve"> </w:t>
            </w:r>
            <w:r w:rsidRPr="00A3576E">
              <w:rPr>
                <w:lang w:val="ru-RU"/>
              </w:rPr>
              <w:t>Волгиной.</w:t>
            </w:r>
          </w:p>
          <w:p w:rsidR="00A3576E" w:rsidRPr="00A3576E" w:rsidRDefault="00A3576E" w:rsidP="00A3576E">
            <w:pPr>
              <w:pStyle w:val="a3"/>
              <w:ind w:left="0" w:firstLine="425"/>
              <w:contextualSpacing/>
              <w:rPr>
                <w:lang w:val="ru-RU"/>
              </w:rPr>
            </w:pPr>
            <w:r w:rsidRPr="00A3576E">
              <w:rPr>
                <w:i/>
                <w:lang w:val="ru-RU"/>
              </w:rPr>
              <w:t xml:space="preserve">Песенное творчество. </w:t>
            </w:r>
            <w:r w:rsidRPr="00A3576E">
              <w:rPr>
                <w:lang w:val="ru-RU"/>
              </w:rPr>
              <w:t>«Бай-бай, бай-бай», «Лю-лю, бай», рус. нар. колыбельные; «Как тебя</w:t>
            </w:r>
            <w:r w:rsidRPr="00A3576E">
              <w:rPr>
                <w:spacing w:val="-57"/>
                <w:lang w:val="ru-RU"/>
              </w:rPr>
              <w:t xml:space="preserve"> </w:t>
            </w:r>
            <w:r w:rsidRPr="00A3576E">
              <w:rPr>
                <w:lang w:val="ru-RU"/>
              </w:rPr>
              <w:t>зовут?», «</w:t>
            </w:r>
            <w:r w:rsidRPr="00304AB3">
              <w:t>C</w:t>
            </w:r>
            <w:r w:rsidRPr="00A3576E">
              <w:rPr>
                <w:lang w:val="ru-RU"/>
              </w:rPr>
              <w:t>пой колыбельную», «Ах ты, котенька-коток», рус. нар. колыбельная; придумывание</w:t>
            </w:r>
            <w:r w:rsidRPr="00A3576E">
              <w:rPr>
                <w:spacing w:val="1"/>
                <w:lang w:val="ru-RU"/>
              </w:rPr>
              <w:t xml:space="preserve"> </w:t>
            </w:r>
            <w:r w:rsidRPr="00A3576E">
              <w:rPr>
                <w:lang w:val="ru-RU"/>
              </w:rPr>
              <w:t>колыбельной</w:t>
            </w:r>
            <w:r w:rsidRPr="00A3576E">
              <w:rPr>
                <w:spacing w:val="-1"/>
                <w:lang w:val="ru-RU"/>
              </w:rPr>
              <w:t xml:space="preserve"> </w:t>
            </w:r>
            <w:r w:rsidRPr="00A3576E">
              <w:rPr>
                <w:lang w:val="ru-RU"/>
              </w:rPr>
              <w:t>мелодии</w:t>
            </w:r>
            <w:r w:rsidRPr="00A3576E">
              <w:rPr>
                <w:spacing w:val="-2"/>
                <w:lang w:val="ru-RU"/>
              </w:rPr>
              <w:t xml:space="preserve"> </w:t>
            </w:r>
            <w:r w:rsidRPr="00A3576E">
              <w:rPr>
                <w:lang w:val="ru-RU"/>
              </w:rPr>
              <w:t>и плясовой мелодии.</w:t>
            </w:r>
          </w:p>
          <w:p w:rsidR="00A3576E" w:rsidRPr="00A3576E" w:rsidRDefault="00A3576E" w:rsidP="00A3576E">
            <w:pPr>
              <w:ind w:firstLine="425"/>
              <w:contextualSpacing/>
              <w:jc w:val="both"/>
              <w:rPr>
                <w:i/>
                <w:sz w:val="24"/>
                <w:szCs w:val="24"/>
                <w:lang w:val="ru-RU"/>
              </w:rPr>
            </w:pPr>
            <w:r w:rsidRPr="00A3576E">
              <w:rPr>
                <w:i/>
                <w:sz w:val="24"/>
                <w:szCs w:val="24"/>
                <w:lang w:val="ru-RU"/>
              </w:rPr>
              <w:t>Музыкально-ритмические</w:t>
            </w:r>
            <w:r w:rsidRPr="00A3576E">
              <w:rPr>
                <w:i/>
                <w:spacing w:val="-7"/>
                <w:sz w:val="24"/>
                <w:szCs w:val="24"/>
                <w:lang w:val="ru-RU"/>
              </w:rPr>
              <w:t xml:space="preserve"> </w:t>
            </w:r>
            <w:r w:rsidRPr="00A3576E">
              <w:rPr>
                <w:i/>
                <w:sz w:val="24"/>
                <w:szCs w:val="24"/>
                <w:lang w:val="ru-RU"/>
              </w:rPr>
              <w:t>движения</w:t>
            </w:r>
          </w:p>
          <w:p w:rsidR="00A3576E" w:rsidRPr="00A3576E" w:rsidRDefault="00A3576E" w:rsidP="00A3576E">
            <w:pPr>
              <w:pStyle w:val="a3"/>
              <w:ind w:left="0" w:firstLine="425"/>
              <w:contextualSpacing/>
              <w:rPr>
                <w:lang w:val="ru-RU"/>
              </w:rPr>
            </w:pPr>
            <w:r w:rsidRPr="00A3576E">
              <w:rPr>
                <w:i/>
                <w:lang w:val="ru-RU"/>
              </w:rPr>
              <w:t xml:space="preserve">Игровые упражнения. </w:t>
            </w:r>
            <w:r w:rsidRPr="00A3576E">
              <w:rPr>
                <w:lang w:val="ru-RU"/>
              </w:rPr>
              <w:t>ходьба и бег под музыку «Марш и бег» Ан. Александрова; «Скачут</w:t>
            </w:r>
            <w:r w:rsidRPr="00A3576E">
              <w:rPr>
                <w:spacing w:val="1"/>
                <w:lang w:val="ru-RU"/>
              </w:rPr>
              <w:t xml:space="preserve"> </w:t>
            </w:r>
            <w:r w:rsidRPr="00A3576E">
              <w:rPr>
                <w:lang w:val="ru-RU"/>
              </w:rPr>
              <w:t>лошадки», муз. Т. Попатенко; «Шагаем как физкультурники», муз. Т. Ломовой; «Топотушки», муз.</w:t>
            </w:r>
            <w:r w:rsidRPr="00A3576E">
              <w:rPr>
                <w:spacing w:val="-57"/>
                <w:lang w:val="ru-RU"/>
              </w:rPr>
              <w:t xml:space="preserve"> </w:t>
            </w:r>
            <w:r w:rsidRPr="00A3576E">
              <w:rPr>
                <w:lang w:val="ru-RU"/>
              </w:rPr>
              <w:t>М.</w:t>
            </w:r>
            <w:r w:rsidRPr="00A3576E">
              <w:rPr>
                <w:spacing w:val="1"/>
                <w:lang w:val="ru-RU"/>
              </w:rPr>
              <w:t xml:space="preserve"> </w:t>
            </w:r>
            <w:r w:rsidRPr="00A3576E">
              <w:rPr>
                <w:lang w:val="ru-RU"/>
              </w:rPr>
              <w:t>Раухвергера;</w:t>
            </w:r>
            <w:r w:rsidRPr="00A3576E">
              <w:rPr>
                <w:spacing w:val="1"/>
                <w:lang w:val="ru-RU"/>
              </w:rPr>
              <w:t xml:space="preserve"> </w:t>
            </w:r>
            <w:r w:rsidRPr="00A3576E">
              <w:rPr>
                <w:lang w:val="ru-RU"/>
              </w:rPr>
              <w:t>«Птички</w:t>
            </w:r>
            <w:r w:rsidRPr="00A3576E">
              <w:rPr>
                <w:spacing w:val="1"/>
                <w:lang w:val="ru-RU"/>
              </w:rPr>
              <w:t xml:space="preserve"> </w:t>
            </w:r>
            <w:r w:rsidRPr="00A3576E">
              <w:rPr>
                <w:lang w:val="ru-RU"/>
              </w:rPr>
              <w:t>летают»,</w:t>
            </w:r>
            <w:r w:rsidRPr="00A3576E">
              <w:rPr>
                <w:spacing w:val="1"/>
                <w:lang w:val="ru-RU"/>
              </w:rPr>
              <w:t xml:space="preserve"> </w:t>
            </w:r>
            <w:r w:rsidRPr="00A3576E">
              <w:rPr>
                <w:lang w:val="ru-RU"/>
              </w:rPr>
              <w:t>муз.</w:t>
            </w:r>
            <w:r w:rsidRPr="00A3576E">
              <w:rPr>
                <w:spacing w:val="1"/>
                <w:lang w:val="ru-RU"/>
              </w:rPr>
              <w:t xml:space="preserve"> </w:t>
            </w:r>
            <w:r w:rsidRPr="00A3576E">
              <w:rPr>
                <w:lang w:val="ru-RU"/>
              </w:rPr>
              <w:t>Л.</w:t>
            </w:r>
            <w:r w:rsidRPr="00A3576E">
              <w:rPr>
                <w:spacing w:val="1"/>
                <w:lang w:val="ru-RU"/>
              </w:rPr>
              <w:t xml:space="preserve"> </w:t>
            </w:r>
            <w:r w:rsidRPr="00A3576E">
              <w:rPr>
                <w:lang w:val="ru-RU"/>
              </w:rPr>
              <w:t>Банниковой;</w:t>
            </w:r>
            <w:r w:rsidRPr="00A3576E">
              <w:rPr>
                <w:spacing w:val="1"/>
                <w:lang w:val="ru-RU"/>
              </w:rPr>
              <w:t xml:space="preserve"> </w:t>
            </w:r>
            <w:r w:rsidRPr="00A3576E">
              <w:rPr>
                <w:lang w:val="ru-RU"/>
              </w:rPr>
              <w:t>перекатывание</w:t>
            </w:r>
            <w:r w:rsidRPr="00A3576E">
              <w:rPr>
                <w:spacing w:val="1"/>
                <w:lang w:val="ru-RU"/>
              </w:rPr>
              <w:t xml:space="preserve"> </w:t>
            </w:r>
            <w:r w:rsidRPr="00A3576E">
              <w:rPr>
                <w:lang w:val="ru-RU"/>
              </w:rPr>
              <w:t>мяча</w:t>
            </w:r>
            <w:r w:rsidRPr="00A3576E">
              <w:rPr>
                <w:spacing w:val="1"/>
                <w:lang w:val="ru-RU"/>
              </w:rPr>
              <w:t xml:space="preserve"> </w:t>
            </w:r>
            <w:r w:rsidRPr="00A3576E">
              <w:rPr>
                <w:lang w:val="ru-RU"/>
              </w:rPr>
              <w:t>под</w:t>
            </w:r>
            <w:r w:rsidRPr="00A3576E">
              <w:rPr>
                <w:spacing w:val="1"/>
                <w:lang w:val="ru-RU"/>
              </w:rPr>
              <w:t xml:space="preserve"> </w:t>
            </w:r>
            <w:r w:rsidRPr="00A3576E">
              <w:rPr>
                <w:lang w:val="ru-RU"/>
              </w:rPr>
              <w:t>музыку</w:t>
            </w:r>
            <w:r w:rsidRPr="00A3576E">
              <w:rPr>
                <w:spacing w:val="1"/>
                <w:lang w:val="ru-RU"/>
              </w:rPr>
              <w:t xml:space="preserve"> </w:t>
            </w:r>
            <w:r w:rsidRPr="00A3576E">
              <w:rPr>
                <w:lang w:val="ru-RU"/>
              </w:rPr>
              <w:t>Д.</w:t>
            </w:r>
            <w:r w:rsidRPr="00A3576E">
              <w:rPr>
                <w:spacing w:val="1"/>
                <w:lang w:val="ru-RU"/>
              </w:rPr>
              <w:t xml:space="preserve"> </w:t>
            </w:r>
            <w:r w:rsidRPr="00A3576E">
              <w:rPr>
                <w:lang w:val="ru-RU"/>
              </w:rPr>
              <w:t>Шостаковича</w:t>
            </w:r>
            <w:r w:rsidRPr="00A3576E">
              <w:rPr>
                <w:spacing w:val="-2"/>
                <w:lang w:val="ru-RU"/>
              </w:rPr>
              <w:t xml:space="preserve"> </w:t>
            </w:r>
            <w:r w:rsidRPr="00A3576E">
              <w:rPr>
                <w:lang w:val="ru-RU"/>
              </w:rPr>
              <w:t>(вальс-шутка); бег</w:t>
            </w:r>
            <w:r w:rsidRPr="00A3576E">
              <w:rPr>
                <w:spacing w:val="-1"/>
                <w:lang w:val="ru-RU"/>
              </w:rPr>
              <w:t xml:space="preserve"> </w:t>
            </w:r>
            <w:r w:rsidRPr="00A3576E">
              <w:rPr>
                <w:lang w:val="ru-RU"/>
              </w:rPr>
              <w:t>с</w:t>
            </w:r>
            <w:r w:rsidRPr="00A3576E">
              <w:rPr>
                <w:spacing w:val="-2"/>
                <w:lang w:val="ru-RU"/>
              </w:rPr>
              <w:t xml:space="preserve"> </w:t>
            </w:r>
            <w:r w:rsidRPr="00A3576E">
              <w:rPr>
                <w:lang w:val="ru-RU"/>
              </w:rPr>
              <w:t>хлопками под музыку</w:t>
            </w:r>
            <w:r w:rsidRPr="00A3576E">
              <w:rPr>
                <w:spacing w:val="-6"/>
                <w:lang w:val="ru-RU"/>
              </w:rPr>
              <w:t xml:space="preserve"> </w:t>
            </w:r>
            <w:r w:rsidRPr="00A3576E">
              <w:rPr>
                <w:lang w:val="ru-RU"/>
              </w:rPr>
              <w:t>Р. Шумана</w:t>
            </w:r>
            <w:r w:rsidRPr="00A3576E">
              <w:rPr>
                <w:spacing w:val="-1"/>
                <w:lang w:val="ru-RU"/>
              </w:rPr>
              <w:t xml:space="preserve"> </w:t>
            </w:r>
            <w:r w:rsidRPr="00A3576E">
              <w:rPr>
                <w:lang w:val="ru-RU"/>
              </w:rPr>
              <w:t>(игра</w:t>
            </w:r>
            <w:r w:rsidRPr="00A3576E">
              <w:rPr>
                <w:spacing w:val="-2"/>
                <w:lang w:val="ru-RU"/>
              </w:rPr>
              <w:t xml:space="preserve"> </w:t>
            </w:r>
            <w:r w:rsidRPr="00A3576E">
              <w:rPr>
                <w:lang w:val="ru-RU"/>
              </w:rPr>
              <w:t>в</w:t>
            </w:r>
            <w:r w:rsidRPr="00A3576E">
              <w:rPr>
                <w:spacing w:val="-1"/>
                <w:lang w:val="ru-RU"/>
              </w:rPr>
              <w:t xml:space="preserve"> </w:t>
            </w:r>
            <w:r w:rsidRPr="00A3576E">
              <w:rPr>
                <w:lang w:val="ru-RU"/>
              </w:rPr>
              <w:t>жмурки).</w:t>
            </w:r>
          </w:p>
          <w:p w:rsidR="00A3576E" w:rsidRPr="00A3576E" w:rsidRDefault="00A3576E" w:rsidP="00A3576E">
            <w:pPr>
              <w:pStyle w:val="a3"/>
              <w:ind w:left="0" w:firstLine="425"/>
              <w:contextualSpacing/>
              <w:rPr>
                <w:lang w:val="ru-RU"/>
              </w:rPr>
            </w:pPr>
            <w:r w:rsidRPr="00A3576E">
              <w:rPr>
                <w:i/>
                <w:lang w:val="ru-RU"/>
              </w:rPr>
              <w:t>Этюды-драматизации</w:t>
            </w:r>
            <w:r w:rsidRPr="00A3576E">
              <w:rPr>
                <w:lang w:val="ru-RU"/>
              </w:rPr>
              <w:t>. «Смело идти и прятаться», муз. И. Беркович («Марш»); «Зайцы и</w:t>
            </w:r>
            <w:r w:rsidRPr="00A3576E">
              <w:rPr>
                <w:spacing w:val="1"/>
                <w:lang w:val="ru-RU"/>
              </w:rPr>
              <w:t xml:space="preserve"> </w:t>
            </w:r>
            <w:r w:rsidRPr="00A3576E">
              <w:rPr>
                <w:lang w:val="ru-RU"/>
              </w:rPr>
              <w:t>лиса», муз. Е. Вихаревой; «Медвежата», муз. М. Красева, сл. Н. Френкель; «Птички летают», муз.</w:t>
            </w:r>
            <w:r w:rsidRPr="00A3576E">
              <w:rPr>
                <w:spacing w:val="1"/>
                <w:lang w:val="ru-RU"/>
              </w:rPr>
              <w:t xml:space="preserve"> </w:t>
            </w:r>
            <w:r w:rsidRPr="00A3576E">
              <w:rPr>
                <w:lang w:val="ru-RU"/>
              </w:rPr>
              <w:t>Л.</w:t>
            </w:r>
            <w:r w:rsidRPr="00A3576E">
              <w:rPr>
                <w:spacing w:val="-2"/>
                <w:lang w:val="ru-RU"/>
              </w:rPr>
              <w:t xml:space="preserve"> </w:t>
            </w:r>
            <w:r w:rsidRPr="00A3576E">
              <w:rPr>
                <w:lang w:val="ru-RU"/>
              </w:rPr>
              <w:t>Банниковой;</w:t>
            </w:r>
            <w:r w:rsidRPr="00A3576E">
              <w:rPr>
                <w:spacing w:val="1"/>
                <w:lang w:val="ru-RU"/>
              </w:rPr>
              <w:t xml:space="preserve"> </w:t>
            </w:r>
            <w:r w:rsidRPr="00A3576E">
              <w:rPr>
                <w:lang w:val="ru-RU"/>
              </w:rPr>
              <w:t>«Жуки»,</w:t>
            </w:r>
            <w:r w:rsidRPr="00A3576E">
              <w:rPr>
                <w:spacing w:val="2"/>
                <w:lang w:val="ru-RU"/>
              </w:rPr>
              <w:t xml:space="preserve"> </w:t>
            </w:r>
            <w:r w:rsidRPr="00A3576E">
              <w:rPr>
                <w:lang w:val="ru-RU"/>
              </w:rPr>
              <w:t>венгер.</w:t>
            </w:r>
            <w:r w:rsidRPr="00A3576E">
              <w:rPr>
                <w:spacing w:val="-1"/>
                <w:lang w:val="ru-RU"/>
              </w:rPr>
              <w:t xml:space="preserve"> </w:t>
            </w:r>
            <w:r w:rsidRPr="00A3576E">
              <w:rPr>
                <w:lang w:val="ru-RU"/>
              </w:rPr>
              <w:t>нар. мелодия,</w:t>
            </w:r>
            <w:r w:rsidRPr="00A3576E">
              <w:rPr>
                <w:spacing w:val="-1"/>
                <w:lang w:val="ru-RU"/>
              </w:rPr>
              <w:t xml:space="preserve"> </w:t>
            </w:r>
            <w:r w:rsidRPr="00A3576E">
              <w:rPr>
                <w:lang w:val="ru-RU"/>
              </w:rPr>
              <w:t>обраб. Л.</w:t>
            </w:r>
            <w:r w:rsidRPr="00A3576E">
              <w:rPr>
                <w:spacing w:val="-1"/>
                <w:lang w:val="ru-RU"/>
              </w:rPr>
              <w:t xml:space="preserve"> </w:t>
            </w:r>
            <w:r w:rsidRPr="00A3576E">
              <w:rPr>
                <w:lang w:val="ru-RU"/>
              </w:rPr>
              <w:t>Вишкарева.</w:t>
            </w:r>
          </w:p>
          <w:p w:rsidR="00A3576E" w:rsidRPr="00A3576E" w:rsidRDefault="00A3576E" w:rsidP="00A3576E">
            <w:pPr>
              <w:pStyle w:val="a3"/>
              <w:ind w:left="0" w:firstLine="425"/>
              <w:contextualSpacing/>
              <w:rPr>
                <w:lang w:val="ru-RU"/>
              </w:rPr>
            </w:pPr>
            <w:r w:rsidRPr="00A3576E">
              <w:rPr>
                <w:i/>
                <w:lang w:val="ru-RU"/>
              </w:rPr>
              <w:t xml:space="preserve">Игры. </w:t>
            </w:r>
            <w:r w:rsidRPr="00A3576E">
              <w:rPr>
                <w:lang w:val="ru-RU"/>
              </w:rPr>
              <w:t>«Солнышко и дождик», муз. М. Раухвергера, сл. А. Барто; «Жмурки с Мишкой», муз.</w:t>
            </w:r>
            <w:r w:rsidRPr="00A3576E">
              <w:rPr>
                <w:spacing w:val="-57"/>
                <w:lang w:val="ru-RU"/>
              </w:rPr>
              <w:t xml:space="preserve"> </w:t>
            </w:r>
            <w:r w:rsidRPr="00A3576E">
              <w:rPr>
                <w:lang w:val="ru-RU"/>
              </w:rPr>
              <w:t>Ф.</w:t>
            </w:r>
            <w:r w:rsidRPr="00A3576E">
              <w:rPr>
                <w:spacing w:val="9"/>
                <w:lang w:val="ru-RU"/>
              </w:rPr>
              <w:t xml:space="preserve"> </w:t>
            </w:r>
            <w:r w:rsidRPr="00A3576E">
              <w:rPr>
                <w:lang w:val="ru-RU"/>
              </w:rPr>
              <w:t>Флотова;</w:t>
            </w:r>
            <w:r w:rsidRPr="00A3576E">
              <w:rPr>
                <w:spacing w:val="13"/>
                <w:lang w:val="ru-RU"/>
              </w:rPr>
              <w:t xml:space="preserve"> </w:t>
            </w:r>
            <w:r w:rsidRPr="00A3576E">
              <w:rPr>
                <w:lang w:val="ru-RU"/>
              </w:rPr>
              <w:t>«Где</w:t>
            </w:r>
            <w:r w:rsidRPr="00A3576E">
              <w:rPr>
                <w:spacing w:val="8"/>
                <w:lang w:val="ru-RU"/>
              </w:rPr>
              <w:t xml:space="preserve"> </w:t>
            </w:r>
            <w:r w:rsidRPr="00A3576E">
              <w:rPr>
                <w:lang w:val="ru-RU"/>
              </w:rPr>
              <w:t>погремушки?»,</w:t>
            </w:r>
            <w:r w:rsidRPr="00A3576E">
              <w:rPr>
                <w:spacing w:val="10"/>
                <w:lang w:val="ru-RU"/>
              </w:rPr>
              <w:t xml:space="preserve"> </w:t>
            </w:r>
            <w:r w:rsidRPr="00A3576E">
              <w:rPr>
                <w:lang w:val="ru-RU"/>
              </w:rPr>
              <w:t>муз.</w:t>
            </w:r>
            <w:r w:rsidRPr="00A3576E">
              <w:rPr>
                <w:spacing w:val="10"/>
                <w:lang w:val="ru-RU"/>
              </w:rPr>
              <w:t xml:space="preserve"> </w:t>
            </w:r>
            <w:r w:rsidRPr="00A3576E">
              <w:rPr>
                <w:lang w:val="ru-RU"/>
              </w:rPr>
              <w:t>Ан.</w:t>
            </w:r>
            <w:r w:rsidRPr="00A3576E">
              <w:rPr>
                <w:spacing w:val="9"/>
                <w:lang w:val="ru-RU"/>
              </w:rPr>
              <w:t xml:space="preserve"> </w:t>
            </w:r>
            <w:r w:rsidRPr="00A3576E">
              <w:rPr>
                <w:lang w:val="ru-RU"/>
              </w:rPr>
              <w:t>Александрова;</w:t>
            </w:r>
            <w:r w:rsidRPr="00A3576E">
              <w:rPr>
                <w:spacing w:val="15"/>
                <w:lang w:val="ru-RU"/>
              </w:rPr>
              <w:t xml:space="preserve"> </w:t>
            </w:r>
            <w:r w:rsidRPr="00A3576E">
              <w:rPr>
                <w:lang w:val="ru-RU"/>
              </w:rPr>
              <w:t>«Заинька,</w:t>
            </w:r>
            <w:r w:rsidRPr="00A3576E">
              <w:rPr>
                <w:spacing w:val="6"/>
                <w:lang w:val="ru-RU"/>
              </w:rPr>
              <w:t xml:space="preserve"> </w:t>
            </w:r>
            <w:r w:rsidRPr="00A3576E">
              <w:rPr>
                <w:lang w:val="ru-RU"/>
              </w:rPr>
              <w:t>выходи»,</w:t>
            </w:r>
            <w:r w:rsidRPr="00A3576E">
              <w:rPr>
                <w:spacing w:val="10"/>
                <w:lang w:val="ru-RU"/>
              </w:rPr>
              <w:t xml:space="preserve"> </w:t>
            </w:r>
            <w:r w:rsidRPr="00A3576E">
              <w:rPr>
                <w:lang w:val="ru-RU"/>
              </w:rPr>
              <w:t>муз.</w:t>
            </w:r>
            <w:r w:rsidRPr="00A3576E">
              <w:rPr>
                <w:spacing w:val="10"/>
                <w:lang w:val="ru-RU"/>
              </w:rPr>
              <w:t xml:space="preserve"> </w:t>
            </w:r>
            <w:r w:rsidRPr="00A3576E">
              <w:rPr>
                <w:lang w:val="ru-RU"/>
              </w:rPr>
              <w:t>Е.</w:t>
            </w:r>
            <w:r w:rsidRPr="00A3576E">
              <w:rPr>
                <w:spacing w:val="9"/>
                <w:lang w:val="ru-RU"/>
              </w:rPr>
              <w:t xml:space="preserve"> </w:t>
            </w:r>
            <w:r w:rsidRPr="00A3576E">
              <w:rPr>
                <w:lang w:val="ru-RU"/>
              </w:rPr>
              <w:t>Тиличеевой;</w:t>
            </w:r>
          </w:p>
          <w:p w:rsidR="00A3576E" w:rsidRPr="00A3576E" w:rsidRDefault="00A3576E" w:rsidP="00A3576E">
            <w:pPr>
              <w:pStyle w:val="a3"/>
              <w:ind w:left="0" w:firstLine="425"/>
              <w:contextualSpacing/>
              <w:rPr>
                <w:lang w:val="ru-RU"/>
              </w:rPr>
            </w:pPr>
            <w:r w:rsidRPr="00A3576E">
              <w:rPr>
                <w:lang w:val="ru-RU"/>
              </w:rPr>
              <w:t>«Игра</w:t>
            </w:r>
            <w:r w:rsidRPr="00A3576E">
              <w:rPr>
                <w:spacing w:val="-4"/>
                <w:lang w:val="ru-RU"/>
              </w:rPr>
              <w:t xml:space="preserve"> </w:t>
            </w:r>
            <w:r w:rsidRPr="00A3576E">
              <w:rPr>
                <w:lang w:val="ru-RU"/>
              </w:rPr>
              <w:t>с</w:t>
            </w:r>
            <w:r w:rsidRPr="00A3576E">
              <w:rPr>
                <w:spacing w:val="-4"/>
                <w:lang w:val="ru-RU"/>
              </w:rPr>
              <w:t xml:space="preserve"> </w:t>
            </w:r>
            <w:r w:rsidRPr="00A3576E">
              <w:rPr>
                <w:lang w:val="ru-RU"/>
              </w:rPr>
              <w:t>куклой», муз.</w:t>
            </w:r>
            <w:r w:rsidRPr="00A3576E">
              <w:rPr>
                <w:spacing w:val="-1"/>
                <w:lang w:val="ru-RU"/>
              </w:rPr>
              <w:t xml:space="preserve"> </w:t>
            </w:r>
            <w:r w:rsidRPr="00A3576E">
              <w:rPr>
                <w:lang w:val="ru-RU"/>
              </w:rPr>
              <w:t>В.</w:t>
            </w:r>
            <w:r w:rsidRPr="00A3576E">
              <w:rPr>
                <w:spacing w:val="-3"/>
                <w:lang w:val="ru-RU"/>
              </w:rPr>
              <w:t xml:space="preserve"> </w:t>
            </w:r>
            <w:r w:rsidRPr="00A3576E">
              <w:rPr>
                <w:lang w:val="ru-RU"/>
              </w:rPr>
              <w:t>Карасевой;</w:t>
            </w:r>
            <w:r w:rsidRPr="00A3576E">
              <w:rPr>
                <w:spacing w:val="2"/>
                <w:lang w:val="ru-RU"/>
              </w:rPr>
              <w:t xml:space="preserve"> </w:t>
            </w:r>
            <w:r w:rsidRPr="00A3576E">
              <w:rPr>
                <w:lang w:val="ru-RU"/>
              </w:rPr>
              <w:t>«Ходит</w:t>
            </w:r>
            <w:r w:rsidRPr="00A3576E">
              <w:rPr>
                <w:spacing w:val="-2"/>
                <w:lang w:val="ru-RU"/>
              </w:rPr>
              <w:t xml:space="preserve"> </w:t>
            </w:r>
            <w:r w:rsidRPr="00A3576E">
              <w:rPr>
                <w:lang w:val="ru-RU"/>
              </w:rPr>
              <w:t>Ваня»,</w:t>
            </w:r>
            <w:r w:rsidRPr="00A3576E">
              <w:rPr>
                <w:spacing w:val="-3"/>
                <w:lang w:val="ru-RU"/>
              </w:rPr>
              <w:t xml:space="preserve"> </w:t>
            </w:r>
            <w:r w:rsidRPr="00A3576E">
              <w:rPr>
                <w:lang w:val="ru-RU"/>
              </w:rPr>
              <w:t>рус.</w:t>
            </w:r>
            <w:r w:rsidRPr="00A3576E">
              <w:rPr>
                <w:spacing w:val="-2"/>
                <w:lang w:val="ru-RU"/>
              </w:rPr>
              <w:t xml:space="preserve"> </w:t>
            </w:r>
            <w:r w:rsidRPr="00A3576E">
              <w:rPr>
                <w:lang w:val="ru-RU"/>
              </w:rPr>
              <w:t>нар.</w:t>
            </w:r>
            <w:r w:rsidRPr="00A3576E">
              <w:rPr>
                <w:spacing w:val="-3"/>
                <w:lang w:val="ru-RU"/>
              </w:rPr>
              <w:t xml:space="preserve"> </w:t>
            </w:r>
            <w:r w:rsidRPr="00A3576E">
              <w:rPr>
                <w:lang w:val="ru-RU"/>
              </w:rPr>
              <w:t>песня,</w:t>
            </w:r>
            <w:r w:rsidRPr="00A3576E">
              <w:rPr>
                <w:spacing w:val="-3"/>
                <w:lang w:val="ru-RU"/>
              </w:rPr>
              <w:t xml:space="preserve"> </w:t>
            </w:r>
            <w:r w:rsidRPr="00A3576E">
              <w:rPr>
                <w:lang w:val="ru-RU"/>
              </w:rPr>
              <w:t>обр.</w:t>
            </w:r>
            <w:r w:rsidRPr="00A3576E">
              <w:rPr>
                <w:spacing w:val="-2"/>
                <w:lang w:val="ru-RU"/>
              </w:rPr>
              <w:t xml:space="preserve"> </w:t>
            </w:r>
            <w:r w:rsidRPr="00A3576E">
              <w:rPr>
                <w:lang w:val="ru-RU"/>
              </w:rPr>
              <w:t>Н.</w:t>
            </w:r>
            <w:r w:rsidRPr="00A3576E">
              <w:rPr>
                <w:spacing w:val="-4"/>
                <w:lang w:val="ru-RU"/>
              </w:rPr>
              <w:t xml:space="preserve"> </w:t>
            </w:r>
            <w:r w:rsidRPr="00A3576E">
              <w:rPr>
                <w:lang w:val="ru-RU"/>
              </w:rPr>
              <w:t>Метлова;</w:t>
            </w:r>
          </w:p>
          <w:p w:rsidR="00A3576E" w:rsidRPr="00A3576E" w:rsidRDefault="00A3576E" w:rsidP="00A3576E">
            <w:pPr>
              <w:pStyle w:val="a3"/>
              <w:ind w:left="0" w:firstLine="425"/>
              <w:contextualSpacing/>
              <w:rPr>
                <w:lang w:val="ru-RU"/>
              </w:rPr>
            </w:pPr>
            <w:r w:rsidRPr="00A3576E">
              <w:rPr>
                <w:i/>
                <w:lang w:val="ru-RU"/>
              </w:rPr>
              <w:t>Хороводы</w:t>
            </w:r>
            <w:r w:rsidRPr="00A3576E">
              <w:rPr>
                <w:i/>
                <w:spacing w:val="61"/>
                <w:lang w:val="ru-RU"/>
              </w:rPr>
              <w:t xml:space="preserve"> </w:t>
            </w:r>
            <w:r w:rsidRPr="00A3576E">
              <w:rPr>
                <w:i/>
                <w:lang w:val="ru-RU"/>
              </w:rPr>
              <w:t xml:space="preserve">и пляски.   </w:t>
            </w:r>
            <w:r w:rsidRPr="00A3576E">
              <w:rPr>
                <w:lang w:val="ru-RU"/>
              </w:rPr>
              <w:t>«Пляска</w:t>
            </w:r>
            <w:r w:rsidRPr="00A3576E">
              <w:rPr>
                <w:spacing w:val="60"/>
                <w:lang w:val="ru-RU"/>
              </w:rPr>
              <w:t xml:space="preserve"> </w:t>
            </w:r>
            <w:r w:rsidRPr="00A3576E">
              <w:rPr>
                <w:lang w:val="ru-RU"/>
              </w:rPr>
              <w:t>с погремушками»,   муз.   и сл.   В.   Антоновой;   «Пальчики</w:t>
            </w:r>
            <w:r w:rsidRPr="00A3576E">
              <w:rPr>
                <w:spacing w:val="-57"/>
                <w:lang w:val="ru-RU"/>
              </w:rPr>
              <w:t xml:space="preserve"> </w:t>
            </w:r>
            <w:r w:rsidRPr="00A3576E">
              <w:rPr>
                <w:lang w:val="ru-RU"/>
              </w:rPr>
              <w:t>и ручки», рус. нар. мелодия, обраб. М. Раухвергера; танец с листочками под рус. нар. плясовую</w:t>
            </w:r>
            <w:r w:rsidRPr="00A3576E">
              <w:rPr>
                <w:spacing w:val="1"/>
                <w:lang w:val="ru-RU"/>
              </w:rPr>
              <w:t xml:space="preserve"> </w:t>
            </w:r>
            <w:r w:rsidRPr="00A3576E">
              <w:rPr>
                <w:lang w:val="ru-RU"/>
              </w:rPr>
              <w:t>мелодию; «Пляска с листочками», муз. Н. Китаевой, сл. А. Ануфриевой; «Танец около елки», муз.</w:t>
            </w:r>
            <w:r w:rsidRPr="00A3576E">
              <w:rPr>
                <w:spacing w:val="1"/>
                <w:lang w:val="ru-RU"/>
              </w:rPr>
              <w:t xml:space="preserve"> </w:t>
            </w:r>
            <w:r w:rsidRPr="00A3576E">
              <w:rPr>
                <w:lang w:val="ru-RU"/>
              </w:rPr>
              <w:t xml:space="preserve">Р. Равина, сл. П. Границыной; танец с платочками под рус. нар. </w:t>
            </w:r>
            <w:r w:rsidRPr="00A3576E">
              <w:rPr>
                <w:lang w:val="ru-RU"/>
              </w:rPr>
              <w:lastRenderedPageBreak/>
              <w:t>мелодию; «По улице мостовой»,</w:t>
            </w:r>
            <w:r w:rsidRPr="00A3576E">
              <w:rPr>
                <w:spacing w:val="1"/>
                <w:lang w:val="ru-RU"/>
              </w:rPr>
              <w:t xml:space="preserve"> </w:t>
            </w:r>
            <w:r w:rsidRPr="00A3576E">
              <w:rPr>
                <w:lang w:val="ru-RU"/>
              </w:rPr>
              <w:t>рус. нар. мелодия, обр. Т. Ломовой; «Греет солнышко теплее», муз. Т. Вилькорейской, сл. О.</w:t>
            </w:r>
            <w:r w:rsidRPr="00A3576E">
              <w:rPr>
                <w:spacing w:val="1"/>
                <w:lang w:val="ru-RU"/>
              </w:rPr>
              <w:t xml:space="preserve"> </w:t>
            </w:r>
            <w:r w:rsidRPr="00A3576E">
              <w:rPr>
                <w:lang w:val="ru-RU"/>
              </w:rPr>
              <w:t>Высотской;</w:t>
            </w:r>
            <w:r w:rsidRPr="00A3576E">
              <w:rPr>
                <w:spacing w:val="4"/>
                <w:lang w:val="ru-RU"/>
              </w:rPr>
              <w:t xml:space="preserve"> </w:t>
            </w:r>
            <w:r w:rsidRPr="00A3576E">
              <w:rPr>
                <w:lang w:val="ru-RU"/>
              </w:rPr>
              <w:t>«Помирились», муз. Т.</w:t>
            </w:r>
            <w:r w:rsidRPr="00A3576E">
              <w:rPr>
                <w:spacing w:val="2"/>
                <w:lang w:val="ru-RU"/>
              </w:rPr>
              <w:t xml:space="preserve"> </w:t>
            </w:r>
            <w:r w:rsidRPr="00A3576E">
              <w:rPr>
                <w:lang w:val="ru-RU"/>
              </w:rPr>
              <w:t>Вилькорейской.</w:t>
            </w:r>
          </w:p>
          <w:p w:rsidR="00A3576E" w:rsidRPr="00A3576E" w:rsidRDefault="00A3576E" w:rsidP="00A3576E">
            <w:pPr>
              <w:ind w:firstLine="425"/>
              <w:contextualSpacing/>
              <w:jc w:val="both"/>
              <w:rPr>
                <w:sz w:val="24"/>
                <w:szCs w:val="24"/>
                <w:lang w:val="ru-RU"/>
              </w:rPr>
            </w:pPr>
            <w:r w:rsidRPr="00A3576E">
              <w:rPr>
                <w:i/>
                <w:sz w:val="24"/>
                <w:szCs w:val="24"/>
                <w:lang w:val="ru-RU"/>
              </w:rPr>
              <w:t>Характерные</w:t>
            </w:r>
            <w:r w:rsidRPr="00A3576E">
              <w:rPr>
                <w:i/>
                <w:spacing w:val="41"/>
                <w:sz w:val="24"/>
                <w:szCs w:val="24"/>
                <w:lang w:val="ru-RU"/>
              </w:rPr>
              <w:t xml:space="preserve"> </w:t>
            </w:r>
            <w:r w:rsidRPr="00A3576E">
              <w:rPr>
                <w:i/>
                <w:sz w:val="24"/>
                <w:szCs w:val="24"/>
                <w:lang w:val="ru-RU"/>
              </w:rPr>
              <w:t>танцы.</w:t>
            </w:r>
            <w:r w:rsidRPr="00A3576E">
              <w:rPr>
                <w:i/>
                <w:spacing w:val="46"/>
                <w:sz w:val="24"/>
                <w:szCs w:val="24"/>
                <w:lang w:val="ru-RU"/>
              </w:rPr>
              <w:t xml:space="preserve"> </w:t>
            </w:r>
            <w:r w:rsidRPr="00A3576E">
              <w:rPr>
                <w:sz w:val="24"/>
                <w:szCs w:val="24"/>
                <w:lang w:val="ru-RU"/>
              </w:rPr>
              <w:t>«Танец</w:t>
            </w:r>
            <w:r w:rsidRPr="00A3576E">
              <w:rPr>
                <w:spacing w:val="47"/>
                <w:sz w:val="24"/>
                <w:szCs w:val="24"/>
                <w:lang w:val="ru-RU"/>
              </w:rPr>
              <w:t xml:space="preserve"> </w:t>
            </w:r>
            <w:r w:rsidRPr="00A3576E">
              <w:rPr>
                <w:sz w:val="24"/>
                <w:szCs w:val="24"/>
                <w:lang w:val="ru-RU"/>
              </w:rPr>
              <w:t>снежинок»,</w:t>
            </w:r>
            <w:r w:rsidRPr="00A3576E">
              <w:rPr>
                <w:spacing w:val="44"/>
                <w:sz w:val="24"/>
                <w:szCs w:val="24"/>
                <w:lang w:val="ru-RU"/>
              </w:rPr>
              <w:t xml:space="preserve"> </w:t>
            </w:r>
            <w:r w:rsidRPr="00A3576E">
              <w:rPr>
                <w:sz w:val="24"/>
                <w:szCs w:val="24"/>
                <w:lang w:val="ru-RU"/>
              </w:rPr>
              <w:t>муз.</w:t>
            </w:r>
            <w:r w:rsidRPr="00A3576E">
              <w:rPr>
                <w:spacing w:val="43"/>
                <w:sz w:val="24"/>
                <w:szCs w:val="24"/>
                <w:lang w:val="ru-RU"/>
              </w:rPr>
              <w:t xml:space="preserve"> </w:t>
            </w:r>
            <w:r w:rsidRPr="00A3576E">
              <w:rPr>
                <w:sz w:val="24"/>
                <w:szCs w:val="24"/>
                <w:lang w:val="ru-RU"/>
              </w:rPr>
              <w:t>Бекмана;</w:t>
            </w:r>
            <w:r w:rsidRPr="00A3576E">
              <w:rPr>
                <w:spacing w:val="48"/>
                <w:sz w:val="24"/>
                <w:szCs w:val="24"/>
                <w:lang w:val="ru-RU"/>
              </w:rPr>
              <w:t xml:space="preserve"> </w:t>
            </w:r>
            <w:r w:rsidRPr="00A3576E">
              <w:rPr>
                <w:sz w:val="24"/>
                <w:szCs w:val="24"/>
                <w:lang w:val="ru-RU"/>
              </w:rPr>
              <w:t>«Фонарики»,</w:t>
            </w:r>
            <w:r w:rsidRPr="00A3576E">
              <w:rPr>
                <w:spacing w:val="47"/>
                <w:sz w:val="24"/>
                <w:szCs w:val="24"/>
                <w:lang w:val="ru-RU"/>
              </w:rPr>
              <w:t xml:space="preserve"> </w:t>
            </w:r>
            <w:r w:rsidRPr="00A3576E">
              <w:rPr>
                <w:sz w:val="24"/>
                <w:szCs w:val="24"/>
                <w:lang w:val="ru-RU"/>
              </w:rPr>
              <w:t>муз.</w:t>
            </w:r>
            <w:r w:rsidRPr="00A3576E">
              <w:rPr>
                <w:spacing w:val="44"/>
                <w:sz w:val="24"/>
                <w:szCs w:val="24"/>
                <w:lang w:val="ru-RU"/>
              </w:rPr>
              <w:t xml:space="preserve"> </w:t>
            </w:r>
            <w:r w:rsidRPr="00A3576E">
              <w:rPr>
                <w:sz w:val="24"/>
                <w:szCs w:val="24"/>
                <w:lang w:val="ru-RU"/>
              </w:rPr>
              <w:t>Р.</w:t>
            </w:r>
            <w:r w:rsidRPr="00A3576E">
              <w:rPr>
                <w:spacing w:val="43"/>
                <w:sz w:val="24"/>
                <w:szCs w:val="24"/>
                <w:lang w:val="ru-RU"/>
              </w:rPr>
              <w:t xml:space="preserve"> </w:t>
            </w:r>
            <w:r w:rsidRPr="00A3576E">
              <w:rPr>
                <w:sz w:val="24"/>
                <w:szCs w:val="24"/>
                <w:lang w:val="ru-RU"/>
              </w:rPr>
              <w:t>Рустамова;</w:t>
            </w:r>
          </w:p>
          <w:p w:rsidR="00A3576E" w:rsidRPr="00A3576E" w:rsidRDefault="00A3576E" w:rsidP="00A3576E">
            <w:pPr>
              <w:pStyle w:val="a3"/>
              <w:ind w:left="0" w:firstLine="425"/>
              <w:contextualSpacing/>
              <w:rPr>
                <w:lang w:val="ru-RU"/>
              </w:rPr>
            </w:pPr>
            <w:r w:rsidRPr="00A3576E">
              <w:rPr>
                <w:lang w:val="ru-RU"/>
              </w:rPr>
              <w:t>«Танец</w:t>
            </w:r>
            <w:r w:rsidRPr="00A3576E">
              <w:rPr>
                <w:spacing w:val="-2"/>
                <w:lang w:val="ru-RU"/>
              </w:rPr>
              <w:t xml:space="preserve"> </w:t>
            </w:r>
            <w:r w:rsidRPr="00A3576E">
              <w:rPr>
                <w:lang w:val="ru-RU"/>
              </w:rPr>
              <w:t>зайчиков»,</w:t>
            </w:r>
            <w:r w:rsidRPr="00A3576E">
              <w:rPr>
                <w:spacing w:val="-4"/>
                <w:lang w:val="ru-RU"/>
              </w:rPr>
              <w:t xml:space="preserve"> </w:t>
            </w:r>
            <w:r w:rsidRPr="00A3576E">
              <w:rPr>
                <w:lang w:val="ru-RU"/>
              </w:rPr>
              <w:t>рус.</w:t>
            </w:r>
            <w:r w:rsidRPr="00A3576E">
              <w:rPr>
                <w:spacing w:val="-1"/>
                <w:lang w:val="ru-RU"/>
              </w:rPr>
              <w:t xml:space="preserve"> </w:t>
            </w:r>
            <w:r w:rsidRPr="00A3576E">
              <w:rPr>
                <w:lang w:val="ru-RU"/>
              </w:rPr>
              <w:t>нар.</w:t>
            </w:r>
            <w:r w:rsidRPr="00A3576E">
              <w:rPr>
                <w:spacing w:val="-4"/>
                <w:lang w:val="ru-RU"/>
              </w:rPr>
              <w:t xml:space="preserve"> </w:t>
            </w:r>
            <w:r w:rsidRPr="00A3576E">
              <w:rPr>
                <w:lang w:val="ru-RU"/>
              </w:rPr>
              <w:t>мелодия;</w:t>
            </w:r>
            <w:r w:rsidRPr="00A3576E">
              <w:rPr>
                <w:spacing w:val="1"/>
                <w:lang w:val="ru-RU"/>
              </w:rPr>
              <w:t xml:space="preserve"> </w:t>
            </w:r>
            <w:r w:rsidRPr="00A3576E">
              <w:rPr>
                <w:lang w:val="ru-RU"/>
              </w:rPr>
              <w:t>«Вышли</w:t>
            </w:r>
            <w:r w:rsidRPr="00A3576E">
              <w:rPr>
                <w:spacing w:val="-3"/>
                <w:lang w:val="ru-RU"/>
              </w:rPr>
              <w:t xml:space="preserve"> </w:t>
            </w:r>
            <w:r w:rsidRPr="00A3576E">
              <w:rPr>
                <w:lang w:val="ru-RU"/>
              </w:rPr>
              <w:t>куклы</w:t>
            </w:r>
            <w:r w:rsidRPr="00A3576E">
              <w:rPr>
                <w:spacing w:val="-5"/>
                <w:lang w:val="ru-RU"/>
              </w:rPr>
              <w:t xml:space="preserve"> </w:t>
            </w:r>
            <w:r w:rsidRPr="00A3576E">
              <w:rPr>
                <w:lang w:val="ru-RU"/>
              </w:rPr>
              <w:t>танцевать»,</w:t>
            </w:r>
            <w:r w:rsidRPr="00A3576E">
              <w:rPr>
                <w:spacing w:val="-2"/>
                <w:lang w:val="ru-RU"/>
              </w:rPr>
              <w:t xml:space="preserve"> </w:t>
            </w:r>
            <w:r w:rsidRPr="00A3576E">
              <w:rPr>
                <w:lang w:val="ru-RU"/>
              </w:rPr>
              <w:t>муз.</w:t>
            </w:r>
            <w:r w:rsidRPr="00A3576E">
              <w:rPr>
                <w:spacing w:val="-1"/>
                <w:lang w:val="ru-RU"/>
              </w:rPr>
              <w:t xml:space="preserve"> </w:t>
            </w:r>
            <w:r w:rsidRPr="00A3576E">
              <w:rPr>
                <w:lang w:val="ru-RU"/>
              </w:rPr>
              <w:t>В.</w:t>
            </w:r>
            <w:r w:rsidRPr="00A3576E">
              <w:rPr>
                <w:spacing w:val="-4"/>
                <w:lang w:val="ru-RU"/>
              </w:rPr>
              <w:t xml:space="preserve"> </w:t>
            </w:r>
            <w:r w:rsidRPr="00A3576E">
              <w:rPr>
                <w:lang w:val="ru-RU"/>
              </w:rPr>
              <w:t>Витлина</w:t>
            </w:r>
          </w:p>
          <w:p w:rsidR="00A3576E" w:rsidRPr="00A3576E" w:rsidRDefault="00A3576E" w:rsidP="00A3576E">
            <w:pPr>
              <w:pStyle w:val="a3"/>
              <w:ind w:left="0" w:firstLine="425"/>
              <w:contextualSpacing/>
              <w:rPr>
                <w:lang w:val="ru-RU"/>
              </w:rPr>
            </w:pPr>
            <w:r w:rsidRPr="00A3576E">
              <w:rPr>
                <w:i/>
                <w:lang w:val="ru-RU"/>
              </w:rPr>
              <w:t xml:space="preserve">Развитие танцевально-игрового творчества. </w:t>
            </w:r>
            <w:r w:rsidRPr="00A3576E">
              <w:rPr>
                <w:lang w:val="ru-RU"/>
              </w:rPr>
              <w:t>«Пляска», муз. Р. Рустамова; «Зайцы», муз. Е.</w:t>
            </w:r>
            <w:r w:rsidRPr="00A3576E">
              <w:rPr>
                <w:spacing w:val="-57"/>
                <w:lang w:val="ru-RU"/>
              </w:rPr>
              <w:t xml:space="preserve"> </w:t>
            </w:r>
            <w:r w:rsidRPr="00A3576E">
              <w:rPr>
                <w:lang w:val="ru-RU"/>
              </w:rPr>
              <w:t>Тиличеевой;</w:t>
            </w:r>
            <w:r w:rsidRPr="00A3576E">
              <w:rPr>
                <w:spacing w:val="1"/>
                <w:lang w:val="ru-RU"/>
              </w:rPr>
              <w:t xml:space="preserve"> </w:t>
            </w:r>
            <w:r w:rsidRPr="00A3576E">
              <w:rPr>
                <w:lang w:val="ru-RU"/>
              </w:rPr>
              <w:t>«Веселые</w:t>
            </w:r>
            <w:r w:rsidRPr="00A3576E">
              <w:rPr>
                <w:spacing w:val="1"/>
                <w:lang w:val="ru-RU"/>
              </w:rPr>
              <w:t xml:space="preserve"> </w:t>
            </w:r>
            <w:r w:rsidRPr="00A3576E">
              <w:rPr>
                <w:lang w:val="ru-RU"/>
              </w:rPr>
              <w:t>ножки»,</w:t>
            </w:r>
            <w:r w:rsidRPr="00A3576E">
              <w:rPr>
                <w:spacing w:val="1"/>
                <w:lang w:val="ru-RU"/>
              </w:rPr>
              <w:t xml:space="preserve"> </w:t>
            </w:r>
            <w:r w:rsidRPr="00A3576E">
              <w:rPr>
                <w:lang w:val="ru-RU"/>
              </w:rPr>
              <w:t>рус.</w:t>
            </w:r>
            <w:r w:rsidRPr="00A3576E">
              <w:rPr>
                <w:spacing w:val="1"/>
                <w:lang w:val="ru-RU"/>
              </w:rPr>
              <w:t xml:space="preserve"> </w:t>
            </w:r>
            <w:r w:rsidRPr="00A3576E">
              <w:rPr>
                <w:lang w:val="ru-RU"/>
              </w:rPr>
              <w:t>нар.</w:t>
            </w:r>
            <w:r w:rsidRPr="00A3576E">
              <w:rPr>
                <w:spacing w:val="1"/>
                <w:lang w:val="ru-RU"/>
              </w:rPr>
              <w:t xml:space="preserve"> </w:t>
            </w:r>
            <w:r w:rsidRPr="00A3576E">
              <w:rPr>
                <w:lang w:val="ru-RU"/>
              </w:rPr>
              <w:t>мелодия,</w:t>
            </w:r>
            <w:r w:rsidRPr="00A3576E">
              <w:rPr>
                <w:spacing w:val="1"/>
                <w:lang w:val="ru-RU"/>
              </w:rPr>
              <w:t xml:space="preserve"> </w:t>
            </w:r>
            <w:r w:rsidRPr="00A3576E">
              <w:rPr>
                <w:lang w:val="ru-RU"/>
              </w:rPr>
              <w:t>обраб.</w:t>
            </w:r>
            <w:r w:rsidRPr="00A3576E">
              <w:rPr>
                <w:spacing w:val="1"/>
                <w:lang w:val="ru-RU"/>
              </w:rPr>
              <w:t xml:space="preserve"> </w:t>
            </w:r>
            <w:r w:rsidRPr="00A3576E">
              <w:rPr>
                <w:lang w:val="ru-RU"/>
              </w:rPr>
              <w:t>В.</w:t>
            </w:r>
            <w:r w:rsidRPr="00A3576E">
              <w:rPr>
                <w:spacing w:val="1"/>
                <w:lang w:val="ru-RU"/>
              </w:rPr>
              <w:t xml:space="preserve"> </w:t>
            </w:r>
            <w:r w:rsidRPr="00A3576E">
              <w:rPr>
                <w:lang w:val="ru-RU"/>
              </w:rPr>
              <w:t>Агафонникова;</w:t>
            </w:r>
            <w:r w:rsidRPr="00A3576E">
              <w:rPr>
                <w:spacing w:val="1"/>
                <w:lang w:val="ru-RU"/>
              </w:rPr>
              <w:t xml:space="preserve"> </w:t>
            </w:r>
            <w:r w:rsidRPr="00A3576E">
              <w:rPr>
                <w:lang w:val="ru-RU"/>
              </w:rPr>
              <w:t>«Волшебные</w:t>
            </w:r>
            <w:r w:rsidRPr="00A3576E">
              <w:rPr>
                <w:spacing w:val="1"/>
                <w:lang w:val="ru-RU"/>
              </w:rPr>
              <w:t xml:space="preserve"> </w:t>
            </w:r>
            <w:r w:rsidRPr="00A3576E">
              <w:rPr>
                <w:lang w:val="ru-RU"/>
              </w:rPr>
              <w:t>платочки»,</w:t>
            </w:r>
            <w:r w:rsidRPr="00A3576E">
              <w:rPr>
                <w:spacing w:val="-1"/>
                <w:lang w:val="ru-RU"/>
              </w:rPr>
              <w:t xml:space="preserve"> </w:t>
            </w:r>
            <w:r w:rsidRPr="00A3576E">
              <w:rPr>
                <w:lang w:val="ru-RU"/>
              </w:rPr>
              <w:t>рус. нар.</w:t>
            </w:r>
            <w:r w:rsidRPr="00A3576E">
              <w:rPr>
                <w:spacing w:val="2"/>
                <w:lang w:val="ru-RU"/>
              </w:rPr>
              <w:t xml:space="preserve"> </w:t>
            </w:r>
            <w:r w:rsidRPr="00A3576E">
              <w:rPr>
                <w:lang w:val="ru-RU"/>
              </w:rPr>
              <w:t>мелодия, обраб. Р. Рустамова.</w:t>
            </w:r>
          </w:p>
          <w:p w:rsidR="00A3576E" w:rsidRPr="00A3576E" w:rsidRDefault="00A3576E" w:rsidP="00A3576E">
            <w:pPr>
              <w:ind w:firstLine="425"/>
              <w:contextualSpacing/>
              <w:jc w:val="both"/>
              <w:rPr>
                <w:i/>
                <w:sz w:val="24"/>
                <w:szCs w:val="24"/>
                <w:lang w:val="ru-RU"/>
              </w:rPr>
            </w:pPr>
            <w:r w:rsidRPr="00A3576E">
              <w:rPr>
                <w:i/>
                <w:sz w:val="24"/>
                <w:szCs w:val="24"/>
                <w:lang w:val="ru-RU"/>
              </w:rPr>
              <w:t>Музыкально-дидактические</w:t>
            </w:r>
            <w:r w:rsidRPr="00A3576E">
              <w:rPr>
                <w:i/>
                <w:spacing w:val="-4"/>
                <w:sz w:val="24"/>
                <w:szCs w:val="24"/>
                <w:lang w:val="ru-RU"/>
              </w:rPr>
              <w:t xml:space="preserve"> </w:t>
            </w:r>
            <w:r w:rsidRPr="00A3576E">
              <w:rPr>
                <w:i/>
                <w:sz w:val="24"/>
                <w:szCs w:val="24"/>
                <w:lang w:val="ru-RU"/>
              </w:rPr>
              <w:t>игры</w:t>
            </w:r>
          </w:p>
          <w:p w:rsidR="00A3576E" w:rsidRDefault="00A3576E" w:rsidP="00A3576E">
            <w:pPr>
              <w:tabs>
                <w:tab w:val="left" w:pos="4768"/>
                <w:tab w:val="left" w:pos="5782"/>
                <w:tab w:val="left" w:pos="7319"/>
                <w:tab w:val="left" w:pos="9902"/>
              </w:tabs>
              <w:ind w:firstLine="425"/>
              <w:contextualSpacing/>
              <w:jc w:val="both"/>
              <w:rPr>
                <w:sz w:val="24"/>
                <w:szCs w:val="24"/>
                <w:lang w:val="ru-RU"/>
              </w:rPr>
            </w:pPr>
            <w:r w:rsidRPr="00A3576E">
              <w:rPr>
                <w:i/>
                <w:sz w:val="24"/>
                <w:szCs w:val="24"/>
                <w:lang w:val="ru-RU"/>
              </w:rPr>
              <w:t xml:space="preserve">Развитие  </w:t>
            </w:r>
            <w:r w:rsidRPr="00A3576E">
              <w:rPr>
                <w:i/>
                <w:spacing w:val="17"/>
                <w:sz w:val="24"/>
                <w:szCs w:val="24"/>
                <w:lang w:val="ru-RU"/>
              </w:rPr>
              <w:t xml:space="preserve"> </w:t>
            </w:r>
            <w:r w:rsidRPr="00A3576E">
              <w:rPr>
                <w:i/>
                <w:sz w:val="24"/>
                <w:szCs w:val="24"/>
                <w:lang w:val="ru-RU"/>
              </w:rPr>
              <w:t xml:space="preserve">звуковысотного  </w:t>
            </w:r>
            <w:r w:rsidRPr="00A3576E">
              <w:rPr>
                <w:i/>
                <w:spacing w:val="16"/>
                <w:sz w:val="24"/>
                <w:szCs w:val="24"/>
                <w:lang w:val="ru-RU"/>
              </w:rPr>
              <w:t xml:space="preserve"> </w:t>
            </w:r>
            <w:r w:rsidRPr="00A3576E">
              <w:rPr>
                <w:i/>
                <w:sz w:val="24"/>
                <w:szCs w:val="24"/>
                <w:lang w:val="ru-RU"/>
              </w:rPr>
              <w:t>слуха</w:t>
            </w:r>
            <w:r w:rsidRPr="00A3576E">
              <w:rPr>
                <w:sz w:val="24"/>
                <w:szCs w:val="24"/>
                <w:lang w:val="ru-RU"/>
              </w:rPr>
              <w:t>.</w:t>
            </w:r>
          </w:p>
          <w:p w:rsidR="00A3576E" w:rsidRPr="00A3576E" w:rsidRDefault="00A3576E" w:rsidP="00A3576E">
            <w:pPr>
              <w:tabs>
                <w:tab w:val="left" w:pos="459"/>
                <w:tab w:val="left" w:pos="5782"/>
                <w:tab w:val="left" w:pos="7319"/>
                <w:tab w:val="left" w:pos="9902"/>
              </w:tabs>
              <w:ind w:firstLine="425"/>
              <w:contextualSpacing/>
              <w:rPr>
                <w:sz w:val="24"/>
                <w:szCs w:val="24"/>
                <w:lang w:val="ru-RU"/>
              </w:rPr>
            </w:pPr>
            <w:r w:rsidRPr="00A3576E">
              <w:rPr>
                <w:sz w:val="24"/>
                <w:szCs w:val="24"/>
                <w:lang w:val="ru-RU"/>
              </w:rPr>
              <w:tab/>
              <w:t>«Птицы</w:t>
            </w:r>
            <w:r>
              <w:rPr>
                <w:sz w:val="24"/>
                <w:szCs w:val="24"/>
                <w:lang w:val="ru-RU"/>
              </w:rPr>
              <w:t xml:space="preserve"> </w:t>
            </w:r>
            <w:r w:rsidRPr="00A3576E">
              <w:rPr>
                <w:sz w:val="24"/>
                <w:szCs w:val="24"/>
                <w:lang w:val="ru-RU"/>
              </w:rPr>
              <w:t>и</w:t>
            </w:r>
            <w:r w:rsidRPr="00A3576E">
              <w:rPr>
                <w:spacing w:val="-1"/>
                <w:sz w:val="24"/>
                <w:szCs w:val="24"/>
                <w:lang w:val="ru-RU"/>
              </w:rPr>
              <w:t xml:space="preserve"> </w:t>
            </w:r>
            <w:r w:rsidRPr="00A3576E">
              <w:rPr>
                <w:sz w:val="24"/>
                <w:szCs w:val="24"/>
                <w:lang w:val="ru-RU"/>
              </w:rPr>
              <w:t>птенчики»,</w:t>
            </w:r>
            <w:r>
              <w:rPr>
                <w:sz w:val="24"/>
                <w:szCs w:val="24"/>
                <w:lang w:val="ru-RU"/>
              </w:rPr>
              <w:t xml:space="preserve"> </w:t>
            </w:r>
            <w:r w:rsidRPr="00A3576E">
              <w:rPr>
                <w:sz w:val="24"/>
                <w:szCs w:val="24"/>
                <w:lang w:val="ru-RU"/>
              </w:rPr>
              <w:t xml:space="preserve">«Веселые  </w:t>
            </w:r>
            <w:r w:rsidRPr="00A3576E">
              <w:rPr>
                <w:spacing w:val="12"/>
                <w:sz w:val="24"/>
                <w:szCs w:val="24"/>
                <w:lang w:val="ru-RU"/>
              </w:rPr>
              <w:t xml:space="preserve"> </w:t>
            </w:r>
            <w:r w:rsidRPr="00A3576E">
              <w:rPr>
                <w:sz w:val="24"/>
                <w:szCs w:val="24"/>
                <w:lang w:val="ru-RU"/>
              </w:rPr>
              <w:t>матрешки»,</w:t>
            </w:r>
            <w:r w:rsidRPr="00A3576E">
              <w:rPr>
                <w:sz w:val="24"/>
                <w:szCs w:val="24"/>
                <w:lang w:val="ru-RU"/>
              </w:rPr>
              <w:tab/>
            </w:r>
            <w:r w:rsidRPr="00A3576E">
              <w:rPr>
                <w:spacing w:val="-1"/>
                <w:sz w:val="24"/>
                <w:szCs w:val="24"/>
                <w:lang w:val="ru-RU"/>
              </w:rPr>
              <w:t>«Три</w:t>
            </w:r>
            <w:r w:rsidRPr="00A3576E">
              <w:rPr>
                <w:spacing w:val="-57"/>
                <w:sz w:val="24"/>
                <w:szCs w:val="24"/>
                <w:lang w:val="ru-RU"/>
              </w:rPr>
              <w:t xml:space="preserve"> </w:t>
            </w:r>
            <w:r w:rsidRPr="00A3576E">
              <w:rPr>
                <w:sz w:val="24"/>
                <w:szCs w:val="24"/>
                <w:lang w:val="ru-RU"/>
              </w:rPr>
              <w:t>медведя».</w:t>
            </w:r>
          </w:p>
          <w:p w:rsidR="00A3576E" w:rsidRPr="00A3576E" w:rsidRDefault="00A3576E" w:rsidP="00A3576E">
            <w:pPr>
              <w:pStyle w:val="a3"/>
              <w:ind w:left="0" w:firstLine="425"/>
              <w:contextualSpacing/>
              <w:rPr>
                <w:lang w:val="ru-RU"/>
              </w:rPr>
            </w:pPr>
            <w:r w:rsidRPr="00A3576E">
              <w:rPr>
                <w:i/>
                <w:lang w:val="ru-RU"/>
              </w:rPr>
              <w:t>Развитие</w:t>
            </w:r>
            <w:r w:rsidRPr="00A3576E">
              <w:rPr>
                <w:i/>
                <w:spacing w:val="18"/>
                <w:lang w:val="ru-RU"/>
              </w:rPr>
              <w:t xml:space="preserve"> </w:t>
            </w:r>
            <w:r w:rsidRPr="00A3576E">
              <w:rPr>
                <w:i/>
                <w:lang w:val="ru-RU"/>
              </w:rPr>
              <w:t>ритмического</w:t>
            </w:r>
            <w:r w:rsidRPr="00A3576E">
              <w:rPr>
                <w:i/>
                <w:spacing w:val="18"/>
                <w:lang w:val="ru-RU"/>
              </w:rPr>
              <w:t xml:space="preserve"> </w:t>
            </w:r>
            <w:r w:rsidRPr="00A3576E">
              <w:rPr>
                <w:i/>
                <w:lang w:val="ru-RU"/>
              </w:rPr>
              <w:t>слуха</w:t>
            </w:r>
            <w:r w:rsidRPr="00A3576E">
              <w:rPr>
                <w:lang w:val="ru-RU"/>
              </w:rPr>
              <w:t>.</w:t>
            </w:r>
            <w:r w:rsidRPr="00A3576E">
              <w:rPr>
                <w:spacing w:val="25"/>
                <w:lang w:val="ru-RU"/>
              </w:rPr>
              <w:t xml:space="preserve"> </w:t>
            </w:r>
            <w:r w:rsidRPr="00A3576E">
              <w:rPr>
                <w:lang w:val="ru-RU"/>
              </w:rPr>
              <w:t>«Кто</w:t>
            </w:r>
            <w:r w:rsidRPr="00A3576E">
              <w:rPr>
                <w:spacing w:val="21"/>
                <w:lang w:val="ru-RU"/>
              </w:rPr>
              <w:t xml:space="preserve"> </w:t>
            </w:r>
            <w:r w:rsidRPr="00A3576E">
              <w:rPr>
                <w:lang w:val="ru-RU"/>
              </w:rPr>
              <w:t>как</w:t>
            </w:r>
            <w:r w:rsidRPr="00A3576E">
              <w:rPr>
                <w:spacing w:val="19"/>
                <w:lang w:val="ru-RU"/>
              </w:rPr>
              <w:t xml:space="preserve"> </w:t>
            </w:r>
            <w:r w:rsidRPr="00A3576E">
              <w:rPr>
                <w:lang w:val="ru-RU"/>
              </w:rPr>
              <w:t>идет?»,</w:t>
            </w:r>
            <w:r w:rsidRPr="00A3576E">
              <w:rPr>
                <w:spacing w:val="25"/>
                <w:lang w:val="ru-RU"/>
              </w:rPr>
              <w:t xml:space="preserve"> </w:t>
            </w:r>
            <w:r w:rsidRPr="00A3576E">
              <w:rPr>
                <w:lang w:val="ru-RU"/>
              </w:rPr>
              <w:t>«Веселые</w:t>
            </w:r>
            <w:r w:rsidRPr="00A3576E">
              <w:rPr>
                <w:spacing w:val="19"/>
                <w:lang w:val="ru-RU"/>
              </w:rPr>
              <w:t xml:space="preserve"> </w:t>
            </w:r>
            <w:r w:rsidRPr="00A3576E">
              <w:rPr>
                <w:lang w:val="ru-RU"/>
              </w:rPr>
              <w:t>дудочки».</w:t>
            </w:r>
            <w:r w:rsidRPr="00A3576E">
              <w:rPr>
                <w:spacing w:val="18"/>
                <w:lang w:val="ru-RU"/>
              </w:rPr>
              <w:t xml:space="preserve"> </w:t>
            </w:r>
            <w:r w:rsidRPr="00A3576E">
              <w:rPr>
                <w:lang w:val="ru-RU"/>
              </w:rPr>
              <w:t>Развитие</w:t>
            </w:r>
            <w:r w:rsidRPr="00A3576E">
              <w:rPr>
                <w:spacing w:val="17"/>
                <w:lang w:val="ru-RU"/>
              </w:rPr>
              <w:t xml:space="preserve"> </w:t>
            </w:r>
            <w:r w:rsidRPr="00A3576E">
              <w:rPr>
                <w:lang w:val="ru-RU"/>
              </w:rPr>
              <w:t>тембрового</w:t>
            </w:r>
            <w:r w:rsidRPr="00A3576E">
              <w:rPr>
                <w:spacing w:val="-57"/>
                <w:lang w:val="ru-RU"/>
              </w:rPr>
              <w:t xml:space="preserve"> </w:t>
            </w:r>
            <w:r w:rsidRPr="00A3576E">
              <w:rPr>
                <w:lang w:val="ru-RU"/>
              </w:rPr>
              <w:t>и</w:t>
            </w:r>
            <w:r w:rsidRPr="00A3576E">
              <w:rPr>
                <w:spacing w:val="-1"/>
                <w:lang w:val="ru-RU"/>
              </w:rPr>
              <w:t xml:space="preserve"> </w:t>
            </w:r>
            <w:r w:rsidRPr="00A3576E">
              <w:rPr>
                <w:lang w:val="ru-RU"/>
              </w:rPr>
              <w:t>динамического</w:t>
            </w:r>
            <w:r w:rsidRPr="00A3576E">
              <w:rPr>
                <w:spacing w:val="-2"/>
                <w:lang w:val="ru-RU"/>
              </w:rPr>
              <w:t xml:space="preserve"> </w:t>
            </w:r>
            <w:r w:rsidRPr="00A3576E">
              <w:rPr>
                <w:lang w:val="ru-RU"/>
              </w:rPr>
              <w:t>слуха.</w:t>
            </w:r>
            <w:r w:rsidRPr="00A3576E">
              <w:rPr>
                <w:spacing w:val="4"/>
                <w:lang w:val="ru-RU"/>
              </w:rPr>
              <w:t xml:space="preserve"> </w:t>
            </w:r>
            <w:r w:rsidRPr="00A3576E">
              <w:rPr>
                <w:lang w:val="ru-RU"/>
              </w:rPr>
              <w:t>«Громко —</w:t>
            </w:r>
            <w:r w:rsidRPr="00A3576E">
              <w:rPr>
                <w:spacing w:val="-2"/>
                <w:lang w:val="ru-RU"/>
              </w:rPr>
              <w:t xml:space="preserve"> </w:t>
            </w:r>
            <w:r w:rsidRPr="00A3576E">
              <w:rPr>
                <w:lang w:val="ru-RU"/>
              </w:rPr>
              <w:t>тихо»,</w:t>
            </w:r>
            <w:r w:rsidRPr="00A3576E">
              <w:rPr>
                <w:spacing w:val="2"/>
                <w:lang w:val="ru-RU"/>
              </w:rPr>
              <w:t xml:space="preserve"> </w:t>
            </w:r>
            <w:r w:rsidRPr="00A3576E">
              <w:rPr>
                <w:lang w:val="ru-RU"/>
              </w:rPr>
              <w:t>«Узнай</w:t>
            </w:r>
            <w:r w:rsidRPr="00A3576E">
              <w:rPr>
                <w:spacing w:val="-2"/>
                <w:lang w:val="ru-RU"/>
              </w:rPr>
              <w:t xml:space="preserve"> </w:t>
            </w:r>
            <w:r w:rsidRPr="00A3576E">
              <w:rPr>
                <w:lang w:val="ru-RU"/>
              </w:rPr>
              <w:t>свой</w:t>
            </w:r>
            <w:r w:rsidRPr="00A3576E">
              <w:rPr>
                <w:spacing w:val="-2"/>
                <w:lang w:val="ru-RU"/>
              </w:rPr>
              <w:t xml:space="preserve"> </w:t>
            </w:r>
            <w:r w:rsidRPr="00A3576E">
              <w:rPr>
                <w:lang w:val="ru-RU"/>
              </w:rPr>
              <w:t>инструмент»; «Колокольчики».</w:t>
            </w:r>
          </w:p>
          <w:p w:rsidR="00A3576E" w:rsidRPr="00A3576E" w:rsidRDefault="00A3576E" w:rsidP="00A3576E">
            <w:pPr>
              <w:ind w:firstLine="425"/>
              <w:contextualSpacing/>
              <w:jc w:val="both"/>
              <w:rPr>
                <w:sz w:val="24"/>
                <w:szCs w:val="24"/>
                <w:lang w:val="ru-RU"/>
              </w:rPr>
            </w:pPr>
            <w:r w:rsidRPr="00A3576E">
              <w:rPr>
                <w:i/>
                <w:sz w:val="24"/>
                <w:szCs w:val="24"/>
                <w:lang w:val="ru-RU"/>
              </w:rPr>
              <w:t>Определение</w:t>
            </w:r>
            <w:r w:rsidRPr="00A3576E">
              <w:rPr>
                <w:i/>
                <w:spacing w:val="60"/>
                <w:sz w:val="24"/>
                <w:szCs w:val="24"/>
                <w:lang w:val="ru-RU"/>
              </w:rPr>
              <w:t xml:space="preserve"> </w:t>
            </w:r>
            <w:r w:rsidRPr="00A3576E">
              <w:rPr>
                <w:i/>
                <w:sz w:val="24"/>
                <w:szCs w:val="24"/>
                <w:lang w:val="ru-RU"/>
              </w:rPr>
              <w:t>жанра</w:t>
            </w:r>
            <w:r w:rsidRPr="00A3576E">
              <w:rPr>
                <w:i/>
                <w:spacing w:val="60"/>
                <w:sz w:val="24"/>
                <w:szCs w:val="24"/>
                <w:lang w:val="ru-RU"/>
              </w:rPr>
              <w:t xml:space="preserve"> </w:t>
            </w:r>
            <w:r w:rsidRPr="00A3576E">
              <w:rPr>
                <w:i/>
                <w:sz w:val="24"/>
                <w:szCs w:val="24"/>
                <w:lang w:val="ru-RU"/>
              </w:rPr>
              <w:t>и развитие</w:t>
            </w:r>
            <w:r w:rsidRPr="00A3576E">
              <w:rPr>
                <w:i/>
                <w:spacing w:val="60"/>
                <w:sz w:val="24"/>
                <w:szCs w:val="24"/>
                <w:lang w:val="ru-RU"/>
              </w:rPr>
              <w:t xml:space="preserve"> </w:t>
            </w:r>
            <w:r w:rsidRPr="00A3576E">
              <w:rPr>
                <w:i/>
                <w:sz w:val="24"/>
                <w:szCs w:val="24"/>
                <w:lang w:val="ru-RU"/>
              </w:rPr>
              <w:t>памяти.</w:t>
            </w:r>
            <w:r w:rsidRPr="00A3576E">
              <w:rPr>
                <w:i/>
                <w:spacing w:val="61"/>
                <w:sz w:val="24"/>
                <w:szCs w:val="24"/>
                <w:lang w:val="ru-RU"/>
              </w:rPr>
              <w:t xml:space="preserve"> </w:t>
            </w:r>
            <w:r w:rsidRPr="00A3576E">
              <w:rPr>
                <w:sz w:val="24"/>
                <w:szCs w:val="24"/>
                <w:lang w:val="ru-RU"/>
              </w:rPr>
              <w:t>«Что</w:t>
            </w:r>
            <w:r w:rsidRPr="00A3576E">
              <w:rPr>
                <w:spacing w:val="60"/>
                <w:sz w:val="24"/>
                <w:szCs w:val="24"/>
                <w:lang w:val="ru-RU"/>
              </w:rPr>
              <w:t xml:space="preserve"> </w:t>
            </w:r>
            <w:r w:rsidRPr="00A3576E">
              <w:rPr>
                <w:sz w:val="24"/>
                <w:szCs w:val="24"/>
                <w:lang w:val="ru-RU"/>
              </w:rPr>
              <w:t>делает</w:t>
            </w:r>
            <w:r w:rsidRPr="00A3576E">
              <w:rPr>
                <w:spacing w:val="61"/>
                <w:sz w:val="24"/>
                <w:szCs w:val="24"/>
                <w:lang w:val="ru-RU"/>
              </w:rPr>
              <w:t xml:space="preserve"> </w:t>
            </w:r>
            <w:r w:rsidRPr="00A3576E">
              <w:rPr>
                <w:sz w:val="24"/>
                <w:szCs w:val="24"/>
                <w:lang w:val="ru-RU"/>
              </w:rPr>
              <w:t>кукла?»,</w:t>
            </w:r>
            <w:r w:rsidRPr="00A3576E">
              <w:rPr>
                <w:spacing w:val="61"/>
                <w:sz w:val="24"/>
                <w:szCs w:val="24"/>
                <w:lang w:val="ru-RU"/>
              </w:rPr>
              <w:t xml:space="preserve"> </w:t>
            </w:r>
            <w:r w:rsidRPr="00A3576E">
              <w:rPr>
                <w:sz w:val="24"/>
                <w:szCs w:val="24"/>
                <w:lang w:val="ru-RU"/>
              </w:rPr>
              <w:t>«Узнай   и спой   песню</w:t>
            </w:r>
            <w:r w:rsidRPr="00A3576E">
              <w:rPr>
                <w:spacing w:val="-57"/>
                <w:sz w:val="24"/>
                <w:szCs w:val="24"/>
                <w:lang w:val="ru-RU"/>
              </w:rPr>
              <w:t xml:space="preserve"> </w:t>
            </w:r>
            <w:r w:rsidRPr="00A3576E">
              <w:rPr>
                <w:sz w:val="24"/>
                <w:szCs w:val="24"/>
                <w:lang w:val="ru-RU"/>
              </w:rPr>
              <w:t>по</w:t>
            </w:r>
            <w:r w:rsidRPr="00A3576E">
              <w:rPr>
                <w:spacing w:val="-1"/>
                <w:sz w:val="24"/>
                <w:szCs w:val="24"/>
                <w:lang w:val="ru-RU"/>
              </w:rPr>
              <w:t xml:space="preserve"> </w:t>
            </w:r>
            <w:r w:rsidRPr="00A3576E">
              <w:rPr>
                <w:sz w:val="24"/>
                <w:szCs w:val="24"/>
                <w:lang w:val="ru-RU"/>
              </w:rPr>
              <w:t>картинке».</w:t>
            </w:r>
          </w:p>
          <w:p w:rsidR="00A3576E" w:rsidRPr="00304AB3" w:rsidRDefault="00A3576E" w:rsidP="00A3576E">
            <w:pPr>
              <w:ind w:firstLine="425"/>
              <w:contextualSpacing/>
              <w:jc w:val="both"/>
              <w:rPr>
                <w:sz w:val="24"/>
                <w:szCs w:val="24"/>
              </w:rPr>
            </w:pPr>
            <w:r w:rsidRPr="00A3576E">
              <w:rPr>
                <w:i/>
                <w:sz w:val="24"/>
                <w:szCs w:val="24"/>
                <w:lang w:val="ru-RU"/>
              </w:rPr>
              <w:t>Подыгрывание</w:t>
            </w:r>
            <w:r w:rsidRPr="00A3576E">
              <w:rPr>
                <w:i/>
                <w:spacing w:val="-5"/>
                <w:sz w:val="24"/>
                <w:szCs w:val="24"/>
                <w:lang w:val="ru-RU"/>
              </w:rPr>
              <w:t xml:space="preserve"> </w:t>
            </w:r>
            <w:r w:rsidRPr="00A3576E">
              <w:rPr>
                <w:i/>
                <w:sz w:val="24"/>
                <w:szCs w:val="24"/>
                <w:lang w:val="ru-RU"/>
              </w:rPr>
              <w:t>на</w:t>
            </w:r>
            <w:r w:rsidRPr="00A3576E">
              <w:rPr>
                <w:i/>
                <w:spacing w:val="-2"/>
                <w:sz w:val="24"/>
                <w:szCs w:val="24"/>
                <w:lang w:val="ru-RU"/>
              </w:rPr>
              <w:t xml:space="preserve"> </w:t>
            </w:r>
            <w:r w:rsidRPr="00A3576E">
              <w:rPr>
                <w:i/>
                <w:sz w:val="24"/>
                <w:szCs w:val="24"/>
                <w:lang w:val="ru-RU"/>
              </w:rPr>
              <w:t>детских</w:t>
            </w:r>
            <w:r w:rsidRPr="00A3576E">
              <w:rPr>
                <w:i/>
                <w:spacing w:val="-3"/>
                <w:sz w:val="24"/>
                <w:szCs w:val="24"/>
                <w:lang w:val="ru-RU"/>
              </w:rPr>
              <w:t xml:space="preserve"> </w:t>
            </w:r>
            <w:r w:rsidRPr="00A3576E">
              <w:rPr>
                <w:i/>
                <w:sz w:val="24"/>
                <w:szCs w:val="24"/>
                <w:lang w:val="ru-RU"/>
              </w:rPr>
              <w:t>ударных</w:t>
            </w:r>
            <w:r w:rsidRPr="00A3576E">
              <w:rPr>
                <w:i/>
                <w:spacing w:val="-4"/>
                <w:sz w:val="24"/>
                <w:szCs w:val="24"/>
                <w:lang w:val="ru-RU"/>
              </w:rPr>
              <w:t xml:space="preserve"> </w:t>
            </w:r>
            <w:r w:rsidRPr="00A3576E">
              <w:rPr>
                <w:i/>
                <w:sz w:val="24"/>
                <w:szCs w:val="24"/>
                <w:lang w:val="ru-RU"/>
              </w:rPr>
              <w:t>музыкальных</w:t>
            </w:r>
            <w:r w:rsidRPr="00A3576E">
              <w:rPr>
                <w:i/>
                <w:spacing w:val="-5"/>
                <w:sz w:val="24"/>
                <w:szCs w:val="24"/>
                <w:lang w:val="ru-RU"/>
              </w:rPr>
              <w:t xml:space="preserve"> </w:t>
            </w:r>
            <w:r w:rsidRPr="00A3576E">
              <w:rPr>
                <w:i/>
                <w:sz w:val="24"/>
                <w:szCs w:val="24"/>
                <w:lang w:val="ru-RU"/>
              </w:rPr>
              <w:t>инструментах</w:t>
            </w:r>
            <w:r w:rsidRPr="00A3576E">
              <w:rPr>
                <w:sz w:val="24"/>
                <w:szCs w:val="24"/>
                <w:lang w:val="ru-RU"/>
              </w:rPr>
              <w:t>.</w:t>
            </w:r>
            <w:r w:rsidRPr="00A3576E">
              <w:rPr>
                <w:spacing w:val="-3"/>
                <w:sz w:val="24"/>
                <w:szCs w:val="24"/>
                <w:lang w:val="ru-RU"/>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E35CDA" w:rsidRPr="00A3576E" w:rsidRDefault="00E35CDA" w:rsidP="00A3576E">
            <w:pPr>
              <w:pStyle w:val="a8"/>
              <w:spacing w:before="0" w:beforeAutospacing="0" w:after="0" w:afterAutospacing="0"/>
              <w:contextualSpacing/>
              <w:jc w:val="center"/>
              <w:rPr>
                <w:b/>
                <w:bCs/>
                <w:lang w:val="ru-RU"/>
              </w:rPr>
            </w:pPr>
          </w:p>
        </w:tc>
      </w:tr>
    </w:tbl>
    <w:p w:rsidR="00E35CDA" w:rsidRDefault="00E35CDA" w:rsidP="004B0EB7">
      <w:pPr>
        <w:pStyle w:val="a8"/>
        <w:spacing w:before="0" w:beforeAutospacing="0" w:after="0" w:afterAutospacing="0"/>
        <w:ind w:left="1077"/>
        <w:contextualSpacing/>
        <w:jc w:val="center"/>
        <w:rPr>
          <w:b/>
          <w:bCs/>
        </w:rPr>
      </w:pPr>
    </w:p>
    <w:tbl>
      <w:tblPr>
        <w:tblStyle w:val="a5"/>
        <w:tblW w:w="0" w:type="auto"/>
        <w:tblInd w:w="-34" w:type="dxa"/>
        <w:tblLook w:val="04A0"/>
      </w:tblPr>
      <w:tblGrid>
        <w:gridCol w:w="4537"/>
        <w:gridCol w:w="4252"/>
        <w:gridCol w:w="6031"/>
      </w:tblGrid>
      <w:tr w:rsidR="00667E0B" w:rsidTr="004057B4">
        <w:tc>
          <w:tcPr>
            <w:tcW w:w="4537" w:type="dxa"/>
          </w:tcPr>
          <w:p w:rsidR="00667E0B" w:rsidRPr="00667E0B" w:rsidRDefault="00667E0B" w:rsidP="008F6F21">
            <w:pPr>
              <w:pStyle w:val="2"/>
              <w:ind w:left="0" w:firstLine="425"/>
              <w:contextualSpacing/>
              <w:jc w:val="center"/>
              <w:outlineLvl w:val="1"/>
              <w:rPr>
                <w:lang w:val="ru-RU"/>
              </w:rPr>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tc>
        <w:tc>
          <w:tcPr>
            <w:tcW w:w="4252" w:type="dxa"/>
          </w:tcPr>
          <w:p w:rsidR="00667E0B" w:rsidRPr="00667E0B" w:rsidRDefault="00667E0B" w:rsidP="008F6F21">
            <w:pPr>
              <w:pStyle w:val="2"/>
              <w:ind w:left="0" w:firstLine="425"/>
              <w:contextualSpacing/>
              <w:jc w:val="center"/>
              <w:outlineLvl w:val="1"/>
              <w:rPr>
                <w:lang w:val="ru-RU"/>
              </w:rPr>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tc>
        <w:tc>
          <w:tcPr>
            <w:tcW w:w="6031" w:type="dxa"/>
          </w:tcPr>
          <w:p w:rsidR="00667E0B" w:rsidRPr="00667E0B" w:rsidRDefault="00667E0B" w:rsidP="008F6F21">
            <w:pPr>
              <w:pStyle w:val="2"/>
              <w:ind w:left="0" w:firstLine="425"/>
              <w:contextualSpacing/>
              <w:jc w:val="center"/>
              <w:outlineLvl w:val="1"/>
              <w:rPr>
                <w:lang w:val="ru-RU"/>
              </w:rPr>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tc>
      </w:tr>
      <w:tr w:rsidR="00667E0B" w:rsidTr="004057B4">
        <w:tc>
          <w:tcPr>
            <w:tcW w:w="4537" w:type="dxa"/>
          </w:tcPr>
          <w:p w:rsidR="00667E0B" w:rsidRPr="00667E0B" w:rsidRDefault="00667E0B" w:rsidP="008F6F21">
            <w:pPr>
              <w:pStyle w:val="a3"/>
              <w:ind w:left="0" w:firstLine="425"/>
              <w:contextualSpacing/>
              <w:rPr>
                <w:lang w:val="ru-RU"/>
              </w:rPr>
            </w:pPr>
            <w:r w:rsidRPr="00667E0B">
              <w:rPr>
                <w:i/>
                <w:lang w:val="ru-RU"/>
              </w:rPr>
              <w:t xml:space="preserve">Слушание. </w:t>
            </w:r>
            <w:r w:rsidRPr="00667E0B">
              <w:rPr>
                <w:lang w:val="ru-RU"/>
              </w:rPr>
              <w:t>«Ах ты, береза», рус. нар. песня; «Осенняя песенка», муз. Д. Васильева-Буглая,</w:t>
            </w:r>
            <w:r w:rsidRPr="00667E0B">
              <w:rPr>
                <w:spacing w:val="1"/>
                <w:lang w:val="ru-RU"/>
              </w:rPr>
              <w:t xml:space="preserve"> </w:t>
            </w:r>
            <w:r w:rsidRPr="00667E0B">
              <w:rPr>
                <w:lang w:val="ru-RU"/>
              </w:rPr>
              <w:t>сл. А. Плещеева;</w:t>
            </w:r>
            <w:r w:rsidRPr="00667E0B">
              <w:rPr>
                <w:spacing w:val="1"/>
                <w:lang w:val="ru-RU"/>
              </w:rPr>
              <w:t xml:space="preserve"> </w:t>
            </w:r>
            <w:r w:rsidRPr="00667E0B">
              <w:rPr>
                <w:lang w:val="ru-RU"/>
              </w:rPr>
              <w:t>«Музыкальный ящик» (из</w:t>
            </w:r>
            <w:r w:rsidRPr="00667E0B">
              <w:rPr>
                <w:spacing w:val="1"/>
                <w:lang w:val="ru-RU"/>
              </w:rPr>
              <w:t xml:space="preserve"> </w:t>
            </w:r>
            <w:r w:rsidRPr="00667E0B">
              <w:rPr>
                <w:lang w:val="ru-RU"/>
              </w:rPr>
              <w:t>«Альбома</w:t>
            </w:r>
            <w:r w:rsidRPr="00667E0B">
              <w:rPr>
                <w:spacing w:val="1"/>
                <w:lang w:val="ru-RU"/>
              </w:rPr>
              <w:t xml:space="preserve"> </w:t>
            </w:r>
            <w:r w:rsidRPr="00667E0B">
              <w:rPr>
                <w:lang w:val="ru-RU"/>
              </w:rPr>
              <w:t>пьес для детей» Г. Свиридова);</w:t>
            </w:r>
            <w:r w:rsidRPr="00667E0B">
              <w:rPr>
                <w:spacing w:val="1"/>
                <w:lang w:val="ru-RU"/>
              </w:rPr>
              <w:t xml:space="preserve"> </w:t>
            </w:r>
            <w:r w:rsidRPr="00667E0B">
              <w:rPr>
                <w:lang w:val="ru-RU"/>
              </w:rPr>
              <w:t>«Вальс</w:t>
            </w:r>
            <w:r w:rsidRPr="00667E0B">
              <w:rPr>
                <w:spacing w:val="1"/>
                <w:lang w:val="ru-RU"/>
              </w:rPr>
              <w:t xml:space="preserve"> </w:t>
            </w:r>
            <w:r w:rsidRPr="00667E0B">
              <w:rPr>
                <w:lang w:val="ru-RU"/>
              </w:rPr>
              <w:t xml:space="preserve">снежных хлопьев» из балета «Щелкунчик», муз. П. Чайковского; </w:t>
            </w:r>
            <w:r w:rsidRPr="00667E0B">
              <w:rPr>
                <w:lang w:val="ru-RU"/>
              </w:rPr>
              <w:lastRenderedPageBreak/>
              <w:t>«Итальянская полька», муз. С.</w:t>
            </w:r>
            <w:r w:rsidRPr="00667E0B">
              <w:rPr>
                <w:spacing w:val="1"/>
                <w:lang w:val="ru-RU"/>
              </w:rPr>
              <w:t xml:space="preserve"> </w:t>
            </w:r>
            <w:r w:rsidRPr="00667E0B">
              <w:rPr>
                <w:lang w:val="ru-RU"/>
              </w:rPr>
              <w:t>Рахманинова; «Как у наших у ворот», рус. нар. мелодия; «Мама», муз. П. Чайковского, «Смелый</w:t>
            </w:r>
            <w:r w:rsidRPr="00667E0B">
              <w:rPr>
                <w:spacing w:val="1"/>
                <w:lang w:val="ru-RU"/>
              </w:rPr>
              <w:t xml:space="preserve"> </w:t>
            </w:r>
            <w:r w:rsidRPr="00667E0B">
              <w:rPr>
                <w:lang w:val="ru-RU"/>
              </w:rPr>
              <w:t>наездник» (из</w:t>
            </w:r>
            <w:r w:rsidRPr="00667E0B">
              <w:rPr>
                <w:spacing w:val="1"/>
                <w:lang w:val="ru-RU"/>
              </w:rPr>
              <w:t xml:space="preserve"> </w:t>
            </w:r>
            <w:r w:rsidRPr="00667E0B">
              <w:rPr>
                <w:lang w:val="ru-RU"/>
              </w:rPr>
              <w:t>«Альбома для юношества») Р. Шумана;</w:t>
            </w:r>
            <w:r w:rsidRPr="00667E0B">
              <w:rPr>
                <w:spacing w:val="60"/>
                <w:lang w:val="ru-RU"/>
              </w:rPr>
              <w:t xml:space="preserve"> </w:t>
            </w:r>
            <w:r w:rsidRPr="00667E0B">
              <w:rPr>
                <w:lang w:val="ru-RU"/>
              </w:rPr>
              <w:t>«Жаворонок», муз. М. Глинки; «Марш»,</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С. Прокофьева;</w:t>
            </w:r>
          </w:p>
          <w:p w:rsidR="00667E0B" w:rsidRPr="00667E0B" w:rsidRDefault="00667E0B" w:rsidP="008F6F21">
            <w:pPr>
              <w:ind w:firstLine="425"/>
              <w:contextualSpacing/>
              <w:jc w:val="both"/>
              <w:rPr>
                <w:i/>
                <w:sz w:val="24"/>
                <w:szCs w:val="24"/>
                <w:lang w:val="ru-RU"/>
              </w:rPr>
            </w:pPr>
            <w:r w:rsidRPr="00667E0B">
              <w:rPr>
                <w:i/>
                <w:sz w:val="24"/>
                <w:szCs w:val="24"/>
                <w:lang w:val="ru-RU"/>
              </w:rPr>
              <w:t>Пение</w:t>
            </w:r>
          </w:p>
          <w:p w:rsidR="00667E0B" w:rsidRPr="00667E0B" w:rsidRDefault="00667E0B" w:rsidP="008F6F21">
            <w:pPr>
              <w:pStyle w:val="a3"/>
              <w:ind w:left="0" w:firstLine="425"/>
              <w:contextualSpacing/>
              <w:rPr>
                <w:lang w:val="ru-RU"/>
              </w:rPr>
            </w:pPr>
            <w:r w:rsidRPr="00667E0B">
              <w:rPr>
                <w:i/>
                <w:lang w:val="ru-RU"/>
              </w:rPr>
              <w:t xml:space="preserve">Упражнения на развитие слуха и голоса. </w:t>
            </w:r>
            <w:r w:rsidRPr="00667E0B">
              <w:rPr>
                <w:lang w:val="ru-RU"/>
              </w:rPr>
              <w:t>«Путаница» — песня-шутка; муз. Е. Тиличеевой,</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К.</w:t>
            </w:r>
            <w:r w:rsidRPr="00667E0B">
              <w:rPr>
                <w:spacing w:val="1"/>
                <w:lang w:val="ru-RU"/>
              </w:rPr>
              <w:t xml:space="preserve"> </w:t>
            </w:r>
            <w:r w:rsidRPr="00667E0B">
              <w:rPr>
                <w:lang w:val="ru-RU"/>
              </w:rPr>
              <w:t>Чуковского,</w:t>
            </w:r>
            <w:r w:rsidRPr="00667E0B">
              <w:rPr>
                <w:spacing w:val="1"/>
                <w:lang w:val="ru-RU"/>
              </w:rPr>
              <w:t xml:space="preserve"> </w:t>
            </w:r>
            <w:r w:rsidRPr="00667E0B">
              <w:rPr>
                <w:lang w:val="ru-RU"/>
              </w:rPr>
              <w:t>«Кукушечка»,</w:t>
            </w:r>
            <w:r w:rsidRPr="00667E0B">
              <w:rPr>
                <w:spacing w:val="1"/>
                <w:lang w:val="ru-RU"/>
              </w:rPr>
              <w:t xml:space="preserve"> </w:t>
            </w:r>
            <w:r w:rsidRPr="00667E0B">
              <w:rPr>
                <w:lang w:val="ru-RU"/>
              </w:rPr>
              <w:t>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песня,</w:t>
            </w:r>
            <w:r w:rsidRPr="00667E0B">
              <w:rPr>
                <w:spacing w:val="1"/>
                <w:lang w:val="ru-RU"/>
              </w:rPr>
              <w:t xml:space="preserve"> </w:t>
            </w:r>
            <w:r w:rsidRPr="00667E0B">
              <w:rPr>
                <w:lang w:val="ru-RU"/>
              </w:rPr>
              <w:t>обраб.</w:t>
            </w:r>
            <w:r w:rsidRPr="00667E0B">
              <w:rPr>
                <w:spacing w:val="1"/>
                <w:lang w:val="ru-RU"/>
              </w:rPr>
              <w:t xml:space="preserve"> </w:t>
            </w:r>
            <w:r w:rsidRPr="00667E0B">
              <w:rPr>
                <w:lang w:val="ru-RU"/>
              </w:rPr>
              <w:t>И.</w:t>
            </w:r>
            <w:r w:rsidRPr="00667E0B">
              <w:rPr>
                <w:spacing w:val="1"/>
                <w:lang w:val="ru-RU"/>
              </w:rPr>
              <w:t xml:space="preserve"> </w:t>
            </w:r>
            <w:r w:rsidRPr="00667E0B">
              <w:rPr>
                <w:lang w:val="ru-RU"/>
              </w:rPr>
              <w:t>Арсеева;</w:t>
            </w:r>
            <w:r w:rsidRPr="00667E0B">
              <w:rPr>
                <w:spacing w:val="1"/>
                <w:lang w:val="ru-RU"/>
              </w:rPr>
              <w:t xml:space="preserve"> </w:t>
            </w:r>
            <w:r w:rsidRPr="00667E0B">
              <w:rPr>
                <w:lang w:val="ru-RU"/>
              </w:rPr>
              <w:t>«Паучок» и</w:t>
            </w:r>
            <w:r w:rsidRPr="00667E0B">
              <w:rPr>
                <w:spacing w:val="1"/>
                <w:lang w:val="ru-RU"/>
              </w:rPr>
              <w:t xml:space="preserve"> </w:t>
            </w:r>
            <w:r w:rsidRPr="00667E0B">
              <w:rPr>
                <w:lang w:val="ru-RU"/>
              </w:rPr>
              <w:t>«Кисонька-</w:t>
            </w:r>
            <w:r w:rsidRPr="00667E0B">
              <w:rPr>
                <w:spacing w:val="1"/>
                <w:lang w:val="ru-RU"/>
              </w:rPr>
              <w:t xml:space="preserve"> </w:t>
            </w:r>
            <w:r w:rsidRPr="00667E0B">
              <w:rPr>
                <w:lang w:val="ru-RU"/>
              </w:rPr>
              <w:t>мурысонька»,</w:t>
            </w:r>
            <w:r w:rsidRPr="00667E0B">
              <w:rPr>
                <w:spacing w:val="1"/>
                <w:lang w:val="ru-RU"/>
              </w:rPr>
              <w:t xml:space="preserve"> </w:t>
            </w:r>
            <w:r w:rsidRPr="00667E0B">
              <w:rPr>
                <w:lang w:val="ru-RU"/>
              </w:rPr>
              <w:t>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песни;</w:t>
            </w:r>
            <w:r w:rsidRPr="00667E0B">
              <w:rPr>
                <w:spacing w:val="1"/>
                <w:lang w:val="ru-RU"/>
              </w:rPr>
              <w:t xml:space="preserve"> </w:t>
            </w:r>
            <w:r w:rsidRPr="00667E0B">
              <w:rPr>
                <w:lang w:val="ru-RU"/>
              </w:rPr>
              <w:t>заклички:</w:t>
            </w:r>
            <w:r w:rsidRPr="00667E0B">
              <w:rPr>
                <w:spacing w:val="1"/>
                <w:lang w:val="ru-RU"/>
              </w:rPr>
              <w:t xml:space="preserve"> </w:t>
            </w:r>
            <w:r w:rsidRPr="00667E0B">
              <w:rPr>
                <w:lang w:val="ru-RU"/>
              </w:rPr>
              <w:t>«Ой,</w:t>
            </w:r>
            <w:r w:rsidRPr="00667E0B">
              <w:rPr>
                <w:spacing w:val="1"/>
                <w:lang w:val="ru-RU"/>
              </w:rPr>
              <w:t xml:space="preserve"> </w:t>
            </w:r>
            <w:r w:rsidRPr="00667E0B">
              <w:rPr>
                <w:lang w:val="ru-RU"/>
              </w:rPr>
              <w:t>кулики!</w:t>
            </w:r>
            <w:r w:rsidRPr="00667E0B">
              <w:rPr>
                <w:spacing w:val="1"/>
                <w:lang w:val="ru-RU"/>
              </w:rPr>
              <w:t xml:space="preserve"> </w:t>
            </w:r>
            <w:r w:rsidRPr="00667E0B">
              <w:rPr>
                <w:lang w:val="ru-RU"/>
              </w:rPr>
              <w:t>Весна</w:t>
            </w:r>
            <w:r w:rsidRPr="00667E0B">
              <w:rPr>
                <w:spacing w:val="1"/>
                <w:lang w:val="ru-RU"/>
              </w:rPr>
              <w:t xml:space="preserve"> </w:t>
            </w:r>
            <w:r w:rsidRPr="00667E0B">
              <w:rPr>
                <w:lang w:val="ru-RU"/>
              </w:rPr>
              <w:t>поет!»</w:t>
            </w:r>
            <w:r w:rsidRPr="00667E0B">
              <w:rPr>
                <w:spacing w:val="1"/>
                <w:lang w:val="ru-RU"/>
              </w:rPr>
              <w:t xml:space="preserve"> </w:t>
            </w:r>
            <w:r w:rsidRPr="00667E0B">
              <w:rPr>
                <w:lang w:val="ru-RU"/>
              </w:rPr>
              <w:t>и</w:t>
            </w:r>
            <w:r w:rsidRPr="00667E0B">
              <w:rPr>
                <w:spacing w:val="61"/>
                <w:lang w:val="ru-RU"/>
              </w:rPr>
              <w:t xml:space="preserve"> </w:t>
            </w:r>
            <w:r w:rsidRPr="00667E0B">
              <w:rPr>
                <w:lang w:val="ru-RU"/>
              </w:rPr>
              <w:t>«Жаворонушки,</w:t>
            </w:r>
            <w:r w:rsidRPr="00667E0B">
              <w:rPr>
                <w:spacing w:val="1"/>
                <w:lang w:val="ru-RU"/>
              </w:rPr>
              <w:t xml:space="preserve"> </w:t>
            </w:r>
            <w:r w:rsidRPr="00667E0B">
              <w:rPr>
                <w:lang w:val="ru-RU"/>
              </w:rPr>
              <w:t>прилетите!»;</w:t>
            </w:r>
          </w:p>
          <w:p w:rsidR="00667E0B" w:rsidRPr="00667E0B" w:rsidRDefault="00667E0B" w:rsidP="008F6F21">
            <w:pPr>
              <w:pStyle w:val="a3"/>
              <w:ind w:left="0" w:firstLine="425"/>
              <w:contextualSpacing/>
              <w:rPr>
                <w:lang w:val="ru-RU"/>
              </w:rPr>
            </w:pPr>
            <w:r w:rsidRPr="00667E0B">
              <w:rPr>
                <w:i/>
                <w:lang w:val="ru-RU"/>
              </w:rPr>
              <w:t>Песни.</w:t>
            </w:r>
            <w:r w:rsidRPr="00667E0B">
              <w:rPr>
                <w:i/>
                <w:spacing w:val="1"/>
                <w:lang w:val="ru-RU"/>
              </w:rPr>
              <w:t xml:space="preserve"> </w:t>
            </w:r>
            <w:r w:rsidRPr="00667E0B">
              <w:rPr>
                <w:lang w:val="ru-RU"/>
              </w:rPr>
              <w:t>«Осень»,</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И.</w:t>
            </w:r>
            <w:r w:rsidRPr="00667E0B">
              <w:rPr>
                <w:spacing w:val="1"/>
                <w:lang w:val="ru-RU"/>
              </w:rPr>
              <w:t xml:space="preserve"> </w:t>
            </w:r>
            <w:r w:rsidRPr="00667E0B">
              <w:rPr>
                <w:lang w:val="ru-RU"/>
              </w:rPr>
              <w:t>Кишко,</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Т.</w:t>
            </w:r>
            <w:r w:rsidRPr="00667E0B">
              <w:rPr>
                <w:spacing w:val="1"/>
                <w:lang w:val="ru-RU"/>
              </w:rPr>
              <w:t xml:space="preserve"> </w:t>
            </w:r>
            <w:r w:rsidRPr="00667E0B">
              <w:rPr>
                <w:lang w:val="ru-RU"/>
              </w:rPr>
              <w:t>Волгиной;</w:t>
            </w:r>
            <w:r w:rsidRPr="00667E0B">
              <w:rPr>
                <w:spacing w:val="1"/>
                <w:lang w:val="ru-RU"/>
              </w:rPr>
              <w:t xml:space="preserve"> </w:t>
            </w:r>
            <w:r w:rsidRPr="00667E0B">
              <w:rPr>
                <w:lang w:val="ru-RU"/>
              </w:rPr>
              <w:t>«Санки»,</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Красева,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О.</w:t>
            </w:r>
            <w:r w:rsidRPr="00667E0B">
              <w:rPr>
                <w:spacing w:val="1"/>
                <w:lang w:val="ru-RU"/>
              </w:rPr>
              <w:t xml:space="preserve"> </w:t>
            </w:r>
            <w:r w:rsidRPr="00667E0B">
              <w:rPr>
                <w:lang w:val="ru-RU"/>
              </w:rPr>
              <w:t>Высотской;</w:t>
            </w:r>
            <w:r w:rsidRPr="00667E0B">
              <w:rPr>
                <w:spacing w:val="1"/>
                <w:lang w:val="ru-RU"/>
              </w:rPr>
              <w:t xml:space="preserve"> </w:t>
            </w:r>
            <w:r w:rsidRPr="00667E0B">
              <w:rPr>
                <w:lang w:val="ru-RU"/>
              </w:rPr>
              <w:t>«Зима</w:t>
            </w:r>
            <w:r w:rsidRPr="00667E0B">
              <w:rPr>
                <w:spacing w:val="1"/>
                <w:lang w:val="ru-RU"/>
              </w:rPr>
              <w:t xml:space="preserve"> </w:t>
            </w:r>
            <w:r w:rsidRPr="00667E0B">
              <w:rPr>
                <w:lang w:val="ru-RU"/>
              </w:rPr>
              <w:t>прошла»,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Н.</w:t>
            </w:r>
            <w:r w:rsidRPr="00667E0B">
              <w:rPr>
                <w:spacing w:val="1"/>
                <w:lang w:val="ru-RU"/>
              </w:rPr>
              <w:t xml:space="preserve"> </w:t>
            </w:r>
            <w:r w:rsidRPr="00667E0B">
              <w:rPr>
                <w:lang w:val="ru-RU"/>
              </w:rPr>
              <w:t>Метлова,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Клоковой;</w:t>
            </w:r>
            <w:r w:rsidRPr="00667E0B">
              <w:rPr>
                <w:spacing w:val="1"/>
                <w:lang w:val="ru-RU"/>
              </w:rPr>
              <w:t xml:space="preserve"> </w:t>
            </w:r>
            <w:r w:rsidRPr="00667E0B">
              <w:rPr>
                <w:lang w:val="ru-RU"/>
              </w:rPr>
              <w:t>«Подарок</w:t>
            </w:r>
            <w:r w:rsidRPr="00667E0B">
              <w:rPr>
                <w:spacing w:val="1"/>
                <w:lang w:val="ru-RU"/>
              </w:rPr>
              <w:t xml:space="preserve"> </w:t>
            </w:r>
            <w:r w:rsidRPr="00667E0B">
              <w:rPr>
                <w:lang w:val="ru-RU"/>
              </w:rPr>
              <w:t>маме»,</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А.</w:t>
            </w:r>
            <w:r w:rsidRPr="00667E0B">
              <w:rPr>
                <w:spacing w:val="1"/>
                <w:lang w:val="ru-RU"/>
              </w:rPr>
              <w:t xml:space="preserve"> </w:t>
            </w:r>
            <w:r w:rsidRPr="00667E0B">
              <w:rPr>
                <w:lang w:val="ru-RU"/>
              </w:rPr>
              <w:t>Филиппенко, сл. Т. Волгиной; «Воробей», муз. В. Герчик, сл. А. Чельцова; «Дождик», муз. М.</w:t>
            </w:r>
            <w:r w:rsidRPr="00667E0B">
              <w:rPr>
                <w:spacing w:val="1"/>
                <w:lang w:val="ru-RU"/>
              </w:rPr>
              <w:t xml:space="preserve"> </w:t>
            </w:r>
            <w:r w:rsidRPr="00667E0B">
              <w:rPr>
                <w:lang w:val="ru-RU"/>
              </w:rPr>
              <w:t>Красева,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Н.</w:t>
            </w:r>
            <w:r w:rsidRPr="00667E0B">
              <w:rPr>
                <w:spacing w:val="-1"/>
                <w:lang w:val="ru-RU"/>
              </w:rPr>
              <w:t xml:space="preserve"> </w:t>
            </w:r>
            <w:r w:rsidRPr="00667E0B">
              <w:rPr>
                <w:lang w:val="ru-RU"/>
              </w:rPr>
              <w:t>Френкель;</w:t>
            </w:r>
            <w:r w:rsidRPr="00667E0B">
              <w:rPr>
                <w:spacing w:val="2"/>
                <w:lang w:val="ru-RU"/>
              </w:rPr>
              <w:t xml:space="preserve"> </w:t>
            </w:r>
            <w:r w:rsidRPr="00667E0B">
              <w:rPr>
                <w:lang w:val="ru-RU"/>
              </w:rPr>
              <w:t>«</w:t>
            </w:r>
          </w:p>
          <w:p w:rsidR="00667E0B" w:rsidRPr="00667E0B" w:rsidRDefault="00667E0B" w:rsidP="008F6F21">
            <w:pPr>
              <w:ind w:firstLine="425"/>
              <w:contextualSpacing/>
              <w:jc w:val="both"/>
              <w:rPr>
                <w:i/>
                <w:sz w:val="24"/>
                <w:szCs w:val="24"/>
                <w:lang w:val="ru-RU"/>
              </w:rPr>
            </w:pPr>
            <w:r w:rsidRPr="00667E0B">
              <w:rPr>
                <w:i/>
                <w:sz w:val="24"/>
                <w:szCs w:val="24"/>
                <w:lang w:val="ru-RU"/>
              </w:rPr>
              <w:t>Музыкально-ритмические</w:t>
            </w:r>
            <w:r w:rsidRPr="00667E0B">
              <w:rPr>
                <w:i/>
                <w:spacing w:val="-3"/>
                <w:sz w:val="24"/>
                <w:szCs w:val="24"/>
                <w:lang w:val="ru-RU"/>
              </w:rPr>
              <w:t xml:space="preserve"> </w:t>
            </w:r>
            <w:r w:rsidRPr="00667E0B">
              <w:rPr>
                <w:i/>
                <w:sz w:val="24"/>
                <w:szCs w:val="24"/>
                <w:lang w:val="ru-RU"/>
              </w:rPr>
              <w:t>движения</w:t>
            </w:r>
          </w:p>
          <w:p w:rsidR="00667E0B" w:rsidRPr="00667E0B" w:rsidRDefault="00667E0B" w:rsidP="008F6F21">
            <w:pPr>
              <w:pStyle w:val="a3"/>
              <w:ind w:left="0" w:firstLine="425"/>
              <w:contextualSpacing/>
              <w:rPr>
                <w:lang w:val="ru-RU"/>
              </w:rPr>
            </w:pPr>
            <w:r w:rsidRPr="00667E0B">
              <w:rPr>
                <w:i/>
                <w:lang w:val="ru-RU"/>
              </w:rPr>
              <w:t>Игровые</w:t>
            </w:r>
            <w:r w:rsidRPr="00667E0B">
              <w:rPr>
                <w:i/>
                <w:spacing w:val="1"/>
                <w:lang w:val="ru-RU"/>
              </w:rPr>
              <w:t xml:space="preserve"> </w:t>
            </w:r>
            <w:r w:rsidRPr="00667E0B">
              <w:rPr>
                <w:i/>
                <w:lang w:val="ru-RU"/>
              </w:rPr>
              <w:t>упражнения</w:t>
            </w:r>
            <w:r w:rsidRPr="00667E0B">
              <w:rPr>
                <w:lang w:val="ru-RU"/>
              </w:rPr>
              <w:t>.</w:t>
            </w:r>
            <w:r w:rsidRPr="00667E0B">
              <w:rPr>
                <w:spacing w:val="60"/>
                <w:lang w:val="ru-RU"/>
              </w:rPr>
              <w:t xml:space="preserve"> </w:t>
            </w:r>
            <w:r w:rsidRPr="00667E0B">
              <w:rPr>
                <w:lang w:val="ru-RU"/>
              </w:rPr>
              <w:t>«Пружинки»</w:t>
            </w:r>
            <w:r w:rsidRPr="00667E0B">
              <w:rPr>
                <w:spacing w:val="60"/>
                <w:lang w:val="ru-RU"/>
              </w:rPr>
              <w:t xml:space="preserve"> </w:t>
            </w:r>
            <w:r w:rsidRPr="00667E0B">
              <w:rPr>
                <w:lang w:val="ru-RU"/>
              </w:rPr>
              <w:t>под</w:t>
            </w:r>
            <w:r w:rsidRPr="00667E0B">
              <w:rPr>
                <w:spacing w:val="60"/>
                <w:lang w:val="ru-RU"/>
              </w:rPr>
              <w:t xml:space="preserve"> </w:t>
            </w:r>
            <w:r w:rsidRPr="00667E0B">
              <w:rPr>
                <w:lang w:val="ru-RU"/>
              </w:rPr>
              <w:t>рус.</w:t>
            </w:r>
            <w:r w:rsidRPr="00667E0B">
              <w:rPr>
                <w:spacing w:val="60"/>
                <w:lang w:val="ru-RU"/>
              </w:rPr>
              <w:t xml:space="preserve"> </w:t>
            </w:r>
            <w:r w:rsidRPr="00667E0B">
              <w:rPr>
                <w:lang w:val="ru-RU"/>
              </w:rPr>
              <w:t>нар.</w:t>
            </w:r>
            <w:r w:rsidRPr="00667E0B">
              <w:rPr>
                <w:spacing w:val="60"/>
                <w:lang w:val="ru-RU"/>
              </w:rPr>
              <w:t xml:space="preserve"> </w:t>
            </w:r>
            <w:r w:rsidRPr="00667E0B">
              <w:rPr>
                <w:lang w:val="ru-RU"/>
              </w:rPr>
              <w:t>мелодию;</w:t>
            </w:r>
            <w:r w:rsidRPr="00667E0B">
              <w:rPr>
                <w:spacing w:val="60"/>
                <w:lang w:val="ru-RU"/>
              </w:rPr>
              <w:t xml:space="preserve"> </w:t>
            </w:r>
            <w:r w:rsidRPr="00667E0B">
              <w:rPr>
                <w:lang w:val="ru-RU"/>
              </w:rPr>
              <w:t>ходьба</w:t>
            </w:r>
            <w:r w:rsidRPr="00667E0B">
              <w:rPr>
                <w:spacing w:val="60"/>
                <w:lang w:val="ru-RU"/>
              </w:rPr>
              <w:t xml:space="preserve"> </w:t>
            </w:r>
            <w:r w:rsidRPr="00667E0B">
              <w:rPr>
                <w:lang w:val="ru-RU"/>
              </w:rPr>
              <w:t>под</w:t>
            </w:r>
            <w:r w:rsidRPr="00667E0B">
              <w:rPr>
                <w:spacing w:val="60"/>
                <w:lang w:val="ru-RU"/>
              </w:rPr>
              <w:t xml:space="preserve"> </w:t>
            </w:r>
            <w:r w:rsidRPr="00667E0B">
              <w:rPr>
                <w:lang w:val="ru-RU"/>
              </w:rPr>
              <w:t>«Марш»,</w:t>
            </w:r>
            <w:r w:rsidRPr="00667E0B">
              <w:rPr>
                <w:spacing w:val="60"/>
                <w:lang w:val="ru-RU"/>
              </w:rPr>
              <w:t xml:space="preserve"> </w:t>
            </w:r>
            <w:r w:rsidRPr="00667E0B">
              <w:rPr>
                <w:lang w:val="ru-RU"/>
              </w:rPr>
              <w:t>муз.</w:t>
            </w:r>
            <w:r w:rsidRPr="00667E0B">
              <w:rPr>
                <w:spacing w:val="1"/>
                <w:lang w:val="ru-RU"/>
              </w:rPr>
              <w:t xml:space="preserve"> </w:t>
            </w:r>
            <w:r w:rsidRPr="00667E0B">
              <w:rPr>
                <w:lang w:val="ru-RU"/>
              </w:rPr>
              <w:t>И. Беркович; «Веселые мячики» (подпрыгивание и бег), муз. М. Сатулиной; лиса и зайцы под муз.</w:t>
            </w:r>
            <w:r w:rsidRPr="00667E0B">
              <w:rPr>
                <w:spacing w:val="1"/>
                <w:lang w:val="ru-RU"/>
              </w:rPr>
              <w:t xml:space="preserve"> </w:t>
            </w:r>
            <w:r w:rsidRPr="00667E0B">
              <w:rPr>
                <w:lang w:val="ru-RU"/>
              </w:rPr>
              <w:t>А.</w:t>
            </w:r>
            <w:r w:rsidRPr="00667E0B">
              <w:rPr>
                <w:spacing w:val="16"/>
                <w:lang w:val="ru-RU"/>
              </w:rPr>
              <w:t xml:space="preserve"> </w:t>
            </w:r>
            <w:r w:rsidRPr="00667E0B">
              <w:rPr>
                <w:lang w:val="ru-RU"/>
              </w:rPr>
              <w:t>Майкапара</w:t>
            </w:r>
            <w:r w:rsidRPr="00667E0B">
              <w:rPr>
                <w:spacing w:val="22"/>
                <w:lang w:val="ru-RU"/>
              </w:rPr>
              <w:t xml:space="preserve"> </w:t>
            </w:r>
            <w:r w:rsidRPr="00667E0B">
              <w:rPr>
                <w:lang w:val="ru-RU"/>
              </w:rPr>
              <w:t>«В</w:t>
            </w:r>
            <w:r w:rsidRPr="00667E0B">
              <w:rPr>
                <w:spacing w:val="20"/>
                <w:lang w:val="ru-RU"/>
              </w:rPr>
              <w:t xml:space="preserve"> </w:t>
            </w:r>
            <w:r w:rsidRPr="00667E0B">
              <w:rPr>
                <w:lang w:val="ru-RU"/>
              </w:rPr>
              <w:t>садике»;</w:t>
            </w:r>
            <w:r w:rsidRPr="00667E0B">
              <w:rPr>
                <w:spacing w:val="18"/>
                <w:lang w:val="ru-RU"/>
              </w:rPr>
              <w:t xml:space="preserve"> </w:t>
            </w:r>
            <w:r w:rsidRPr="00667E0B">
              <w:rPr>
                <w:lang w:val="ru-RU"/>
              </w:rPr>
              <w:t>ходит</w:t>
            </w:r>
            <w:r w:rsidRPr="00667E0B">
              <w:rPr>
                <w:spacing w:val="18"/>
                <w:lang w:val="ru-RU"/>
              </w:rPr>
              <w:t xml:space="preserve"> </w:t>
            </w:r>
            <w:r w:rsidRPr="00667E0B">
              <w:rPr>
                <w:lang w:val="ru-RU"/>
              </w:rPr>
              <w:t>медведь</w:t>
            </w:r>
            <w:r w:rsidRPr="00667E0B">
              <w:rPr>
                <w:spacing w:val="19"/>
                <w:lang w:val="ru-RU"/>
              </w:rPr>
              <w:t xml:space="preserve"> </w:t>
            </w:r>
            <w:r w:rsidRPr="00667E0B">
              <w:rPr>
                <w:lang w:val="ru-RU"/>
              </w:rPr>
              <w:t>под</w:t>
            </w:r>
            <w:r w:rsidRPr="00667E0B">
              <w:rPr>
                <w:spacing w:val="17"/>
                <w:lang w:val="ru-RU"/>
              </w:rPr>
              <w:t xml:space="preserve"> </w:t>
            </w:r>
            <w:r w:rsidRPr="00667E0B">
              <w:rPr>
                <w:lang w:val="ru-RU"/>
              </w:rPr>
              <w:t>муз.</w:t>
            </w:r>
            <w:r w:rsidRPr="00667E0B">
              <w:rPr>
                <w:spacing w:val="31"/>
                <w:lang w:val="ru-RU"/>
              </w:rPr>
              <w:t xml:space="preserve"> </w:t>
            </w:r>
            <w:r w:rsidRPr="00667E0B">
              <w:rPr>
                <w:lang w:val="ru-RU"/>
              </w:rPr>
              <w:t>«Этюд»</w:t>
            </w:r>
            <w:r w:rsidRPr="00667E0B">
              <w:rPr>
                <w:spacing w:val="13"/>
                <w:lang w:val="ru-RU"/>
              </w:rPr>
              <w:t xml:space="preserve"> </w:t>
            </w:r>
            <w:r w:rsidRPr="00667E0B">
              <w:rPr>
                <w:lang w:val="ru-RU"/>
              </w:rPr>
              <w:t>К.</w:t>
            </w:r>
            <w:r w:rsidRPr="00667E0B">
              <w:rPr>
                <w:spacing w:val="20"/>
                <w:lang w:val="ru-RU"/>
              </w:rPr>
              <w:t xml:space="preserve"> </w:t>
            </w:r>
            <w:r w:rsidRPr="00667E0B">
              <w:rPr>
                <w:lang w:val="ru-RU"/>
              </w:rPr>
              <w:t>Черни;</w:t>
            </w:r>
            <w:r w:rsidRPr="00667E0B">
              <w:rPr>
                <w:spacing w:val="22"/>
                <w:lang w:val="ru-RU"/>
              </w:rPr>
              <w:t xml:space="preserve"> </w:t>
            </w:r>
            <w:r w:rsidRPr="00667E0B">
              <w:rPr>
                <w:lang w:val="ru-RU"/>
              </w:rPr>
              <w:t>«Полька»,</w:t>
            </w:r>
            <w:r w:rsidRPr="00667E0B">
              <w:rPr>
                <w:spacing w:val="21"/>
                <w:lang w:val="ru-RU"/>
              </w:rPr>
              <w:t xml:space="preserve"> </w:t>
            </w:r>
            <w:r w:rsidRPr="00667E0B">
              <w:rPr>
                <w:lang w:val="ru-RU"/>
              </w:rPr>
              <w:t>муз.</w:t>
            </w:r>
            <w:r w:rsidRPr="00667E0B">
              <w:rPr>
                <w:spacing w:val="20"/>
                <w:lang w:val="ru-RU"/>
              </w:rPr>
              <w:t xml:space="preserve"> </w:t>
            </w:r>
            <w:r w:rsidRPr="00667E0B">
              <w:rPr>
                <w:lang w:val="ru-RU"/>
              </w:rPr>
              <w:t>М.</w:t>
            </w:r>
            <w:r w:rsidRPr="00667E0B">
              <w:rPr>
                <w:spacing w:val="18"/>
                <w:lang w:val="ru-RU"/>
              </w:rPr>
              <w:t xml:space="preserve"> </w:t>
            </w:r>
            <w:r w:rsidRPr="00667E0B">
              <w:rPr>
                <w:lang w:val="ru-RU"/>
              </w:rPr>
              <w:t>Глинки;</w:t>
            </w:r>
          </w:p>
          <w:p w:rsidR="00667E0B" w:rsidRPr="00667E0B" w:rsidRDefault="00667E0B" w:rsidP="008F6F21">
            <w:pPr>
              <w:pStyle w:val="a3"/>
              <w:ind w:left="0" w:firstLine="425"/>
              <w:contextualSpacing/>
              <w:rPr>
                <w:lang w:val="ru-RU"/>
              </w:rPr>
            </w:pPr>
            <w:r w:rsidRPr="00667E0B">
              <w:rPr>
                <w:lang w:val="ru-RU"/>
              </w:rPr>
              <w:t>«Всадники», муз. В. Витлина; потопаем, покружимся под рус. нар. мелодии; «Петух», муз. Т.</w:t>
            </w:r>
            <w:r w:rsidRPr="00667E0B">
              <w:rPr>
                <w:spacing w:val="1"/>
                <w:lang w:val="ru-RU"/>
              </w:rPr>
              <w:t xml:space="preserve"> </w:t>
            </w:r>
            <w:r w:rsidRPr="00667E0B">
              <w:rPr>
                <w:lang w:val="ru-RU"/>
              </w:rPr>
              <w:t>Ломовой;</w:t>
            </w:r>
            <w:r w:rsidRPr="00667E0B">
              <w:rPr>
                <w:spacing w:val="1"/>
                <w:lang w:val="ru-RU"/>
              </w:rPr>
              <w:t xml:space="preserve"> </w:t>
            </w:r>
            <w:r w:rsidRPr="00667E0B">
              <w:rPr>
                <w:lang w:val="ru-RU"/>
              </w:rPr>
              <w:t>«Кукла», муз. М. Старокадомского;</w:t>
            </w:r>
            <w:r w:rsidRPr="00667E0B">
              <w:rPr>
                <w:spacing w:val="1"/>
                <w:lang w:val="ru-RU"/>
              </w:rPr>
              <w:t xml:space="preserve"> </w:t>
            </w:r>
            <w:r w:rsidRPr="00667E0B">
              <w:rPr>
                <w:lang w:val="ru-RU"/>
              </w:rPr>
              <w:t>«Упражнения с цветами» под муз.</w:t>
            </w:r>
            <w:r w:rsidRPr="00667E0B">
              <w:rPr>
                <w:spacing w:val="1"/>
                <w:lang w:val="ru-RU"/>
              </w:rPr>
              <w:t xml:space="preserve"> </w:t>
            </w:r>
            <w:r w:rsidRPr="00667E0B">
              <w:rPr>
                <w:lang w:val="ru-RU"/>
              </w:rPr>
              <w:t>«Вальса» А.</w:t>
            </w:r>
            <w:r w:rsidRPr="00667E0B">
              <w:rPr>
                <w:spacing w:val="1"/>
                <w:lang w:val="ru-RU"/>
              </w:rPr>
              <w:t xml:space="preserve"> </w:t>
            </w:r>
            <w:r w:rsidRPr="00667E0B">
              <w:rPr>
                <w:lang w:val="ru-RU"/>
              </w:rPr>
              <w:t>Жилина;</w:t>
            </w:r>
          </w:p>
          <w:p w:rsidR="00667E0B" w:rsidRPr="00667E0B" w:rsidRDefault="00667E0B" w:rsidP="008F6F21">
            <w:pPr>
              <w:pStyle w:val="a3"/>
              <w:ind w:left="0" w:firstLine="425"/>
              <w:contextualSpacing/>
              <w:rPr>
                <w:lang w:val="ru-RU"/>
              </w:rPr>
            </w:pPr>
            <w:r w:rsidRPr="00667E0B">
              <w:rPr>
                <w:i/>
                <w:lang w:val="ru-RU"/>
              </w:rPr>
              <w:t>Этюды-драматизации</w:t>
            </w:r>
            <w:r w:rsidRPr="00667E0B">
              <w:rPr>
                <w:lang w:val="ru-RU"/>
              </w:rPr>
              <w:t xml:space="preserve">. </w:t>
            </w:r>
            <w:r w:rsidRPr="00667E0B">
              <w:rPr>
                <w:lang w:val="ru-RU"/>
              </w:rPr>
              <w:lastRenderedPageBreak/>
              <w:t>«Барабанщик», муз. М. Красева; «Танец осенних листочков», муз.</w:t>
            </w:r>
            <w:r w:rsidRPr="00667E0B">
              <w:rPr>
                <w:spacing w:val="1"/>
                <w:lang w:val="ru-RU"/>
              </w:rPr>
              <w:t xml:space="preserve"> </w:t>
            </w:r>
            <w:r w:rsidRPr="00667E0B">
              <w:rPr>
                <w:lang w:val="ru-RU"/>
              </w:rPr>
              <w:t>А.</w:t>
            </w:r>
            <w:r w:rsidRPr="00667E0B">
              <w:rPr>
                <w:spacing w:val="17"/>
                <w:lang w:val="ru-RU"/>
              </w:rPr>
              <w:t xml:space="preserve"> </w:t>
            </w:r>
            <w:r w:rsidRPr="00667E0B">
              <w:rPr>
                <w:lang w:val="ru-RU"/>
              </w:rPr>
              <w:t>Филиппенко,</w:t>
            </w:r>
            <w:r w:rsidRPr="00667E0B">
              <w:rPr>
                <w:spacing w:val="18"/>
                <w:lang w:val="ru-RU"/>
              </w:rPr>
              <w:t xml:space="preserve"> </w:t>
            </w:r>
            <w:r w:rsidRPr="00667E0B">
              <w:rPr>
                <w:lang w:val="ru-RU"/>
              </w:rPr>
              <w:t>сл.</w:t>
            </w:r>
            <w:r w:rsidRPr="00667E0B">
              <w:rPr>
                <w:spacing w:val="18"/>
                <w:lang w:val="ru-RU"/>
              </w:rPr>
              <w:t xml:space="preserve"> </w:t>
            </w:r>
            <w:r w:rsidRPr="00667E0B">
              <w:rPr>
                <w:lang w:val="ru-RU"/>
              </w:rPr>
              <w:t>Е.</w:t>
            </w:r>
            <w:r w:rsidRPr="00667E0B">
              <w:rPr>
                <w:spacing w:val="18"/>
                <w:lang w:val="ru-RU"/>
              </w:rPr>
              <w:t xml:space="preserve"> </w:t>
            </w:r>
            <w:r w:rsidRPr="00667E0B">
              <w:rPr>
                <w:lang w:val="ru-RU"/>
              </w:rPr>
              <w:t>Макшанцевой;</w:t>
            </w:r>
            <w:r w:rsidRPr="00667E0B">
              <w:rPr>
                <w:spacing w:val="23"/>
                <w:lang w:val="ru-RU"/>
              </w:rPr>
              <w:t xml:space="preserve"> </w:t>
            </w:r>
            <w:r w:rsidRPr="00667E0B">
              <w:rPr>
                <w:lang w:val="ru-RU"/>
              </w:rPr>
              <w:t>«Барабанщики»,</w:t>
            </w:r>
            <w:r w:rsidRPr="00667E0B">
              <w:rPr>
                <w:spacing w:val="20"/>
                <w:lang w:val="ru-RU"/>
              </w:rPr>
              <w:t xml:space="preserve"> </w:t>
            </w:r>
            <w:r w:rsidRPr="00667E0B">
              <w:rPr>
                <w:lang w:val="ru-RU"/>
              </w:rPr>
              <w:t>муз.</w:t>
            </w:r>
            <w:r w:rsidRPr="00667E0B">
              <w:rPr>
                <w:spacing w:val="18"/>
                <w:lang w:val="ru-RU"/>
              </w:rPr>
              <w:t xml:space="preserve"> </w:t>
            </w:r>
            <w:r w:rsidRPr="00667E0B">
              <w:rPr>
                <w:lang w:val="ru-RU"/>
              </w:rPr>
              <w:t>Д.</w:t>
            </w:r>
            <w:r w:rsidRPr="00667E0B">
              <w:rPr>
                <w:spacing w:val="17"/>
                <w:lang w:val="ru-RU"/>
              </w:rPr>
              <w:t xml:space="preserve"> </w:t>
            </w:r>
            <w:r w:rsidRPr="00667E0B">
              <w:rPr>
                <w:lang w:val="ru-RU"/>
              </w:rPr>
              <w:t>Кабалевского</w:t>
            </w:r>
            <w:r w:rsidRPr="00667E0B">
              <w:rPr>
                <w:spacing w:val="18"/>
                <w:lang w:val="ru-RU"/>
              </w:rPr>
              <w:t xml:space="preserve"> </w:t>
            </w:r>
            <w:r w:rsidRPr="00667E0B">
              <w:rPr>
                <w:lang w:val="ru-RU"/>
              </w:rPr>
              <w:t>и</w:t>
            </w:r>
            <w:r w:rsidRPr="00667E0B">
              <w:rPr>
                <w:spacing w:val="8"/>
                <w:lang w:val="ru-RU"/>
              </w:rPr>
              <w:t xml:space="preserve"> </w:t>
            </w:r>
            <w:r w:rsidRPr="00667E0B">
              <w:rPr>
                <w:lang w:val="ru-RU"/>
              </w:rPr>
              <w:t>С.</w:t>
            </w:r>
            <w:r w:rsidRPr="00667E0B">
              <w:rPr>
                <w:spacing w:val="18"/>
                <w:lang w:val="ru-RU"/>
              </w:rPr>
              <w:t xml:space="preserve"> </w:t>
            </w:r>
            <w:r w:rsidRPr="00667E0B">
              <w:rPr>
                <w:lang w:val="ru-RU"/>
              </w:rPr>
              <w:t>Левидова;</w:t>
            </w:r>
          </w:p>
          <w:p w:rsidR="00667E0B" w:rsidRPr="00667E0B" w:rsidRDefault="00667E0B" w:rsidP="008F6F21">
            <w:pPr>
              <w:pStyle w:val="a3"/>
              <w:ind w:left="0" w:firstLine="425"/>
              <w:contextualSpacing/>
              <w:rPr>
                <w:lang w:val="ru-RU"/>
              </w:rPr>
            </w:pPr>
            <w:r w:rsidRPr="00667E0B">
              <w:rPr>
                <w:lang w:val="ru-RU"/>
              </w:rPr>
              <w:t>«Считалка», «Катилось</w:t>
            </w:r>
            <w:r w:rsidRPr="00667E0B">
              <w:rPr>
                <w:spacing w:val="-5"/>
                <w:lang w:val="ru-RU"/>
              </w:rPr>
              <w:t xml:space="preserve"> </w:t>
            </w:r>
            <w:r w:rsidRPr="00667E0B">
              <w:rPr>
                <w:lang w:val="ru-RU"/>
              </w:rPr>
              <w:t>яблоко»,</w:t>
            </w:r>
            <w:r w:rsidRPr="00667E0B">
              <w:rPr>
                <w:spacing w:val="-3"/>
                <w:lang w:val="ru-RU"/>
              </w:rPr>
              <w:t xml:space="preserve"> </w:t>
            </w:r>
            <w:r w:rsidRPr="00667E0B">
              <w:rPr>
                <w:lang w:val="ru-RU"/>
              </w:rPr>
              <w:t>муз.</w:t>
            </w:r>
            <w:r w:rsidRPr="00667E0B">
              <w:rPr>
                <w:spacing w:val="-3"/>
                <w:lang w:val="ru-RU"/>
              </w:rPr>
              <w:t xml:space="preserve"> </w:t>
            </w:r>
            <w:r w:rsidRPr="00667E0B">
              <w:rPr>
                <w:lang w:val="ru-RU"/>
              </w:rPr>
              <w:t>В.</w:t>
            </w:r>
            <w:r w:rsidRPr="00667E0B">
              <w:rPr>
                <w:spacing w:val="-5"/>
                <w:lang w:val="ru-RU"/>
              </w:rPr>
              <w:t xml:space="preserve"> </w:t>
            </w:r>
            <w:r w:rsidRPr="00667E0B">
              <w:rPr>
                <w:lang w:val="ru-RU"/>
              </w:rPr>
              <w:t>Агафонникова;</w:t>
            </w:r>
          </w:p>
          <w:p w:rsidR="00667E0B" w:rsidRPr="00667E0B" w:rsidRDefault="00667E0B" w:rsidP="008F6F21">
            <w:pPr>
              <w:pStyle w:val="a3"/>
              <w:ind w:left="0" w:firstLine="425"/>
              <w:contextualSpacing/>
              <w:rPr>
                <w:lang w:val="ru-RU"/>
              </w:rPr>
            </w:pPr>
            <w:r w:rsidRPr="00667E0B">
              <w:rPr>
                <w:i/>
                <w:lang w:val="ru-RU"/>
              </w:rPr>
              <w:t xml:space="preserve">Хороводы и пляски. </w:t>
            </w:r>
            <w:r w:rsidRPr="00667E0B">
              <w:rPr>
                <w:lang w:val="ru-RU"/>
              </w:rPr>
              <w:t>«Топ и хлоп», муз. Т. Назарова-Метнер, сл. Е. Каргановой; «Танец с</w:t>
            </w:r>
            <w:r w:rsidRPr="00667E0B">
              <w:rPr>
                <w:spacing w:val="1"/>
                <w:lang w:val="ru-RU"/>
              </w:rPr>
              <w:t xml:space="preserve"> </w:t>
            </w:r>
            <w:r w:rsidRPr="00667E0B">
              <w:rPr>
                <w:lang w:val="ru-RU"/>
              </w:rPr>
              <w:t>ложками»</w:t>
            </w:r>
            <w:r w:rsidRPr="00667E0B">
              <w:rPr>
                <w:spacing w:val="20"/>
                <w:lang w:val="ru-RU"/>
              </w:rPr>
              <w:t xml:space="preserve"> </w:t>
            </w:r>
            <w:r w:rsidRPr="00667E0B">
              <w:rPr>
                <w:lang w:val="ru-RU"/>
              </w:rPr>
              <w:t>под</w:t>
            </w:r>
            <w:r w:rsidRPr="00667E0B">
              <w:rPr>
                <w:spacing w:val="27"/>
                <w:lang w:val="ru-RU"/>
              </w:rPr>
              <w:t xml:space="preserve"> </w:t>
            </w:r>
            <w:r w:rsidRPr="00667E0B">
              <w:rPr>
                <w:lang w:val="ru-RU"/>
              </w:rPr>
              <w:t>рус.</w:t>
            </w:r>
            <w:r w:rsidRPr="00667E0B">
              <w:rPr>
                <w:spacing w:val="28"/>
                <w:lang w:val="ru-RU"/>
              </w:rPr>
              <w:t xml:space="preserve"> </w:t>
            </w:r>
            <w:r w:rsidRPr="00667E0B">
              <w:rPr>
                <w:lang w:val="ru-RU"/>
              </w:rPr>
              <w:t>нар.</w:t>
            </w:r>
            <w:r w:rsidRPr="00667E0B">
              <w:rPr>
                <w:spacing w:val="27"/>
                <w:lang w:val="ru-RU"/>
              </w:rPr>
              <w:t xml:space="preserve"> </w:t>
            </w:r>
            <w:r w:rsidRPr="00667E0B">
              <w:rPr>
                <w:lang w:val="ru-RU"/>
              </w:rPr>
              <w:t>мелодию;</w:t>
            </w:r>
            <w:r w:rsidRPr="00667E0B">
              <w:rPr>
                <w:spacing w:val="28"/>
                <w:lang w:val="ru-RU"/>
              </w:rPr>
              <w:t xml:space="preserve"> </w:t>
            </w:r>
            <w:r w:rsidRPr="00667E0B">
              <w:rPr>
                <w:lang w:val="ru-RU"/>
              </w:rPr>
              <w:t>новогодние</w:t>
            </w:r>
            <w:r w:rsidRPr="00667E0B">
              <w:rPr>
                <w:spacing w:val="24"/>
                <w:lang w:val="ru-RU"/>
              </w:rPr>
              <w:t xml:space="preserve"> </w:t>
            </w:r>
            <w:r w:rsidRPr="00667E0B">
              <w:rPr>
                <w:lang w:val="ru-RU"/>
              </w:rPr>
              <w:t>хороводы</w:t>
            </w:r>
            <w:r w:rsidRPr="00667E0B">
              <w:rPr>
                <w:spacing w:val="27"/>
                <w:lang w:val="ru-RU"/>
              </w:rPr>
              <w:t xml:space="preserve"> </w:t>
            </w:r>
            <w:r w:rsidRPr="00667E0B">
              <w:rPr>
                <w:lang w:val="ru-RU"/>
              </w:rPr>
              <w:t>по</w:t>
            </w:r>
            <w:r w:rsidRPr="00667E0B">
              <w:rPr>
                <w:spacing w:val="27"/>
                <w:lang w:val="ru-RU"/>
              </w:rPr>
              <w:t xml:space="preserve"> </w:t>
            </w:r>
            <w:r w:rsidRPr="00667E0B">
              <w:rPr>
                <w:lang w:val="ru-RU"/>
              </w:rPr>
              <w:t>выбору</w:t>
            </w:r>
            <w:r w:rsidRPr="00667E0B">
              <w:rPr>
                <w:spacing w:val="22"/>
                <w:lang w:val="ru-RU"/>
              </w:rPr>
              <w:t xml:space="preserve"> </w:t>
            </w:r>
            <w:r w:rsidRPr="00667E0B">
              <w:rPr>
                <w:lang w:val="ru-RU"/>
              </w:rPr>
              <w:t>музыкального</w:t>
            </w:r>
            <w:r w:rsidRPr="00667E0B">
              <w:rPr>
                <w:spacing w:val="28"/>
                <w:lang w:val="ru-RU"/>
              </w:rPr>
              <w:t xml:space="preserve"> </w:t>
            </w:r>
            <w:r w:rsidRPr="00667E0B">
              <w:rPr>
                <w:lang w:val="ru-RU"/>
              </w:rPr>
              <w:t>руководителя;</w:t>
            </w:r>
          </w:p>
          <w:p w:rsidR="00667E0B" w:rsidRPr="00667E0B" w:rsidRDefault="00667E0B" w:rsidP="008F6F21">
            <w:pPr>
              <w:pStyle w:val="a3"/>
              <w:ind w:left="0" w:firstLine="425"/>
              <w:contextualSpacing/>
              <w:rPr>
                <w:lang w:val="ru-RU"/>
              </w:rPr>
            </w:pPr>
            <w:r w:rsidRPr="00667E0B">
              <w:rPr>
                <w:lang w:val="ru-RU"/>
              </w:rPr>
              <w:t>«Танец с платочками», рус. нар. мелодия; «Кто у нас хороший?», муз. Ан. Александрова, сл.</w:t>
            </w:r>
            <w:r w:rsidRPr="00667E0B">
              <w:rPr>
                <w:spacing w:val="1"/>
                <w:lang w:val="ru-RU"/>
              </w:rPr>
              <w:t xml:space="preserve"> </w:t>
            </w:r>
            <w:r w:rsidRPr="00667E0B">
              <w:rPr>
                <w:lang w:val="ru-RU"/>
              </w:rPr>
              <w:t>народные.</w:t>
            </w:r>
          </w:p>
          <w:p w:rsidR="00667E0B" w:rsidRPr="00667E0B" w:rsidRDefault="00667E0B" w:rsidP="008F6F21">
            <w:pPr>
              <w:ind w:firstLine="425"/>
              <w:contextualSpacing/>
              <w:jc w:val="both"/>
              <w:rPr>
                <w:sz w:val="24"/>
                <w:szCs w:val="24"/>
                <w:lang w:val="ru-RU"/>
              </w:rPr>
            </w:pPr>
            <w:r w:rsidRPr="00667E0B">
              <w:rPr>
                <w:i/>
                <w:sz w:val="24"/>
                <w:szCs w:val="24"/>
                <w:lang w:val="ru-RU"/>
              </w:rPr>
              <w:t>Характерные</w:t>
            </w:r>
            <w:r w:rsidRPr="00667E0B">
              <w:rPr>
                <w:i/>
                <w:spacing w:val="22"/>
                <w:sz w:val="24"/>
                <w:szCs w:val="24"/>
                <w:lang w:val="ru-RU"/>
              </w:rPr>
              <w:t xml:space="preserve"> </w:t>
            </w:r>
            <w:r w:rsidRPr="00667E0B">
              <w:rPr>
                <w:i/>
                <w:sz w:val="24"/>
                <w:szCs w:val="24"/>
                <w:lang w:val="ru-RU"/>
              </w:rPr>
              <w:t>танцы.</w:t>
            </w:r>
            <w:r w:rsidRPr="00667E0B">
              <w:rPr>
                <w:i/>
                <w:spacing w:val="29"/>
                <w:sz w:val="24"/>
                <w:szCs w:val="24"/>
                <w:lang w:val="ru-RU"/>
              </w:rPr>
              <w:t xml:space="preserve"> </w:t>
            </w:r>
            <w:r w:rsidRPr="00667E0B">
              <w:rPr>
                <w:sz w:val="24"/>
                <w:szCs w:val="24"/>
                <w:lang w:val="ru-RU"/>
              </w:rPr>
              <w:t>«Снежинки»,</w:t>
            </w:r>
            <w:r w:rsidRPr="00667E0B">
              <w:rPr>
                <w:spacing w:val="24"/>
                <w:sz w:val="24"/>
                <w:szCs w:val="24"/>
                <w:lang w:val="ru-RU"/>
              </w:rPr>
              <w:t xml:space="preserve"> </w:t>
            </w:r>
            <w:r w:rsidRPr="00667E0B">
              <w:rPr>
                <w:sz w:val="24"/>
                <w:szCs w:val="24"/>
                <w:lang w:val="ru-RU"/>
              </w:rPr>
              <w:t>муз.</w:t>
            </w:r>
            <w:r w:rsidRPr="00667E0B">
              <w:rPr>
                <w:spacing w:val="23"/>
                <w:sz w:val="24"/>
                <w:szCs w:val="24"/>
                <w:lang w:val="ru-RU"/>
              </w:rPr>
              <w:t xml:space="preserve"> </w:t>
            </w:r>
            <w:r w:rsidRPr="00667E0B">
              <w:rPr>
                <w:sz w:val="24"/>
                <w:szCs w:val="24"/>
                <w:lang w:val="ru-RU"/>
              </w:rPr>
              <w:t>О.</w:t>
            </w:r>
            <w:r w:rsidRPr="00667E0B">
              <w:rPr>
                <w:spacing w:val="23"/>
                <w:sz w:val="24"/>
                <w:szCs w:val="24"/>
                <w:lang w:val="ru-RU"/>
              </w:rPr>
              <w:t xml:space="preserve"> </w:t>
            </w:r>
            <w:r w:rsidRPr="00667E0B">
              <w:rPr>
                <w:sz w:val="24"/>
                <w:szCs w:val="24"/>
                <w:lang w:val="ru-RU"/>
              </w:rPr>
              <w:t>Берта,</w:t>
            </w:r>
            <w:r w:rsidRPr="00667E0B">
              <w:rPr>
                <w:spacing w:val="22"/>
                <w:sz w:val="24"/>
                <w:szCs w:val="24"/>
                <w:lang w:val="ru-RU"/>
              </w:rPr>
              <w:t xml:space="preserve"> </w:t>
            </w:r>
            <w:r w:rsidRPr="00667E0B">
              <w:rPr>
                <w:sz w:val="24"/>
                <w:szCs w:val="24"/>
                <w:lang w:val="ru-RU"/>
              </w:rPr>
              <w:t>обраб.</w:t>
            </w:r>
            <w:r w:rsidRPr="00667E0B">
              <w:rPr>
                <w:spacing w:val="24"/>
                <w:sz w:val="24"/>
                <w:szCs w:val="24"/>
                <w:lang w:val="ru-RU"/>
              </w:rPr>
              <w:t xml:space="preserve"> </w:t>
            </w:r>
            <w:r w:rsidRPr="00667E0B">
              <w:rPr>
                <w:sz w:val="24"/>
                <w:szCs w:val="24"/>
                <w:lang w:val="ru-RU"/>
              </w:rPr>
              <w:t>Н.</w:t>
            </w:r>
            <w:r w:rsidRPr="00667E0B">
              <w:rPr>
                <w:spacing w:val="22"/>
                <w:sz w:val="24"/>
                <w:szCs w:val="24"/>
                <w:lang w:val="ru-RU"/>
              </w:rPr>
              <w:t xml:space="preserve"> </w:t>
            </w:r>
            <w:r w:rsidRPr="00667E0B">
              <w:rPr>
                <w:sz w:val="24"/>
                <w:szCs w:val="24"/>
                <w:lang w:val="ru-RU"/>
              </w:rPr>
              <w:t>Метлова;</w:t>
            </w:r>
            <w:r w:rsidRPr="00667E0B">
              <w:rPr>
                <w:spacing w:val="29"/>
                <w:sz w:val="24"/>
                <w:szCs w:val="24"/>
                <w:lang w:val="ru-RU"/>
              </w:rPr>
              <w:t xml:space="preserve"> </w:t>
            </w:r>
            <w:r w:rsidRPr="00667E0B">
              <w:rPr>
                <w:sz w:val="24"/>
                <w:szCs w:val="24"/>
                <w:lang w:val="ru-RU"/>
              </w:rPr>
              <w:t>«Танец</w:t>
            </w:r>
            <w:r w:rsidRPr="00667E0B">
              <w:rPr>
                <w:spacing w:val="24"/>
                <w:sz w:val="24"/>
                <w:szCs w:val="24"/>
                <w:lang w:val="ru-RU"/>
              </w:rPr>
              <w:t xml:space="preserve"> </w:t>
            </w:r>
            <w:r w:rsidRPr="00667E0B">
              <w:rPr>
                <w:sz w:val="24"/>
                <w:szCs w:val="24"/>
                <w:lang w:val="ru-RU"/>
              </w:rPr>
              <w:t>зайчат»</w:t>
            </w:r>
            <w:r w:rsidRPr="00667E0B">
              <w:rPr>
                <w:spacing w:val="16"/>
                <w:sz w:val="24"/>
                <w:szCs w:val="24"/>
                <w:lang w:val="ru-RU"/>
              </w:rPr>
              <w:t xml:space="preserve"> </w:t>
            </w:r>
            <w:r w:rsidRPr="00667E0B">
              <w:rPr>
                <w:sz w:val="24"/>
                <w:szCs w:val="24"/>
                <w:lang w:val="ru-RU"/>
              </w:rPr>
              <w:t>под</w:t>
            </w:r>
          </w:p>
          <w:p w:rsidR="00667E0B" w:rsidRPr="00667E0B" w:rsidRDefault="00667E0B" w:rsidP="008F6F21">
            <w:pPr>
              <w:pStyle w:val="a3"/>
              <w:ind w:left="0" w:firstLine="425"/>
              <w:contextualSpacing/>
              <w:rPr>
                <w:lang w:val="ru-RU"/>
              </w:rPr>
            </w:pPr>
            <w:r w:rsidRPr="00667E0B">
              <w:rPr>
                <w:lang w:val="ru-RU"/>
              </w:rPr>
              <w:t>«Польку»</w:t>
            </w:r>
            <w:r w:rsidRPr="00667E0B">
              <w:rPr>
                <w:spacing w:val="-8"/>
                <w:lang w:val="ru-RU"/>
              </w:rPr>
              <w:t xml:space="preserve"> </w:t>
            </w:r>
            <w:r w:rsidRPr="00667E0B">
              <w:rPr>
                <w:lang w:val="ru-RU"/>
              </w:rPr>
              <w:t>И.</w:t>
            </w:r>
            <w:r w:rsidRPr="00667E0B">
              <w:rPr>
                <w:spacing w:val="-2"/>
                <w:lang w:val="ru-RU"/>
              </w:rPr>
              <w:t xml:space="preserve"> </w:t>
            </w:r>
            <w:r w:rsidRPr="00667E0B">
              <w:rPr>
                <w:lang w:val="ru-RU"/>
              </w:rPr>
              <w:t>Штрауса; «Снежинки»,</w:t>
            </w:r>
            <w:r w:rsidRPr="00667E0B">
              <w:rPr>
                <w:spacing w:val="-2"/>
                <w:lang w:val="ru-RU"/>
              </w:rPr>
              <w:t xml:space="preserve"> </w:t>
            </w:r>
            <w:r w:rsidRPr="00667E0B">
              <w:rPr>
                <w:lang w:val="ru-RU"/>
              </w:rPr>
              <w:t>муз.</w:t>
            </w:r>
            <w:r w:rsidRPr="00667E0B">
              <w:rPr>
                <w:spacing w:val="-2"/>
                <w:lang w:val="ru-RU"/>
              </w:rPr>
              <w:t xml:space="preserve"> </w:t>
            </w:r>
            <w:r w:rsidRPr="00667E0B">
              <w:rPr>
                <w:lang w:val="ru-RU"/>
              </w:rPr>
              <w:t>Т.</w:t>
            </w:r>
            <w:r w:rsidRPr="00667E0B">
              <w:rPr>
                <w:spacing w:val="-2"/>
                <w:lang w:val="ru-RU"/>
              </w:rPr>
              <w:t xml:space="preserve"> </w:t>
            </w:r>
            <w:r w:rsidRPr="00667E0B">
              <w:rPr>
                <w:lang w:val="ru-RU"/>
              </w:rPr>
              <w:t>Ломовой;</w:t>
            </w:r>
            <w:r w:rsidRPr="00667E0B">
              <w:rPr>
                <w:spacing w:val="3"/>
                <w:lang w:val="ru-RU"/>
              </w:rPr>
              <w:t xml:space="preserve"> </w:t>
            </w:r>
            <w:r w:rsidRPr="00667E0B">
              <w:rPr>
                <w:lang w:val="ru-RU"/>
              </w:rPr>
              <w:t>«Бусинки»</w:t>
            </w:r>
            <w:r w:rsidRPr="00667E0B">
              <w:rPr>
                <w:spacing w:val="-9"/>
                <w:lang w:val="ru-RU"/>
              </w:rPr>
              <w:t xml:space="preserve"> </w:t>
            </w:r>
            <w:r w:rsidRPr="00667E0B">
              <w:rPr>
                <w:lang w:val="ru-RU"/>
              </w:rPr>
              <w:t>под</w:t>
            </w:r>
            <w:r w:rsidRPr="00667E0B">
              <w:rPr>
                <w:spacing w:val="2"/>
                <w:lang w:val="ru-RU"/>
              </w:rPr>
              <w:t xml:space="preserve"> </w:t>
            </w:r>
            <w:r w:rsidRPr="00667E0B">
              <w:rPr>
                <w:lang w:val="ru-RU"/>
              </w:rPr>
              <w:t>«Галоп»</w:t>
            </w:r>
            <w:r w:rsidRPr="00667E0B">
              <w:rPr>
                <w:spacing w:val="-8"/>
                <w:lang w:val="ru-RU"/>
              </w:rPr>
              <w:t xml:space="preserve"> </w:t>
            </w:r>
            <w:r w:rsidRPr="00667E0B">
              <w:rPr>
                <w:lang w:val="ru-RU"/>
              </w:rPr>
              <w:t>И.</w:t>
            </w:r>
            <w:r w:rsidRPr="00667E0B">
              <w:rPr>
                <w:spacing w:val="-3"/>
                <w:lang w:val="ru-RU"/>
              </w:rPr>
              <w:t xml:space="preserve"> </w:t>
            </w:r>
            <w:r w:rsidRPr="00667E0B">
              <w:rPr>
                <w:lang w:val="ru-RU"/>
              </w:rPr>
              <w:t>Дунаевского;</w:t>
            </w:r>
          </w:p>
          <w:p w:rsidR="00667E0B" w:rsidRPr="00667E0B" w:rsidRDefault="00667E0B" w:rsidP="008F6F21">
            <w:pPr>
              <w:ind w:firstLine="425"/>
              <w:contextualSpacing/>
              <w:jc w:val="both"/>
              <w:rPr>
                <w:sz w:val="24"/>
                <w:szCs w:val="24"/>
                <w:lang w:val="ru-RU"/>
              </w:rPr>
            </w:pPr>
            <w:r w:rsidRPr="00667E0B">
              <w:rPr>
                <w:i/>
                <w:sz w:val="24"/>
                <w:szCs w:val="24"/>
                <w:lang w:val="ru-RU"/>
              </w:rPr>
              <w:t>Музыкальные</w:t>
            </w:r>
            <w:r w:rsidRPr="00667E0B">
              <w:rPr>
                <w:i/>
                <w:spacing w:val="39"/>
                <w:sz w:val="24"/>
                <w:szCs w:val="24"/>
                <w:lang w:val="ru-RU"/>
              </w:rPr>
              <w:t xml:space="preserve"> </w:t>
            </w:r>
            <w:r w:rsidRPr="00667E0B">
              <w:rPr>
                <w:i/>
                <w:sz w:val="24"/>
                <w:szCs w:val="24"/>
                <w:lang w:val="ru-RU"/>
              </w:rPr>
              <w:t>игры.</w:t>
            </w:r>
            <w:r w:rsidRPr="00667E0B">
              <w:rPr>
                <w:i/>
                <w:spacing w:val="83"/>
                <w:sz w:val="24"/>
                <w:szCs w:val="24"/>
                <w:lang w:val="ru-RU"/>
              </w:rPr>
              <w:t xml:space="preserve"> </w:t>
            </w:r>
            <w:r w:rsidRPr="00667E0B">
              <w:rPr>
                <w:sz w:val="24"/>
                <w:szCs w:val="24"/>
                <w:lang w:val="ru-RU"/>
              </w:rPr>
              <w:t>«Курочка</w:t>
            </w:r>
            <w:r w:rsidRPr="00667E0B">
              <w:rPr>
                <w:spacing w:val="39"/>
                <w:sz w:val="24"/>
                <w:szCs w:val="24"/>
                <w:lang w:val="ru-RU"/>
              </w:rPr>
              <w:t xml:space="preserve"> </w:t>
            </w:r>
            <w:r w:rsidRPr="00667E0B">
              <w:rPr>
                <w:sz w:val="24"/>
                <w:szCs w:val="24"/>
                <w:lang w:val="ru-RU"/>
              </w:rPr>
              <w:t>и</w:t>
            </w:r>
            <w:r w:rsidRPr="00667E0B">
              <w:rPr>
                <w:spacing w:val="40"/>
                <w:sz w:val="24"/>
                <w:szCs w:val="24"/>
                <w:lang w:val="ru-RU"/>
              </w:rPr>
              <w:t xml:space="preserve"> </w:t>
            </w:r>
            <w:r w:rsidRPr="00667E0B">
              <w:rPr>
                <w:sz w:val="24"/>
                <w:szCs w:val="24"/>
                <w:lang w:val="ru-RU"/>
              </w:rPr>
              <w:t>петушок»,</w:t>
            </w:r>
            <w:r w:rsidRPr="00667E0B">
              <w:rPr>
                <w:spacing w:val="44"/>
                <w:sz w:val="24"/>
                <w:szCs w:val="24"/>
                <w:lang w:val="ru-RU"/>
              </w:rPr>
              <w:t xml:space="preserve"> </w:t>
            </w:r>
            <w:r w:rsidRPr="00667E0B">
              <w:rPr>
                <w:sz w:val="24"/>
                <w:szCs w:val="24"/>
                <w:lang w:val="ru-RU"/>
              </w:rPr>
              <w:t>муз.</w:t>
            </w:r>
            <w:r w:rsidRPr="00667E0B">
              <w:rPr>
                <w:spacing w:val="39"/>
                <w:sz w:val="24"/>
                <w:szCs w:val="24"/>
                <w:lang w:val="ru-RU"/>
              </w:rPr>
              <w:t xml:space="preserve"> </w:t>
            </w:r>
            <w:r w:rsidRPr="00667E0B">
              <w:rPr>
                <w:sz w:val="24"/>
                <w:szCs w:val="24"/>
                <w:lang w:val="ru-RU"/>
              </w:rPr>
              <w:t>Г.</w:t>
            </w:r>
            <w:r w:rsidRPr="00667E0B">
              <w:rPr>
                <w:spacing w:val="40"/>
                <w:sz w:val="24"/>
                <w:szCs w:val="24"/>
                <w:lang w:val="ru-RU"/>
              </w:rPr>
              <w:t xml:space="preserve"> </w:t>
            </w:r>
            <w:r w:rsidRPr="00667E0B">
              <w:rPr>
                <w:sz w:val="24"/>
                <w:szCs w:val="24"/>
                <w:lang w:val="ru-RU"/>
              </w:rPr>
              <w:t>Фрида;</w:t>
            </w:r>
            <w:r w:rsidRPr="00667E0B">
              <w:rPr>
                <w:spacing w:val="45"/>
                <w:sz w:val="24"/>
                <w:szCs w:val="24"/>
                <w:lang w:val="ru-RU"/>
              </w:rPr>
              <w:t xml:space="preserve"> </w:t>
            </w:r>
            <w:r w:rsidRPr="00667E0B">
              <w:rPr>
                <w:sz w:val="24"/>
                <w:szCs w:val="24"/>
                <w:lang w:val="ru-RU"/>
              </w:rPr>
              <w:t>«Жмурки»,</w:t>
            </w:r>
            <w:r w:rsidRPr="00667E0B">
              <w:rPr>
                <w:spacing w:val="42"/>
                <w:sz w:val="24"/>
                <w:szCs w:val="24"/>
                <w:lang w:val="ru-RU"/>
              </w:rPr>
              <w:t xml:space="preserve"> </w:t>
            </w:r>
            <w:r w:rsidRPr="00667E0B">
              <w:rPr>
                <w:sz w:val="24"/>
                <w:szCs w:val="24"/>
                <w:lang w:val="ru-RU"/>
              </w:rPr>
              <w:t>муз.</w:t>
            </w:r>
            <w:r w:rsidRPr="00667E0B">
              <w:rPr>
                <w:spacing w:val="39"/>
                <w:sz w:val="24"/>
                <w:szCs w:val="24"/>
                <w:lang w:val="ru-RU"/>
              </w:rPr>
              <w:t xml:space="preserve"> </w:t>
            </w:r>
            <w:r w:rsidRPr="00667E0B">
              <w:rPr>
                <w:sz w:val="24"/>
                <w:szCs w:val="24"/>
                <w:lang w:val="ru-RU"/>
              </w:rPr>
              <w:t>Ф.</w:t>
            </w:r>
            <w:r w:rsidRPr="00667E0B">
              <w:rPr>
                <w:spacing w:val="39"/>
                <w:sz w:val="24"/>
                <w:szCs w:val="24"/>
                <w:lang w:val="ru-RU"/>
              </w:rPr>
              <w:t xml:space="preserve"> </w:t>
            </w:r>
            <w:r w:rsidRPr="00667E0B">
              <w:rPr>
                <w:sz w:val="24"/>
                <w:szCs w:val="24"/>
                <w:lang w:val="ru-RU"/>
              </w:rPr>
              <w:t>Флотова;</w:t>
            </w:r>
          </w:p>
          <w:p w:rsidR="00667E0B" w:rsidRPr="00667E0B" w:rsidRDefault="00667E0B" w:rsidP="008F6F21">
            <w:pPr>
              <w:pStyle w:val="a3"/>
              <w:ind w:left="0" w:firstLine="425"/>
              <w:contextualSpacing/>
              <w:rPr>
                <w:lang w:val="ru-RU"/>
              </w:rPr>
            </w:pPr>
            <w:r w:rsidRPr="00667E0B">
              <w:rPr>
                <w:lang w:val="ru-RU"/>
              </w:rPr>
              <w:t>«Медведь и заяц», муз. В. Ребикова; «Самолеты», муз. М. Магиденко; «Найди себе пару», муз. Т.</w:t>
            </w:r>
            <w:r w:rsidRPr="00667E0B">
              <w:rPr>
                <w:spacing w:val="1"/>
                <w:lang w:val="ru-RU"/>
              </w:rPr>
              <w:t xml:space="preserve"> </w:t>
            </w:r>
            <w:r w:rsidRPr="00667E0B">
              <w:rPr>
                <w:lang w:val="ru-RU"/>
              </w:rPr>
              <w:t>Ломовой;</w:t>
            </w:r>
            <w:r w:rsidRPr="00667E0B">
              <w:rPr>
                <w:spacing w:val="1"/>
                <w:lang w:val="ru-RU"/>
              </w:rPr>
              <w:t xml:space="preserve"> </w:t>
            </w:r>
            <w:r w:rsidRPr="00667E0B">
              <w:rPr>
                <w:lang w:val="ru-RU"/>
              </w:rPr>
              <w:t>«Займи</w:t>
            </w:r>
            <w:r w:rsidRPr="00667E0B">
              <w:rPr>
                <w:spacing w:val="1"/>
                <w:lang w:val="ru-RU"/>
              </w:rPr>
              <w:t xml:space="preserve"> </w:t>
            </w:r>
            <w:r w:rsidRPr="00667E0B">
              <w:rPr>
                <w:lang w:val="ru-RU"/>
              </w:rPr>
              <w:t>домик»,</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Магиденко;</w:t>
            </w:r>
            <w:r w:rsidRPr="00667E0B">
              <w:rPr>
                <w:spacing w:val="1"/>
                <w:lang w:val="ru-RU"/>
              </w:rPr>
              <w:t xml:space="preserve"> </w:t>
            </w:r>
            <w:r w:rsidRPr="00667E0B">
              <w:rPr>
                <w:lang w:val="ru-RU"/>
              </w:rPr>
              <w:t>«Ловишки»,</w:t>
            </w:r>
            <w:r w:rsidRPr="00667E0B">
              <w:rPr>
                <w:spacing w:val="1"/>
                <w:lang w:val="ru-RU"/>
              </w:rPr>
              <w:t xml:space="preserve"> </w:t>
            </w:r>
            <w:r w:rsidRPr="00667E0B">
              <w:rPr>
                <w:lang w:val="ru-RU"/>
              </w:rPr>
              <w:t>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мелодия,</w:t>
            </w:r>
            <w:r w:rsidRPr="00667E0B">
              <w:rPr>
                <w:spacing w:val="1"/>
                <w:lang w:val="ru-RU"/>
              </w:rPr>
              <w:t xml:space="preserve"> </w:t>
            </w:r>
            <w:r w:rsidRPr="00667E0B">
              <w:rPr>
                <w:lang w:val="ru-RU"/>
              </w:rPr>
              <w:t>обраб.</w:t>
            </w:r>
            <w:r w:rsidRPr="00667E0B">
              <w:rPr>
                <w:spacing w:val="1"/>
                <w:lang w:val="ru-RU"/>
              </w:rPr>
              <w:t xml:space="preserve"> </w:t>
            </w:r>
            <w:r w:rsidRPr="00667E0B">
              <w:rPr>
                <w:lang w:val="ru-RU"/>
              </w:rPr>
              <w:t>А.</w:t>
            </w:r>
            <w:r w:rsidRPr="00667E0B">
              <w:rPr>
                <w:spacing w:val="1"/>
                <w:lang w:val="ru-RU"/>
              </w:rPr>
              <w:t xml:space="preserve"> </w:t>
            </w:r>
            <w:r w:rsidRPr="00667E0B">
              <w:rPr>
                <w:lang w:val="ru-RU"/>
              </w:rPr>
              <w:t>Сидельникова.</w:t>
            </w:r>
          </w:p>
          <w:p w:rsidR="00667E0B" w:rsidRPr="00667E0B" w:rsidRDefault="00667E0B" w:rsidP="008F6F21">
            <w:pPr>
              <w:pStyle w:val="a3"/>
              <w:ind w:left="0" w:firstLine="425"/>
              <w:contextualSpacing/>
              <w:rPr>
                <w:lang w:val="ru-RU"/>
              </w:rPr>
            </w:pPr>
            <w:r w:rsidRPr="00667E0B">
              <w:rPr>
                <w:i/>
                <w:lang w:val="ru-RU"/>
              </w:rPr>
              <w:t xml:space="preserve">Игры с пением. </w:t>
            </w:r>
            <w:r w:rsidRPr="00667E0B">
              <w:rPr>
                <w:lang w:val="ru-RU"/>
              </w:rPr>
              <w:t>«Огородная-хороводная», муз. Б. Можжевелова, сл. А. Пассовой; «Гуси,</w:t>
            </w:r>
            <w:r w:rsidRPr="00667E0B">
              <w:rPr>
                <w:spacing w:val="1"/>
                <w:lang w:val="ru-RU"/>
              </w:rPr>
              <w:t xml:space="preserve"> </w:t>
            </w:r>
            <w:r w:rsidRPr="00667E0B">
              <w:rPr>
                <w:lang w:val="ru-RU"/>
              </w:rPr>
              <w:t>лебеди и волк», муз. Е. Тиличеевой, сл. М. Булатова; «Мы на луг ходили», муз. А. Филиппенко, сл.</w:t>
            </w:r>
            <w:r w:rsidRPr="00667E0B">
              <w:rPr>
                <w:spacing w:val="-57"/>
                <w:lang w:val="ru-RU"/>
              </w:rPr>
              <w:t xml:space="preserve"> </w:t>
            </w:r>
            <w:r w:rsidRPr="00667E0B">
              <w:rPr>
                <w:lang w:val="ru-RU"/>
              </w:rPr>
              <w:t>Н.</w:t>
            </w:r>
            <w:r w:rsidRPr="00667E0B">
              <w:rPr>
                <w:spacing w:val="-4"/>
                <w:lang w:val="ru-RU"/>
              </w:rPr>
              <w:t xml:space="preserve"> </w:t>
            </w:r>
            <w:r w:rsidRPr="00667E0B">
              <w:rPr>
                <w:lang w:val="ru-RU"/>
              </w:rPr>
              <w:t>Кукловской;</w:t>
            </w:r>
            <w:r w:rsidRPr="00667E0B">
              <w:rPr>
                <w:spacing w:val="2"/>
                <w:lang w:val="ru-RU"/>
              </w:rPr>
              <w:t xml:space="preserve"> </w:t>
            </w:r>
            <w:r w:rsidRPr="00667E0B">
              <w:rPr>
                <w:lang w:val="ru-RU"/>
              </w:rPr>
              <w:t>«Веселая</w:t>
            </w:r>
            <w:r w:rsidRPr="00667E0B">
              <w:rPr>
                <w:spacing w:val="-2"/>
                <w:lang w:val="ru-RU"/>
              </w:rPr>
              <w:t xml:space="preserve"> </w:t>
            </w:r>
            <w:r w:rsidRPr="00667E0B">
              <w:rPr>
                <w:lang w:val="ru-RU"/>
              </w:rPr>
              <w:t>девочка</w:t>
            </w:r>
            <w:r w:rsidRPr="00667E0B">
              <w:rPr>
                <w:spacing w:val="-4"/>
                <w:lang w:val="ru-RU"/>
              </w:rPr>
              <w:t xml:space="preserve"> </w:t>
            </w:r>
            <w:r w:rsidRPr="00667E0B">
              <w:rPr>
                <w:lang w:val="ru-RU"/>
              </w:rPr>
              <w:t>Таня»,</w:t>
            </w:r>
            <w:r w:rsidRPr="00667E0B">
              <w:rPr>
                <w:spacing w:val="-2"/>
                <w:lang w:val="ru-RU"/>
              </w:rPr>
              <w:t xml:space="preserve"> </w:t>
            </w:r>
            <w:r w:rsidRPr="00667E0B">
              <w:rPr>
                <w:lang w:val="ru-RU"/>
              </w:rPr>
              <w:t>муз.</w:t>
            </w:r>
            <w:r w:rsidRPr="00667E0B">
              <w:rPr>
                <w:spacing w:val="-1"/>
                <w:lang w:val="ru-RU"/>
              </w:rPr>
              <w:t xml:space="preserve"> </w:t>
            </w:r>
            <w:r w:rsidRPr="00667E0B">
              <w:rPr>
                <w:lang w:val="ru-RU"/>
              </w:rPr>
              <w:t>А.</w:t>
            </w:r>
            <w:r w:rsidRPr="00667E0B">
              <w:rPr>
                <w:spacing w:val="-3"/>
                <w:lang w:val="ru-RU"/>
              </w:rPr>
              <w:t xml:space="preserve"> </w:t>
            </w:r>
            <w:r w:rsidRPr="00667E0B">
              <w:rPr>
                <w:lang w:val="ru-RU"/>
              </w:rPr>
              <w:t>Филиппенко,</w:t>
            </w:r>
            <w:r w:rsidRPr="00667E0B">
              <w:rPr>
                <w:spacing w:val="-3"/>
                <w:lang w:val="ru-RU"/>
              </w:rPr>
              <w:t xml:space="preserve"> </w:t>
            </w:r>
            <w:r w:rsidRPr="00667E0B">
              <w:rPr>
                <w:lang w:val="ru-RU"/>
              </w:rPr>
              <w:t>сл.</w:t>
            </w:r>
            <w:r w:rsidRPr="00667E0B">
              <w:rPr>
                <w:spacing w:val="-3"/>
                <w:lang w:val="ru-RU"/>
              </w:rPr>
              <w:t xml:space="preserve"> </w:t>
            </w:r>
            <w:r w:rsidRPr="00667E0B">
              <w:rPr>
                <w:lang w:val="ru-RU"/>
              </w:rPr>
              <w:t>Н.</w:t>
            </w:r>
            <w:r w:rsidRPr="00667E0B">
              <w:rPr>
                <w:spacing w:val="-6"/>
                <w:lang w:val="ru-RU"/>
              </w:rPr>
              <w:t xml:space="preserve"> </w:t>
            </w:r>
            <w:r w:rsidRPr="00667E0B">
              <w:rPr>
                <w:lang w:val="ru-RU"/>
              </w:rPr>
              <w:t>Кукловской</w:t>
            </w:r>
            <w:r w:rsidRPr="00667E0B">
              <w:rPr>
                <w:spacing w:val="-2"/>
                <w:lang w:val="ru-RU"/>
              </w:rPr>
              <w:t xml:space="preserve"> </w:t>
            </w:r>
            <w:r w:rsidRPr="00667E0B">
              <w:rPr>
                <w:lang w:val="ru-RU"/>
              </w:rPr>
              <w:t>и</w:t>
            </w:r>
            <w:r w:rsidRPr="00667E0B">
              <w:rPr>
                <w:spacing w:val="-3"/>
                <w:lang w:val="ru-RU"/>
              </w:rPr>
              <w:t xml:space="preserve"> </w:t>
            </w:r>
            <w:r w:rsidRPr="00667E0B">
              <w:rPr>
                <w:lang w:val="ru-RU"/>
              </w:rPr>
              <w:t>Р.</w:t>
            </w:r>
            <w:r w:rsidRPr="00667E0B">
              <w:rPr>
                <w:spacing w:val="-3"/>
                <w:lang w:val="ru-RU"/>
              </w:rPr>
              <w:t xml:space="preserve"> </w:t>
            </w:r>
            <w:r w:rsidRPr="00667E0B">
              <w:rPr>
                <w:lang w:val="ru-RU"/>
              </w:rPr>
              <w:t>Борисовой.</w:t>
            </w:r>
          </w:p>
          <w:p w:rsidR="00667E0B" w:rsidRPr="00667E0B" w:rsidRDefault="00667E0B" w:rsidP="008F6F21">
            <w:pPr>
              <w:pStyle w:val="a3"/>
              <w:ind w:left="0" w:firstLine="425"/>
              <w:contextualSpacing/>
              <w:rPr>
                <w:lang w:val="ru-RU"/>
              </w:rPr>
            </w:pPr>
            <w:r w:rsidRPr="00667E0B">
              <w:rPr>
                <w:i/>
                <w:lang w:val="ru-RU"/>
              </w:rPr>
              <w:t>Песенное творчество.</w:t>
            </w:r>
            <w:r w:rsidRPr="00667E0B">
              <w:rPr>
                <w:i/>
                <w:spacing w:val="1"/>
                <w:lang w:val="ru-RU"/>
              </w:rPr>
              <w:t xml:space="preserve"> </w:t>
            </w:r>
            <w:r w:rsidRPr="00667E0B">
              <w:rPr>
                <w:lang w:val="ru-RU"/>
              </w:rPr>
              <w:t>«Как</w:t>
            </w:r>
            <w:r w:rsidRPr="00667E0B">
              <w:rPr>
                <w:spacing w:val="1"/>
                <w:lang w:val="ru-RU"/>
              </w:rPr>
              <w:t xml:space="preserve"> </w:t>
            </w:r>
            <w:r w:rsidRPr="00667E0B">
              <w:rPr>
                <w:lang w:val="ru-RU"/>
              </w:rPr>
              <w:t>тебя зовут?»;</w:t>
            </w:r>
            <w:r w:rsidRPr="00667E0B">
              <w:rPr>
                <w:spacing w:val="1"/>
                <w:lang w:val="ru-RU"/>
              </w:rPr>
              <w:t xml:space="preserve"> </w:t>
            </w:r>
            <w:r w:rsidRPr="00667E0B">
              <w:rPr>
                <w:lang w:val="ru-RU"/>
              </w:rPr>
              <w:t>«Что ты хочешь, кошечка?»;</w:t>
            </w:r>
            <w:r w:rsidRPr="00667E0B">
              <w:rPr>
                <w:spacing w:val="1"/>
                <w:lang w:val="ru-RU"/>
              </w:rPr>
              <w:t xml:space="preserve"> </w:t>
            </w:r>
            <w:r w:rsidRPr="00667E0B">
              <w:rPr>
                <w:lang w:val="ru-RU"/>
              </w:rPr>
              <w:lastRenderedPageBreak/>
              <w:t>«Наша песенка</w:t>
            </w:r>
            <w:r w:rsidRPr="00667E0B">
              <w:rPr>
                <w:spacing w:val="1"/>
                <w:lang w:val="ru-RU"/>
              </w:rPr>
              <w:t xml:space="preserve"> </w:t>
            </w:r>
            <w:r w:rsidRPr="00667E0B">
              <w:rPr>
                <w:lang w:val="ru-RU"/>
              </w:rPr>
              <w:t>простая», муз. Ан. Александрова, сл. М. Ивенсен; «Курочка-рябушечка», муз. Г. Лобачева, сл.</w:t>
            </w:r>
            <w:r w:rsidRPr="00667E0B">
              <w:rPr>
                <w:spacing w:val="1"/>
                <w:lang w:val="ru-RU"/>
              </w:rPr>
              <w:t xml:space="preserve"> </w:t>
            </w:r>
            <w:r w:rsidRPr="00667E0B">
              <w:rPr>
                <w:lang w:val="ru-RU"/>
              </w:rPr>
              <w:t>народные;</w:t>
            </w:r>
          </w:p>
          <w:p w:rsidR="00667E0B" w:rsidRPr="00667E0B" w:rsidRDefault="00667E0B" w:rsidP="008F6F21">
            <w:pPr>
              <w:tabs>
                <w:tab w:val="left" w:pos="1240"/>
                <w:tab w:val="left" w:pos="3785"/>
                <w:tab w:val="left" w:pos="5350"/>
                <w:tab w:val="left" w:pos="6820"/>
                <w:tab w:val="left" w:pos="7505"/>
                <w:tab w:val="left" w:pos="7995"/>
              </w:tabs>
              <w:ind w:firstLine="425"/>
              <w:contextualSpacing/>
              <w:jc w:val="both"/>
              <w:rPr>
                <w:sz w:val="24"/>
                <w:szCs w:val="24"/>
                <w:lang w:val="ru-RU"/>
              </w:rPr>
            </w:pPr>
            <w:r w:rsidRPr="00667E0B">
              <w:rPr>
                <w:i/>
                <w:sz w:val="24"/>
                <w:szCs w:val="24"/>
                <w:lang w:val="ru-RU"/>
              </w:rPr>
              <w:t>Развитие</w:t>
            </w:r>
            <w:r w:rsidRPr="00667E0B">
              <w:rPr>
                <w:i/>
                <w:sz w:val="24"/>
                <w:szCs w:val="24"/>
                <w:lang w:val="ru-RU"/>
              </w:rPr>
              <w:tab/>
              <w:t>танцевально-игрового</w:t>
            </w:r>
            <w:r w:rsidRPr="00667E0B">
              <w:rPr>
                <w:i/>
                <w:sz w:val="24"/>
                <w:szCs w:val="24"/>
                <w:lang w:val="ru-RU"/>
              </w:rPr>
              <w:tab/>
              <w:t>творчества.</w:t>
            </w:r>
            <w:r w:rsidRPr="00667E0B">
              <w:rPr>
                <w:i/>
                <w:sz w:val="24"/>
                <w:szCs w:val="24"/>
                <w:lang w:val="ru-RU"/>
              </w:rPr>
              <w:tab/>
            </w:r>
            <w:r w:rsidRPr="00667E0B">
              <w:rPr>
                <w:sz w:val="24"/>
                <w:szCs w:val="24"/>
                <w:lang w:val="ru-RU"/>
              </w:rPr>
              <w:t>«Лошадка»,</w:t>
            </w:r>
            <w:r w:rsidRPr="00667E0B">
              <w:rPr>
                <w:sz w:val="24"/>
                <w:szCs w:val="24"/>
                <w:lang w:val="ru-RU"/>
              </w:rPr>
              <w:tab/>
              <w:t>муз.</w:t>
            </w:r>
            <w:r w:rsidRPr="00667E0B">
              <w:rPr>
                <w:sz w:val="24"/>
                <w:szCs w:val="24"/>
                <w:lang w:val="ru-RU"/>
              </w:rPr>
              <w:tab/>
              <w:t>Н.</w:t>
            </w:r>
            <w:r w:rsidRPr="00667E0B">
              <w:rPr>
                <w:sz w:val="24"/>
                <w:szCs w:val="24"/>
                <w:lang w:val="ru-RU"/>
              </w:rPr>
              <w:tab/>
              <w:t>Потоловского;</w:t>
            </w:r>
          </w:p>
          <w:p w:rsidR="00667E0B" w:rsidRPr="00667E0B" w:rsidRDefault="00667E0B" w:rsidP="008F6F21">
            <w:pPr>
              <w:pStyle w:val="a3"/>
              <w:ind w:left="0" w:firstLine="425"/>
              <w:contextualSpacing/>
              <w:rPr>
                <w:lang w:val="ru-RU"/>
              </w:rPr>
            </w:pPr>
            <w:r w:rsidRPr="00667E0B">
              <w:rPr>
                <w:lang w:val="ru-RU"/>
              </w:rPr>
              <w:t>«Зайчики»,</w:t>
            </w:r>
            <w:r w:rsidRPr="00667E0B">
              <w:rPr>
                <w:spacing w:val="7"/>
                <w:lang w:val="ru-RU"/>
              </w:rPr>
              <w:t xml:space="preserve"> </w:t>
            </w:r>
            <w:r w:rsidRPr="00667E0B">
              <w:rPr>
                <w:lang w:val="ru-RU"/>
              </w:rPr>
              <w:t>«Наседка</w:t>
            </w:r>
            <w:r w:rsidRPr="00667E0B">
              <w:rPr>
                <w:spacing w:val="2"/>
                <w:lang w:val="ru-RU"/>
              </w:rPr>
              <w:t xml:space="preserve"> </w:t>
            </w:r>
            <w:r w:rsidRPr="00667E0B">
              <w:rPr>
                <w:lang w:val="ru-RU"/>
              </w:rPr>
              <w:t>и</w:t>
            </w:r>
            <w:r w:rsidRPr="00667E0B">
              <w:rPr>
                <w:spacing w:val="4"/>
                <w:lang w:val="ru-RU"/>
              </w:rPr>
              <w:t xml:space="preserve"> </w:t>
            </w:r>
            <w:r w:rsidRPr="00667E0B">
              <w:rPr>
                <w:lang w:val="ru-RU"/>
              </w:rPr>
              <w:t>цыплята»,</w:t>
            </w:r>
            <w:r w:rsidRPr="00667E0B">
              <w:rPr>
                <w:spacing w:val="7"/>
                <w:lang w:val="ru-RU"/>
              </w:rPr>
              <w:t xml:space="preserve"> </w:t>
            </w:r>
            <w:r w:rsidRPr="00667E0B">
              <w:rPr>
                <w:lang w:val="ru-RU"/>
              </w:rPr>
              <w:t>«Воробей»,</w:t>
            </w:r>
            <w:r w:rsidRPr="00667E0B">
              <w:rPr>
                <w:spacing w:val="6"/>
                <w:lang w:val="ru-RU"/>
              </w:rPr>
              <w:t xml:space="preserve"> </w:t>
            </w:r>
            <w:r w:rsidRPr="00667E0B">
              <w:rPr>
                <w:lang w:val="ru-RU"/>
              </w:rPr>
              <w:t>муз.</w:t>
            </w:r>
            <w:r w:rsidRPr="00667E0B">
              <w:rPr>
                <w:spacing w:val="2"/>
                <w:lang w:val="ru-RU"/>
              </w:rPr>
              <w:t xml:space="preserve"> </w:t>
            </w:r>
            <w:r w:rsidRPr="00667E0B">
              <w:rPr>
                <w:lang w:val="ru-RU"/>
              </w:rPr>
              <w:t>Т.</w:t>
            </w:r>
            <w:r w:rsidRPr="00667E0B">
              <w:rPr>
                <w:spacing w:val="3"/>
                <w:lang w:val="ru-RU"/>
              </w:rPr>
              <w:t xml:space="preserve"> </w:t>
            </w:r>
            <w:r w:rsidRPr="00667E0B">
              <w:rPr>
                <w:lang w:val="ru-RU"/>
              </w:rPr>
              <w:t>Ломовой;</w:t>
            </w:r>
            <w:r w:rsidRPr="00667E0B">
              <w:rPr>
                <w:spacing w:val="8"/>
                <w:lang w:val="ru-RU"/>
              </w:rPr>
              <w:t xml:space="preserve"> </w:t>
            </w:r>
            <w:r w:rsidRPr="00667E0B">
              <w:rPr>
                <w:lang w:val="ru-RU"/>
              </w:rPr>
              <w:t>«Ой,</w:t>
            </w:r>
            <w:r w:rsidRPr="00667E0B">
              <w:rPr>
                <w:spacing w:val="3"/>
                <w:lang w:val="ru-RU"/>
              </w:rPr>
              <w:t xml:space="preserve"> </w:t>
            </w:r>
            <w:r w:rsidRPr="00667E0B">
              <w:rPr>
                <w:lang w:val="ru-RU"/>
              </w:rPr>
              <w:t>хмель</w:t>
            </w:r>
            <w:r w:rsidRPr="00667E0B">
              <w:rPr>
                <w:spacing w:val="3"/>
                <w:lang w:val="ru-RU"/>
              </w:rPr>
              <w:t xml:space="preserve"> </w:t>
            </w:r>
            <w:r w:rsidRPr="00667E0B">
              <w:rPr>
                <w:lang w:val="ru-RU"/>
              </w:rPr>
              <w:t>мой,</w:t>
            </w:r>
            <w:r w:rsidRPr="00667E0B">
              <w:rPr>
                <w:spacing w:val="-1"/>
                <w:lang w:val="ru-RU"/>
              </w:rPr>
              <w:t xml:space="preserve"> </w:t>
            </w:r>
            <w:r w:rsidRPr="00667E0B">
              <w:rPr>
                <w:lang w:val="ru-RU"/>
              </w:rPr>
              <w:t>хмелек»,</w:t>
            </w:r>
            <w:r w:rsidRPr="00667E0B">
              <w:rPr>
                <w:spacing w:val="3"/>
                <w:lang w:val="ru-RU"/>
              </w:rPr>
              <w:t xml:space="preserve"> </w:t>
            </w:r>
            <w:r w:rsidRPr="00667E0B">
              <w:rPr>
                <w:lang w:val="ru-RU"/>
              </w:rPr>
              <w:t>рус.</w:t>
            </w:r>
            <w:r w:rsidRPr="00667E0B">
              <w:rPr>
                <w:spacing w:val="3"/>
                <w:lang w:val="ru-RU"/>
              </w:rPr>
              <w:t xml:space="preserve"> </w:t>
            </w:r>
            <w:r w:rsidRPr="00667E0B">
              <w:rPr>
                <w:lang w:val="ru-RU"/>
              </w:rPr>
              <w:t>нар.</w:t>
            </w:r>
          </w:p>
          <w:p w:rsidR="00667E0B" w:rsidRPr="00F00430" w:rsidRDefault="00667E0B" w:rsidP="008F6F21">
            <w:pPr>
              <w:pStyle w:val="a3"/>
              <w:ind w:left="0" w:firstLine="425"/>
              <w:contextualSpacing/>
              <w:rPr>
                <w:lang w:val="ru-RU"/>
              </w:rPr>
            </w:pPr>
            <w:r w:rsidRPr="00667E0B">
              <w:rPr>
                <w:lang w:val="ru-RU"/>
              </w:rPr>
              <w:t>мелодия,</w:t>
            </w:r>
            <w:r w:rsidRPr="00667E0B">
              <w:rPr>
                <w:spacing w:val="1"/>
                <w:lang w:val="ru-RU"/>
              </w:rPr>
              <w:t xml:space="preserve"> </w:t>
            </w:r>
            <w:r w:rsidRPr="00667E0B">
              <w:rPr>
                <w:lang w:val="ru-RU"/>
              </w:rPr>
              <w:t>обраб.</w:t>
            </w:r>
            <w:r w:rsidRPr="00667E0B">
              <w:rPr>
                <w:spacing w:val="1"/>
                <w:lang w:val="ru-RU"/>
              </w:rPr>
              <w:t xml:space="preserve"> </w:t>
            </w:r>
            <w:r w:rsidRPr="00667E0B">
              <w:rPr>
                <w:lang w:val="ru-RU"/>
              </w:rPr>
              <w:t>М. Раухвергера;</w:t>
            </w:r>
            <w:r w:rsidRPr="00667E0B">
              <w:rPr>
                <w:spacing w:val="1"/>
                <w:lang w:val="ru-RU"/>
              </w:rPr>
              <w:t xml:space="preserve"> </w:t>
            </w:r>
            <w:r w:rsidRPr="00667E0B">
              <w:rPr>
                <w:lang w:val="ru-RU"/>
              </w:rPr>
              <w:t>«Кукла»,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Старокадомского;</w:t>
            </w:r>
            <w:r w:rsidRPr="00667E0B">
              <w:rPr>
                <w:spacing w:val="1"/>
                <w:lang w:val="ru-RU"/>
              </w:rPr>
              <w:t xml:space="preserve"> </w:t>
            </w:r>
            <w:r w:rsidRPr="00667E0B">
              <w:rPr>
                <w:lang w:val="ru-RU"/>
              </w:rPr>
              <w:t>«Медвежата»,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Красева,</w:t>
            </w:r>
            <w:r w:rsidRPr="00667E0B">
              <w:rPr>
                <w:spacing w:val="1"/>
                <w:lang w:val="ru-RU"/>
              </w:rPr>
              <w:t xml:space="preserve"> </w:t>
            </w:r>
            <w:r w:rsidRPr="00667E0B">
              <w:rPr>
                <w:lang w:val="ru-RU"/>
              </w:rPr>
              <w:t>сл.</w:t>
            </w:r>
            <w:r w:rsidRPr="00667E0B">
              <w:rPr>
                <w:spacing w:val="-1"/>
                <w:lang w:val="ru-RU"/>
              </w:rPr>
              <w:t xml:space="preserve"> </w:t>
            </w:r>
            <w:r w:rsidRPr="00F00430">
              <w:rPr>
                <w:lang w:val="ru-RU"/>
              </w:rPr>
              <w:t>Н.</w:t>
            </w:r>
            <w:r w:rsidRPr="00F00430">
              <w:rPr>
                <w:spacing w:val="-1"/>
                <w:lang w:val="ru-RU"/>
              </w:rPr>
              <w:t xml:space="preserve"> </w:t>
            </w:r>
            <w:r w:rsidRPr="00F00430">
              <w:rPr>
                <w:lang w:val="ru-RU"/>
              </w:rPr>
              <w:t>Френкель.</w:t>
            </w:r>
          </w:p>
          <w:p w:rsidR="00667E0B" w:rsidRPr="00F00430" w:rsidRDefault="00667E0B" w:rsidP="008F6F21">
            <w:pPr>
              <w:ind w:firstLine="425"/>
              <w:contextualSpacing/>
              <w:jc w:val="both"/>
              <w:rPr>
                <w:i/>
                <w:sz w:val="24"/>
                <w:szCs w:val="24"/>
                <w:lang w:val="ru-RU"/>
              </w:rPr>
            </w:pPr>
            <w:r w:rsidRPr="00F00430">
              <w:rPr>
                <w:i/>
                <w:sz w:val="24"/>
                <w:szCs w:val="24"/>
                <w:lang w:val="ru-RU"/>
              </w:rPr>
              <w:t>Музыкально-дидактические</w:t>
            </w:r>
            <w:r w:rsidRPr="00F00430">
              <w:rPr>
                <w:i/>
                <w:spacing w:val="-4"/>
                <w:sz w:val="24"/>
                <w:szCs w:val="24"/>
                <w:lang w:val="ru-RU"/>
              </w:rPr>
              <w:t xml:space="preserve"> </w:t>
            </w:r>
            <w:r w:rsidRPr="00F00430">
              <w:rPr>
                <w:i/>
                <w:sz w:val="24"/>
                <w:szCs w:val="24"/>
                <w:lang w:val="ru-RU"/>
              </w:rPr>
              <w:t>игры</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6"/>
                <w:sz w:val="24"/>
                <w:szCs w:val="24"/>
                <w:lang w:val="ru-RU"/>
              </w:rPr>
              <w:t xml:space="preserve"> </w:t>
            </w:r>
            <w:r w:rsidRPr="00667E0B">
              <w:rPr>
                <w:i/>
                <w:sz w:val="24"/>
                <w:szCs w:val="24"/>
                <w:lang w:val="ru-RU"/>
              </w:rPr>
              <w:t>звуковысотного</w:t>
            </w:r>
            <w:r w:rsidRPr="00667E0B">
              <w:rPr>
                <w:i/>
                <w:spacing w:val="-4"/>
                <w:sz w:val="24"/>
                <w:szCs w:val="24"/>
                <w:lang w:val="ru-RU"/>
              </w:rPr>
              <w:t xml:space="preserve"> </w:t>
            </w:r>
            <w:r w:rsidRPr="00667E0B">
              <w:rPr>
                <w:i/>
                <w:sz w:val="24"/>
                <w:szCs w:val="24"/>
                <w:lang w:val="ru-RU"/>
              </w:rPr>
              <w:t>слуха</w:t>
            </w:r>
            <w:r w:rsidRPr="00667E0B">
              <w:rPr>
                <w:sz w:val="24"/>
                <w:szCs w:val="24"/>
                <w:lang w:val="ru-RU"/>
              </w:rPr>
              <w:t>. «Птицы</w:t>
            </w:r>
            <w:r w:rsidRPr="00667E0B">
              <w:rPr>
                <w:spacing w:val="-4"/>
                <w:sz w:val="24"/>
                <w:szCs w:val="24"/>
                <w:lang w:val="ru-RU"/>
              </w:rPr>
              <w:t xml:space="preserve"> </w:t>
            </w:r>
            <w:r w:rsidRPr="00667E0B">
              <w:rPr>
                <w:sz w:val="24"/>
                <w:szCs w:val="24"/>
                <w:lang w:val="ru-RU"/>
              </w:rPr>
              <w:t>и</w:t>
            </w:r>
            <w:r w:rsidRPr="00667E0B">
              <w:rPr>
                <w:spacing w:val="-3"/>
                <w:sz w:val="24"/>
                <w:szCs w:val="24"/>
                <w:lang w:val="ru-RU"/>
              </w:rPr>
              <w:t xml:space="preserve"> </w:t>
            </w:r>
            <w:r w:rsidRPr="00667E0B">
              <w:rPr>
                <w:sz w:val="24"/>
                <w:szCs w:val="24"/>
                <w:lang w:val="ru-RU"/>
              </w:rPr>
              <w:t>птенчики», «Качели».</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 ритмического слуха</w:t>
            </w:r>
            <w:r w:rsidRPr="00667E0B">
              <w:rPr>
                <w:sz w:val="24"/>
                <w:szCs w:val="24"/>
                <w:lang w:val="ru-RU"/>
              </w:rPr>
              <w:t>. «Петушок, курочка и цыпленок», «Кто как идет?», «Веселые</w:t>
            </w:r>
            <w:r w:rsidRPr="00667E0B">
              <w:rPr>
                <w:spacing w:val="-57"/>
                <w:sz w:val="24"/>
                <w:szCs w:val="24"/>
                <w:lang w:val="ru-RU"/>
              </w:rPr>
              <w:t xml:space="preserve"> </w:t>
            </w:r>
            <w:r w:rsidRPr="00667E0B">
              <w:rPr>
                <w:sz w:val="24"/>
                <w:szCs w:val="24"/>
                <w:lang w:val="ru-RU"/>
              </w:rPr>
              <w:t>дудочки»;</w:t>
            </w:r>
            <w:r w:rsidRPr="00667E0B">
              <w:rPr>
                <w:spacing w:val="4"/>
                <w:sz w:val="24"/>
                <w:szCs w:val="24"/>
                <w:lang w:val="ru-RU"/>
              </w:rPr>
              <w:t xml:space="preserve"> </w:t>
            </w:r>
            <w:r w:rsidRPr="00667E0B">
              <w:rPr>
                <w:sz w:val="24"/>
                <w:szCs w:val="24"/>
                <w:lang w:val="ru-RU"/>
              </w:rPr>
              <w:t>«Сыграй, как я».</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29"/>
                <w:sz w:val="24"/>
                <w:szCs w:val="24"/>
                <w:lang w:val="ru-RU"/>
              </w:rPr>
              <w:t xml:space="preserve"> </w:t>
            </w:r>
            <w:r w:rsidRPr="00667E0B">
              <w:rPr>
                <w:i/>
                <w:sz w:val="24"/>
                <w:szCs w:val="24"/>
                <w:lang w:val="ru-RU"/>
              </w:rPr>
              <w:t>тембрового</w:t>
            </w:r>
            <w:r w:rsidRPr="00667E0B">
              <w:rPr>
                <w:i/>
                <w:spacing w:val="33"/>
                <w:sz w:val="24"/>
                <w:szCs w:val="24"/>
                <w:lang w:val="ru-RU"/>
              </w:rPr>
              <w:t xml:space="preserve"> </w:t>
            </w:r>
            <w:r w:rsidRPr="00667E0B">
              <w:rPr>
                <w:i/>
                <w:sz w:val="24"/>
                <w:szCs w:val="24"/>
                <w:lang w:val="ru-RU"/>
              </w:rPr>
              <w:t>и</w:t>
            </w:r>
            <w:r w:rsidRPr="00667E0B">
              <w:rPr>
                <w:i/>
                <w:spacing w:val="30"/>
                <w:sz w:val="24"/>
                <w:szCs w:val="24"/>
                <w:lang w:val="ru-RU"/>
              </w:rPr>
              <w:t xml:space="preserve"> </w:t>
            </w:r>
            <w:r w:rsidRPr="00667E0B">
              <w:rPr>
                <w:i/>
                <w:sz w:val="24"/>
                <w:szCs w:val="24"/>
                <w:lang w:val="ru-RU"/>
              </w:rPr>
              <w:t>динамического</w:t>
            </w:r>
            <w:r w:rsidRPr="00667E0B">
              <w:rPr>
                <w:i/>
                <w:spacing w:val="31"/>
                <w:sz w:val="24"/>
                <w:szCs w:val="24"/>
                <w:lang w:val="ru-RU"/>
              </w:rPr>
              <w:t xml:space="preserve"> </w:t>
            </w:r>
            <w:r w:rsidRPr="00667E0B">
              <w:rPr>
                <w:i/>
                <w:sz w:val="24"/>
                <w:szCs w:val="24"/>
                <w:lang w:val="ru-RU"/>
              </w:rPr>
              <w:t>слуха</w:t>
            </w:r>
            <w:r w:rsidRPr="00667E0B">
              <w:rPr>
                <w:sz w:val="24"/>
                <w:szCs w:val="24"/>
                <w:lang w:val="ru-RU"/>
              </w:rPr>
              <w:t>.</w:t>
            </w:r>
            <w:r w:rsidRPr="00667E0B">
              <w:rPr>
                <w:spacing w:val="35"/>
                <w:sz w:val="24"/>
                <w:szCs w:val="24"/>
                <w:lang w:val="ru-RU"/>
              </w:rPr>
              <w:t xml:space="preserve"> </w:t>
            </w:r>
            <w:r w:rsidRPr="00667E0B">
              <w:rPr>
                <w:sz w:val="24"/>
                <w:szCs w:val="24"/>
                <w:lang w:val="ru-RU"/>
              </w:rPr>
              <w:t>«Громко–тихо»,</w:t>
            </w:r>
            <w:r w:rsidRPr="00667E0B">
              <w:rPr>
                <w:spacing w:val="35"/>
                <w:sz w:val="24"/>
                <w:szCs w:val="24"/>
                <w:lang w:val="ru-RU"/>
              </w:rPr>
              <w:t xml:space="preserve"> </w:t>
            </w:r>
            <w:r w:rsidRPr="00667E0B">
              <w:rPr>
                <w:sz w:val="24"/>
                <w:szCs w:val="24"/>
                <w:lang w:val="ru-RU"/>
              </w:rPr>
              <w:t>«Узнай</w:t>
            </w:r>
            <w:r w:rsidRPr="00667E0B">
              <w:rPr>
                <w:spacing w:val="31"/>
                <w:sz w:val="24"/>
                <w:szCs w:val="24"/>
                <w:lang w:val="ru-RU"/>
              </w:rPr>
              <w:t xml:space="preserve"> </w:t>
            </w:r>
            <w:r w:rsidRPr="00667E0B">
              <w:rPr>
                <w:sz w:val="24"/>
                <w:szCs w:val="24"/>
                <w:lang w:val="ru-RU"/>
              </w:rPr>
              <w:t>свой</w:t>
            </w:r>
            <w:r w:rsidRPr="00667E0B">
              <w:rPr>
                <w:spacing w:val="31"/>
                <w:sz w:val="24"/>
                <w:szCs w:val="24"/>
                <w:lang w:val="ru-RU"/>
              </w:rPr>
              <w:t xml:space="preserve"> </w:t>
            </w:r>
            <w:r w:rsidRPr="00667E0B">
              <w:rPr>
                <w:sz w:val="24"/>
                <w:szCs w:val="24"/>
                <w:lang w:val="ru-RU"/>
              </w:rPr>
              <w:t>инструмент»;</w:t>
            </w:r>
          </w:p>
          <w:p w:rsidR="00667E0B" w:rsidRPr="00667E0B" w:rsidRDefault="00667E0B" w:rsidP="008F6F21">
            <w:pPr>
              <w:pStyle w:val="a3"/>
              <w:ind w:left="0" w:firstLine="425"/>
              <w:contextualSpacing/>
              <w:rPr>
                <w:lang w:val="ru-RU"/>
              </w:rPr>
            </w:pPr>
            <w:r w:rsidRPr="00667E0B">
              <w:rPr>
                <w:lang w:val="ru-RU"/>
              </w:rPr>
              <w:t>«Угадай, на чем играю». Определение жанра и развитие памяти. «Что делает кукла?», «Узнай и</w:t>
            </w:r>
            <w:r w:rsidRPr="00667E0B">
              <w:rPr>
                <w:spacing w:val="1"/>
                <w:lang w:val="ru-RU"/>
              </w:rPr>
              <w:t xml:space="preserve"> </w:t>
            </w:r>
            <w:r w:rsidRPr="00667E0B">
              <w:rPr>
                <w:lang w:val="ru-RU"/>
              </w:rPr>
              <w:t>спой</w:t>
            </w:r>
            <w:r w:rsidRPr="00667E0B">
              <w:rPr>
                <w:spacing w:val="-1"/>
                <w:lang w:val="ru-RU"/>
              </w:rPr>
              <w:t xml:space="preserve"> </w:t>
            </w:r>
            <w:r w:rsidRPr="00667E0B">
              <w:rPr>
                <w:lang w:val="ru-RU"/>
              </w:rPr>
              <w:t>песню</w:t>
            </w:r>
            <w:r w:rsidRPr="00667E0B">
              <w:rPr>
                <w:spacing w:val="-1"/>
                <w:lang w:val="ru-RU"/>
              </w:rPr>
              <w:t xml:space="preserve"> </w:t>
            </w:r>
            <w:r w:rsidRPr="00667E0B">
              <w:rPr>
                <w:lang w:val="ru-RU"/>
              </w:rPr>
              <w:t>по картинке»,</w:t>
            </w:r>
            <w:r w:rsidRPr="00667E0B">
              <w:rPr>
                <w:spacing w:val="5"/>
                <w:lang w:val="ru-RU"/>
              </w:rPr>
              <w:t xml:space="preserve"> </w:t>
            </w:r>
            <w:r w:rsidRPr="00667E0B">
              <w:rPr>
                <w:lang w:val="ru-RU"/>
              </w:rPr>
              <w:t>«Музыкальный магазин».</w:t>
            </w:r>
          </w:p>
          <w:p w:rsidR="00667E0B" w:rsidRPr="00304AB3" w:rsidRDefault="00667E0B" w:rsidP="008F6F21">
            <w:pPr>
              <w:ind w:firstLine="425"/>
              <w:contextualSpacing/>
              <w:jc w:val="both"/>
              <w:rPr>
                <w:sz w:val="24"/>
                <w:szCs w:val="24"/>
              </w:rPr>
            </w:pPr>
            <w:r w:rsidRPr="00667E0B">
              <w:rPr>
                <w:i/>
                <w:sz w:val="24"/>
                <w:szCs w:val="24"/>
                <w:lang w:val="ru-RU"/>
              </w:rPr>
              <w:t>Игра</w:t>
            </w:r>
            <w:r w:rsidRPr="00667E0B">
              <w:rPr>
                <w:i/>
                <w:spacing w:val="1"/>
                <w:sz w:val="24"/>
                <w:szCs w:val="24"/>
                <w:lang w:val="ru-RU"/>
              </w:rPr>
              <w:t xml:space="preserve"> </w:t>
            </w:r>
            <w:r w:rsidRPr="00667E0B">
              <w:rPr>
                <w:i/>
                <w:sz w:val="24"/>
                <w:szCs w:val="24"/>
                <w:lang w:val="ru-RU"/>
              </w:rPr>
              <w:t>на</w:t>
            </w:r>
            <w:r w:rsidRPr="00667E0B">
              <w:rPr>
                <w:i/>
                <w:spacing w:val="1"/>
                <w:sz w:val="24"/>
                <w:szCs w:val="24"/>
                <w:lang w:val="ru-RU"/>
              </w:rPr>
              <w:t xml:space="preserve"> </w:t>
            </w:r>
            <w:r w:rsidRPr="00667E0B">
              <w:rPr>
                <w:i/>
                <w:sz w:val="24"/>
                <w:szCs w:val="24"/>
                <w:lang w:val="ru-RU"/>
              </w:rPr>
              <w:t>детских</w:t>
            </w:r>
            <w:r w:rsidRPr="00667E0B">
              <w:rPr>
                <w:i/>
                <w:spacing w:val="1"/>
                <w:sz w:val="24"/>
                <w:szCs w:val="24"/>
                <w:lang w:val="ru-RU"/>
              </w:rPr>
              <w:t xml:space="preserve"> </w:t>
            </w:r>
            <w:r w:rsidRPr="00667E0B">
              <w:rPr>
                <w:i/>
                <w:sz w:val="24"/>
                <w:szCs w:val="24"/>
                <w:lang w:val="ru-RU"/>
              </w:rPr>
              <w:t>музыкальных</w:t>
            </w:r>
            <w:r w:rsidRPr="00667E0B">
              <w:rPr>
                <w:i/>
                <w:spacing w:val="1"/>
                <w:sz w:val="24"/>
                <w:szCs w:val="24"/>
                <w:lang w:val="ru-RU"/>
              </w:rPr>
              <w:t xml:space="preserve"> </w:t>
            </w:r>
            <w:r w:rsidRPr="00667E0B">
              <w:rPr>
                <w:i/>
                <w:sz w:val="24"/>
                <w:szCs w:val="24"/>
                <w:lang w:val="ru-RU"/>
              </w:rPr>
              <w:t>инструментах.</w:t>
            </w:r>
            <w:r w:rsidRPr="00667E0B">
              <w:rPr>
                <w:i/>
                <w:spacing w:val="1"/>
                <w:sz w:val="24"/>
                <w:szCs w:val="24"/>
                <w:lang w:val="ru-RU"/>
              </w:rPr>
              <w:t xml:space="preserve"> </w:t>
            </w:r>
            <w:r w:rsidRPr="00667E0B">
              <w:rPr>
                <w:sz w:val="24"/>
                <w:szCs w:val="24"/>
                <w:lang w:val="ru-RU"/>
              </w:rPr>
              <w:t>«Гармошка»,</w:t>
            </w:r>
            <w:r w:rsidRPr="00667E0B">
              <w:rPr>
                <w:spacing w:val="1"/>
                <w:sz w:val="24"/>
                <w:szCs w:val="24"/>
                <w:lang w:val="ru-RU"/>
              </w:rPr>
              <w:t xml:space="preserve"> </w:t>
            </w:r>
            <w:r w:rsidRPr="00667E0B">
              <w:rPr>
                <w:sz w:val="24"/>
                <w:szCs w:val="24"/>
                <w:lang w:val="ru-RU"/>
              </w:rPr>
              <w:t>«Небо</w:t>
            </w:r>
            <w:r w:rsidRPr="00667E0B">
              <w:rPr>
                <w:spacing w:val="1"/>
                <w:sz w:val="24"/>
                <w:szCs w:val="24"/>
                <w:lang w:val="ru-RU"/>
              </w:rPr>
              <w:t xml:space="preserve"> </w:t>
            </w:r>
            <w:r w:rsidRPr="00667E0B">
              <w:rPr>
                <w:sz w:val="24"/>
                <w:szCs w:val="24"/>
                <w:lang w:val="ru-RU"/>
              </w:rPr>
              <w:t>синее»,</w:t>
            </w:r>
            <w:r w:rsidRPr="00667E0B">
              <w:rPr>
                <w:spacing w:val="1"/>
                <w:sz w:val="24"/>
                <w:szCs w:val="24"/>
                <w:lang w:val="ru-RU"/>
              </w:rPr>
              <w:t xml:space="preserve"> </w:t>
            </w:r>
            <w:r w:rsidRPr="00667E0B">
              <w:rPr>
                <w:sz w:val="24"/>
                <w:szCs w:val="24"/>
                <w:lang w:val="ru-RU"/>
              </w:rPr>
              <w:t>«Андрей-</w:t>
            </w:r>
            <w:r w:rsidRPr="00667E0B">
              <w:rPr>
                <w:spacing w:val="1"/>
                <w:sz w:val="24"/>
                <w:szCs w:val="24"/>
                <w:lang w:val="ru-RU"/>
              </w:rPr>
              <w:t xml:space="preserve"> </w:t>
            </w:r>
            <w:r w:rsidRPr="00667E0B">
              <w:rPr>
                <w:sz w:val="24"/>
                <w:szCs w:val="24"/>
                <w:lang w:val="ru-RU"/>
              </w:rPr>
              <w:t xml:space="preserve">воробей», муз. Е. Тиличеевой, сл. М. Долинова;«Сорока-сорока», рус. нар. прибаутка, обр. </w:t>
            </w:r>
            <w:r w:rsidRPr="00304AB3">
              <w:rPr>
                <w:sz w:val="24"/>
                <w:szCs w:val="24"/>
              </w:rPr>
              <w:t>Т.</w:t>
            </w:r>
            <w:r w:rsidRPr="00304AB3">
              <w:rPr>
                <w:spacing w:val="1"/>
                <w:sz w:val="24"/>
                <w:szCs w:val="24"/>
              </w:rPr>
              <w:t xml:space="preserve"> </w:t>
            </w:r>
            <w:r w:rsidRPr="00304AB3">
              <w:rPr>
                <w:sz w:val="24"/>
                <w:szCs w:val="24"/>
              </w:rPr>
              <w:t>Попатенко;</w:t>
            </w:r>
          </w:p>
          <w:p w:rsidR="00667E0B" w:rsidRDefault="00667E0B" w:rsidP="008F6F21">
            <w:pPr>
              <w:pStyle w:val="a8"/>
              <w:spacing w:before="0" w:beforeAutospacing="0" w:after="0" w:afterAutospacing="0"/>
              <w:contextualSpacing/>
              <w:jc w:val="center"/>
              <w:rPr>
                <w:b/>
                <w:bCs/>
              </w:rPr>
            </w:pPr>
          </w:p>
        </w:tc>
        <w:tc>
          <w:tcPr>
            <w:tcW w:w="4252" w:type="dxa"/>
          </w:tcPr>
          <w:p w:rsidR="00667E0B" w:rsidRPr="00667E0B" w:rsidRDefault="00667E0B" w:rsidP="008F6F21">
            <w:pPr>
              <w:pStyle w:val="a3"/>
              <w:ind w:left="0" w:firstLine="425"/>
              <w:contextualSpacing/>
              <w:rPr>
                <w:lang w:val="ru-RU"/>
              </w:rPr>
            </w:pPr>
            <w:r w:rsidRPr="00667E0B">
              <w:rPr>
                <w:i/>
                <w:lang w:val="ru-RU"/>
              </w:rPr>
              <w:lastRenderedPageBreak/>
              <w:t>Слушание.</w:t>
            </w:r>
            <w:r w:rsidRPr="00667E0B">
              <w:rPr>
                <w:i/>
                <w:spacing w:val="11"/>
                <w:lang w:val="ru-RU"/>
              </w:rPr>
              <w:t xml:space="preserve"> </w:t>
            </w:r>
            <w:r w:rsidRPr="00667E0B">
              <w:rPr>
                <w:lang w:val="ru-RU"/>
              </w:rPr>
              <w:t>«Зима»,</w:t>
            </w:r>
            <w:r w:rsidRPr="00667E0B">
              <w:rPr>
                <w:spacing w:val="68"/>
                <w:lang w:val="ru-RU"/>
              </w:rPr>
              <w:t xml:space="preserve"> </w:t>
            </w:r>
            <w:r w:rsidRPr="00667E0B">
              <w:rPr>
                <w:lang w:val="ru-RU"/>
              </w:rPr>
              <w:t>муз.</w:t>
            </w:r>
            <w:r w:rsidRPr="00667E0B">
              <w:rPr>
                <w:spacing w:val="66"/>
                <w:lang w:val="ru-RU"/>
              </w:rPr>
              <w:t xml:space="preserve"> </w:t>
            </w:r>
            <w:r w:rsidRPr="00667E0B">
              <w:rPr>
                <w:lang w:val="ru-RU"/>
              </w:rPr>
              <w:t>П.</w:t>
            </w:r>
            <w:r w:rsidRPr="00667E0B">
              <w:rPr>
                <w:spacing w:val="64"/>
                <w:lang w:val="ru-RU"/>
              </w:rPr>
              <w:t xml:space="preserve"> </w:t>
            </w:r>
            <w:r w:rsidRPr="00667E0B">
              <w:rPr>
                <w:lang w:val="ru-RU"/>
              </w:rPr>
              <w:t>Чайковского,</w:t>
            </w:r>
            <w:r w:rsidRPr="00667E0B">
              <w:rPr>
                <w:spacing w:val="65"/>
                <w:lang w:val="ru-RU"/>
              </w:rPr>
              <w:t xml:space="preserve"> </w:t>
            </w:r>
            <w:r w:rsidRPr="00667E0B">
              <w:rPr>
                <w:lang w:val="ru-RU"/>
              </w:rPr>
              <w:t>сл.</w:t>
            </w:r>
            <w:r w:rsidRPr="00667E0B">
              <w:rPr>
                <w:spacing w:val="63"/>
                <w:lang w:val="ru-RU"/>
              </w:rPr>
              <w:t xml:space="preserve"> </w:t>
            </w:r>
            <w:r w:rsidRPr="00667E0B">
              <w:rPr>
                <w:lang w:val="ru-RU"/>
              </w:rPr>
              <w:t>А.</w:t>
            </w:r>
            <w:r w:rsidRPr="00667E0B">
              <w:rPr>
                <w:spacing w:val="64"/>
                <w:lang w:val="ru-RU"/>
              </w:rPr>
              <w:t xml:space="preserve"> </w:t>
            </w:r>
            <w:r w:rsidRPr="00667E0B">
              <w:rPr>
                <w:lang w:val="ru-RU"/>
              </w:rPr>
              <w:t>Плещеева;</w:t>
            </w:r>
            <w:r w:rsidRPr="00667E0B">
              <w:rPr>
                <w:spacing w:val="70"/>
                <w:lang w:val="ru-RU"/>
              </w:rPr>
              <w:t xml:space="preserve"> </w:t>
            </w:r>
            <w:r w:rsidRPr="00667E0B">
              <w:rPr>
                <w:lang w:val="ru-RU"/>
              </w:rPr>
              <w:t>«Осенняя</w:t>
            </w:r>
            <w:r w:rsidRPr="00667E0B">
              <w:rPr>
                <w:spacing w:val="65"/>
                <w:lang w:val="ru-RU"/>
              </w:rPr>
              <w:t xml:space="preserve"> </w:t>
            </w:r>
            <w:r w:rsidRPr="00667E0B">
              <w:rPr>
                <w:lang w:val="ru-RU"/>
              </w:rPr>
              <w:t>песня»,</w:t>
            </w:r>
            <w:r w:rsidRPr="00667E0B">
              <w:rPr>
                <w:spacing w:val="65"/>
                <w:lang w:val="ru-RU"/>
              </w:rPr>
              <w:t xml:space="preserve"> </w:t>
            </w:r>
            <w:r w:rsidRPr="00667E0B">
              <w:rPr>
                <w:lang w:val="ru-RU"/>
              </w:rPr>
              <w:t>из</w:t>
            </w:r>
            <w:r w:rsidRPr="00667E0B">
              <w:rPr>
                <w:spacing w:val="66"/>
                <w:lang w:val="ru-RU"/>
              </w:rPr>
              <w:t xml:space="preserve"> </w:t>
            </w:r>
            <w:r w:rsidRPr="00667E0B">
              <w:rPr>
                <w:lang w:val="ru-RU"/>
              </w:rPr>
              <w:t>цикла</w:t>
            </w:r>
          </w:p>
          <w:p w:rsidR="00667E0B" w:rsidRPr="00667E0B" w:rsidRDefault="00667E0B" w:rsidP="008F6F21">
            <w:pPr>
              <w:pStyle w:val="a3"/>
              <w:ind w:left="0" w:firstLine="425"/>
              <w:contextualSpacing/>
              <w:rPr>
                <w:lang w:val="ru-RU"/>
              </w:rPr>
            </w:pPr>
            <w:r w:rsidRPr="00667E0B">
              <w:rPr>
                <w:lang w:val="ru-RU"/>
              </w:rPr>
              <w:t>«Времена года» П. Чайковского; «Полька»; муз. Д. Львова-Компанейца, сл. З. Петровой; «Моя</w:t>
            </w:r>
            <w:r w:rsidRPr="00667E0B">
              <w:rPr>
                <w:spacing w:val="1"/>
                <w:lang w:val="ru-RU"/>
              </w:rPr>
              <w:t xml:space="preserve"> </w:t>
            </w:r>
            <w:r w:rsidRPr="00667E0B">
              <w:rPr>
                <w:lang w:val="ru-RU"/>
              </w:rPr>
              <w:t xml:space="preserve">Россия», муз. Г. Струве, сл. Н. Соловьевой; «Кто </w:t>
            </w:r>
            <w:r w:rsidRPr="00667E0B">
              <w:rPr>
                <w:lang w:val="ru-RU"/>
              </w:rPr>
              <w:lastRenderedPageBreak/>
              <w:t>придумал песенку?», муз. Д. Львова-Компанейца,</w:t>
            </w:r>
            <w:r w:rsidRPr="00667E0B">
              <w:rPr>
                <w:spacing w:val="-57"/>
                <w:lang w:val="ru-RU"/>
              </w:rPr>
              <w:t xml:space="preserve"> </w:t>
            </w:r>
            <w:r w:rsidRPr="00667E0B">
              <w:rPr>
                <w:lang w:val="ru-RU"/>
              </w:rPr>
              <w:t>сл. Л. Дымовой; «Детская полька», муз. М. Глинки; «Жаворонок», муз. М. Глинки; «Мотылек»,</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С.</w:t>
            </w:r>
            <w:r w:rsidRPr="00667E0B">
              <w:rPr>
                <w:spacing w:val="-1"/>
                <w:lang w:val="ru-RU"/>
              </w:rPr>
              <w:t xml:space="preserve"> </w:t>
            </w:r>
            <w:r w:rsidRPr="00667E0B">
              <w:rPr>
                <w:lang w:val="ru-RU"/>
              </w:rPr>
              <w:t>Майкапара;</w:t>
            </w:r>
            <w:r w:rsidRPr="00667E0B">
              <w:rPr>
                <w:spacing w:val="4"/>
                <w:lang w:val="ru-RU"/>
              </w:rPr>
              <w:t xml:space="preserve"> </w:t>
            </w:r>
            <w:r w:rsidRPr="00667E0B">
              <w:rPr>
                <w:lang w:val="ru-RU"/>
              </w:rPr>
              <w:t>«Пляска</w:t>
            </w:r>
            <w:r w:rsidRPr="00667E0B">
              <w:rPr>
                <w:spacing w:val="-2"/>
                <w:lang w:val="ru-RU"/>
              </w:rPr>
              <w:t xml:space="preserve"> </w:t>
            </w:r>
            <w:r w:rsidRPr="00667E0B">
              <w:rPr>
                <w:lang w:val="ru-RU"/>
              </w:rPr>
              <w:t>птиц»,</w:t>
            </w:r>
            <w:r w:rsidRPr="00667E0B">
              <w:rPr>
                <w:spacing w:val="3"/>
                <w:lang w:val="ru-RU"/>
              </w:rPr>
              <w:t xml:space="preserve"> </w:t>
            </w:r>
            <w:r w:rsidRPr="00667E0B">
              <w:rPr>
                <w:lang w:val="ru-RU"/>
              </w:rPr>
              <w:t>«Колыбельная», муз.</w:t>
            </w:r>
            <w:r w:rsidRPr="00667E0B">
              <w:rPr>
                <w:spacing w:val="-1"/>
                <w:lang w:val="ru-RU"/>
              </w:rPr>
              <w:t xml:space="preserve"> </w:t>
            </w:r>
            <w:r w:rsidRPr="00667E0B">
              <w:rPr>
                <w:lang w:val="ru-RU"/>
              </w:rPr>
              <w:t>Н.</w:t>
            </w:r>
            <w:r w:rsidRPr="00667E0B">
              <w:rPr>
                <w:spacing w:val="-2"/>
                <w:lang w:val="ru-RU"/>
              </w:rPr>
              <w:t xml:space="preserve"> </w:t>
            </w:r>
            <w:r w:rsidRPr="00667E0B">
              <w:rPr>
                <w:lang w:val="ru-RU"/>
              </w:rPr>
              <w:t>Римского-Корсакова;</w:t>
            </w:r>
          </w:p>
          <w:p w:rsidR="00667E0B" w:rsidRPr="00667E0B" w:rsidRDefault="00667E0B" w:rsidP="008F6F21">
            <w:pPr>
              <w:ind w:firstLine="425"/>
              <w:contextualSpacing/>
              <w:jc w:val="both"/>
              <w:rPr>
                <w:i/>
                <w:sz w:val="24"/>
                <w:szCs w:val="24"/>
                <w:lang w:val="ru-RU"/>
              </w:rPr>
            </w:pPr>
            <w:r w:rsidRPr="00667E0B">
              <w:rPr>
                <w:i/>
                <w:sz w:val="24"/>
                <w:szCs w:val="24"/>
                <w:lang w:val="ru-RU"/>
              </w:rPr>
              <w:t>Пение</w:t>
            </w:r>
          </w:p>
          <w:p w:rsidR="00667E0B" w:rsidRPr="00667E0B" w:rsidRDefault="00667E0B" w:rsidP="008F6F21">
            <w:pPr>
              <w:ind w:firstLine="425"/>
              <w:contextualSpacing/>
              <w:jc w:val="both"/>
              <w:rPr>
                <w:sz w:val="24"/>
                <w:szCs w:val="24"/>
                <w:lang w:val="ru-RU"/>
              </w:rPr>
            </w:pPr>
            <w:r w:rsidRPr="00667E0B">
              <w:rPr>
                <w:i/>
                <w:sz w:val="24"/>
                <w:szCs w:val="24"/>
                <w:lang w:val="ru-RU"/>
              </w:rPr>
              <w:t>Упражнения</w:t>
            </w:r>
            <w:r w:rsidRPr="00667E0B">
              <w:rPr>
                <w:i/>
                <w:spacing w:val="7"/>
                <w:sz w:val="24"/>
                <w:szCs w:val="24"/>
                <w:lang w:val="ru-RU"/>
              </w:rPr>
              <w:t xml:space="preserve"> </w:t>
            </w:r>
            <w:r w:rsidRPr="00667E0B">
              <w:rPr>
                <w:i/>
                <w:sz w:val="24"/>
                <w:szCs w:val="24"/>
                <w:lang w:val="ru-RU"/>
              </w:rPr>
              <w:t>на</w:t>
            </w:r>
            <w:r w:rsidRPr="00667E0B">
              <w:rPr>
                <w:i/>
                <w:spacing w:val="8"/>
                <w:sz w:val="24"/>
                <w:szCs w:val="24"/>
                <w:lang w:val="ru-RU"/>
              </w:rPr>
              <w:t xml:space="preserve"> </w:t>
            </w:r>
            <w:r w:rsidRPr="00667E0B">
              <w:rPr>
                <w:i/>
                <w:sz w:val="24"/>
                <w:szCs w:val="24"/>
                <w:lang w:val="ru-RU"/>
              </w:rPr>
              <w:t>развитие</w:t>
            </w:r>
            <w:r w:rsidRPr="00667E0B">
              <w:rPr>
                <w:i/>
                <w:spacing w:val="7"/>
                <w:sz w:val="24"/>
                <w:szCs w:val="24"/>
                <w:lang w:val="ru-RU"/>
              </w:rPr>
              <w:t xml:space="preserve"> </w:t>
            </w:r>
            <w:r w:rsidRPr="00667E0B">
              <w:rPr>
                <w:i/>
                <w:sz w:val="24"/>
                <w:szCs w:val="24"/>
                <w:lang w:val="ru-RU"/>
              </w:rPr>
              <w:t>слуха</w:t>
            </w:r>
            <w:r w:rsidRPr="00667E0B">
              <w:rPr>
                <w:i/>
                <w:spacing w:val="8"/>
                <w:sz w:val="24"/>
                <w:szCs w:val="24"/>
                <w:lang w:val="ru-RU"/>
              </w:rPr>
              <w:t xml:space="preserve"> </w:t>
            </w:r>
            <w:r w:rsidRPr="00667E0B">
              <w:rPr>
                <w:i/>
                <w:sz w:val="24"/>
                <w:szCs w:val="24"/>
                <w:lang w:val="ru-RU"/>
              </w:rPr>
              <w:t>и</w:t>
            </w:r>
            <w:r w:rsidRPr="00667E0B">
              <w:rPr>
                <w:i/>
                <w:spacing w:val="8"/>
                <w:sz w:val="24"/>
                <w:szCs w:val="24"/>
                <w:lang w:val="ru-RU"/>
              </w:rPr>
              <w:t xml:space="preserve"> </w:t>
            </w:r>
            <w:r w:rsidRPr="00667E0B">
              <w:rPr>
                <w:i/>
                <w:sz w:val="24"/>
                <w:szCs w:val="24"/>
                <w:lang w:val="ru-RU"/>
              </w:rPr>
              <w:t>голоса</w:t>
            </w:r>
            <w:r w:rsidRPr="00667E0B">
              <w:rPr>
                <w:sz w:val="24"/>
                <w:szCs w:val="24"/>
                <w:lang w:val="ru-RU"/>
              </w:rPr>
              <w:t>.</w:t>
            </w:r>
            <w:r w:rsidRPr="00667E0B">
              <w:rPr>
                <w:spacing w:val="15"/>
                <w:sz w:val="24"/>
                <w:szCs w:val="24"/>
                <w:lang w:val="ru-RU"/>
              </w:rPr>
              <w:t xml:space="preserve"> </w:t>
            </w:r>
            <w:r w:rsidRPr="00667E0B">
              <w:rPr>
                <w:sz w:val="24"/>
                <w:szCs w:val="24"/>
                <w:lang w:val="ru-RU"/>
              </w:rPr>
              <w:t>«</w:t>
            </w:r>
            <w:r w:rsidRPr="00667E0B">
              <w:rPr>
                <w:spacing w:val="8"/>
                <w:sz w:val="24"/>
                <w:szCs w:val="24"/>
                <w:lang w:val="ru-RU"/>
              </w:rPr>
              <w:t xml:space="preserve"> </w:t>
            </w:r>
            <w:r w:rsidRPr="00667E0B">
              <w:rPr>
                <w:sz w:val="24"/>
                <w:szCs w:val="24"/>
                <w:lang w:val="ru-RU"/>
              </w:rPr>
              <w:t>«Ворон»,</w:t>
            </w:r>
            <w:r w:rsidRPr="00667E0B">
              <w:rPr>
                <w:spacing w:val="8"/>
                <w:sz w:val="24"/>
                <w:szCs w:val="24"/>
                <w:lang w:val="ru-RU"/>
              </w:rPr>
              <w:t xml:space="preserve"> </w:t>
            </w:r>
            <w:r w:rsidRPr="00667E0B">
              <w:rPr>
                <w:sz w:val="24"/>
                <w:szCs w:val="24"/>
                <w:lang w:val="ru-RU"/>
              </w:rPr>
              <w:t>рус.</w:t>
            </w:r>
            <w:r w:rsidRPr="00667E0B">
              <w:rPr>
                <w:spacing w:val="10"/>
                <w:sz w:val="24"/>
                <w:szCs w:val="24"/>
                <w:lang w:val="ru-RU"/>
              </w:rPr>
              <w:t xml:space="preserve"> </w:t>
            </w:r>
            <w:r w:rsidRPr="00667E0B">
              <w:rPr>
                <w:sz w:val="24"/>
                <w:szCs w:val="24"/>
                <w:lang w:val="ru-RU"/>
              </w:rPr>
              <w:t>нар.</w:t>
            </w:r>
            <w:r w:rsidRPr="00667E0B">
              <w:rPr>
                <w:spacing w:val="8"/>
                <w:sz w:val="24"/>
                <w:szCs w:val="24"/>
                <w:lang w:val="ru-RU"/>
              </w:rPr>
              <w:t xml:space="preserve"> </w:t>
            </w:r>
            <w:r w:rsidRPr="00667E0B">
              <w:rPr>
                <w:sz w:val="24"/>
                <w:szCs w:val="24"/>
                <w:lang w:val="ru-RU"/>
              </w:rPr>
              <w:t>песня,</w:t>
            </w:r>
            <w:r w:rsidRPr="00667E0B">
              <w:rPr>
                <w:spacing w:val="10"/>
                <w:sz w:val="24"/>
                <w:szCs w:val="24"/>
                <w:lang w:val="ru-RU"/>
              </w:rPr>
              <w:t xml:space="preserve"> </w:t>
            </w:r>
            <w:r w:rsidRPr="00667E0B">
              <w:rPr>
                <w:sz w:val="24"/>
                <w:szCs w:val="24"/>
                <w:lang w:val="ru-RU"/>
              </w:rPr>
              <w:t>обраб.</w:t>
            </w:r>
            <w:r w:rsidRPr="00667E0B">
              <w:rPr>
                <w:spacing w:val="8"/>
                <w:sz w:val="24"/>
                <w:szCs w:val="24"/>
                <w:lang w:val="ru-RU"/>
              </w:rPr>
              <w:t xml:space="preserve"> </w:t>
            </w:r>
            <w:r w:rsidRPr="00667E0B">
              <w:rPr>
                <w:sz w:val="24"/>
                <w:szCs w:val="24"/>
                <w:lang w:val="ru-RU"/>
              </w:rPr>
              <w:t>Е.</w:t>
            </w:r>
            <w:r w:rsidRPr="00667E0B">
              <w:rPr>
                <w:spacing w:val="9"/>
                <w:sz w:val="24"/>
                <w:szCs w:val="24"/>
                <w:lang w:val="ru-RU"/>
              </w:rPr>
              <w:t xml:space="preserve"> </w:t>
            </w:r>
            <w:r w:rsidRPr="00667E0B">
              <w:rPr>
                <w:sz w:val="24"/>
                <w:szCs w:val="24"/>
                <w:lang w:val="ru-RU"/>
              </w:rPr>
              <w:t>Тиличеевой;</w:t>
            </w:r>
          </w:p>
          <w:p w:rsidR="00667E0B" w:rsidRPr="00667E0B" w:rsidRDefault="00667E0B" w:rsidP="008F6F21">
            <w:pPr>
              <w:pStyle w:val="a3"/>
              <w:ind w:left="0" w:firstLine="425"/>
              <w:contextualSpacing/>
              <w:rPr>
                <w:lang w:val="ru-RU"/>
              </w:rPr>
            </w:pPr>
            <w:r w:rsidRPr="00667E0B">
              <w:rPr>
                <w:lang w:val="ru-RU"/>
              </w:rPr>
              <w:t>«Андрей-воробей»,</w:t>
            </w:r>
            <w:r w:rsidRPr="00667E0B">
              <w:rPr>
                <w:spacing w:val="1"/>
                <w:lang w:val="ru-RU"/>
              </w:rPr>
              <w:t xml:space="preserve"> </w:t>
            </w:r>
            <w:r w:rsidRPr="00667E0B">
              <w:rPr>
                <w:lang w:val="ru-RU"/>
              </w:rPr>
              <w:t>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песня,</w:t>
            </w:r>
            <w:r w:rsidRPr="00667E0B">
              <w:rPr>
                <w:spacing w:val="1"/>
                <w:lang w:val="ru-RU"/>
              </w:rPr>
              <w:t xml:space="preserve"> </w:t>
            </w:r>
            <w:r w:rsidRPr="00667E0B">
              <w:rPr>
                <w:lang w:val="ru-RU"/>
              </w:rPr>
              <w:t>обр.</w:t>
            </w:r>
            <w:r w:rsidRPr="00667E0B">
              <w:rPr>
                <w:spacing w:val="1"/>
                <w:lang w:val="ru-RU"/>
              </w:rPr>
              <w:t xml:space="preserve"> </w:t>
            </w:r>
            <w:r w:rsidRPr="00667E0B">
              <w:rPr>
                <w:lang w:val="ru-RU"/>
              </w:rPr>
              <w:t>Ю.</w:t>
            </w:r>
            <w:r w:rsidRPr="00667E0B">
              <w:rPr>
                <w:spacing w:val="1"/>
                <w:lang w:val="ru-RU"/>
              </w:rPr>
              <w:t xml:space="preserve"> </w:t>
            </w:r>
            <w:r w:rsidRPr="00667E0B">
              <w:rPr>
                <w:lang w:val="ru-RU"/>
              </w:rPr>
              <w:t>Слонова;</w:t>
            </w:r>
            <w:r w:rsidRPr="00667E0B">
              <w:rPr>
                <w:spacing w:val="1"/>
                <w:lang w:val="ru-RU"/>
              </w:rPr>
              <w:t xml:space="preserve"> </w:t>
            </w:r>
            <w:r w:rsidRPr="00667E0B">
              <w:rPr>
                <w:lang w:val="ru-RU"/>
              </w:rPr>
              <w:t>«Бубенчики»,</w:t>
            </w:r>
            <w:r w:rsidRPr="00667E0B">
              <w:rPr>
                <w:spacing w:val="1"/>
                <w:lang w:val="ru-RU"/>
              </w:rPr>
              <w:t xml:space="preserve"> </w:t>
            </w:r>
            <w:r w:rsidRPr="00667E0B">
              <w:rPr>
                <w:lang w:val="ru-RU"/>
              </w:rPr>
              <w:t>«Гармошка»,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Е.</w:t>
            </w:r>
            <w:r w:rsidRPr="00667E0B">
              <w:rPr>
                <w:spacing w:val="1"/>
                <w:lang w:val="ru-RU"/>
              </w:rPr>
              <w:t xml:space="preserve"> </w:t>
            </w:r>
            <w:r w:rsidRPr="00667E0B">
              <w:rPr>
                <w:lang w:val="ru-RU"/>
              </w:rPr>
              <w:t>Тиличеевой; «Считалочка», муз. И. Арсеева; «Паровоз», «Петрушка», муз. В. Карасевой, сл. Н.</w:t>
            </w:r>
            <w:r w:rsidRPr="00667E0B">
              <w:rPr>
                <w:spacing w:val="1"/>
                <w:lang w:val="ru-RU"/>
              </w:rPr>
              <w:t xml:space="preserve"> </w:t>
            </w:r>
            <w:r w:rsidRPr="00667E0B">
              <w:rPr>
                <w:lang w:val="ru-RU"/>
              </w:rPr>
              <w:t>Френкель;</w:t>
            </w:r>
            <w:r w:rsidRPr="00667E0B">
              <w:rPr>
                <w:spacing w:val="1"/>
                <w:lang w:val="ru-RU"/>
              </w:rPr>
              <w:t xml:space="preserve"> </w:t>
            </w:r>
            <w:r w:rsidRPr="00667E0B">
              <w:rPr>
                <w:lang w:val="ru-RU"/>
              </w:rPr>
              <w:t>«Барабан»,</w:t>
            </w:r>
            <w:r w:rsidRPr="00667E0B">
              <w:rPr>
                <w:spacing w:val="1"/>
                <w:lang w:val="ru-RU"/>
              </w:rPr>
              <w:t xml:space="preserve"> </w:t>
            </w:r>
            <w:r w:rsidRPr="00667E0B">
              <w:rPr>
                <w:lang w:val="ru-RU"/>
              </w:rPr>
              <w:t>муз. Е.</w:t>
            </w:r>
            <w:r w:rsidRPr="00667E0B">
              <w:rPr>
                <w:spacing w:val="-1"/>
                <w:lang w:val="ru-RU"/>
              </w:rPr>
              <w:t xml:space="preserve"> </w:t>
            </w:r>
            <w:r w:rsidRPr="00667E0B">
              <w:rPr>
                <w:lang w:val="ru-RU"/>
              </w:rPr>
              <w:t>Тиличеевой,</w:t>
            </w:r>
            <w:r w:rsidRPr="00667E0B">
              <w:rPr>
                <w:spacing w:val="-1"/>
                <w:lang w:val="ru-RU"/>
              </w:rPr>
              <w:t xml:space="preserve"> </w:t>
            </w:r>
            <w:r w:rsidRPr="00667E0B">
              <w:rPr>
                <w:lang w:val="ru-RU"/>
              </w:rPr>
              <w:t>сл.</w:t>
            </w:r>
            <w:r w:rsidRPr="00667E0B">
              <w:rPr>
                <w:spacing w:val="2"/>
                <w:lang w:val="ru-RU"/>
              </w:rPr>
              <w:t xml:space="preserve"> </w:t>
            </w:r>
            <w:r w:rsidRPr="00667E0B">
              <w:rPr>
                <w:lang w:val="ru-RU"/>
              </w:rPr>
              <w:t>Н.</w:t>
            </w:r>
            <w:r w:rsidRPr="00667E0B">
              <w:rPr>
                <w:spacing w:val="-2"/>
                <w:lang w:val="ru-RU"/>
              </w:rPr>
              <w:t xml:space="preserve"> </w:t>
            </w:r>
            <w:r w:rsidRPr="00667E0B">
              <w:rPr>
                <w:lang w:val="ru-RU"/>
              </w:rPr>
              <w:t>Найденовой;</w:t>
            </w:r>
            <w:r w:rsidRPr="00667E0B">
              <w:rPr>
                <w:spacing w:val="4"/>
                <w:lang w:val="ru-RU"/>
              </w:rPr>
              <w:t xml:space="preserve"> </w:t>
            </w:r>
            <w:r w:rsidRPr="00667E0B">
              <w:rPr>
                <w:lang w:val="ru-RU"/>
              </w:rPr>
              <w:t>«Тучка</w:t>
            </w:r>
          </w:p>
          <w:p w:rsidR="00667E0B" w:rsidRPr="00667E0B" w:rsidRDefault="00667E0B" w:rsidP="008F6F21">
            <w:pPr>
              <w:pStyle w:val="a3"/>
              <w:ind w:left="0" w:firstLine="425"/>
              <w:contextualSpacing/>
              <w:rPr>
                <w:lang w:val="ru-RU"/>
              </w:rPr>
            </w:pPr>
            <w:r w:rsidRPr="00667E0B">
              <w:rPr>
                <w:i/>
                <w:lang w:val="ru-RU"/>
              </w:rPr>
              <w:t>Песни.</w:t>
            </w:r>
            <w:r w:rsidRPr="00667E0B">
              <w:rPr>
                <w:i/>
                <w:spacing w:val="58"/>
                <w:lang w:val="ru-RU"/>
              </w:rPr>
              <w:t xml:space="preserve"> </w:t>
            </w:r>
            <w:r w:rsidRPr="00667E0B">
              <w:rPr>
                <w:lang w:val="ru-RU"/>
              </w:rPr>
              <w:t>«Журавли»,</w:t>
            </w:r>
            <w:r w:rsidRPr="00667E0B">
              <w:rPr>
                <w:spacing w:val="55"/>
                <w:lang w:val="ru-RU"/>
              </w:rPr>
              <w:t xml:space="preserve"> </w:t>
            </w:r>
            <w:r w:rsidRPr="00667E0B">
              <w:rPr>
                <w:lang w:val="ru-RU"/>
              </w:rPr>
              <w:t>муз.</w:t>
            </w:r>
            <w:r w:rsidRPr="00667E0B">
              <w:rPr>
                <w:spacing w:val="54"/>
                <w:lang w:val="ru-RU"/>
              </w:rPr>
              <w:t xml:space="preserve"> </w:t>
            </w:r>
            <w:r w:rsidRPr="00667E0B">
              <w:rPr>
                <w:lang w:val="ru-RU"/>
              </w:rPr>
              <w:t>А.</w:t>
            </w:r>
            <w:r w:rsidRPr="00667E0B">
              <w:rPr>
                <w:spacing w:val="52"/>
                <w:lang w:val="ru-RU"/>
              </w:rPr>
              <w:t xml:space="preserve"> </w:t>
            </w:r>
            <w:r w:rsidRPr="00667E0B">
              <w:rPr>
                <w:lang w:val="ru-RU"/>
              </w:rPr>
              <w:t>Лившица,</w:t>
            </w:r>
            <w:r w:rsidRPr="00667E0B">
              <w:rPr>
                <w:spacing w:val="54"/>
                <w:lang w:val="ru-RU"/>
              </w:rPr>
              <w:t xml:space="preserve"> </w:t>
            </w:r>
            <w:r w:rsidRPr="00667E0B">
              <w:rPr>
                <w:lang w:val="ru-RU"/>
              </w:rPr>
              <w:t>сл.</w:t>
            </w:r>
            <w:r w:rsidRPr="00667E0B">
              <w:rPr>
                <w:spacing w:val="53"/>
                <w:lang w:val="ru-RU"/>
              </w:rPr>
              <w:t xml:space="preserve"> </w:t>
            </w:r>
            <w:r w:rsidRPr="00667E0B">
              <w:rPr>
                <w:lang w:val="ru-RU"/>
              </w:rPr>
              <w:t>М.</w:t>
            </w:r>
            <w:r w:rsidRPr="00667E0B">
              <w:rPr>
                <w:spacing w:val="56"/>
                <w:lang w:val="ru-RU"/>
              </w:rPr>
              <w:t xml:space="preserve"> </w:t>
            </w:r>
            <w:r w:rsidRPr="00667E0B">
              <w:rPr>
                <w:lang w:val="ru-RU"/>
              </w:rPr>
              <w:t>Познанской;</w:t>
            </w:r>
            <w:r w:rsidRPr="00667E0B">
              <w:rPr>
                <w:spacing w:val="56"/>
                <w:lang w:val="ru-RU"/>
              </w:rPr>
              <w:t xml:space="preserve"> </w:t>
            </w:r>
            <w:r w:rsidRPr="00667E0B">
              <w:rPr>
                <w:lang w:val="ru-RU"/>
              </w:rPr>
              <w:t>«К</w:t>
            </w:r>
            <w:r w:rsidRPr="00667E0B">
              <w:rPr>
                <w:spacing w:val="54"/>
                <w:lang w:val="ru-RU"/>
              </w:rPr>
              <w:t xml:space="preserve"> </w:t>
            </w:r>
            <w:r w:rsidRPr="00667E0B">
              <w:rPr>
                <w:lang w:val="ru-RU"/>
              </w:rPr>
              <w:t>нам</w:t>
            </w:r>
            <w:r w:rsidRPr="00667E0B">
              <w:rPr>
                <w:spacing w:val="55"/>
                <w:lang w:val="ru-RU"/>
              </w:rPr>
              <w:t xml:space="preserve"> </w:t>
            </w:r>
            <w:r w:rsidRPr="00667E0B">
              <w:rPr>
                <w:lang w:val="ru-RU"/>
              </w:rPr>
              <w:t>гости</w:t>
            </w:r>
            <w:r w:rsidRPr="00667E0B">
              <w:rPr>
                <w:spacing w:val="56"/>
                <w:lang w:val="ru-RU"/>
              </w:rPr>
              <w:t xml:space="preserve"> </w:t>
            </w:r>
            <w:r w:rsidRPr="00667E0B">
              <w:rPr>
                <w:lang w:val="ru-RU"/>
              </w:rPr>
              <w:t>пришли»,</w:t>
            </w:r>
            <w:r w:rsidRPr="00667E0B">
              <w:rPr>
                <w:spacing w:val="53"/>
                <w:lang w:val="ru-RU"/>
              </w:rPr>
              <w:t xml:space="preserve"> </w:t>
            </w:r>
            <w:r w:rsidRPr="00667E0B">
              <w:rPr>
                <w:lang w:val="ru-RU"/>
              </w:rPr>
              <w:t>муз.</w:t>
            </w:r>
            <w:r w:rsidRPr="00667E0B">
              <w:rPr>
                <w:spacing w:val="-57"/>
                <w:lang w:val="ru-RU"/>
              </w:rPr>
              <w:t xml:space="preserve"> </w:t>
            </w:r>
            <w:r w:rsidRPr="00667E0B">
              <w:rPr>
                <w:lang w:val="ru-RU"/>
              </w:rPr>
              <w:t>Ан. Александрова,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Ивенсен;</w:t>
            </w:r>
            <w:r w:rsidRPr="00667E0B">
              <w:rPr>
                <w:spacing w:val="1"/>
                <w:lang w:val="ru-RU"/>
              </w:rPr>
              <w:t xml:space="preserve"> </w:t>
            </w:r>
            <w:r w:rsidRPr="00667E0B">
              <w:rPr>
                <w:lang w:val="ru-RU"/>
              </w:rPr>
              <w:t>«Огородная-хороводная»,</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Б.</w:t>
            </w:r>
            <w:r w:rsidRPr="00667E0B">
              <w:rPr>
                <w:spacing w:val="1"/>
                <w:lang w:val="ru-RU"/>
              </w:rPr>
              <w:t xml:space="preserve"> </w:t>
            </w:r>
            <w:r w:rsidRPr="00667E0B">
              <w:rPr>
                <w:lang w:val="ru-RU"/>
              </w:rPr>
              <w:t>Можжевелова,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Н.</w:t>
            </w:r>
            <w:r w:rsidRPr="00667E0B">
              <w:rPr>
                <w:spacing w:val="1"/>
                <w:lang w:val="ru-RU"/>
              </w:rPr>
              <w:t xml:space="preserve"> </w:t>
            </w:r>
            <w:r w:rsidRPr="00667E0B">
              <w:rPr>
                <w:lang w:val="ru-RU"/>
              </w:rPr>
              <w:t>Пассовой; «Голубые санки», муз. М. Иорданского, сл. М. Клоковой; «Гуси-гусенята», муз. Ан.</w:t>
            </w:r>
            <w:r w:rsidRPr="00667E0B">
              <w:rPr>
                <w:spacing w:val="1"/>
                <w:lang w:val="ru-RU"/>
              </w:rPr>
              <w:t xml:space="preserve"> </w:t>
            </w:r>
            <w:r w:rsidRPr="00667E0B">
              <w:rPr>
                <w:lang w:val="ru-RU"/>
              </w:rPr>
              <w:t>Александрова,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Г.</w:t>
            </w:r>
            <w:r w:rsidRPr="00667E0B">
              <w:rPr>
                <w:spacing w:val="1"/>
                <w:lang w:val="ru-RU"/>
              </w:rPr>
              <w:t xml:space="preserve"> </w:t>
            </w:r>
            <w:r w:rsidRPr="00667E0B">
              <w:rPr>
                <w:lang w:val="ru-RU"/>
              </w:rPr>
              <w:t>Бойко;</w:t>
            </w:r>
            <w:r w:rsidRPr="00667E0B">
              <w:rPr>
                <w:spacing w:val="1"/>
                <w:lang w:val="ru-RU"/>
              </w:rPr>
              <w:t xml:space="preserve"> </w:t>
            </w:r>
            <w:r w:rsidRPr="00667E0B">
              <w:rPr>
                <w:lang w:val="ru-RU"/>
              </w:rPr>
              <w:t>«Рыбка»,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Красева,</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Клоковой;</w:t>
            </w:r>
            <w:r w:rsidRPr="00667E0B">
              <w:rPr>
                <w:spacing w:val="1"/>
                <w:lang w:val="ru-RU"/>
              </w:rPr>
              <w:t xml:space="preserve"> </w:t>
            </w:r>
            <w:r w:rsidRPr="00667E0B">
              <w:rPr>
                <w:lang w:val="ru-RU"/>
              </w:rPr>
              <w:t>«Курица»,</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Е.</w:t>
            </w:r>
            <w:r w:rsidRPr="00667E0B">
              <w:rPr>
                <w:spacing w:val="1"/>
                <w:lang w:val="ru-RU"/>
              </w:rPr>
              <w:t xml:space="preserve"> </w:t>
            </w:r>
            <w:r w:rsidRPr="00667E0B">
              <w:rPr>
                <w:lang w:val="ru-RU"/>
              </w:rPr>
              <w:t>Тиличеевой,</w:t>
            </w:r>
            <w:r w:rsidRPr="00667E0B">
              <w:rPr>
                <w:spacing w:val="-1"/>
                <w:lang w:val="ru-RU"/>
              </w:rPr>
              <w:t xml:space="preserve"> </w:t>
            </w:r>
            <w:r w:rsidRPr="00667E0B">
              <w:rPr>
                <w:lang w:val="ru-RU"/>
              </w:rPr>
              <w:t>сл.</w:t>
            </w:r>
            <w:r w:rsidRPr="00667E0B">
              <w:rPr>
                <w:spacing w:val="-1"/>
                <w:lang w:val="ru-RU"/>
              </w:rPr>
              <w:t xml:space="preserve"> </w:t>
            </w:r>
            <w:r w:rsidRPr="00667E0B">
              <w:rPr>
                <w:lang w:val="ru-RU"/>
              </w:rPr>
              <w:t>М.</w:t>
            </w:r>
            <w:r w:rsidRPr="00667E0B">
              <w:rPr>
                <w:spacing w:val="-1"/>
                <w:lang w:val="ru-RU"/>
              </w:rPr>
              <w:t xml:space="preserve"> </w:t>
            </w:r>
            <w:r w:rsidRPr="00667E0B">
              <w:rPr>
                <w:lang w:val="ru-RU"/>
              </w:rPr>
              <w:t>Долинова;</w:t>
            </w:r>
          </w:p>
          <w:p w:rsidR="00667E0B" w:rsidRPr="00667E0B" w:rsidRDefault="00667E0B" w:rsidP="008F6F21">
            <w:pPr>
              <w:ind w:firstLine="425"/>
              <w:contextualSpacing/>
              <w:jc w:val="both"/>
              <w:rPr>
                <w:i/>
                <w:sz w:val="24"/>
                <w:szCs w:val="24"/>
                <w:lang w:val="ru-RU"/>
              </w:rPr>
            </w:pPr>
            <w:r w:rsidRPr="00667E0B">
              <w:rPr>
                <w:i/>
                <w:sz w:val="24"/>
                <w:szCs w:val="24"/>
                <w:lang w:val="ru-RU"/>
              </w:rPr>
              <w:t>Песенное</w:t>
            </w:r>
            <w:r w:rsidRPr="00667E0B">
              <w:rPr>
                <w:i/>
                <w:spacing w:val="-4"/>
                <w:sz w:val="24"/>
                <w:szCs w:val="24"/>
                <w:lang w:val="ru-RU"/>
              </w:rPr>
              <w:t xml:space="preserve"> </w:t>
            </w:r>
            <w:r w:rsidRPr="00667E0B">
              <w:rPr>
                <w:i/>
                <w:sz w:val="24"/>
                <w:szCs w:val="24"/>
                <w:lang w:val="ru-RU"/>
              </w:rPr>
              <w:t>творчество</w:t>
            </w:r>
          </w:p>
          <w:p w:rsidR="00667E0B" w:rsidRPr="00667E0B" w:rsidRDefault="00667E0B" w:rsidP="008F6F21">
            <w:pPr>
              <w:pStyle w:val="a3"/>
              <w:ind w:left="0" w:firstLine="425"/>
              <w:contextualSpacing/>
              <w:rPr>
                <w:lang w:val="ru-RU"/>
              </w:rPr>
            </w:pPr>
            <w:r w:rsidRPr="00667E0B">
              <w:rPr>
                <w:i/>
                <w:lang w:val="ru-RU"/>
              </w:rPr>
              <w:t>Произведения.</w:t>
            </w:r>
            <w:r w:rsidRPr="00667E0B">
              <w:rPr>
                <w:i/>
                <w:spacing w:val="1"/>
                <w:lang w:val="ru-RU"/>
              </w:rPr>
              <w:t xml:space="preserve"> </w:t>
            </w:r>
            <w:r w:rsidRPr="00667E0B">
              <w:rPr>
                <w:lang w:val="ru-RU"/>
              </w:rPr>
              <w:t>«Колыбельная», рус. нар. песня; «Марш», муз. М. Красева;</w:t>
            </w:r>
            <w:r w:rsidRPr="00667E0B">
              <w:rPr>
                <w:spacing w:val="60"/>
                <w:lang w:val="ru-RU"/>
              </w:rPr>
              <w:t xml:space="preserve"> </w:t>
            </w:r>
            <w:r w:rsidRPr="00667E0B">
              <w:rPr>
                <w:lang w:val="ru-RU"/>
              </w:rPr>
              <w:t>«Дили-дили!</w:t>
            </w:r>
            <w:r w:rsidRPr="00667E0B">
              <w:rPr>
                <w:spacing w:val="1"/>
                <w:lang w:val="ru-RU"/>
              </w:rPr>
              <w:t xml:space="preserve"> </w:t>
            </w:r>
            <w:r w:rsidRPr="00667E0B">
              <w:rPr>
                <w:lang w:val="ru-RU"/>
              </w:rPr>
              <w:t>Бом! Бом!», укр. нар. песня, сл. Е. Макшанцевой; Потешки, дразнилки, считалки и другие рус. нар.</w:t>
            </w:r>
            <w:r w:rsidRPr="00667E0B">
              <w:rPr>
                <w:spacing w:val="-57"/>
                <w:lang w:val="ru-RU"/>
              </w:rPr>
              <w:t xml:space="preserve"> </w:t>
            </w:r>
            <w:r w:rsidRPr="00667E0B">
              <w:rPr>
                <w:lang w:val="ru-RU"/>
              </w:rPr>
              <w:t>попевки.</w:t>
            </w:r>
          </w:p>
          <w:p w:rsidR="00667E0B" w:rsidRPr="00667E0B" w:rsidRDefault="00667E0B" w:rsidP="008F6F21">
            <w:pPr>
              <w:ind w:firstLine="425"/>
              <w:contextualSpacing/>
              <w:jc w:val="both"/>
              <w:rPr>
                <w:i/>
                <w:sz w:val="24"/>
                <w:szCs w:val="24"/>
                <w:lang w:val="ru-RU"/>
              </w:rPr>
            </w:pPr>
            <w:r w:rsidRPr="00667E0B">
              <w:rPr>
                <w:i/>
                <w:sz w:val="24"/>
                <w:szCs w:val="24"/>
                <w:lang w:val="ru-RU"/>
              </w:rPr>
              <w:t>Музыкально-ритмические</w:t>
            </w:r>
            <w:r w:rsidRPr="00667E0B">
              <w:rPr>
                <w:i/>
                <w:spacing w:val="-3"/>
                <w:sz w:val="24"/>
                <w:szCs w:val="24"/>
                <w:lang w:val="ru-RU"/>
              </w:rPr>
              <w:t xml:space="preserve"> </w:t>
            </w:r>
            <w:r w:rsidRPr="00667E0B">
              <w:rPr>
                <w:i/>
                <w:sz w:val="24"/>
                <w:szCs w:val="24"/>
                <w:lang w:val="ru-RU"/>
              </w:rPr>
              <w:t>движения</w:t>
            </w:r>
          </w:p>
          <w:p w:rsidR="00667E0B" w:rsidRPr="00667E0B" w:rsidRDefault="00667E0B" w:rsidP="008F6F21">
            <w:pPr>
              <w:pStyle w:val="a3"/>
              <w:ind w:left="0" w:firstLine="425"/>
              <w:contextualSpacing/>
              <w:rPr>
                <w:lang w:val="ru-RU"/>
              </w:rPr>
            </w:pPr>
            <w:r w:rsidRPr="00667E0B">
              <w:rPr>
                <w:i/>
                <w:lang w:val="ru-RU"/>
              </w:rPr>
              <w:lastRenderedPageBreak/>
              <w:t xml:space="preserve">Упражнения. </w:t>
            </w:r>
            <w:r w:rsidRPr="00667E0B">
              <w:rPr>
                <w:lang w:val="ru-RU"/>
              </w:rPr>
              <w:t>«Шаг и бег», муз. Н. Надененко;«Плавные руки», муз. Р. Глиэра («Вальс»,</w:t>
            </w:r>
            <w:r w:rsidRPr="00667E0B">
              <w:rPr>
                <w:spacing w:val="1"/>
                <w:lang w:val="ru-RU"/>
              </w:rPr>
              <w:t xml:space="preserve"> </w:t>
            </w:r>
            <w:r w:rsidRPr="00667E0B">
              <w:rPr>
                <w:lang w:val="ru-RU"/>
              </w:rPr>
              <w:t>фрагмент); «Кто лучше скачет», муз. Т. Ломовой; «Росинки», муз. С. Майкапара; «Канава», 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мелодия, обр. Р. Рустамова.</w:t>
            </w:r>
          </w:p>
          <w:p w:rsidR="00667E0B" w:rsidRPr="00667E0B" w:rsidRDefault="00667E0B" w:rsidP="008F6F21">
            <w:pPr>
              <w:ind w:firstLine="425"/>
              <w:contextualSpacing/>
              <w:jc w:val="both"/>
              <w:rPr>
                <w:sz w:val="24"/>
                <w:szCs w:val="24"/>
                <w:lang w:val="ru-RU"/>
              </w:rPr>
            </w:pPr>
            <w:r w:rsidRPr="00667E0B">
              <w:rPr>
                <w:i/>
                <w:sz w:val="24"/>
                <w:szCs w:val="24"/>
                <w:lang w:val="ru-RU"/>
              </w:rPr>
              <w:t>Упражнения с предметам</w:t>
            </w:r>
            <w:r w:rsidRPr="00667E0B">
              <w:rPr>
                <w:sz w:val="24"/>
                <w:szCs w:val="24"/>
                <w:lang w:val="ru-RU"/>
              </w:rPr>
              <w:t>и. «Упражнения с мячами», муз. Т. Ломовой; «Вальс», муз. Ф.</w:t>
            </w:r>
            <w:r w:rsidRPr="00667E0B">
              <w:rPr>
                <w:spacing w:val="1"/>
                <w:sz w:val="24"/>
                <w:szCs w:val="24"/>
                <w:lang w:val="ru-RU"/>
              </w:rPr>
              <w:t xml:space="preserve"> </w:t>
            </w:r>
            <w:r w:rsidRPr="00667E0B">
              <w:rPr>
                <w:sz w:val="24"/>
                <w:szCs w:val="24"/>
                <w:lang w:val="ru-RU"/>
              </w:rPr>
              <w:t>Бургмюллера.</w:t>
            </w:r>
          </w:p>
          <w:p w:rsidR="00667E0B" w:rsidRPr="00667E0B" w:rsidRDefault="00667E0B" w:rsidP="008F6F21">
            <w:pPr>
              <w:pStyle w:val="a3"/>
              <w:ind w:left="0" w:firstLine="425"/>
              <w:contextualSpacing/>
              <w:rPr>
                <w:lang w:val="ru-RU"/>
              </w:rPr>
            </w:pPr>
            <w:r w:rsidRPr="00667E0B">
              <w:rPr>
                <w:i/>
                <w:lang w:val="ru-RU"/>
              </w:rPr>
              <w:t>Этюды.</w:t>
            </w:r>
            <w:r w:rsidRPr="00667E0B">
              <w:rPr>
                <w:i/>
                <w:spacing w:val="2"/>
                <w:lang w:val="ru-RU"/>
              </w:rPr>
              <w:t xml:space="preserve"> </w:t>
            </w:r>
            <w:r w:rsidRPr="00667E0B">
              <w:rPr>
                <w:lang w:val="ru-RU"/>
              </w:rPr>
              <w:t>«Тихий</w:t>
            </w:r>
            <w:r w:rsidRPr="00667E0B">
              <w:rPr>
                <w:spacing w:val="-2"/>
                <w:lang w:val="ru-RU"/>
              </w:rPr>
              <w:t xml:space="preserve"> </w:t>
            </w:r>
            <w:r w:rsidRPr="00667E0B">
              <w:rPr>
                <w:lang w:val="ru-RU"/>
              </w:rPr>
              <w:t>танец»</w:t>
            </w:r>
            <w:r w:rsidRPr="00667E0B">
              <w:rPr>
                <w:spacing w:val="-8"/>
                <w:lang w:val="ru-RU"/>
              </w:rPr>
              <w:t xml:space="preserve"> </w:t>
            </w:r>
            <w:r w:rsidRPr="00667E0B">
              <w:rPr>
                <w:lang w:val="ru-RU"/>
              </w:rPr>
              <w:t>(тема</w:t>
            </w:r>
            <w:r w:rsidRPr="00667E0B">
              <w:rPr>
                <w:spacing w:val="-3"/>
                <w:lang w:val="ru-RU"/>
              </w:rPr>
              <w:t xml:space="preserve"> </w:t>
            </w:r>
            <w:r w:rsidRPr="00667E0B">
              <w:rPr>
                <w:lang w:val="ru-RU"/>
              </w:rPr>
              <w:t>из</w:t>
            </w:r>
            <w:r w:rsidRPr="00667E0B">
              <w:rPr>
                <w:spacing w:val="-2"/>
                <w:lang w:val="ru-RU"/>
              </w:rPr>
              <w:t xml:space="preserve"> </w:t>
            </w:r>
            <w:r w:rsidRPr="00667E0B">
              <w:rPr>
                <w:lang w:val="ru-RU"/>
              </w:rPr>
              <w:t>вариаций),</w:t>
            </w:r>
            <w:r w:rsidRPr="00667E0B">
              <w:rPr>
                <w:spacing w:val="-3"/>
                <w:lang w:val="ru-RU"/>
              </w:rPr>
              <w:t xml:space="preserve"> </w:t>
            </w:r>
            <w:r w:rsidRPr="00667E0B">
              <w:rPr>
                <w:lang w:val="ru-RU"/>
              </w:rPr>
              <w:t>муз.</w:t>
            </w:r>
            <w:r w:rsidRPr="00667E0B">
              <w:rPr>
                <w:spacing w:val="-2"/>
                <w:lang w:val="ru-RU"/>
              </w:rPr>
              <w:t xml:space="preserve"> </w:t>
            </w:r>
            <w:r w:rsidRPr="00667E0B">
              <w:rPr>
                <w:lang w:val="ru-RU"/>
              </w:rPr>
              <w:t>В.</w:t>
            </w:r>
            <w:r w:rsidRPr="00667E0B">
              <w:rPr>
                <w:spacing w:val="-2"/>
                <w:lang w:val="ru-RU"/>
              </w:rPr>
              <w:t xml:space="preserve"> </w:t>
            </w:r>
            <w:r w:rsidRPr="00667E0B">
              <w:rPr>
                <w:lang w:val="ru-RU"/>
              </w:rPr>
              <w:t>Моцарта</w:t>
            </w:r>
          </w:p>
          <w:p w:rsidR="00667E0B" w:rsidRPr="00667E0B" w:rsidRDefault="00667E0B" w:rsidP="008F6F21">
            <w:pPr>
              <w:pStyle w:val="a3"/>
              <w:ind w:left="0" w:firstLine="425"/>
              <w:contextualSpacing/>
              <w:rPr>
                <w:lang w:val="ru-RU"/>
              </w:rPr>
            </w:pPr>
            <w:r w:rsidRPr="00667E0B">
              <w:rPr>
                <w:i/>
                <w:lang w:val="ru-RU"/>
              </w:rPr>
              <w:t>Танцы и пляски</w:t>
            </w:r>
            <w:r w:rsidRPr="00667E0B">
              <w:rPr>
                <w:lang w:val="ru-RU"/>
              </w:rPr>
              <w:t>. «Дружные пары», муз. И. Штрауса («Полька»); «Приглашение», рус. нар.</w:t>
            </w:r>
            <w:r w:rsidRPr="00667E0B">
              <w:rPr>
                <w:spacing w:val="1"/>
                <w:lang w:val="ru-RU"/>
              </w:rPr>
              <w:t xml:space="preserve"> </w:t>
            </w:r>
            <w:r w:rsidRPr="00667E0B">
              <w:rPr>
                <w:lang w:val="ru-RU"/>
              </w:rPr>
              <w:t>мелодия «Лен»,</w:t>
            </w:r>
            <w:r w:rsidRPr="00667E0B">
              <w:rPr>
                <w:spacing w:val="-1"/>
                <w:lang w:val="ru-RU"/>
              </w:rPr>
              <w:t xml:space="preserve"> </w:t>
            </w:r>
            <w:r w:rsidRPr="00667E0B">
              <w:rPr>
                <w:lang w:val="ru-RU"/>
              </w:rPr>
              <w:t>обраб.</w:t>
            </w:r>
            <w:r w:rsidRPr="00667E0B">
              <w:rPr>
                <w:spacing w:val="-1"/>
                <w:lang w:val="ru-RU"/>
              </w:rPr>
              <w:t xml:space="preserve"> </w:t>
            </w:r>
            <w:r w:rsidRPr="00667E0B">
              <w:rPr>
                <w:lang w:val="ru-RU"/>
              </w:rPr>
              <w:t>М. Раухвергера;</w:t>
            </w:r>
            <w:r w:rsidRPr="00667E0B">
              <w:rPr>
                <w:spacing w:val="1"/>
                <w:lang w:val="ru-RU"/>
              </w:rPr>
              <w:t xml:space="preserve"> </w:t>
            </w:r>
            <w:r w:rsidRPr="00667E0B">
              <w:rPr>
                <w:lang w:val="ru-RU"/>
              </w:rPr>
              <w:t>«Круговая</w:t>
            </w:r>
            <w:r w:rsidRPr="00667E0B">
              <w:rPr>
                <w:spacing w:val="-3"/>
                <w:lang w:val="ru-RU"/>
              </w:rPr>
              <w:t xml:space="preserve"> </w:t>
            </w:r>
            <w:r w:rsidRPr="00667E0B">
              <w:rPr>
                <w:lang w:val="ru-RU"/>
              </w:rPr>
              <w:t>пляска»,</w:t>
            </w:r>
            <w:r w:rsidRPr="00667E0B">
              <w:rPr>
                <w:spacing w:val="-2"/>
                <w:lang w:val="ru-RU"/>
              </w:rPr>
              <w:t xml:space="preserve"> </w:t>
            </w:r>
            <w:r w:rsidRPr="00667E0B">
              <w:rPr>
                <w:lang w:val="ru-RU"/>
              </w:rPr>
              <w:t>рус.</w:t>
            </w:r>
            <w:r w:rsidRPr="00667E0B">
              <w:rPr>
                <w:spacing w:val="-3"/>
                <w:lang w:val="ru-RU"/>
              </w:rPr>
              <w:t xml:space="preserve"> </w:t>
            </w:r>
            <w:r w:rsidRPr="00667E0B">
              <w:rPr>
                <w:lang w:val="ru-RU"/>
              </w:rPr>
              <w:t>нар.</w:t>
            </w:r>
            <w:r w:rsidRPr="00667E0B">
              <w:rPr>
                <w:spacing w:val="-3"/>
                <w:lang w:val="ru-RU"/>
              </w:rPr>
              <w:t xml:space="preserve"> </w:t>
            </w:r>
            <w:r w:rsidRPr="00667E0B">
              <w:rPr>
                <w:lang w:val="ru-RU"/>
              </w:rPr>
              <w:t>мелодия,</w:t>
            </w:r>
            <w:r w:rsidRPr="00667E0B">
              <w:rPr>
                <w:spacing w:val="-3"/>
                <w:lang w:val="ru-RU"/>
              </w:rPr>
              <w:t xml:space="preserve"> </w:t>
            </w:r>
            <w:r w:rsidRPr="00667E0B">
              <w:rPr>
                <w:lang w:val="ru-RU"/>
              </w:rPr>
              <w:t>обр.</w:t>
            </w:r>
            <w:r w:rsidRPr="00667E0B">
              <w:rPr>
                <w:spacing w:val="-3"/>
                <w:lang w:val="ru-RU"/>
              </w:rPr>
              <w:t xml:space="preserve"> </w:t>
            </w:r>
            <w:r w:rsidRPr="00667E0B">
              <w:rPr>
                <w:lang w:val="ru-RU"/>
              </w:rPr>
              <w:t>С.</w:t>
            </w:r>
            <w:r w:rsidRPr="00667E0B">
              <w:rPr>
                <w:spacing w:val="-3"/>
                <w:lang w:val="ru-RU"/>
              </w:rPr>
              <w:t xml:space="preserve"> </w:t>
            </w:r>
            <w:r w:rsidRPr="00667E0B">
              <w:rPr>
                <w:lang w:val="ru-RU"/>
              </w:rPr>
              <w:t>Разоренова;</w:t>
            </w:r>
          </w:p>
          <w:p w:rsidR="00667E0B" w:rsidRPr="00667E0B" w:rsidRDefault="00667E0B" w:rsidP="008F6F21">
            <w:pPr>
              <w:pStyle w:val="a3"/>
              <w:ind w:left="0" w:firstLine="425"/>
              <w:contextualSpacing/>
              <w:rPr>
                <w:lang w:val="ru-RU"/>
              </w:rPr>
            </w:pPr>
            <w:r w:rsidRPr="00667E0B">
              <w:rPr>
                <w:i/>
                <w:lang w:val="ru-RU"/>
              </w:rPr>
              <w:t>Характерные</w:t>
            </w:r>
            <w:r w:rsidRPr="00667E0B">
              <w:rPr>
                <w:i/>
                <w:spacing w:val="1"/>
                <w:lang w:val="ru-RU"/>
              </w:rPr>
              <w:t xml:space="preserve"> </w:t>
            </w:r>
            <w:r w:rsidRPr="00667E0B">
              <w:rPr>
                <w:i/>
                <w:lang w:val="ru-RU"/>
              </w:rPr>
              <w:t>танцы.</w:t>
            </w:r>
            <w:r w:rsidRPr="00667E0B">
              <w:rPr>
                <w:i/>
                <w:spacing w:val="1"/>
                <w:lang w:val="ru-RU"/>
              </w:rPr>
              <w:t xml:space="preserve"> </w:t>
            </w:r>
            <w:r w:rsidRPr="00667E0B">
              <w:rPr>
                <w:lang w:val="ru-RU"/>
              </w:rPr>
              <w:t>«Матрешки»,</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Б.</w:t>
            </w:r>
            <w:r w:rsidRPr="00667E0B">
              <w:rPr>
                <w:spacing w:val="1"/>
                <w:lang w:val="ru-RU"/>
              </w:rPr>
              <w:t xml:space="preserve"> </w:t>
            </w:r>
            <w:r w:rsidRPr="00667E0B">
              <w:rPr>
                <w:lang w:val="ru-RU"/>
              </w:rPr>
              <w:t>Мокроусова;</w:t>
            </w:r>
            <w:r w:rsidRPr="00667E0B">
              <w:rPr>
                <w:spacing w:val="1"/>
                <w:lang w:val="ru-RU"/>
              </w:rPr>
              <w:t xml:space="preserve"> </w:t>
            </w:r>
            <w:r w:rsidRPr="00667E0B">
              <w:rPr>
                <w:lang w:val="ru-RU"/>
              </w:rPr>
              <w:t>«Пляска</w:t>
            </w:r>
            <w:r w:rsidRPr="00667E0B">
              <w:rPr>
                <w:spacing w:val="1"/>
                <w:lang w:val="ru-RU"/>
              </w:rPr>
              <w:t xml:space="preserve"> </w:t>
            </w:r>
            <w:r w:rsidRPr="00667E0B">
              <w:rPr>
                <w:lang w:val="ru-RU"/>
              </w:rPr>
              <w:t>Петрушек»,</w:t>
            </w:r>
            <w:r w:rsidRPr="00667E0B">
              <w:rPr>
                <w:spacing w:val="1"/>
                <w:lang w:val="ru-RU"/>
              </w:rPr>
              <w:t xml:space="preserve"> </w:t>
            </w:r>
            <w:r w:rsidRPr="00667E0B">
              <w:rPr>
                <w:lang w:val="ru-RU"/>
              </w:rPr>
              <w:t>«Танец</w:t>
            </w:r>
            <w:r w:rsidRPr="00667E0B">
              <w:rPr>
                <w:spacing w:val="1"/>
                <w:lang w:val="ru-RU"/>
              </w:rPr>
              <w:t xml:space="preserve"> </w:t>
            </w:r>
            <w:r w:rsidRPr="00667E0B">
              <w:rPr>
                <w:lang w:val="ru-RU"/>
              </w:rPr>
              <w:t>Снегурочки</w:t>
            </w:r>
            <w:r w:rsidRPr="00667E0B">
              <w:rPr>
                <w:spacing w:val="-1"/>
                <w:lang w:val="ru-RU"/>
              </w:rPr>
              <w:t xml:space="preserve"> </w:t>
            </w:r>
            <w:r w:rsidRPr="00667E0B">
              <w:rPr>
                <w:lang w:val="ru-RU"/>
              </w:rPr>
              <w:t>и снежинок», муз. Р.</w:t>
            </w:r>
            <w:r w:rsidRPr="00667E0B">
              <w:rPr>
                <w:spacing w:val="-1"/>
                <w:lang w:val="ru-RU"/>
              </w:rPr>
              <w:t xml:space="preserve"> </w:t>
            </w:r>
            <w:r w:rsidRPr="00667E0B">
              <w:rPr>
                <w:lang w:val="ru-RU"/>
              </w:rPr>
              <w:t>Глиэра;</w:t>
            </w:r>
          </w:p>
          <w:p w:rsidR="00667E0B" w:rsidRPr="00667E0B" w:rsidRDefault="00317E66" w:rsidP="008F6F21">
            <w:pPr>
              <w:pStyle w:val="a3"/>
              <w:ind w:left="0" w:firstLine="425"/>
              <w:contextualSpacing/>
              <w:rPr>
                <w:lang w:val="ru-RU"/>
              </w:rPr>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667E0B" w:rsidRPr="00667E0B">
              <w:rPr>
                <w:i/>
                <w:lang w:val="ru-RU"/>
              </w:rPr>
              <w:t>Хороводы</w:t>
            </w:r>
            <w:r w:rsidR="00667E0B" w:rsidRPr="00667E0B">
              <w:rPr>
                <w:lang w:val="ru-RU"/>
              </w:rPr>
              <w:t>. «Урожайная», муз. А. Филиппенко, сл. О. Волгиной; «Новогодняя хороводная»,</w:t>
            </w:r>
            <w:r w:rsidR="00667E0B" w:rsidRPr="00667E0B">
              <w:rPr>
                <w:spacing w:val="1"/>
                <w:lang w:val="ru-RU"/>
              </w:rPr>
              <w:t xml:space="preserve"> </w:t>
            </w:r>
            <w:r w:rsidR="00667E0B" w:rsidRPr="00667E0B">
              <w:rPr>
                <w:lang w:val="ru-RU"/>
              </w:rPr>
              <w:t>муз.</w:t>
            </w:r>
            <w:r w:rsidR="00667E0B" w:rsidRPr="00667E0B">
              <w:rPr>
                <w:spacing w:val="-1"/>
                <w:lang w:val="ru-RU"/>
              </w:rPr>
              <w:t xml:space="preserve"> </w:t>
            </w:r>
            <w:r w:rsidR="00667E0B" w:rsidRPr="00667E0B">
              <w:rPr>
                <w:lang w:val="ru-RU"/>
              </w:rPr>
              <w:t>С.</w:t>
            </w:r>
            <w:r w:rsidR="00667E0B" w:rsidRPr="00667E0B">
              <w:rPr>
                <w:spacing w:val="-1"/>
                <w:lang w:val="ru-RU"/>
              </w:rPr>
              <w:t xml:space="preserve"> </w:t>
            </w:r>
            <w:r w:rsidR="00667E0B" w:rsidRPr="00667E0B">
              <w:rPr>
                <w:lang w:val="ru-RU"/>
              </w:rPr>
              <w:t>Шайдар;</w:t>
            </w:r>
            <w:r w:rsidR="00667E0B" w:rsidRPr="00667E0B">
              <w:rPr>
                <w:spacing w:val="4"/>
                <w:lang w:val="ru-RU"/>
              </w:rPr>
              <w:t xml:space="preserve"> </w:t>
            </w:r>
            <w:r w:rsidR="00667E0B" w:rsidRPr="00667E0B">
              <w:rPr>
                <w:lang w:val="ru-RU"/>
              </w:rPr>
              <w:t>«Пошла</w:t>
            </w:r>
            <w:r w:rsidR="00667E0B" w:rsidRPr="00667E0B">
              <w:rPr>
                <w:spacing w:val="-2"/>
                <w:lang w:val="ru-RU"/>
              </w:rPr>
              <w:t xml:space="preserve"> </w:t>
            </w:r>
            <w:r w:rsidR="00667E0B" w:rsidRPr="00667E0B">
              <w:rPr>
                <w:lang w:val="ru-RU"/>
              </w:rPr>
              <w:t>млада</w:t>
            </w:r>
            <w:r w:rsidR="00667E0B" w:rsidRPr="00667E0B">
              <w:rPr>
                <w:spacing w:val="-2"/>
                <w:lang w:val="ru-RU"/>
              </w:rPr>
              <w:t xml:space="preserve"> </w:t>
            </w:r>
            <w:r w:rsidR="00667E0B" w:rsidRPr="00667E0B">
              <w:rPr>
                <w:lang w:val="ru-RU"/>
              </w:rPr>
              <w:t>за</w:t>
            </w:r>
            <w:r w:rsidR="00667E0B" w:rsidRPr="00667E0B">
              <w:rPr>
                <w:spacing w:val="-1"/>
                <w:lang w:val="ru-RU"/>
              </w:rPr>
              <w:t xml:space="preserve"> </w:t>
            </w:r>
            <w:r w:rsidR="00667E0B" w:rsidRPr="00667E0B">
              <w:rPr>
                <w:lang w:val="ru-RU"/>
              </w:rPr>
              <w:t>водой»,</w:t>
            </w:r>
            <w:r w:rsidR="00667E0B" w:rsidRPr="00667E0B">
              <w:rPr>
                <w:spacing w:val="1"/>
                <w:lang w:val="ru-RU"/>
              </w:rPr>
              <w:t xml:space="preserve"> </w:t>
            </w:r>
            <w:r w:rsidR="00667E0B" w:rsidRPr="00667E0B">
              <w:rPr>
                <w:lang w:val="ru-RU"/>
              </w:rPr>
              <w:t>рус.</w:t>
            </w:r>
            <w:r w:rsidR="00667E0B" w:rsidRPr="00667E0B">
              <w:rPr>
                <w:spacing w:val="1"/>
                <w:lang w:val="ru-RU"/>
              </w:rPr>
              <w:t xml:space="preserve"> </w:t>
            </w:r>
            <w:r w:rsidR="00667E0B" w:rsidRPr="00667E0B">
              <w:rPr>
                <w:lang w:val="ru-RU"/>
              </w:rPr>
              <w:t>нар.</w:t>
            </w:r>
            <w:r w:rsidR="00667E0B" w:rsidRPr="00667E0B">
              <w:rPr>
                <w:spacing w:val="-1"/>
                <w:lang w:val="ru-RU"/>
              </w:rPr>
              <w:t xml:space="preserve"> </w:t>
            </w:r>
            <w:r w:rsidR="00667E0B" w:rsidRPr="00667E0B">
              <w:rPr>
                <w:lang w:val="ru-RU"/>
              </w:rPr>
              <w:t>песня,</w:t>
            </w:r>
            <w:r w:rsidR="00667E0B" w:rsidRPr="00667E0B">
              <w:rPr>
                <w:spacing w:val="-1"/>
                <w:lang w:val="ru-RU"/>
              </w:rPr>
              <w:t xml:space="preserve"> </w:t>
            </w:r>
            <w:r w:rsidR="00667E0B" w:rsidRPr="00667E0B">
              <w:rPr>
                <w:lang w:val="ru-RU"/>
              </w:rPr>
              <w:t>обраб. В.</w:t>
            </w:r>
            <w:r w:rsidR="00667E0B" w:rsidRPr="00667E0B">
              <w:rPr>
                <w:spacing w:val="-1"/>
                <w:lang w:val="ru-RU"/>
              </w:rPr>
              <w:t xml:space="preserve"> </w:t>
            </w:r>
            <w:r w:rsidR="00667E0B" w:rsidRPr="00667E0B">
              <w:rPr>
                <w:lang w:val="ru-RU"/>
              </w:rPr>
              <w:t>Агафонникова.</w:t>
            </w:r>
          </w:p>
          <w:p w:rsidR="00667E0B" w:rsidRPr="00667E0B" w:rsidRDefault="00667E0B" w:rsidP="008F6F21">
            <w:pPr>
              <w:ind w:firstLine="425"/>
              <w:contextualSpacing/>
              <w:jc w:val="both"/>
              <w:rPr>
                <w:i/>
                <w:sz w:val="24"/>
                <w:szCs w:val="24"/>
                <w:lang w:val="ru-RU"/>
              </w:rPr>
            </w:pPr>
            <w:r w:rsidRPr="00667E0B">
              <w:rPr>
                <w:i/>
                <w:sz w:val="24"/>
                <w:szCs w:val="24"/>
                <w:lang w:val="ru-RU"/>
              </w:rPr>
              <w:t>Музыкальные</w:t>
            </w:r>
            <w:r w:rsidRPr="00667E0B">
              <w:rPr>
                <w:i/>
                <w:spacing w:val="-2"/>
                <w:sz w:val="24"/>
                <w:szCs w:val="24"/>
                <w:lang w:val="ru-RU"/>
              </w:rPr>
              <w:t xml:space="preserve"> </w:t>
            </w:r>
            <w:r w:rsidRPr="00667E0B">
              <w:rPr>
                <w:i/>
                <w:sz w:val="24"/>
                <w:szCs w:val="24"/>
                <w:lang w:val="ru-RU"/>
              </w:rPr>
              <w:t>игры</w:t>
            </w:r>
          </w:p>
          <w:p w:rsidR="00667E0B" w:rsidRPr="00667E0B" w:rsidRDefault="00667E0B" w:rsidP="008F6F21">
            <w:pPr>
              <w:pStyle w:val="a3"/>
              <w:ind w:left="0" w:firstLine="425"/>
              <w:contextualSpacing/>
              <w:rPr>
                <w:lang w:val="ru-RU"/>
              </w:rPr>
            </w:pPr>
            <w:r w:rsidRPr="00667E0B">
              <w:rPr>
                <w:i/>
                <w:lang w:val="ru-RU"/>
              </w:rPr>
              <w:t>Игры.</w:t>
            </w:r>
            <w:r w:rsidRPr="00667E0B">
              <w:rPr>
                <w:i/>
                <w:spacing w:val="1"/>
                <w:lang w:val="ru-RU"/>
              </w:rPr>
              <w:t xml:space="preserve"> </w:t>
            </w:r>
            <w:r w:rsidRPr="00667E0B">
              <w:rPr>
                <w:lang w:val="ru-RU"/>
              </w:rPr>
              <w:t>«Не</w:t>
            </w:r>
            <w:r w:rsidRPr="00667E0B">
              <w:rPr>
                <w:spacing w:val="1"/>
                <w:lang w:val="ru-RU"/>
              </w:rPr>
              <w:t xml:space="preserve"> </w:t>
            </w:r>
            <w:r w:rsidRPr="00667E0B">
              <w:rPr>
                <w:lang w:val="ru-RU"/>
              </w:rPr>
              <w:t>выпустим»,</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Т.</w:t>
            </w:r>
            <w:r w:rsidRPr="00667E0B">
              <w:rPr>
                <w:spacing w:val="1"/>
                <w:lang w:val="ru-RU"/>
              </w:rPr>
              <w:t xml:space="preserve"> </w:t>
            </w:r>
            <w:r w:rsidRPr="00667E0B">
              <w:rPr>
                <w:lang w:val="ru-RU"/>
              </w:rPr>
              <w:t>Ломовой;</w:t>
            </w:r>
            <w:r w:rsidRPr="00667E0B">
              <w:rPr>
                <w:spacing w:val="1"/>
                <w:lang w:val="ru-RU"/>
              </w:rPr>
              <w:t xml:space="preserve"> </w:t>
            </w:r>
            <w:r w:rsidRPr="00667E0B">
              <w:rPr>
                <w:lang w:val="ru-RU"/>
              </w:rPr>
              <w:t>«Будь</w:t>
            </w:r>
            <w:r w:rsidRPr="00667E0B">
              <w:rPr>
                <w:spacing w:val="1"/>
                <w:lang w:val="ru-RU"/>
              </w:rPr>
              <w:t xml:space="preserve"> </w:t>
            </w:r>
            <w:r w:rsidRPr="00667E0B">
              <w:rPr>
                <w:lang w:val="ru-RU"/>
              </w:rPr>
              <w:t>ловким!»,</w:t>
            </w:r>
            <w:r w:rsidRPr="00667E0B">
              <w:rPr>
                <w:spacing w:val="1"/>
                <w:lang w:val="ru-RU"/>
              </w:rPr>
              <w:t xml:space="preserve"> </w:t>
            </w:r>
            <w:r w:rsidRPr="00667E0B">
              <w:rPr>
                <w:lang w:val="ru-RU"/>
              </w:rPr>
              <w:t>муз.</w:t>
            </w:r>
            <w:r w:rsidRPr="00667E0B">
              <w:rPr>
                <w:spacing w:val="1"/>
                <w:lang w:val="ru-RU"/>
              </w:rPr>
              <w:t xml:space="preserve"> </w:t>
            </w:r>
            <w:r w:rsidRPr="00667E0B">
              <w:rPr>
                <w:lang w:val="ru-RU"/>
              </w:rPr>
              <w:t>Н.</w:t>
            </w:r>
            <w:r w:rsidRPr="00667E0B">
              <w:rPr>
                <w:spacing w:val="1"/>
                <w:lang w:val="ru-RU"/>
              </w:rPr>
              <w:t xml:space="preserve"> </w:t>
            </w:r>
            <w:r w:rsidRPr="00667E0B">
              <w:rPr>
                <w:lang w:val="ru-RU"/>
              </w:rPr>
              <w:t>Ладухина;</w:t>
            </w:r>
            <w:r w:rsidRPr="00667E0B">
              <w:rPr>
                <w:spacing w:val="1"/>
                <w:lang w:val="ru-RU"/>
              </w:rPr>
              <w:t xml:space="preserve"> </w:t>
            </w:r>
            <w:r w:rsidRPr="00667E0B">
              <w:rPr>
                <w:lang w:val="ru-RU"/>
              </w:rPr>
              <w:t>«Игра</w:t>
            </w:r>
            <w:r w:rsidRPr="00667E0B">
              <w:rPr>
                <w:spacing w:val="1"/>
                <w:lang w:val="ru-RU"/>
              </w:rPr>
              <w:t xml:space="preserve"> </w:t>
            </w:r>
            <w:r w:rsidRPr="00667E0B">
              <w:rPr>
                <w:lang w:val="ru-RU"/>
              </w:rPr>
              <w:t>с</w:t>
            </w:r>
            <w:r w:rsidRPr="00667E0B">
              <w:rPr>
                <w:spacing w:val="1"/>
                <w:lang w:val="ru-RU"/>
              </w:rPr>
              <w:t xml:space="preserve"> </w:t>
            </w:r>
            <w:r w:rsidRPr="00667E0B">
              <w:rPr>
                <w:lang w:val="ru-RU"/>
              </w:rPr>
              <w:t>бубном», муз. М. Красева; «Ищи игрушку», «Найди себе пару», латв. нар. мелодия, обраб. Т.</w:t>
            </w:r>
            <w:r w:rsidRPr="00667E0B">
              <w:rPr>
                <w:spacing w:val="1"/>
                <w:lang w:val="ru-RU"/>
              </w:rPr>
              <w:t xml:space="preserve"> </w:t>
            </w:r>
            <w:r w:rsidRPr="00667E0B">
              <w:rPr>
                <w:lang w:val="ru-RU"/>
              </w:rPr>
              <w:t>Попатенко;</w:t>
            </w:r>
            <w:r w:rsidRPr="00667E0B">
              <w:rPr>
                <w:spacing w:val="1"/>
                <w:lang w:val="ru-RU"/>
              </w:rPr>
              <w:t xml:space="preserve"> </w:t>
            </w:r>
            <w:r w:rsidRPr="00667E0B">
              <w:rPr>
                <w:lang w:val="ru-RU"/>
              </w:rPr>
              <w:t>«Найди</w:t>
            </w:r>
            <w:r w:rsidRPr="00667E0B">
              <w:rPr>
                <w:spacing w:val="1"/>
                <w:lang w:val="ru-RU"/>
              </w:rPr>
              <w:t xml:space="preserve"> </w:t>
            </w:r>
            <w:r w:rsidRPr="00667E0B">
              <w:rPr>
                <w:lang w:val="ru-RU"/>
              </w:rPr>
              <w:t>игрушку»,</w:t>
            </w:r>
            <w:r w:rsidRPr="00667E0B">
              <w:rPr>
                <w:spacing w:val="2"/>
                <w:lang w:val="ru-RU"/>
              </w:rPr>
              <w:t xml:space="preserve"> </w:t>
            </w:r>
            <w:r w:rsidRPr="00667E0B">
              <w:rPr>
                <w:lang w:val="ru-RU"/>
              </w:rPr>
              <w:t>латв.</w:t>
            </w:r>
            <w:r w:rsidRPr="00667E0B">
              <w:rPr>
                <w:spacing w:val="-1"/>
                <w:lang w:val="ru-RU"/>
              </w:rPr>
              <w:t xml:space="preserve"> </w:t>
            </w:r>
            <w:r w:rsidRPr="00667E0B">
              <w:rPr>
                <w:lang w:val="ru-RU"/>
              </w:rPr>
              <w:t>нар. песня, обр.</w:t>
            </w:r>
            <w:r w:rsidRPr="00667E0B">
              <w:rPr>
                <w:spacing w:val="-1"/>
                <w:lang w:val="ru-RU"/>
              </w:rPr>
              <w:t xml:space="preserve"> </w:t>
            </w:r>
            <w:r w:rsidRPr="00667E0B">
              <w:rPr>
                <w:lang w:val="ru-RU"/>
              </w:rPr>
              <w:t>Г.</w:t>
            </w:r>
            <w:r w:rsidRPr="00667E0B">
              <w:rPr>
                <w:spacing w:val="-1"/>
                <w:lang w:val="ru-RU"/>
              </w:rPr>
              <w:t xml:space="preserve"> </w:t>
            </w:r>
            <w:r w:rsidRPr="00667E0B">
              <w:rPr>
                <w:lang w:val="ru-RU"/>
              </w:rPr>
              <w:t>Фрида.</w:t>
            </w:r>
          </w:p>
          <w:p w:rsidR="00667E0B" w:rsidRPr="00667E0B" w:rsidRDefault="00667E0B" w:rsidP="008F6F21">
            <w:pPr>
              <w:pStyle w:val="a3"/>
              <w:ind w:left="0" w:firstLine="425"/>
              <w:contextualSpacing/>
              <w:rPr>
                <w:lang w:val="ru-RU"/>
              </w:rPr>
            </w:pPr>
            <w:r w:rsidRPr="00667E0B">
              <w:rPr>
                <w:i/>
                <w:lang w:val="ru-RU"/>
              </w:rPr>
              <w:t xml:space="preserve">Игры с пением. </w:t>
            </w:r>
            <w:r w:rsidRPr="00667E0B">
              <w:rPr>
                <w:lang w:val="ru-RU"/>
              </w:rPr>
              <w:t>«Колпачок», «Ворон», рус. нар. песни; «Заинька», рус. нар. песня, обраб. Н.</w:t>
            </w:r>
            <w:r w:rsidRPr="00667E0B">
              <w:rPr>
                <w:spacing w:val="1"/>
                <w:lang w:val="ru-RU"/>
              </w:rPr>
              <w:t xml:space="preserve"> </w:t>
            </w:r>
            <w:r w:rsidRPr="00667E0B">
              <w:rPr>
                <w:lang w:val="ru-RU"/>
              </w:rPr>
              <w:t>Римского-</w:t>
            </w:r>
            <w:r w:rsidRPr="00667E0B">
              <w:rPr>
                <w:lang w:val="ru-RU"/>
              </w:rPr>
              <w:lastRenderedPageBreak/>
              <w:t>Корсакова;</w:t>
            </w:r>
            <w:r w:rsidRPr="00667E0B">
              <w:rPr>
                <w:spacing w:val="4"/>
                <w:lang w:val="ru-RU"/>
              </w:rPr>
              <w:t xml:space="preserve"> </w:t>
            </w:r>
            <w:r w:rsidRPr="00667E0B">
              <w:rPr>
                <w:lang w:val="ru-RU"/>
              </w:rPr>
              <w:t>«Как</w:t>
            </w:r>
            <w:r w:rsidRPr="00667E0B">
              <w:rPr>
                <w:spacing w:val="-1"/>
                <w:lang w:val="ru-RU"/>
              </w:rPr>
              <w:t xml:space="preserve"> </w:t>
            </w:r>
            <w:r w:rsidRPr="00667E0B">
              <w:rPr>
                <w:lang w:val="ru-RU"/>
              </w:rPr>
              <w:t>на</w:t>
            </w:r>
            <w:r w:rsidRPr="00667E0B">
              <w:rPr>
                <w:spacing w:val="-2"/>
                <w:lang w:val="ru-RU"/>
              </w:rPr>
              <w:t xml:space="preserve"> </w:t>
            </w:r>
            <w:r w:rsidRPr="00667E0B">
              <w:rPr>
                <w:lang w:val="ru-RU"/>
              </w:rPr>
              <w:t>тоненький</w:t>
            </w:r>
            <w:r w:rsidRPr="00667E0B">
              <w:rPr>
                <w:spacing w:val="-1"/>
                <w:lang w:val="ru-RU"/>
              </w:rPr>
              <w:t xml:space="preserve"> </w:t>
            </w:r>
            <w:r w:rsidRPr="00667E0B">
              <w:rPr>
                <w:lang w:val="ru-RU"/>
              </w:rPr>
              <w:t>ледок»,</w:t>
            </w:r>
            <w:r w:rsidRPr="00667E0B">
              <w:rPr>
                <w:spacing w:val="2"/>
                <w:lang w:val="ru-RU"/>
              </w:rPr>
              <w:t xml:space="preserve"> </w:t>
            </w:r>
            <w:r w:rsidRPr="00667E0B">
              <w:rPr>
                <w:lang w:val="ru-RU"/>
              </w:rPr>
              <w:t>рус.</w:t>
            </w:r>
            <w:r w:rsidRPr="00667E0B">
              <w:rPr>
                <w:spacing w:val="-1"/>
                <w:lang w:val="ru-RU"/>
              </w:rPr>
              <w:t xml:space="preserve"> </w:t>
            </w:r>
            <w:r w:rsidRPr="00667E0B">
              <w:rPr>
                <w:lang w:val="ru-RU"/>
              </w:rPr>
              <w:t>нар.</w:t>
            </w:r>
            <w:r w:rsidRPr="00667E0B">
              <w:rPr>
                <w:spacing w:val="-1"/>
                <w:lang w:val="ru-RU"/>
              </w:rPr>
              <w:t xml:space="preserve"> </w:t>
            </w:r>
            <w:r w:rsidRPr="00667E0B">
              <w:rPr>
                <w:lang w:val="ru-RU"/>
              </w:rPr>
              <w:t>песня,</w:t>
            </w:r>
            <w:r w:rsidRPr="00667E0B">
              <w:rPr>
                <w:spacing w:val="-1"/>
                <w:lang w:val="ru-RU"/>
              </w:rPr>
              <w:t xml:space="preserve"> </w:t>
            </w:r>
            <w:r w:rsidRPr="00667E0B">
              <w:rPr>
                <w:lang w:val="ru-RU"/>
              </w:rPr>
              <w:t>обраб.</w:t>
            </w:r>
            <w:r w:rsidRPr="00667E0B">
              <w:rPr>
                <w:spacing w:val="-1"/>
                <w:lang w:val="ru-RU"/>
              </w:rPr>
              <w:t xml:space="preserve"> </w:t>
            </w:r>
            <w:r w:rsidRPr="00667E0B">
              <w:rPr>
                <w:lang w:val="ru-RU"/>
              </w:rPr>
              <w:t>А.</w:t>
            </w:r>
            <w:r w:rsidRPr="00667E0B">
              <w:rPr>
                <w:spacing w:val="-1"/>
                <w:lang w:val="ru-RU"/>
              </w:rPr>
              <w:t xml:space="preserve"> </w:t>
            </w:r>
            <w:r w:rsidRPr="00667E0B">
              <w:rPr>
                <w:lang w:val="ru-RU"/>
              </w:rPr>
              <w:t>Рубца;</w:t>
            </w:r>
          </w:p>
          <w:p w:rsidR="00667E0B" w:rsidRPr="00667E0B" w:rsidRDefault="00667E0B" w:rsidP="008F6F21">
            <w:pPr>
              <w:ind w:firstLine="425"/>
              <w:contextualSpacing/>
              <w:jc w:val="both"/>
              <w:rPr>
                <w:i/>
                <w:sz w:val="24"/>
                <w:szCs w:val="24"/>
                <w:lang w:val="ru-RU"/>
              </w:rPr>
            </w:pPr>
            <w:r w:rsidRPr="00667E0B">
              <w:rPr>
                <w:i/>
                <w:sz w:val="24"/>
                <w:szCs w:val="24"/>
                <w:lang w:val="ru-RU"/>
              </w:rPr>
              <w:t>Музыкально-дидактические</w:t>
            </w:r>
            <w:r w:rsidRPr="00667E0B">
              <w:rPr>
                <w:i/>
                <w:spacing w:val="-4"/>
                <w:sz w:val="24"/>
                <w:szCs w:val="24"/>
                <w:lang w:val="ru-RU"/>
              </w:rPr>
              <w:t xml:space="preserve"> </w:t>
            </w:r>
            <w:r w:rsidRPr="00667E0B">
              <w:rPr>
                <w:i/>
                <w:sz w:val="24"/>
                <w:szCs w:val="24"/>
                <w:lang w:val="ru-RU"/>
              </w:rPr>
              <w:t>игры</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49"/>
                <w:sz w:val="24"/>
                <w:szCs w:val="24"/>
                <w:lang w:val="ru-RU"/>
              </w:rPr>
              <w:t xml:space="preserve"> </w:t>
            </w:r>
            <w:r w:rsidRPr="00667E0B">
              <w:rPr>
                <w:i/>
                <w:sz w:val="24"/>
                <w:szCs w:val="24"/>
                <w:lang w:val="ru-RU"/>
              </w:rPr>
              <w:t>звуковысотного</w:t>
            </w:r>
            <w:r w:rsidRPr="00667E0B">
              <w:rPr>
                <w:i/>
                <w:spacing w:val="52"/>
                <w:sz w:val="24"/>
                <w:szCs w:val="24"/>
                <w:lang w:val="ru-RU"/>
              </w:rPr>
              <w:t xml:space="preserve"> </w:t>
            </w:r>
            <w:r w:rsidRPr="00667E0B">
              <w:rPr>
                <w:i/>
                <w:sz w:val="24"/>
                <w:szCs w:val="24"/>
                <w:lang w:val="ru-RU"/>
              </w:rPr>
              <w:t>слуха.</w:t>
            </w:r>
            <w:r w:rsidRPr="00667E0B">
              <w:rPr>
                <w:i/>
                <w:spacing w:val="57"/>
                <w:sz w:val="24"/>
                <w:szCs w:val="24"/>
                <w:lang w:val="ru-RU"/>
              </w:rPr>
              <w:t xml:space="preserve"> </w:t>
            </w:r>
            <w:r w:rsidRPr="00667E0B">
              <w:rPr>
                <w:sz w:val="24"/>
                <w:szCs w:val="24"/>
                <w:lang w:val="ru-RU"/>
              </w:rPr>
              <w:t>«Музыкальное</w:t>
            </w:r>
            <w:r w:rsidRPr="00667E0B">
              <w:rPr>
                <w:spacing w:val="51"/>
                <w:sz w:val="24"/>
                <w:szCs w:val="24"/>
                <w:lang w:val="ru-RU"/>
              </w:rPr>
              <w:t xml:space="preserve"> </w:t>
            </w:r>
            <w:r w:rsidRPr="00667E0B">
              <w:rPr>
                <w:sz w:val="24"/>
                <w:szCs w:val="24"/>
                <w:lang w:val="ru-RU"/>
              </w:rPr>
              <w:t>лото»,</w:t>
            </w:r>
            <w:r w:rsidRPr="00667E0B">
              <w:rPr>
                <w:spacing w:val="56"/>
                <w:sz w:val="24"/>
                <w:szCs w:val="24"/>
                <w:lang w:val="ru-RU"/>
              </w:rPr>
              <w:t xml:space="preserve"> </w:t>
            </w:r>
            <w:r w:rsidRPr="00667E0B">
              <w:rPr>
                <w:sz w:val="24"/>
                <w:szCs w:val="24"/>
                <w:lang w:val="ru-RU"/>
              </w:rPr>
              <w:t>«Ступеньки»,</w:t>
            </w:r>
            <w:r w:rsidRPr="00667E0B">
              <w:rPr>
                <w:spacing w:val="59"/>
                <w:sz w:val="24"/>
                <w:szCs w:val="24"/>
                <w:lang w:val="ru-RU"/>
              </w:rPr>
              <w:t xml:space="preserve"> </w:t>
            </w:r>
            <w:r w:rsidRPr="00667E0B">
              <w:rPr>
                <w:sz w:val="24"/>
                <w:szCs w:val="24"/>
                <w:lang w:val="ru-RU"/>
              </w:rPr>
              <w:t>«Где</w:t>
            </w:r>
            <w:r w:rsidRPr="00667E0B">
              <w:rPr>
                <w:spacing w:val="51"/>
                <w:sz w:val="24"/>
                <w:szCs w:val="24"/>
                <w:lang w:val="ru-RU"/>
              </w:rPr>
              <w:t xml:space="preserve"> </w:t>
            </w:r>
            <w:r w:rsidRPr="00667E0B">
              <w:rPr>
                <w:sz w:val="24"/>
                <w:szCs w:val="24"/>
                <w:lang w:val="ru-RU"/>
              </w:rPr>
              <w:t>мои</w:t>
            </w:r>
            <w:r w:rsidRPr="00667E0B">
              <w:rPr>
                <w:spacing w:val="52"/>
                <w:sz w:val="24"/>
                <w:szCs w:val="24"/>
                <w:lang w:val="ru-RU"/>
              </w:rPr>
              <w:t xml:space="preserve"> </w:t>
            </w:r>
            <w:r w:rsidRPr="00667E0B">
              <w:rPr>
                <w:sz w:val="24"/>
                <w:szCs w:val="24"/>
                <w:lang w:val="ru-RU"/>
              </w:rPr>
              <w:t>детки?»,</w:t>
            </w:r>
          </w:p>
          <w:p w:rsidR="00667E0B" w:rsidRPr="00667E0B" w:rsidRDefault="00667E0B" w:rsidP="008F6F21">
            <w:pPr>
              <w:pStyle w:val="a3"/>
              <w:ind w:left="0" w:firstLine="425"/>
              <w:contextualSpacing/>
              <w:rPr>
                <w:lang w:val="ru-RU"/>
              </w:rPr>
            </w:pPr>
            <w:r w:rsidRPr="00667E0B">
              <w:rPr>
                <w:lang w:val="ru-RU"/>
              </w:rPr>
              <w:t>«Мама и детки». Развитие чувства ритма. «Определи по ритму», «Ритмические полоски», «Учись</w:t>
            </w:r>
            <w:r w:rsidRPr="00667E0B">
              <w:rPr>
                <w:spacing w:val="1"/>
                <w:lang w:val="ru-RU"/>
              </w:rPr>
              <w:t xml:space="preserve"> </w:t>
            </w:r>
            <w:r w:rsidRPr="00667E0B">
              <w:rPr>
                <w:lang w:val="ru-RU"/>
              </w:rPr>
              <w:t>танцевать»,</w:t>
            </w:r>
            <w:r w:rsidRPr="00667E0B">
              <w:rPr>
                <w:spacing w:val="3"/>
                <w:lang w:val="ru-RU"/>
              </w:rPr>
              <w:t xml:space="preserve"> </w:t>
            </w:r>
            <w:r w:rsidRPr="00667E0B">
              <w:rPr>
                <w:lang w:val="ru-RU"/>
              </w:rPr>
              <w:t>«Ищи».</w:t>
            </w:r>
          </w:p>
          <w:p w:rsidR="00667E0B" w:rsidRPr="00667E0B" w:rsidRDefault="00667E0B" w:rsidP="008F6F21">
            <w:pPr>
              <w:ind w:firstLine="425"/>
              <w:contextualSpacing/>
              <w:jc w:val="both"/>
              <w:rPr>
                <w:sz w:val="24"/>
                <w:szCs w:val="24"/>
                <w:lang w:val="ru-RU"/>
              </w:rPr>
            </w:pPr>
            <w:r w:rsidRPr="00667E0B">
              <w:rPr>
                <w:i/>
                <w:sz w:val="24"/>
                <w:szCs w:val="24"/>
                <w:lang w:val="ru-RU"/>
              </w:rPr>
              <w:t xml:space="preserve">Развитие тембрового слуха. </w:t>
            </w:r>
            <w:r w:rsidRPr="00667E0B">
              <w:rPr>
                <w:sz w:val="24"/>
                <w:szCs w:val="24"/>
                <w:lang w:val="ru-RU"/>
              </w:rPr>
              <w:t>«На чем играю?», «Музыкальные загадки», «Музыкальный</w:t>
            </w:r>
            <w:r w:rsidRPr="00667E0B">
              <w:rPr>
                <w:spacing w:val="1"/>
                <w:sz w:val="24"/>
                <w:szCs w:val="24"/>
                <w:lang w:val="ru-RU"/>
              </w:rPr>
              <w:t xml:space="preserve"> </w:t>
            </w:r>
            <w:r w:rsidRPr="00667E0B">
              <w:rPr>
                <w:sz w:val="24"/>
                <w:szCs w:val="24"/>
                <w:lang w:val="ru-RU"/>
              </w:rPr>
              <w:t>домик».</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6"/>
                <w:sz w:val="24"/>
                <w:szCs w:val="24"/>
                <w:lang w:val="ru-RU"/>
              </w:rPr>
              <w:t xml:space="preserve"> </w:t>
            </w:r>
            <w:r w:rsidRPr="00667E0B">
              <w:rPr>
                <w:i/>
                <w:sz w:val="24"/>
                <w:szCs w:val="24"/>
                <w:lang w:val="ru-RU"/>
              </w:rPr>
              <w:t>диатонического</w:t>
            </w:r>
            <w:r w:rsidRPr="00667E0B">
              <w:rPr>
                <w:i/>
                <w:spacing w:val="-4"/>
                <w:sz w:val="24"/>
                <w:szCs w:val="24"/>
                <w:lang w:val="ru-RU"/>
              </w:rPr>
              <w:t xml:space="preserve"> </w:t>
            </w:r>
            <w:r w:rsidRPr="00667E0B">
              <w:rPr>
                <w:i/>
                <w:sz w:val="24"/>
                <w:szCs w:val="24"/>
                <w:lang w:val="ru-RU"/>
              </w:rPr>
              <w:t>слуха</w:t>
            </w:r>
            <w:r w:rsidRPr="00667E0B">
              <w:rPr>
                <w:sz w:val="24"/>
                <w:szCs w:val="24"/>
                <w:lang w:val="ru-RU"/>
              </w:rPr>
              <w:t>. «Громко,</w:t>
            </w:r>
            <w:r w:rsidRPr="00667E0B">
              <w:rPr>
                <w:spacing w:val="-4"/>
                <w:sz w:val="24"/>
                <w:szCs w:val="24"/>
                <w:lang w:val="ru-RU"/>
              </w:rPr>
              <w:t xml:space="preserve"> </w:t>
            </w:r>
            <w:r w:rsidRPr="00667E0B">
              <w:rPr>
                <w:sz w:val="24"/>
                <w:szCs w:val="24"/>
                <w:lang w:val="ru-RU"/>
              </w:rPr>
              <w:t>тихо</w:t>
            </w:r>
            <w:r w:rsidRPr="00667E0B">
              <w:rPr>
                <w:spacing w:val="-4"/>
                <w:sz w:val="24"/>
                <w:szCs w:val="24"/>
                <w:lang w:val="ru-RU"/>
              </w:rPr>
              <w:t xml:space="preserve"> </w:t>
            </w:r>
            <w:r w:rsidRPr="00667E0B">
              <w:rPr>
                <w:sz w:val="24"/>
                <w:szCs w:val="24"/>
                <w:lang w:val="ru-RU"/>
              </w:rPr>
              <w:t>запоем», «Звенящие</w:t>
            </w:r>
            <w:r w:rsidRPr="00667E0B">
              <w:rPr>
                <w:spacing w:val="-4"/>
                <w:sz w:val="24"/>
                <w:szCs w:val="24"/>
                <w:lang w:val="ru-RU"/>
              </w:rPr>
              <w:t xml:space="preserve"> </w:t>
            </w:r>
            <w:r w:rsidRPr="00667E0B">
              <w:rPr>
                <w:sz w:val="24"/>
                <w:szCs w:val="24"/>
                <w:lang w:val="ru-RU"/>
              </w:rPr>
              <w:t>колокольчики».</w:t>
            </w:r>
          </w:p>
          <w:p w:rsidR="00667E0B" w:rsidRPr="00667E0B"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12"/>
                <w:sz w:val="24"/>
                <w:szCs w:val="24"/>
                <w:lang w:val="ru-RU"/>
              </w:rPr>
              <w:t xml:space="preserve"> </w:t>
            </w:r>
            <w:r w:rsidRPr="00667E0B">
              <w:rPr>
                <w:i/>
                <w:sz w:val="24"/>
                <w:szCs w:val="24"/>
                <w:lang w:val="ru-RU"/>
              </w:rPr>
              <w:t>восприятия</w:t>
            </w:r>
            <w:r w:rsidRPr="00667E0B">
              <w:rPr>
                <w:i/>
                <w:spacing w:val="15"/>
                <w:sz w:val="24"/>
                <w:szCs w:val="24"/>
                <w:lang w:val="ru-RU"/>
              </w:rPr>
              <w:t xml:space="preserve"> </w:t>
            </w:r>
            <w:r w:rsidRPr="00667E0B">
              <w:rPr>
                <w:i/>
                <w:sz w:val="24"/>
                <w:szCs w:val="24"/>
                <w:lang w:val="ru-RU"/>
              </w:rPr>
              <w:t>музыки</w:t>
            </w:r>
            <w:r w:rsidRPr="00667E0B">
              <w:rPr>
                <w:i/>
                <w:spacing w:val="13"/>
                <w:sz w:val="24"/>
                <w:szCs w:val="24"/>
                <w:lang w:val="ru-RU"/>
              </w:rPr>
              <w:t xml:space="preserve"> </w:t>
            </w:r>
            <w:r w:rsidRPr="00667E0B">
              <w:rPr>
                <w:i/>
                <w:sz w:val="24"/>
                <w:szCs w:val="24"/>
                <w:lang w:val="ru-RU"/>
              </w:rPr>
              <w:t>и</w:t>
            </w:r>
            <w:r w:rsidRPr="00667E0B">
              <w:rPr>
                <w:i/>
                <w:spacing w:val="14"/>
                <w:sz w:val="24"/>
                <w:szCs w:val="24"/>
                <w:lang w:val="ru-RU"/>
              </w:rPr>
              <w:t xml:space="preserve"> </w:t>
            </w:r>
            <w:r w:rsidRPr="00667E0B">
              <w:rPr>
                <w:i/>
                <w:sz w:val="24"/>
                <w:szCs w:val="24"/>
                <w:lang w:val="ru-RU"/>
              </w:rPr>
              <w:t>музыкальной</w:t>
            </w:r>
            <w:r w:rsidRPr="00667E0B">
              <w:rPr>
                <w:i/>
                <w:spacing w:val="11"/>
                <w:sz w:val="24"/>
                <w:szCs w:val="24"/>
                <w:lang w:val="ru-RU"/>
              </w:rPr>
              <w:t xml:space="preserve"> </w:t>
            </w:r>
            <w:r w:rsidRPr="00667E0B">
              <w:rPr>
                <w:i/>
                <w:sz w:val="24"/>
                <w:szCs w:val="24"/>
                <w:lang w:val="ru-RU"/>
              </w:rPr>
              <w:t>памяти</w:t>
            </w:r>
            <w:r w:rsidRPr="00667E0B">
              <w:rPr>
                <w:sz w:val="24"/>
                <w:szCs w:val="24"/>
                <w:lang w:val="ru-RU"/>
              </w:rPr>
              <w:t>.</w:t>
            </w:r>
            <w:r w:rsidRPr="00667E0B">
              <w:rPr>
                <w:spacing w:val="18"/>
                <w:sz w:val="24"/>
                <w:szCs w:val="24"/>
                <w:lang w:val="ru-RU"/>
              </w:rPr>
              <w:t xml:space="preserve"> </w:t>
            </w:r>
            <w:r w:rsidRPr="00667E0B">
              <w:rPr>
                <w:sz w:val="24"/>
                <w:szCs w:val="24"/>
                <w:lang w:val="ru-RU"/>
              </w:rPr>
              <w:t>«Будь</w:t>
            </w:r>
            <w:r w:rsidRPr="00667E0B">
              <w:rPr>
                <w:spacing w:val="15"/>
                <w:sz w:val="24"/>
                <w:szCs w:val="24"/>
                <w:lang w:val="ru-RU"/>
              </w:rPr>
              <w:t xml:space="preserve"> </w:t>
            </w:r>
            <w:r w:rsidRPr="00667E0B">
              <w:rPr>
                <w:sz w:val="24"/>
                <w:szCs w:val="24"/>
                <w:lang w:val="ru-RU"/>
              </w:rPr>
              <w:t>внимательным»,</w:t>
            </w:r>
            <w:r w:rsidRPr="00667E0B">
              <w:rPr>
                <w:spacing w:val="18"/>
                <w:sz w:val="24"/>
                <w:szCs w:val="24"/>
                <w:lang w:val="ru-RU"/>
              </w:rPr>
              <w:t xml:space="preserve"> </w:t>
            </w:r>
            <w:r w:rsidRPr="00667E0B">
              <w:rPr>
                <w:sz w:val="24"/>
                <w:szCs w:val="24"/>
                <w:lang w:val="ru-RU"/>
              </w:rPr>
              <w:t>«Буратино»,</w:t>
            </w:r>
          </w:p>
          <w:p w:rsidR="00667E0B" w:rsidRPr="00667E0B" w:rsidRDefault="00667E0B" w:rsidP="008F6F21">
            <w:pPr>
              <w:pStyle w:val="a3"/>
              <w:ind w:left="0" w:firstLine="425"/>
              <w:contextualSpacing/>
              <w:rPr>
                <w:lang w:val="ru-RU"/>
              </w:rPr>
            </w:pPr>
            <w:r w:rsidRPr="00667E0B">
              <w:rPr>
                <w:lang w:val="ru-RU"/>
              </w:rPr>
              <w:t>«Музыкальный</w:t>
            </w:r>
            <w:r w:rsidRPr="00667E0B">
              <w:rPr>
                <w:spacing w:val="-6"/>
                <w:lang w:val="ru-RU"/>
              </w:rPr>
              <w:t xml:space="preserve"> </w:t>
            </w:r>
            <w:r w:rsidRPr="00667E0B">
              <w:rPr>
                <w:lang w:val="ru-RU"/>
              </w:rPr>
              <w:t>магазин»,</w:t>
            </w:r>
            <w:r w:rsidRPr="00667E0B">
              <w:rPr>
                <w:spacing w:val="-1"/>
                <w:lang w:val="ru-RU"/>
              </w:rPr>
              <w:t xml:space="preserve"> </w:t>
            </w:r>
            <w:r w:rsidRPr="00667E0B">
              <w:rPr>
                <w:lang w:val="ru-RU"/>
              </w:rPr>
              <w:t>«Времена</w:t>
            </w:r>
            <w:r w:rsidRPr="00667E0B">
              <w:rPr>
                <w:spacing w:val="-6"/>
                <w:lang w:val="ru-RU"/>
              </w:rPr>
              <w:t xml:space="preserve"> </w:t>
            </w:r>
            <w:r w:rsidRPr="00667E0B">
              <w:rPr>
                <w:lang w:val="ru-RU"/>
              </w:rPr>
              <w:t>года»,</w:t>
            </w:r>
            <w:r w:rsidRPr="00667E0B">
              <w:rPr>
                <w:spacing w:val="-1"/>
                <w:lang w:val="ru-RU"/>
              </w:rPr>
              <w:t xml:space="preserve"> </w:t>
            </w:r>
            <w:r w:rsidRPr="00667E0B">
              <w:rPr>
                <w:lang w:val="ru-RU"/>
              </w:rPr>
              <w:t>«Наши</w:t>
            </w:r>
            <w:r w:rsidRPr="00667E0B">
              <w:rPr>
                <w:spacing w:val="-6"/>
                <w:lang w:val="ru-RU"/>
              </w:rPr>
              <w:t xml:space="preserve"> </w:t>
            </w:r>
            <w:r w:rsidRPr="00667E0B">
              <w:rPr>
                <w:lang w:val="ru-RU"/>
              </w:rPr>
              <w:t>песни».</w:t>
            </w:r>
          </w:p>
          <w:p w:rsidR="00667E0B" w:rsidRPr="00667E0B" w:rsidRDefault="00667E0B" w:rsidP="008F6F21">
            <w:pPr>
              <w:pStyle w:val="a3"/>
              <w:ind w:left="0" w:firstLine="425"/>
              <w:contextualSpacing/>
              <w:rPr>
                <w:lang w:val="ru-RU"/>
              </w:rPr>
            </w:pPr>
            <w:r w:rsidRPr="00667E0B">
              <w:rPr>
                <w:i/>
                <w:lang w:val="ru-RU"/>
              </w:rPr>
              <w:t xml:space="preserve">Инсценировки и музыкальные спектакли. </w:t>
            </w:r>
            <w:r w:rsidRPr="00667E0B">
              <w:rPr>
                <w:lang w:val="ru-RU"/>
              </w:rPr>
              <w:t>«Где был, Иванушка?», рус. нар. мелодия, обраб.</w:t>
            </w:r>
            <w:r w:rsidRPr="00667E0B">
              <w:rPr>
                <w:spacing w:val="1"/>
                <w:lang w:val="ru-RU"/>
              </w:rPr>
              <w:t xml:space="preserve"> </w:t>
            </w:r>
            <w:r w:rsidRPr="00667E0B">
              <w:rPr>
                <w:lang w:val="ru-RU"/>
              </w:rPr>
              <w:t>М. Иорданского; «Моя любимая кукла», автор Т. Коренева;«Полянка» (музыкальная играсказка),</w:t>
            </w:r>
            <w:r w:rsidRPr="00667E0B">
              <w:rPr>
                <w:spacing w:val="1"/>
                <w:lang w:val="ru-RU"/>
              </w:rPr>
              <w:t xml:space="preserve"> </w:t>
            </w:r>
            <w:r w:rsidRPr="00667E0B">
              <w:rPr>
                <w:lang w:val="ru-RU"/>
              </w:rPr>
              <w:t>муз.Т. Вилькорейской.</w:t>
            </w:r>
          </w:p>
          <w:p w:rsidR="00667E0B" w:rsidRPr="00272366" w:rsidRDefault="00667E0B" w:rsidP="008F6F21">
            <w:pPr>
              <w:ind w:firstLine="425"/>
              <w:contextualSpacing/>
              <w:jc w:val="both"/>
              <w:rPr>
                <w:sz w:val="24"/>
                <w:szCs w:val="24"/>
                <w:lang w:val="ru-RU"/>
              </w:rPr>
            </w:pPr>
            <w:r w:rsidRPr="00667E0B">
              <w:rPr>
                <w:i/>
                <w:sz w:val="24"/>
                <w:szCs w:val="24"/>
                <w:lang w:val="ru-RU"/>
              </w:rPr>
              <w:t>Развитие</w:t>
            </w:r>
            <w:r w:rsidRPr="00667E0B">
              <w:rPr>
                <w:i/>
                <w:spacing w:val="49"/>
                <w:sz w:val="24"/>
                <w:szCs w:val="24"/>
                <w:lang w:val="ru-RU"/>
              </w:rPr>
              <w:t xml:space="preserve"> </w:t>
            </w:r>
            <w:r w:rsidRPr="00667E0B">
              <w:rPr>
                <w:i/>
                <w:sz w:val="24"/>
                <w:szCs w:val="24"/>
                <w:lang w:val="ru-RU"/>
              </w:rPr>
              <w:t>танцевально-игрового</w:t>
            </w:r>
            <w:r w:rsidRPr="00667E0B">
              <w:rPr>
                <w:i/>
                <w:spacing w:val="50"/>
                <w:sz w:val="24"/>
                <w:szCs w:val="24"/>
                <w:lang w:val="ru-RU"/>
              </w:rPr>
              <w:t xml:space="preserve"> </w:t>
            </w:r>
            <w:r w:rsidRPr="00667E0B">
              <w:rPr>
                <w:i/>
                <w:sz w:val="24"/>
                <w:szCs w:val="24"/>
                <w:lang w:val="ru-RU"/>
              </w:rPr>
              <w:t>творчества.</w:t>
            </w:r>
            <w:r w:rsidRPr="00667E0B">
              <w:rPr>
                <w:i/>
                <w:spacing w:val="53"/>
                <w:sz w:val="24"/>
                <w:szCs w:val="24"/>
                <w:lang w:val="ru-RU"/>
              </w:rPr>
              <w:t xml:space="preserve"> </w:t>
            </w:r>
            <w:r w:rsidRPr="00667E0B">
              <w:rPr>
                <w:i/>
                <w:sz w:val="24"/>
                <w:szCs w:val="24"/>
                <w:lang w:val="ru-RU"/>
              </w:rPr>
              <w:t>«</w:t>
            </w:r>
            <w:r w:rsidRPr="00667E0B">
              <w:rPr>
                <w:sz w:val="24"/>
                <w:szCs w:val="24"/>
                <w:lang w:val="ru-RU"/>
              </w:rPr>
              <w:t>Я</w:t>
            </w:r>
            <w:r w:rsidRPr="00667E0B">
              <w:rPr>
                <w:spacing w:val="51"/>
                <w:sz w:val="24"/>
                <w:szCs w:val="24"/>
                <w:lang w:val="ru-RU"/>
              </w:rPr>
              <w:t xml:space="preserve"> </w:t>
            </w:r>
            <w:r w:rsidRPr="00667E0B">
              <w:rPr>
                <w:sz w:val="24"/>
                <w:szCs w:val="24"/>
                <w:lang w:val="ru-RU"/>
              </w:rPr>
              <w:t>полю,</w:t>
            </w:r>
            <w:r w:rsidRPr="00667E0B">
              <w:rPr>
                <w:spacing w:val="50"/>
                <w:sz w:val="24"/>
                <w:szCs w:val="24"/>
                <w:lang w:val="ru-RU"/>
              </w:rPr>
              <w:t xml:space="preserve"> </w:t>
            </w:r>
            <w:r w:rsidRPr="00667E0B">
              <w:rPr>
                <w:sz w:val="24"/>
                <w:szCs w:val="24"/>
                <w:lang w:val="ru-RU"/>
              </w:rPr>
              <w:t>полю</w:t>
            </w:r>
            <w:r w:rsidRPr="00667E0B">
              <w:rPr>
                <w:spacing w:val="52"/>
                <w:sz w:val="24"/>
                <w:szCs w:val="24"/>
                <w:lang w:val="ru-RU"/>
              </w:rPr>
              <w:t xml:space="preserve"> </w:t>
            </w:r>
            <w:r w:rsidRPr="00667E0B">
              <w:rPr>
                <w:sz w:val="24"/>
                <w:szCs w:val="24"/>
                <w:lang w:val="ru-RU"/>
              </w:rPr>
              <w:t>лук»,</w:t>
            </w:r>
            <w:r w:rsidRPr="00667E0B">
              <w:rPr>
                <w:spacing w:val="55"/>
                <w:sz w:val="24"/>
                <w:szCs w:val="24"/>
                <w:lang w:val="ru-RU"/>
              </w:rPr>
              <w:t xml:space="preserve"> </w:t>
            </w:r>
            <w:r w:rsidRPr="00667E0B">
              <w:rPr>
                <w:sz w:val="24"/>
                <w:szCs w:val="24"/>
                <w:lang w:val="ru-RU"/>
              </w:rPr>
              <w:t>муз.</w:t>
            </w:r>
            <w:r w:rsidRPr="00667E0B">
              <w:rPr>
                <w:spacing w:val="50"/>
                <w:sz w:val="24"/>
                <w:szCs w:val="24"/>
                <w:lang w:val="ru-RU"/>
              </w:rPr>
              <w:t xml:space="preserve"> </w:t>
            </w:r>
            <w:r w:rsidRPr="00272366">
              <w:rPr>
                <w:sz w:val="24"/>
                <w:szCs w:val="24"/>
                <w:lang w:val="ru-RU"/>
              </w:rPr>
              <w:t>Е.</w:t>
            </w:r>
            <w:r w:rsidRPr="00272366">
              <w:rPr>
                <w:spacing w:val="50"/>
                <w:sz w:val="24"/>
                <w:szCs w:val="24"/>
                <w:lang w:val="ru-RU"/>
              </w:rPr>
              <w:t xml:space="preserve"> </w:t>
            </w:r>
            <w:r w:rsidRPr="00272366">
              <w:rPr>
                <w:sz w:val="24"/>
                <w:szCs w:val="24"/>
                <w:lang w:val="ru-RU"/>
              </w:rPr>
              <w:t>Тиличеевой;</w:t>
            </w:r>
          </w:p>
          <w:p w:rsidR="00667E0B" w:rsidRPr="00667E0B" w:rsidRDefault="00667E0B" w:rsidP="008F6F21">
            <w:pPr>
              <w:pStyle w:val="a3"/>
              <w:ind w:left="0" w:firstLine="425"/>
              <w:contextualSpacing/>
              <w:rPr>
                <w:lang w:val="ru-RU"/>
              </w:rPr>
            </w:pPr>
            <w:r w:rsidRPr="00667E0B">
              <w:rPr>
                <w:lang w:val="ru-RU"/>
              </w:rPr>
              <w:t>«Вальс кошки», муз. В. Золотарева; «Гори, гори ясно!», рус. нар. мелодия, обраб. Р. Рустамова; «А</w:t>
            </w:r>
            <w:r w:rsidRPr="00667E0B">
              <w:rPr>
                <w:spacing w:val="-57"/>
                <w:lang w:val="ru-RU"/>
              </w:rPr>
              <w:t xml:space="preserve"> </w:t>
            </w:r>
            <w:r w:rsidRPr="00667E0B">
              <w:rPr>
                <w:lang w:val="ru-RU"/>
              </w:rPr>
              <w:t>я</w:t>
            </w:r>
            <w:r w:rsidRPr="00667E0B">
              <w:rPr>
                <w:spacing w:val="-1"/>
                <w:lang w:val="ru-RU"/>
              </w:rPr>
              <w:t xml:space="preserve"> </w:t>
            </w:r>
            <w:r w:rsidRPr="00667E0B">
              <w:rPr>
                <w:lang w:val="ru-RU"/>
              </w:rPr>
              <w:t>по лугу»,</w:t>
            </w:r>
            <w:r w:rsidRPr="00667E0B">
              <w:rPr>
                <w:spacing w:val="2"/>
                <w:lang w:val="ru-RU"/>
              </w:rPr>
              <w:t xml:space="preserve"> </w:t>
            </w:r>
            <w:r w:rsidRPr="00667E0B">
              <w:rPr>
                <w:lang w:val="ru-RU"/>
              </w:rPr>
              <w:t>рус. нар. мелодия, обраб. Т.</w:t>
            </w:r>
            <w:r w:rsidRPr="00667E0B">
              <w:rPr>
                <w:spacing w:val="-1"/>
                <w:lang w:val="ru-RU"/>
              </w:rPr>
              <w:t xml:space="preserve"> </w:t>
            </w:r>
            <w:r w:rsidRPr="00667E0B">
              <w:rPr>
                <w:lang w:val="ru-RU"/>
              </w:rPr>
              <w:t>Смирновой.</w:t>
            </w:r>
          </w:p>
          <w:p w:rsidR="00667E0B" w:rsidRPr="00304AB3" w:rsidRDefault="00667E0B" w:rsidP="008F6F21">
            <w:pPr>
              <w:ind w:firstLine="425"/>
              <w:contextualSpacing/>
              <w:jc w:val="both"/>
              <w:rPr>
                <w:sz w:val="24"/>
                <w:szCs w:val="24"/>
              </w:rPr>
            </w:pPr>
            <w:r w:rsidRPr="00667E0B">
              <w:rPr>
                <w:i/>
                <w:sz w:val="24"/>
                <w:szCs w:val="24"/>
                <w:lang w:val="ru-RU"/>
              </w:rPr>
              <w:t>Игра</w:t>
            </w:r>
            <w:r w:rsidRPr="00667E0B">
              <w:rPr>
                <w:i/>
                <w:spacing w:val="1"/>
                <w:sz w:val="24"/>
                <w:szCs w:val="24"/>
                <w:lang w:val="ru-RU"/>
              </w:rPr>
              <w:t xml:space="preserve"> </w:t>
            </w:r>
            <w:r w:rsidRPr="00667E0B">
              <w:rPr>
                <w:i/>
                <w:sz w:val="24"/>
                <w:szCs w:val="24"/>
                <w:lang w:val="ru-RU"/>
              </w:rPr>
              <w:t>на</w:t>
            </w:r>
            <w:r w:rsidRPr="00667E0B">
              <w:rPr>
                <w:i/>
                <w:spacing w:val="1"/>
                <w:sz w:val="24"/>
                <w:szCs w:val="24"/>
                <w:lang w:val="ru-RU"/>
              </w:rPr>
              <w:t xml:space="preserve"> </w:t>
            </w:r>
            <w:r w:rsidRPr="00667E0B">
              <w:rPr>
                <w:i/>
                <w:sz w:val="24"/>
                <w:szCs w:val="24"/>
                <w:lang w:val="ru-RU"/>
              </w:rPr>
              <w:t>детских</w:t>
            </w:r>
            <w:r w:rsidRPr="00667E0B">
              <w:rPr>
                <w:i/>
                <w:spacing w:val="1"/>
                <w:sz w:val="24"/>
                <w:szCs w:val="24"/>
                <w:lang w:val="ru-RU"/>
              </w:rPr>
              <w:t xml:space="preserve"> </w:t>
            </w:r>
            <w:r w:rsidRPr="00667E0B">
              <w:rPr>
                <w:i/>
                <w:sz w:val="24"/>
                <w:szCs w:val="24"/>
                <w:lang w:val="ru-RU"/>
              </w:rPr>
              <w:t>музыкальных</w:t>
            </w:r>
            <w:r w:rsidRPr="00667E0B">
              <w:rPr>
                <w:i/>
                <w:spacing w:val="1"/>
                <w:sz w:val="24"/>
                <w:szCs w:val="24"/>
                <w:lang w:val="ru-RU"/>
              </w:rPr>
              <w:t xml:space="preserve"> </w:t>
            </w:r>
            <w:r w:rsidRPr="00667E0B">
              <w:rPr>
                <w:i/>
                <w:sz w:val="24"/>
                <w:szCs w:val="24"/>
                <w:lang w:val="ru-RU"/>
              </w:rPr>
              <w:t>инструментах.</w:t>
            </w:r>
            <w:r w:rsidRPr="00667E0B">
              <w:rPr>
                <w:i/>
                <w:spacing w:val="1"/>
                <w:sz w:val="24"/>
                <w:szCs w:val="24"/>
                <w:lang w:val="ru-RU"/>
              </w:rPr>
              <w:t xml:space="preserve"> </w:t>
            </w:r>
            <w:r w:rsidRPr="00667E0B">
              <w:rPr>
                <w:sz w:val="24"/>
                <w:szCs w:val="24"/>
                <w:lang w:val="ru-RU"/>
              </w:rPr>
              <w:t>«Дон-дон»,</w:t>
            </w:r>
            <w:r w:rsidRPr="00667E0B">
              <w:rPr>
                <w:spacing w:val="1"/>
                <w:sz w:val="24"/>
                <w:szCs w:val="24"/>
                <w:lang w:val="ru-RU"/>
              </w:rPr>
              <w:t xml:space="preserve"> </w:t>
            </w:r>
            <w:r w:rsidRPr="00667E0B">
              <w:rPr>
                <w:sz w:val="24"/>
                <w:szCs w:val="24"/>
                <w:lang w:val="ru-RU"/>
              </w:rPr>
              <w:t>рус.</w:t>
            </w:r>
            <w:r w:rsidRPr="00667E0B">
              <w:rPr>
                <w:spacing w:val="1"/>
                <w:sz w:val="24"/>
                <w:szCs w:val="24"/>
                <w:lang w:val="ru-RU"/>
              </w:rPr>
              <w:t xml:space="preserve"> </w:t>
            </w:r>
            <w:r w:rsidRPr="00667E0B">
              <w:rPr>
                <w:sz w:val="24"/>
                <w:szCs w:val="24"/>
                <w:lang w:val="ru-RU"/>
              </w:rPr>
              <w:t>нар.</w:t>
            </w:r>
            <w:r w:rsidRPr="00667E0B">
              <w:rPr>
                <w:spacing w:val="1"/>
                <w:sz w:val="24"/>
                <w:szCs w:val="24"/>
                <w:lang w:val="ru-RU"/>
              </w:rPr>
              <w:t xml:space="preserve"> </w:t>
            </w:r>
            <w:r w:rsidRPr="00667E0B">
              <w:rPr>
                <w:sz w:val="24"/>
                <w:szCs w:val="24"/>
                <w:lang w:val="ru-RU"/>
              </w:rPr>
              <w:t>песня,</w:t>
            </w:r>
            <w:r w:rsidRPr="00667E0B">
              <w:rPr>
                <w:spacing w:val="1"/>
                <w:sz w:val="24"/>
                <w:szCs w:val="24"/>
                <w:lang w:val="ru-RU"/>
              </w:rPr>
              <w:t xml:space="preserve"> </w:t>
            </w:r>
            <w:r w:rsidRPr="00667E0B">
              <w:rPr>
                <w:sz w:val="24"/>
                <w:szCs w:val="24"/>
                <w:lang w:val="ru-RU"/>
              </w:rPr>
              <w:t>обраб.</w:t>
            </w:r>
            <w:r w:rsidRPr="00667E0B">
              <w:rPr>
                <w:spacing w:val="1"/>
                <w:sz w:val="24"/>
                <w:szCs w:val="24"/>
                <w:lang w:val="ru-RU"/>
              </w:rPr>
              <w:t xml:space="preserve"> </w:t>
            </w:r>
            <w:r w:rsidRPr="00667E0B">
              <w:rPr>
                <w:sz w:val="24"/>
                <w:szCs w:val="24"/>
                <w:lang w:val="ru-RU"/>
              </w:rPr>
              <w:t>Р.</w:t>
            </w:r>
            <w:r w:rsidRPr="00667E0B">
              <w:rPr>
                <w:spacing w:val="1"/>
                <w:sz w:val="24"/>
                <w:szCs w:val="24"/>
                <w:lang w:val="ru-RU"/>
              </w:rPr>
              <w:t xml:space="preserve"> </w:t>
            </w:r>
            <w:r w:rsidRPr="00667E0B">
              <w:rPr>
                <w:sz w:val="24"/>
                <w:szCs w:val="24"/>
                <w:lang w:val="ru-RU"/>
              </w:rPr>
              <w:t>Рустамова;«Гори,</w:t>
            </w:r>
            <w:r w:rsidRPr="00667E0B">
              <w:rPr>
                <w:spacing w:val="-1"/>
                <w:sz w:val="24"/>
                <w:szCs w:val="24"/>
                <w:lang w:val="ru-RU"/>
              </w:rPr>
              <w:t xml:space="preserve"> </w:t>
            </w:r>
            <w:r w:rsidRPr="00667E0B">
              <w:rPr>
                <w:sz w:val="24"/>
                <w:szCs w:val="24"/>
                <w:lang w:val="ru-RU"/>
              </w:rPr>
              <w:t>гори</w:t>
            </w:r>
            <w:r w:rsidRPr="00667E0B">
              <w:rPr>
                <w:spacing w:val="-1"/>
                <w:sz w:val="24"/>
                <w:szCs w:val="24"/>
                <w:lang w:val="ru-RU"/>
              </w:rPr>
              <w:t xml:space="preserve"> </w:t>
            </w:r>
            <w:r w:rsidRPr="00667E0B">
              <w:rPr>
                <w:sz w:val="24"/>
                <w:szCs w:val="24"/>
                <w:lang w:val="ru-RU"/>
              </w:rPr>
              <w:t>ясно!»,</w:t>
            </w:r>
            <w:r w:rsidRPr="00667E0B">
              <w:rPr>
                <w:spacing w:val="-1"/>
                <w:sz w:val="24"/>
                <w:szCs w:val="24"/>
                <w:lang w:val="ru-RU"/>
              </w:rPr>
              <w:t xml:space="preserve"> </w:t>
            </w:r>
            <w:r w:rsidRPr="00667E0B">
              <w:rPr>
                <w:sz w:val="24"/>
                <w:szCs w:val="24"/>
                <w:lang w:val="ru-RU"/>
              </w:rPr>
              <w:t>рус.</w:t>
            </w:r>
            <w:r w:rsidRPr="00667E0B">
              <w:rPr>
                <w:spacing w:val="-1"/>
                <w:sz w:val="24"/>
                <w:szCs w:val="24"/>
                <w:lang w:val="ru-RU"/>
              </w:rPr>
              <w:t xml:space="preserve"> </w:t>
            </w:r>
            <w:r w:rsidRPr="00667E0B">
              <w:rPr>
                <w:sz w:val="24"/>
                <w:szCs w:val="24"/>
                <w:lang w:val="ru-RU"/>
              </w:rPr>
              <w:t>нар.</w:t>
            </w:r>
            <w:r w:rsidRPr="00667E0B">
              <w:rPr>
                <w:spacing w:val="-1"/>
                <w:sz w:val="24"/>
                <w:szCs w:val="24"/>
                <w:lang w:val="ru-RU"/>
              </w:rPr>
              <w:t xml:space="preserve"> </w:t>
            </w:r>
            <w:r w:rsidRPr="00667E0B">
              <w:rPr>
                <w:sz w:val="24"/>
                <w:szCs w:val="24"/>
                <w:lang w:val="ru-RU"/>
              </w:rPr>
              <w:t>мелодия;</w:t>
            </w:r>
            <w:r w:rsidRPr="00667E0B">
              <w:rPr>
                <w:spacing w:val="1"/>
                <w:sz w:val="24"/>
                <w:szCs w:val="24"/>
                <w:lang w:val="ru-RU"/>
              </w:rPr>
              <w:t xml:space="preserve"> </w:t>
            </w:r>
            <w:r w:rsidRPr="00667E0B">
              <w:rPr>
                <w:sz w:val="24"/>
                <w:szCs w:val="24"/>
                <w:lang w:val="ru-RU"/>
              </w:rPr>
              <w:t>««Часики»,</w:t>
            </w:r>
            <w:r w:rsidRPr="00667E0B">
              <w:rPr>
                <w:spacing w:val="-1"/>
                <w:sz w:val="24"/>
                <w:szCs w:val="24"/>
                <w:lang w:val="ru-RU"/>
              </w:rPr>
              <w:t xml:space="preserve"> </w:t>
            </w:r>
            <w:r w:rsidRPr="00667E0B">
              <w:rPr>
                <w:sz w:val="24"/>
                <w:szCs w:val="24"/>
                <w:lang w:val="ru-RU"/>
              </w:rPr>
              <w:lastRenderedPageBreak/>
              <w:t>муз.</w:t>
            </w:r>
            <w:r w:rsidRPr="00667E0B">
              <w:rPr>
                <w:spacing w:val="-1"/>
                <w:sz w:val="24"/>
                <w:szCs w:val="24"/>
                <w:lang w:val="ru-RU"/>
              </w:rPr>
              <w:t xml:space="preserve"> </w:t>
            </w:r>
            <w:r w:rsidRPr="00304AB3">
              <w:rPr>
                <w:sz w:val="24"/>
                <w:szCs w:val="24"/>
              </w:rPr>
              <w:t>С. Вольфензона;</w:t>
            </w:r>
          </w:p>
          <w:p w:rsidR="00667E0B" w:rsidRDefault="00667E0B" w:rsidP="008F6F21">
            <w:pPr>
              <w:pStyle w:val="a8"/>
              <w:spacing w:before="0" w:beforeAutospacing="0" w:after="0" w:afterAutospacing="0"/>
              <w:contextualSpacing/>
              <w:jc w:val="center"/>
              <w:rPr>
                <w:b/>
                <w:bCs/>
              </w:rPr>
            </w:pPr>
          </w:p>
        </w:tc>
        <w:tc>
          <w:tcPr>
            <w:tcW w:w="6031" w:type="dxa"/>
          </w:tcPr>
          <w:p w:rsidR="004057B4" w:rsidRPr="004057B4" w:rsidRDefault="004057B4" w:rsidP="008F6F21">
            <w:pPr>
              <w:pStyle w:val="a3"/>
              <w:ind w:left="0" w:firstLine="425"/>
              <w:contextualSpacing/>
              <w:rPr>
                <w:lang w:val="ru-RU"/>
              </w:rPr>
            </w:pPr>
            <w:r w:rsidRPr="004057B4">
              <w:rPr>
                <w:i/>
                <w:lang w:val="ru-RU"/>
              </w:rPr>
              <w:lastRenderedPageBreak/>
              <w:t>Слушание.</w:t>
            </w:r>
            <w:r w:rsidRPr="004057B4">
              <w:rPr>
                <w:i/>
                <w:spacing w:val="1"/>
                <w:lang w:val="ru-RU"/>
              </w:rPr>
              <w:t xml:space="preserve"> </w:t>
            </w:r>
            <w:r w:rsidRPr="004057B4">
              <w:rPr>
                <w:lang w:val="ru-RU"/>
              </w:rPr>
              <w:t>«Колыбельная»,</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В.</w:t>
            </w:r>
            <w:r w:rsidRPr="004057B4">
              <w:rPr>
                <w:spacing w:val="1"/>
                <w:lang w:val="ru-RU"/>
              </w:rPr>
              <w:t xml:space="preserve"> </w:t>
            </w:r>
            <w:r w:rsidRPr="004057B4">
              <w:rPr>
                <w:lang w:val="ru-RU"/>
              </w:rPr>
              <w:t>Моцарта;</w:t>
            </w:r>
            <w:r w:rsidRPr="004057B4">
              <w:rPr>
                <w:spacing w:val="1"/>
                <w:lang w:val="ru-RU"/>
              </w:rPr>
              <w:t xml:space="preserve"> </w:t>
            </w:r>
            <w:r w:rsidRPr="004057B4">
              <w:rPr>
                <w:lang w:val="ru-RU"/>
              </w:rPr>
              <w:t>«Осень»</w:t>
            </w:r>
            <w:r w:rsidRPr="004057B4">
              <w:rPr>
                <w:spacing w:val="1"/>
                <w:lang w:val="ru-RU"/>
              </w:rPr>
              <w:t xml:space="preserve"> </w:t>
            </w:r>
            <w:r w:rsidRPr="004057B4">
              <w:rPr>
                <w:lang w:val="ru-RU"/>
              </w:rPr>
              <w:t>(из</w:t>
            </w:r>
            <w:r w:rsidRPr="004057B4">
              <w:rPr>
                <w:spacing w:val="1"/>
                <w:lang w:val="ru-RU"/>
              </w:rPr>
              <w:t xml:space="preserve"> </w:t>
            </w:r>
            <w:r w:rsidRPr="004057B4">
              <w:rPr>
                <w:lang w:val="ru-RU"/>
              </w:rPr>
              <w:t>цикла</w:t>
            </w:r>
            <w:r w:rsidRPr="004057B4">
              <w:rPr>
                <w:spacing w:val="1"/>
                <w:lang w:val="ru-RU"/>
              </w:rPr>
              <w:t xml:space="preserve"> </w:t>
            </w:r>
            <w:r w:rsidRPr="004057B4">
              <w:rPr>
                <w:lang w:val="ru-RU"/>
              </w:rPr>
              <w:t>«Времена</w:t>
            </w:r>
            <w:r w:rsidRPr="004057B4">
              <w:rPr>
                <w:spacing w:val="1"/>
                <w:lang w:val="ru-RU"/>
              </w:rPr>
              <w:t xml:space="preserve"> </w:t>
            </w:r>
            <w:r w:rsidRPr="004057B4">
              <w:rPr>
                <w:lang w:val="ru-RU"/>
              </w:rPr>
              <w:t>года»</w:t>
            </w:r>
            <w:r w:rsidRPr="004057B4">
              <w:rPr>
                <w:spacing w:val="1"/>
                <w:lang w:val="ru-RU"/>
              </w:rPr>
              <w:t xml:space="preserve"> </w:t>
            </w:r>
            <w:r w:rsidRPr="004057B4">
              <w:rPr>
                <w:lang w:val="ru-RU"/>
              </w:rPr>
              <w:t>А.</w:t>
            </w:r>
            <w:r w:rsidRPr="004057B4">
              <w:rPr>
                <w:spacing w:val="1"/>
                <w:lang w:val="ru-RU"/>
              </w:rPr>
              <w:t xml:space="preserve"> </w:t>
            </w:r>
            <w:r w:rsidRPr="004057B4">
              <w:rPr>
                <w:lang w:val="ru-RU"/>
              </w:rPr>
              <w:t>Вивальди);</w:t>
            </w:r>
            <w:r w:rsidRPr="004057B4">
              <w:rPr>
                <w:spacing w:val="1"/>
                <w:lang w:val="ru-RU"/>
              </w:rPr>
              <w:t xml:space="preserve"> </w:t>
            </w:r>
            <w:r w:rsidRPr="004057B4">
              <w:rPr>
                <w:lang w:val="ru-RU"/>
              </w:rPr>
              <w:t>«Октябрь» (из цикла</w:t>
            </w:r>
            <w:r w:rsidRPr="004057B4">
              <w:rPr>
                <w:spacing w:val="1"/>
                <w:lang w:val="ru-RU"/>
              </w:rPr>
              <w:t xml:space="preserve"> </w:t>
            </w:r>
            <w:r w:rsidRPr="004057B4">
              <w:rPr>
                <w:lang w:val="ru-RU"/>
              </w:rPr>
              <w:t>«Времена</w:t>
            </w:r>
            <w:r w:rsidRPr="004057B4">
              <w:rPr>
                <w:spacing w:val="1"/>
                <w:lang w:val="ru-RU"/>
              </w:rPr>
              <w:t xml:space="preserve"> </w:t>
            </w:r>
            <w:r w:rsidRPr="004057B4">
              <w:rPr>
                <w:lang w:val="ru-RU"/>
              </w:rPr>
              <w:t>года» П. Чайковского);</w:t>
            </w:r>
            <w:r w:rsidRPr="004057B4">
              <w:rPr>
                <w:spacing w:val="1"/>
                <w:lang w:val="ru-RU"/>
              </w:rPr>
              <w:t xml:space="preserve"> </w:t>
            </w:r>
            <w:r w:rsidRPr="004057B4">
              <w:rPr>
                <w:lang w:val="ru-RU"/>
              </w:rPr>
              <w:t>«Детская полька», муз. М.</w:t>
            </w:r>
            <w:r w:rsidRPr="004057B4">
              <w:rPr>
                <w:spacing w:val="1"/>
                <w:lang w:val="ru-RU"/>
              </w:rPr>
              <w:t xml:space="preserve"> </w:t>
            </w:r>
            <w:r w:rsidRPr="004057B4">
              <w:rPr>
                <w:lang w:val="ru-RU"/>
              </w:rPr>
              <w:t>Глинки;</w:t>
            </w:r>
            <w:r w:rsidRPr="004057B4">
              <w:rPr>
                <w:spacing w:val="64"/>
                <w:lang w:val="ru-RU"/>
              </w:rPr>
              <w:t xml:space="preserve"> </w:t>
            </w:r>
            <w:r w:rsidRPr="004057B4">
              <w:rPr>
                <w:lang w:val="ru-RU"/>
              </w:rPr>
              <w:t>«Море»,</w:t>
            </w:r>
            <w:r w:rsidRPr="004057B4">
              <w:rPr>
                <w:spacing w:val="69"/>
                <w:lang w:val="ru-RU"/>
              </w:rPr>
              <w:t xml:space="preserve"> </w:t>
            </w:r>
            <w:r w:rsidRPr="004057B4">
              <w:rPr>
                <w:lang w:val="ru-RU"/>
              </w:rPr>
              <w:t>«Белка»,</w:t>
            </w:r>
            <w:r w:rsidRPr="004057B4">
              <w:rPr>
                <w:spacing w:val="62"/>
                <w:lang w:val="ru-RU"/>
              </w:rPr>
              <w:t xml:space="preserve"> </w:t>
            </w:r>
            <w:r w:rsidRPr="004057B4">
              <w:rPr>
                <w:lang w:val="ru-RU"/>
              </w:rPr>
              <w:t>муз.</w:t>
            </w:r>
            <w:r w:rsidRPr="004057B4">
              <w:rPr>
                <w:spacing w:val="62"/>
                <w:lang w:val="ru-RU"/>
              </w:rPr>
              <w:t xml:space="preserve"> </w:t>
            </w:r>
            <w:r w:rsidRPr="004057B4">
              <w:rPr>
                <w:lang w:val="ru-RU"/>
              </w:rPr>
              <w:t>Н.</w:t>
            </w:r>
            <w:r w:rsidRPr="004057B4">
              <w:rPr>
                <w:spacing w:val="64"/>
                <w:lang w:val="ru-RU"/>
              </w:rPr>
              <w:t xml:space="preserve"> </w:t>
            </w:r>
            <w:r w:rsidRPr="004057B4">
              <w:rPr>
                <w:lang w:val="ru-RU"/>
              </w:rPr>
              <w:t>Римского-Корсакова</w:t>
            </w:r>
            <w:r w:rsidRPr="004057B4">
              <w:rPr>
                <w:spacing w:val="63"/>
                <w:lang w:val="ru-RU"/>
              </w:rPr>
              <w:t xml:space="preserve"> </w:t>
            </w:r>
            <w:r w:rsidRPr="004057B4">
              <w:rPr>
                <w:lang w:val="ru-RU"/>
              </w:rPr>
              <w:t>(из</w:t>
            </w:r>
            <w:r w:rsidRPr="004057B4">
              <w:rPr>
                <w:spacing w:val="64"/>
                <w:lang w:val="ru-RU"/>
              </w:rPr>
              <w:t xml:space="preserve"> </w:t>
            </w:r>
            <w:r w:rsidRPr="004057B4">
              <w:rPr>
                <w:lang w:val="ru-RU"/>
              </w:rPr>
              <w:t>оперы</w:t>
            </w:r>
            <w:r w:rsidRPr="004057B4">
              <w:rPr>
                <w:spacing w:val="67"/>
                <w:lang w:val="ru-RU"/>
              </w:rPr>
              <w:t xml:space="preserve"> </w:t>
            </w:r>
            <w:r w:rsidRPr="004057B4">
              <w:rPr>
                <w:lang w:val="ru-RU"/>
              </w:rPr>
              <w:t>«Сказка</w:t>
            </w:r>
            <w:r w:rsidRPr="004057B4">
              <w:rPr>
                <w:spacing w:val="62"/>
                <w:lang w:val="ru-RU"/>
              </w:rPr>
              <w:t xml:space="preserve"> </w:t>
            </w:r>
            <w:r w:rsidRPr="004057B4">
              <w:rPr>
                <w:lang w:val="ru-RU"/>
              </w:rPr>
              <w:t>о</w:t>
            </w:r>
            <w:r w:rsidRPr="004057B4">
              <w:rPr>
                <w:spacing w:val="62"/>
                <w:lang w:val="ru-RU"/>
              </w:rPr>
              <w:t xml:space="preserve"> </w:t>
            </w:r>
            <w:r w:rsidRPr="004057B4">
              <w:rPr>
                <w:lang w:val="ru-RU"/>
              </w:rPr>
              <w:t>царе</w:t>
            </w:r>
            <w:r w:rsidRPr="004057B4">
              <w:rPr>
                <w:spacing w:val="62"/>
                <w:lang w:val="ru-RU"/>
              </w:rPr>
              <w:t xml:space="preserve"> </w:t>
            </w:r>
            <w:r w:rsidRPr="004057B4">
              <w:rPr>
                <w:lang w:val="ru-RU"/>
              </w:rPr>
              <w:t>Салтане»);</w:t>
            </w:r>
          </w:p>
          <w:p w:rsidR="004057B4" w:rsidRPr="004057B4" w:rsidRDefault="004057B4" w:rsidP="008F6F21">
            <w:pPr>
              <w:pStyle w:val="a3"/>
              <w:ind w:left="0" w:firstLine="425"/>
              <w:contextualSpacing/>
              <w:rPr>
                <w:lang w:val="ru-RU"/>
              </w:rPr>
            </w:pPr>
            <w:r w:rsidRPr="004057B4">
              <w:rPr>
                <w:lang w:val="ru-RU"/>
              </w:rPr>
              <w:t>«Табакерочный</w:t>
            </w:r>
            <w:r w:rsidRPr="004057B4">
              <w:rPr>
                <w:spacing w:val="62"/>
                <w:lang w:val="ru-RU"/>
              </w:rPr>
              <w:t xml:space="preserve"> </w:t>
            </w:r>
            <w:r w:rsidRPr="004057B4">
              <w:rPr>
                <w:lang w:val="ru-RU"/>
              </w:rPr>
              <w:t>вальс»,</w:t>
            </w:r>
            <w:r w:rsidRPr="004057B4">
              <w:rPr>
                <w:spacing w:val="62"/>
                <w:lang w:val="ru-RU"/>
              </w:rPr>
              <w:t xml:space="preserve"> </w:t>
            </w:r>
            <w:r w:rsidRPr="004057B4">
              <w:rPr>
                <w:lang w:val="ru-RU"/>
              </w:rPr>
              <w:t>муз.</w:t>
            </w:r>
            <w:r w:rsidRPr="004057B4">
              <w:rPr>
                <w:spacing w:val="61"/>
                <w:lang w:val="ru-RU"/>
              </w:rPr>
              <w:t xml:space="preserve"> </w:t>
            </w:r>
            <w:r w:rsidRPr="004057B4">
              <w:rPr>
                <w:lang w:val="ru-RU"/>
              </w:rPr>
              <w:t>А.</w:t>
            </w:r>
            <w:r w:rsidRPr="004057B4">
              <w:rPr>
                <w:spacing w:val="62"/>
                <w:lang w:val="ru-RU"/>
              </w:rPr>
              <w:t xml:space="preserve"> </w:t>
            </w:r>
            <w:r w:rsidRPr="004057B4">
              <w:rPr>
                <w:lang w:val="ru-RU"/>
              </w:rPr>
              <w:t>Даргомыжского;</w:t>
            </w:r>
            <w:r w:rsidRPr="004057B4">
              <w:rPr>
                <w:spacing w:val="67"/>
                <w:lang w:val="ru-RU"/>
              </w:rPr>
              <w:t xml:space="preserve"> </w:t>
            </w:r>
            <w:r w:rsidRPr="004057B4">
              <w:rPr>
                <w:lang w:val="ru-RU"/>
              </w:rPr>
              <w:lastRenderedPageBreak/>
              <w:t>«Итальянская</w:t>
            </w:r>
            <w:r w:rsidRPr="004057B4">
              <w:rPr>
                <w:spacing w:val="62"/>
                <w:lang w:val="ru-RU"/>
              </w:rPr>
              <w:t xml:space="preserve"> </w:t>
            </w:r>
            <w:r w:rsidRPr="004057B4">
              <w:rPr>
                <w:lang w:val="ru-RU"/>
              </w:rPr>
              <w:t>полька»,</w:t>
            </w:r>
            <w:r w:rsidRPr="004057B4">
              <w:rPr>
                <w:spacing w:val="61"/>
                <w:lang w:val="ru-RU"/>
              </w:rPr>
              <w:t xml:space="preserve"> </w:t>
            </w:r>
            <w:r w:rsidRPr="004057B4">
              <w:rPr>
                <w:lang w:val="ru-RU"/>
              </w:rPr>
              <w:t>муз.</w:t>
            </w:r>
            <w:r w:rsidRPr="004057B4">
              <w:rPr>
                <w:spacing w:val="62"/>
                <w:lang w:val="ru-RU"/>
              </w:rPr>
              <w:t xml:space="preserve"> </w:t>
            </w:r>
            <w:r w:rsidRPr="004057B4">
              <w:rPr>
                <w:lang w:val="ru-RU"/>
              </w:rPr>
              <w:t>С.</w:t>
            </w:r>
            <w:r w:rsidRPr="004057B4">
              <w:rPr>
                <w:spacing w:val="62"/>
                <w:lang w:val="ru-RU"/>
              </w:rPr>
              <w:t xml:space="preserve"> </w:t>
            </w:r>
            <w:r w:rsidRPr="004057B4">
              <w:rPr>
                <w:lang w:val="ru-RU"/>
              </w:rPr>
              <w:t>Рахманинова;</w:t>
            </w:r>
          </w:p>
          <w:p w:rsidR="004057B4" w:rsidRPr="004057B4" w:rsidRDefault="004057B4" w:rsidP="008F6F21">
            <w:pPr>
              <w:pStyle w:val="a3"/>
              <w:ind w:left="0" w:firstLine="425"/>
              <w:contextualSpacing/>
              <w:rPr>
                <w:lang w:val="ru-RU"/>
              </w:rPr>
            </w:pPr>
            <w:r w:rsidRPr="004057B4">
              <w:rPr>
                <w:lang w:val="ru-RU"/>
              </w:rPr>
              <w:t>«Танец с саблями», муз. А. Хачатуряна; «Кавалерийская», муз. Д. Кабалевского; «Пляска птиц»,</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Н.</w:t>
            </w:r>
            <w:r w:rsidRPr="004057B4">
              <w:rPr>
                <w:spacing w:val="1"/>
                <w:lang w:val="ru-RU"/>
              </w:rPr>
              <w:t xml:space="preserve"> </w:t>
            </w:r>
            <w:r w:rsidRPr="004057B4">
              <w:rPr>
                <w:lang w:val="ru-RU"/>
              </w:rPr>
              <w:t>Римского-Корсакова</w:t>
            </w:r>
            <w:r w:rsidRPr="004057B4">
              <w:rPr>
                <w:spacing w:val="1"/>
                <w:lang w:val="ru-RU"/>
              </w:rPr>
              <w:t xml:space="preserve"> </w:t>
            </w:r>
            <w:r w:rsidRPr="004057B4">
              <w:rPr>
                <w:lang w:val="ru-RU"/>
              </w:rPr>
              <w:t>(из</w:t>
            </w:r>
            <w:r w:rsidRPr="004057B4">
              <w:rPr>
                <w:spacing w:val="1"/>
                <w:lang w:val="ru-RU"/>
              </w:rPr>
              <w:t xml:space="preserve"> </w:t>
            </w:r>
            <w:r w:rsidRPr="004057B4">
              <w:rPr>
                <w:lang w:val="ru-RU"/>
              </w:rPr>
              <w:t>оперы</w:t>
            </w:r>
            <w:r w:rsidRPr="004057B4">
              <w:rPr>
                <w:spacing w:val="1"/>
                <w:lang w:val="ru-RU"/>
              </w:rPr>
              <w:t xml:space="preserve"> </w:t>
            </w:r>
            <w:r w:rsidRPr="004057B4">
              <w:rPr>
                <w:lang w:val="ru-RU"/>
              </w:rPr>
              <w:t>«Снегурочка»);</w:t>
            </w:r>
            <w:r w:rsidRPr="004057B4">
              <w:rPr>
                <w:spacing w:val="1"/>
                <w:lang w:val="ru-RU"/>
              </w:rPr>
              <w:t xml:space="preserve"> </w:t>
            </w:r>
            <w:r w:rsidRPr="004057B4">
              <w:rPr>
                <w:lang w:val="ru-RU"/>
              </w:rPr>
              <w:t>«Рассвет</w:t>
            </w:r>
            <w:r w:rsidRPr="004057B4">
              <w:rPr>
                <w:spacing w:val="1"/>
                <w:lang w:val="ru-RU"/>
              </w:rPr>
              <w:t xml:space="preserve"> </w:t>
            </w:r>
            <w:r w:rsidRPr="004057B4">
              <w:rPr>
                <w:lang w:val="ru-RU"/>
              </w:rPr>
              <w:t>на</w:t>
            </w:r>
            <w:r w:rsidRPr="004057B4">
              <w:rPr>
                <w:spacing w:val="1"/>
                <w:lang w:val="ru-RU"/>
              </w:rPr>
              <w:t xml:space="preserve"> </w:t>
            </w:r>
            <w:r w:rsidRPr="004057B4">
              <w:rPr>
                <w:lang w:val="ru-RU"/>
              </w:rPr>
              <w:t>Москве-реке»,</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М.</w:t>
            </w:r>
            <w:r w:rsidRPr="004057B4">
              <w:rPr>
                <w:spacing w:val="1"/>
                <w:lang w:val="ru-RU"/>
              </w:rPr>
              <w:t xml:space="preserve"> </w:t>
            </w:r>
            <w:r w:rsidRPr="004057B4">
              <w:rPr>
                <w:lang w:val="ru-RU"/>
              </w:rPr>
              <w:t>Мусоргского</w:t>
            </w:r>
            <w:r w:rsidRPr="004057B4">
              <w:rPr>
                <w:spacing w:val="-2"/>
                <w:lang w:val="ru-RU"/>
              </w:rPr>
              <w:t xml:space="preserve"> </w:t>
            </w:r>
            <w:r w:rsidRPr="004057B4">
              <w:rPr>
                <w:lang w:val="ru-RU"/>
              </w:rPr>
              <w:t>(вступление</w:t>
            </w:r>
            <w:r w:rsidRPr="004057B4">
              <w:rPr>
                <w:spacing w:val="-3"/>
                <w:lang w:val="ru-RU"/>
              </w:rPr>
              <w:t xml:space="preserve"> </w:t>
            </w:r>
            <w:r w:rsidRPr="004057B4">
              <w:rPr>
                <w:lang w:val="ru-RU"/>
              </w:rPr>
              <w:t>к</w:t>
            </w:r>
            <w:r w:rsidRPr="004057B4">
              <w:rPr>
                <w:spacing w:val="-2"/>
                <w:lang w:val="ru-RU"/>
              </w:rPr>
              <w:t xml:space="preserve"> </w:t>
            </w:r>
            <w:r w:rsidRPr="004057B4">
              <w:rPr>
                <w:lang w:val="ru-RU"/>
              </w:rPr>
              <w:t>опере</w:t>
            </w:r>
            <w:r w:rsidRPr="004057B4">
              <w:rPr>
                <w:spacing w:val="2"/>
                <w:lang w:val="ru-RU"/>
              </w:rPr>
              <w:t xml:space="preserve"> </w:t>
            </w:r>
            <w:r w:rsidRPr="004057B4">
              <w:rPr>
                <w:lang w:val="ru-RU"/>
              </w:rPr>
              <w:t>«Хованщина»);</w:t>
            </w:r>
            <w:r w:rsidRPr="004057B4">
              <w:rPr>
                <w:spacing w:val="3"/>
                <w:lang w:val="ru-RU"/>
              </w:rPr>
              <w:t xml:space="preserve"> </w:t>
            </w:r>
            <w:r w:rsidRPr="004057B4">
              <w:rPr>
                <w:lang w:val="ru-RU"/>
              </w:rPr>
              <w:t>«Лето»</w:t>
            </w:r>
            <w:r w:rsidRPr="004057B4">
              <w:rPr>
                <w:spacing w:val="-8"/>
                <w:lang w:val="ru-RU"/>
              </w:rPr>
              <w:t xml:space="preserve"> </w:t>
            </w:r>
            <w:r w:rsidRPr="004057B4">
              <w:rPr>
                <w:lang w:val="ru-RU"/>
              </w:rPr>
              <w:t>из</w:t>
            </w:r>
            <w:r w:rsidRPr="004057B4">
              <w:rPr>
                <w:spacing w:val="-2"/>
                <w:lang w:val="ru-RU"/>
              </w:rPr>
              <w:t xml:space="preserve"> </w:t>
            </w:r>
            <w:r w:rsidRPr="004057B4">
              <w:rPr>
                <w:lang w:val="ru-RU"/>
              </w:rPr>
              <w:t>цикла «Времена</w:t>
            </w:r>
            <w:r w:rsidRPr="004057B4">
              <w:rPr>
                <w:spacing w:val="-3"/>
                <w:lang w:val="ru-RU"/>
              </w:rPr>
              <w:t xml:space="preserve"> </w:t>
            </w:r>
            <w:r w:rsidRPr="004057B4">
              <w:rPr>
                <w:lang w:val="ru-RU"/>
              </w:rPr>
              <w:t>года»</w:t>
            </w:r>
            <w:r w:rsidRPr="004057B4">
              <w:rPr>
                <w:spacing w:val="-8"/>
                <w:lang w:val="ru-RU"/>
              </w:rPr>
              <w:t xml:space="preserve"> </w:t>
            </w:r>
            <w:r w:rsidRPr="004057B4">
              <w:rPr>
                <w:lang w:val="ru-RU"/>
              </w:rPr>
              <w:t>А.</w:t>
            </w:r>
            <w:r w:rsidRPr="004057B4">
              <w:rPr>
                <w:spacing w:val="-1"/>
                <w:lang w:val="ru-RU"/>
              </w:rPr>
              <w:t xml:space="preserve"> </w:t>
            </w:r>
            <w:r w:rsidRPr="004057B4">
              <w:rPr>
                <w:lang w:val="ru-RU"/>
              </w:rPr>
              <w:t>Вивальди.</w:t>
            </w:r>
          </w:p>
          <w:p w:rsidR="004057B4" w:rsidRPr="004057B4" w:rsidRDefault="004057B4" w:rsidP="008F6F21">
            <w:pPr>
              <w:ind w:firstLine="425"/>
              <w:contextualSpacing/>
              <w:jc w:val="both"/>
              <w:rPr>
                <w:i/>
                <w:sz w:val="24"/>
                <w:szCs w:val="24"/>
                <w:lang w:val="ru-RU"/>
              </w:rPr>
            </w:pPr>
            <w:r w:rsidRPr="004057B4">
              <w:rPr>
                <w:i/>
                <w:sz w:val="24"/>
                <w:szCs w:val="24"/>
                <w:lang w:val="ru-RU"/>
              </w:rPr>
              <w:t>Пение</w:t>
            </w:r>
          </w:p>
          <w:p w:rsidR="004057B4" w:rsidRPr="004057B4" w:rsidRDefault="004057B4" w:rsidP="008F6F21">
            <w:pPr>
              <w:pStyle w:val="a3"/>
              <w:ind w:left="0" w:firstLine="425"/>
              <w:contextualSpacing/>
              <w:rPr>
                <w:lang w:val="ru-RU"/>
              </w:rPr>
            </w:pPr>
            <w:r w:rsidRPr="004057B4">
              <w:rPr>
                <w:i/>
                <w:lang w:val="ru-RU"/>
              </w:rPr>
              <w:t>Упражнения на развитие слуха и голоса</w:t>
            </w:r>
            <w:r w:rsidRPr="004057B4">
              <w:rPr>
                <w:lang w:val="ru-RU"/>
              </w:rPr>
              <w:t>. «Бубенчики», «Наш дом», «Дудка», «Кукушечка»,</w:t>
            </w:r>
            <w:r w:rsidRPr="004057B4">
              <w:rPr>
                <w:spacing w:val="-57"/>
                <w:lang w:val="ru-RU"/>
              </w:rPr>
              <w:t xml:space="preserve"> </w:t>
            </w:r>
            <w:r w:rsidRPr="004057B4">
              <w:rPr>
                <w:lang w:val="ru-RU"/>
              </w:rPr>
              <w:t>муз. Е. Тиличеевой, сл. М. Долинова; «В школу», муз. Е. Тиличеевой, сл. М. Долинова; «Котя-</w:t>
            </w:r>
            <w:r w:rsidRPr="004057B4">
              <w:rPr>
                <w:spacing w:val="1"/>
                <w:lang w:val="ru-RU"/>
              </w:rPr>
              <w:t xml:space="preserve"> </w:t>
            </w:r>
            <w:r w:rsidRPr="004057B4">
              <w:rPr>
                <w:lang w:val="ru-RU"/>
              </w:rPr>
              <w:t>коток», «Колыбельная», «Горошина», муз. В. Карасевой; «Качели», муз. Е. Тиличеевой, сл. М.</w:t>
            </w:r>
            <w:r w:rsidRPr="004057B4">
              <w:rPr>
                <w:spacing w:val="1"/>
                <w:lang w:val="ru-RU"/>
              </w:rPr>
              <w:t xml:space="preserve"> </w:t>
            </w:r>
            <w:r w:rsidRPr="004057B4">
              <w:rPr>
                <w:lang w:val="ru-RU"/>
              </w:rPr>
              <w:t>Долинова;</w:t>
            </w:r>
          </w:p>
          <w:p w:rsidR="004057B4" w:rsidRPr="004057B4" w:rsidRDefault="004057B4" w:rsidP="008F6F21">
            <w:pPr>
              <w:pStyle w:val="a3"/>
              <w:ind w:left="0" w:firstLine="425"/>
              <w:contextualSpacing/>
              <w:rPr>
                <w:lang w:val="ru-RU"/>
              </w:rPr>
            </w:pPr>
            <w:r w:rsidRPr="004057B4">
              <w:rPr>
                <w:i/>
                <w:lang w:val="ru-RU"/>
              </w:rPr>
              <w:t>Песни.</w:t>
            </w:r>
            <w:r w:rsidRPr="004057B4">
              <w:rPr>
                <w:i/>
                <w:spacing w:val="1"/>
                <w:lang w:val="ru-RU"/>
              </w:rPr>
              <w:t xml:space="preserve"> </w:t>
            </w:r>
            <w:r w:rsidRPr="004057B4">
              <w:rPr>
                <w:lang w:val="ru-RU"/>
              </w:rPr>
              <w:t>«Листопад»,</w:t>
            </w:r>
            <w:r w:rsidRPr="004057B4">
              <w:rPr>
                <w:spacing w:val="60"/>
                <w:lang w:val="ru-RU"/>
              </w:rPr>
              <w:t xml:space="preserve"> </w:t>
            </w:r>
            <w:r w:rsidRPr="004057B4">
              <w:rPr>
                <w:lang w:val="ru-RU"/>
              </w:rPr>
              <w:t>муз. Т. Попатенко, сл. Е. Авдиенко;</w:t>
            </w:r>
            <w:r w:rsidRPr="004057B4">
              <w:rPr>
                <w:spacing w:val="60"/>
                <w:lang w:val="ru-RU"/>
              </w:rPr>
              <w:t xml:space="preserve"> </w:t>
            </w:r>
            <w:r w:rsidRPr="004057B4">
              <w:rPr>
                <w:lang w:val="ru-RU"/>
              </w:rPr>
              <w:t>«Здравствуй, Родина моя!», муз.</w:t>
            </w:r>
            <w:r w:rsidRPr="004057B4">
              <w:rPr>
                <w:spacing w:val="1"/>
                <w:lang w:val="ru-RU"/>
              </w:rPr>
              <w:t xml:space="preserve"> </w:t>
            </w:r>
            <w:r w:rsidRPr="004057B4">
              <w:rPr>
                <w:lang w:val="ru-RU"/>
              </w:rPr>
              <w:t xml:space="preserve">Ю. Чичкова, сл. К. Ибряева; «Зимняя песенка», муз. М. </w:t>
            </w:r>
            <w:r w:rsidRPr="00304AB3">
              <w:t>Kpa</w:t>
            </w:r>
            <w:r w:rsidRPr="004057B4">
              <w:rPr>
                <w:lang w:val="ru-RU"/>
              </w:rPr>
              <w:t>сева, сл. С. Вышеславцевой; «Елка»,</w:t>
            </w:r>
            <w:r w:rsidRPr="004057B4">
              <w:rPr>
                <w:spacing w:val="1"/>
                <w:lang w:val="ru-RU"/>
              </w:rPr>
              <w:t xml:space="preserve"> </w:t>
            </w:r>
            <w:r w:rsidRPr="004057B4">
              <w:rPr>
                <w:lang w:val="ru-RU"/>
              </w:rPr>
              <w:t>муз. Е. Тиличеевой, сл. Е. Шмановой; сл. З. Петровой; «Самая хорошая», муз. В. Иванникова, сл.</w:t>
            </w:r>
            <w:r w:rsidRPr="004057B4">
              <w:rPr>
                <w:spacing w:val="1"/>
                <w:lang w:val="ru-RU"/>
              </w:rPr>
              <w:t xml:space="preserve"> </w:t>
            </w:r>
            <w:r w:rsidRPr="004057B4">
              <w:rPr>
                <w:lang w:val="ru-RU"/>
              </w:rPr>
              <w:t>О. Фадеевой; «Хорошо у нас в саду», муз. В. Герчик, сл. А. Пришельца; «Новогодний хоровод»,</w:t>
            </w:r>
            <w:r w:rsidRPr="004057B4">
              <w:rPr>
                <w:spacing w:val="1"/>
                <w:lang w:val="ru-RU"/>
              </w:rPr>
              <w:t xml:space="preserve"> </w:t>
            </w:r>
            <w:r w:rsidRPr="004057B4">
              <w:rPr>
                <w:lang w:val="ru-RU"/>
              </w:rPr>
              <w:t>муз. Т. Попатенко; «Новогодняя хороводная», муз. С. Шнайдера; «Песенка про бабушку», «Брат-</w:t>
            </w:r>
            <w:r w:rsidRPr="004057B4">
              <w:rPr>
                <w:spacing w:val="1"/>
                <w:lang w:val="ru-RU"/>
              </w:rPr>
              <w:t xml:space="preserve"> </w:t>
            </w:r>
            <w:r w:rsidRPr="004057B4">
              <w:rPr>
                <w:lang w:val="ru-RU"/>
              </w:rPr>
              <w:t>солдат»,</w:t>
            </w:r>
            <w:r w:rsidRPr="004057B4">
              <w:rPr>
                <w:spacing w:val="2"/>
                <w:lang w:val="ru-RU"/>
              </w:rPr>
              <w:t xml:space="preserve"> </w:t>
            </w:r>
            <w:r w:rsidRPr="004057B4">
              <w:rPr>
                <w:lang w:val="ru-RU"/>
              </w:rPr>
              <w:t>муз.</w:t>
            </w:r>
            <w:r w:rsidRPr="004057B4">
              <w:rPr>
                <w:spacing w:val="2"/>
                <w:lang w:val="ru-RU"/>
              </w:rPr>
              <w:t xml:space="preserve"> </w:t>
            </w:r>
            <w:r w:rsidRPr="004057B4">
              <w:rPr>
                <w:lang w:val="ru-RU"/>
              </w:rPr>
              <w:t>М. Парцхаладзе;</w:t>
            </w:r>
            <w:r w:rsidRPr="004057B4">
              <w:rPr>
                <w:spacing w:val="5"/>
                <w:lang w:val="ru-RU"/>
              </w:rPr>
              <w:t xml:space="preserve"> </w:t>
            </w:r>
            <w:r w:rsidRPr="004057B4">
              <w:rPr>
                <w:lang w:val="ru-RU"/>
              </w:rPr>
              <w:t>«Пришла</w:t>
            </w:r>
            <w:r w:rsidRPr="004057B4">
              <w:rPr>
                <w:spacing w:val="-1"/>
                <w:lang w:val="ru-RU"/>
              </w:rPr>
              <w:t xml:space="preserve"> </w:t>
            </w:r>
            <w:r w:rsidRPr="004057B4">
              <w:rPr>
                <w:lang w:val="ru-RU"/>
              </w:rPr>
              <w:t>весна»,</w:t>
            </w:r>
            <w:r w:rsidRPr="004057B4">
              <w:rPr>
                <w:spacing w:val="5"/>
                <w:lang w:val="ru-RU"/>
              </w:rPr>
              <w:t xml:space="preserve"> </w:t>
            </w:r>
            <w:r w:rsidRPr="004057B4">
              <w:rPr>
                <w:lang w:val="ru-RU"/>
              </w:rPr>
              <w:t>муз. З.</w:t>
            </w:r>
            <w:r w:rsidRPr="004057B4">
              <w:rPr>
                <w:spacing w:val="2"/>
                <w:lang w:val="ru-RU"/>
              </w:rPr>
              <w:t xml:space="preserve"> </w:t>
            </w:r>
            <w:r w:rsidRPr="004057B4">
              <w:rPr>
                <w:lang w:val="ru-RU"/>
              </w:rPr>
              <w:t>Левиной, сл.</w:t>
            </w:r>
            <w:r w:rsidRPr="004057B4">
              <w:rPr>
                <w:spacing w:val="1"/>
                <w:lang w:val="ru-RU"/>
              </w:rPr>
              <w:t xml:space="preserve"> </w:t>
            </w:r>
            <w:r w:rsidRPr="004057B4">
              <w:rPr>
                <w:lang w:val="ru-RU"/>
              </w:rPr>
              <w:t>Л. Некрасовой;</w:t>
            </w:r>
            <w:r w:rsidRPr="004057B4">
              <w:rPr>
                <w:spacing w:val="5"/>
                <w:lang w:val="ru-RU"/>
              </w:rPr>
              <w:t xml:space="preserve"> </w:t>
            </w:r>
            <w:r w:rsidRPr="004057B4">
              <w:rPr>
                <w:lang w:val="ru-RU"/>
              </w:rPr>
              <w:t>«До</w:t>
            </w:r>
            <w:r w:rsidRPr="004057B4">
              <w:rPr>
                <w:spacing w:val="2"/>
                <w:lang w:val="ru-RU"/>
              </w:rPr>
              <w:t xml:space="preserve"> </w:t>
            </w:r>
            <w:r w:rsidRPr="004057B4">
              <w:rPr>
                <w:lang w:val="ru-RU"/>
              </w:rPr>
              <w:t>свиданья,</w:t>
            </w:r>
          </w:p>
          <w:p w:rsidR="004057B4" w:rsidRPr="004057B4" w:rsidRDefault="004057B4" w:rsidP="008F6F21">
            <w:pPr>
              <w:pStyle w:val="a3"/>
              <w:ind w:left="0" w:firstLine="425"/>
              <w:contextualSpacing/>
              <w:rPr>
                <w:lang w:val="ru-RU"/>
              </w:rPr>
            </w:pPr>
            <w:r w:rsidRPr="004057B4">
              <w:rPr>
                <w:lang w:val="ru-RU"/>
              </w:rPr>
              <w:t xml:space="preserve">детский сад», муз. Ю. Слонова, сл. </w:t>
            </w:r>
            <w:r w:rsidRPr="00304AB3">
              <w:t>B</w:t>
            </w:r>
            <w:r w:rsidRPr="004057B4">
              <w:rPr>
                <w:lang w:val="ru-RU"/>
              </w:rPr>
              <w:t>. Малкова; «Мы теперь ученики», муз. Г. Струве; «Праздник</w:t>
            </w:r>
            <w:r w:rsidRPr="004057B4">
              <w:rPr>
                <w:spacing w:val="1"/>
                <w:lang w:val="ru-RU"/>
              </w:rPr>
              <w:t xml:space="preserve"> </w:t>
            </w:r>
            <w:r w:rsidRPr="004057B4">
              <w:rPr>
                <w:lang w:val="ru-RU"/>
              </w:rPr>
              <w:t>Победы»,</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М.</w:t>
            </w:r>
            <w:r w:rsidRPr="004057B4">
              <w:rPr>
                <w:spacing w:val="2"/>
                <w:lang w:val="ru-RU"/>
              </w:rPr>
              <w:t xml:space="preserve"> </w:t>
            </w:r>
            <w:r w:rsidRPr="004057B4">
              <w:rPr>
                <w:lang w:val="ru-RU"/>
              </w:rPr>
              <w:t>Парцхаладзе;</w:t>
            </w:r>
            <w:r w:rsidRPr="004057B4">
              <w:rPr>
                <w:spacing w:val="1"/>
                <w:lang w:val="ru-RU"/>
              </w:rPr>
              <w:t xml:space="preserve"> </w:t>
            </w:r>
            <w:r w:rsidRPr="004057B4">
              <w:rPr>
                <w:lang w:val="ru-RU"/>
              </w:rPr>
              <w:t>«Песня</w:t>
            </w:r>
            <w:r w:rsidRPr="004057B4">
              <w:rPr>
                <w:spacing w:val="-1"/>
                <w:lang w:val="ru-RU"/>
              </w:rPr>
              <w:t xml:space="preserve"> </w:t>
            </w:r>
            <w:r w:rsidRPr="004057B4">
              <w:rPr>
                <w:lang w:val="ru-RU"/>
              </w:rPr>
              <w:t>о Москве»,</w:t>
            </w:r>
            <w:r w:rsidRPr="004057B4">
              <w:rPr>
                <w:spacing w:val="1"/>
                <w:lang w:val="ru-RU"/>
              </w:rPr>
              <w:t xml:space="preserve"> </w:t>
            </w:r>
            <w:r w:rsidRPr="004057B4">
              <w:rPr>
                <w:lang w:val="ru-RU"/>
              </w:rPr>
              <w:t>муз. Г.</w:t>
            </w:r>
            <w:r w:rsidRPr="004057B4">
              <w:rPr>
                <w:spacing w:val="-2"/>
                <w:lang w:val="ru-RU"/>
              </w:rPr>
              <w:t xml:space="preserve"> </w:t>
            </w:r>
            <w:r w:rsidRPr="004057B4">
              <w:rPr>
                <w:lang w:val="ru-RU"/>
              </w:rPr>
              <w:t>Свиридова;</w:t>
            </w:r>
          </w:p>
          <w:p w:rsidR="004057B4" w:rsidRPr="004057B4" w:rsidRDefault="004057B4" w:rsidP="008F6F21">
            <w:pPr>
              <w:pStyle w:val="a3"/>
              <w:ind w:left="0" w:firstLine="425"/>
              <w:contextualSpacing/>
              <w:rPr>
                <w:lang w:val="ru-RU"/>
              </w:rPr>
            </w:pPr>
            <w:r w:rsidRPr="004057B4">
              <w:rPr>
                <w:i/>
                <w:lang w:val="ru-RU"/>
              </w:rPr>
              <w:t>Песенное творчество.</w:t>
            </w:r>
            <w:r w:rsidRPr="004057B4">
              <w:rPr>
                <w:i/>
                <w:spacing w:val="60"/>
                <w:lang w:val="ru-RU"/>
              </w:rPr>
              <w:t xml:space="preserve"> </w:t>
            </w:r>
            <w:r w:rsidRPr="004057B4">
              <w:rPr>
                <w:lang w:val="ru-RU"/>
              </w:rPr>
              <w:t>«Веселая песенка», муз. Г.Струве, сл. В. Викторова; «Плясовая»,</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Т. Ломовой;</w:t>
            </w:r>
            <w:r w:rsidRPr="004057B4">
              <w:rPr>
                <w:spacing w:val="5"/>
                <w:lang w:val="ru-RU"/>
              </w:rPr>
              <w:t xml:space="preserve"> </w:t>
            </w:r>
            <w:r w:rsidRPr="004057B4">
              <w:rPr>
                <w:lang w:val="ru-RU"/>
              </w:rPr>
              <w:t>«Весной»,</w:t>
            </w:r>
            <w:r w:rsidRPr="004057B4">
              <w:rPr>
                <w:spacing w:val="-1"/>
                <w:lang w:val="ru-RU"/>
              </w:rPr>
              <w:t xml:space="preserve"> </w:t>
            </w:r>
            <w:r w:rsidRPr="004057B4">
              <w:rPr>
                <w:lang w:val="ru-RU"/>
              </w:rPr>
              <w:t>муз. Г.</w:t>
            </w:r>
            <w:r w:rsidRPr="004057B4">
              <w:rPr>
                <w:spacing w:val="-1"/>
                <w:lang w:val="ru-RU"/>
              </w:rPr>
              <w:t xml:space="preserve"> </w:t>
            </w:r>
            <w:r w:rsidRPr="004057B4">
              <w:rPr>
                <w:lang w:val="ru-RU"/>
              </w:rPr>
              <w:t>Зингера;</w:t>
            </w:r>
          </w:p>
          <w:p w:rsidR="004057B4" w:rsidRPr="004057B4" w:rsidRDefault="004057B4" w:rsidP="008F6F21">
            <w:pPr>
              <w:ind w:firstLine="425"/>
              <w:contextualSpacing/>
              <w:jc w:val="both"/>
              <w:rPr>
                <w:i/>
                <w:sz w:val="24"/>
                <w:szCs w:val="24"/>
                <w:lang w:val="ru-RU"/>
              </w:rPr>
            </w:pPr>
            <w:r w:rsidRPr="004057B4">
              <w:rPr>
                <w:i/>
                <w:sz w:val="24"/>
                <w:szCs w:val="24"/>
                <w:lang w:val="ru-RU"/>
              </w:rPr>
              <w:t>Музыкально-ритмические</w:t>
            </w:r>
            <w:r w:rsidRPr="004057B4">
              <w:rPr>
                <w:i/>
                <w:spacing w:val="-7"/>
                <w:sz w:val="24"/>
                <w:szCs w:val="24"/>
                <w:lang w:val="ru-RU"/>
              </w:rPr>
              <w:t xml:space="preserve"> </w:t>
            </w:r>
            <w:r w:rsidRPr="004057B4">
              <w:rPr>
                <w:i/>
                <w:sz w:val="24"/>
                <w:szCs w:val="24"/>
                <w:lang w:val="ru-RU"/>
              </w:rPr>
              <w:t>движения</w:t>
            </w:r>
          </w:p>
          <w:p w:rsidR="004057B4" w:rsidRPr="004057B4" w:rsidRDefault="004057B4" w:rsidP="008F6F21">
            <w:pPr>
              <w:pStyle w:val="a3"/>
              <w:ind w:left="0" w:firstLine="425"/>
              <w:contextualSpacing/>
              <w:rPr>
                <w:lang w:val="ru-RU"/>
              </w:rPr>
            </w:pPr>
            <w:r w:rsidRPr="004057B4">
              <w:rPr>
                <w:i/>
                <w:lang w:val="ru-RU"/>
              </w:rPr>
              <w:t>Упражнения</w:t>
            </w:r>
            <w:r w:rsidRPr="004057B4">
              <w:rPr>
                <w:lang w:val="ru-RU"/>
              </w:rPr>
              <w:t>. «Марш», муз. М. Робера; «Бег», «Цветные флажки», муз. Е. Тиличеевой; «Кто</w:t>
            </w:r>
            <w:r w:rsidRPr="004057B4">
              <w:rPr>
                <w:spacing w:val="-57"/>
                <w:lang w:val="ru-RU"/>
              </w:rPr>
              <w:t xml:space="preserve"> </w:t>
            </w:r>
            <w:r w:rsidRPr="004057B4">
              <w:rPr>
                <w:lang w:val="ru-RU"/>
              </w:rPr>
              <w:t>лучше</w:t>
            </w:r>
            <w:r w:rsidRPr="004057B4">
              <w:rPr>
                <w:spacing w:val="1"/>
                <w:lang w:val="ru-RU"/>
              </w:rPr>
              <w:t xml:space="preserve"> </w:t>
            </w:r>
            <w:r w:rsidRPr="004057B4">
              <w:rPr>
                <w:lang w:val="ru-RU"/>
              </w:rPr>
              <w:t>скачет?»,</w:t>
            </w:r>
            <w:r w:rsidRPr="004057B4">
              <w:rPr>
                <w:spacing w:val="1"/>
                <w:lang w:val="ru-RU"/>
              </w:rPr>
              <w:t xml:space="preserve"> </w:t>
            </w:r>
            <w:r w:rsidRPr="004057B4">
              <w:rPr>
                <w:lang w:val="ru-RU"/>
              </w:rPr>
              <w:t>«Шагают</w:t>
            </w:r>
            <w:r w:rsidRPr="004057B4">
              <w:rPr>
                <w:spacing w:val="1"/>
                <w:lang w:val="ru-RU"/>
              </w:rPr>
              <w:t xml:space="preserve"> </w:t>
            </w:r>
            <w:r w:rsidRPr="004057B4">
              <w:rPr>
                <w:lang w:val="ru-RU"/>
              </w:rPr>
              <w:t>девочки</w:t>
            </w:r>
            <w:r w:rsidRPr="004057B4">
              <w:rPr>
                <w:spacing w:val="1"/>
                <w:lang w:val="ru-RU"/>
              </w:rPr>
              <w:t xml:space="preserve"> </w:t>
            </w:r>
            <w:r w:rsidRPr="004057B4">
              <w:rPr>
                <w:lang w:val="ru-RU"/>
              </w:rPr>
              <w:t>и</w:t>
            </w:r>
            <w:r w:rsidRPr="004057B4">
              <w:rPr>
                <w:spacing w:val="1"/>
                <w:lang w:val="ru-RU"/>
              </w:rPr>
              <w:t xml:space="preserve"> </w:t>
            </w:r>
            <w:r w:rsidRPr="004057B4">
              <w:rPr>
                <w:lang w:val="ru-RU"/>
              </w:rPr>
              <w:t>мальчики»,</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В.</w:t>
            </w:r>
            <w:r w:rsidRPr="004057B4">
              <w:rPr>
                <w:spacing w:val="1"/>
                <w:lang w:val="ru-RU"/>
              </w:rPr>
              <w:t xml:space="preserve"> </w:t>
            </w:r>
            <w:r w:rsidRPr="004057B4">
              <w:rPr>
                <w:lang w:val="ru-RU"/>
              </w:rPr>
              <w:t>Золотарева;поднимай</w:t>
            </w:r>
            <w:r w:rsidRPr="004057B4">
              <w:rPr>
                <w:spacing w:val="1"/>
                <w:lang w:val="ru-RU"/>
              </w:rPr>
              <w:t xml:space="preserve"> </w:t>
            </w:r>
            <w:r w:rsidRPr="004057B4">
              <w:rPr>
                <w:lang w:val="ru-RU"/>
              </w:rPr>
              <w:t>и</w:t>
            </w:r>
            <w:r w:rsidRPr="004057B4">
              <w:rPr>
                <w:spacing w:val="60"/>
                <w:lang w:val="ru-RU"/>
              </w:rPr>
              <w:t xml:space="preserve"> </w:t>
            </w:r>
            <w:r w:rsidRPr="004057B4">
              <w:rPr>
                <w:lang w:val="ru-RU"/>
              </w:rPr>
              <w:t>скрещивай</w:t>
            </w:r>
            <w:r w:rsidRPr="004057B4">
              <w:rPr>
                <w:spacing w:val="1"/>
                <w:lang w:val="ru-RU"/>
              </w:rPr>
              <w:t xml:space="preserve"> </w:t>
            </w:r>
            <w:r w:rsidRPr="004057B4">
              <w:rPr>
                <w:lang w:val="ru-RU"/>
              </w:rPr>
              <w:t>флажки («Этюд», муз. К. Гуритта); полоскать платочки: «Ой, утушка луговая», рус. нар. мелодия,</w:t>
            </w:r>
            <w:r w:rsidRPr="004057B4">
              <w:rPr>
                <w:spacing w:val="1"/>
                <w:lang w:val="ru-RU"/>
              </w:rPr>
              <w:t xml:space="preserve"> </w:t>
            </w:r>
            <w:r w:rsidRPr="004057B4">
              <w:rPr>
                <w:lang w:val="ru-RU"/>
              </w:rPr>
              <w:t>обраб.</w:t>
            </w:r>
            <w:r w:rsidRPr="004057B4">
              <w:rPr>
                <w:spacing w:val="1"/>
                <w:lang w:val="ru-RU"/>
              </w:rPr>
              <w:t xml:space="preserve"> </w:t>
            </w:r>
            <w:r w:rsidRPr="004057B4">
              <w:rPr>
                <w:lang w:val="ru-RU"/>
              </w:rPr>
              <w:t>Т.</w:t>
            </w:r>
            <w:r w:rsidRPr="004057B4">
              <w:rPr>
                <w:spacing w:val="1"/>
                <w:lang w:val="ru-RU"/>
              </w:rPr>
              <w:t xml:space="preserve"> </w:t>
            </w:r>
            <w:r w:rsidRPr="004057B4">
              <w:rPr>
                <w:lang w:val="ru-RU"/>
              </w:rPr>
              <w:t>Ломовой;</w:t>
            </w:r>
            <w:r w:rsidRPr="004057B4">
              <w:rPr>
                <w:spacing w:val="1"/>
                <w:lang w:val="ru-RU"/>
              </w:rPr>
              <w:t xml:space="preserve"> </w:t>
            </w:r>
            <w:r w:rsidRPr="004057B4">
              <w:rPr>
                <w:lang w:val="ru-RU"/>
              </w:rPr>
              <w:lastRenderedPageBreak/>
              <w:t>«Упражнение</w:t>
            </w:r>
            <w:r w:rsidRPr="004057B4">
              <w:rPr>
                <w:spacing w:val="1"/>
                <w:lang w:val="ru-RU"/>
              </w:rPr>
              <w:t xml:space="preserve"> </w:t>
            </w:r>
            <w:r w:rsidRPr="004057B4">
              <w:rPr>
                <w:lang w:val="ru-RU"/>
              </w:rPr>
              <w:t>с</w:t>
            </w:r>
            <w:r w:rsidRPr="004057B4">
              <w:rPr>
                <w:spacing w:val="1"/>
                <w:lang w:val="ru-RU"/>
              </w:rPr>
              <w:t xml:space="preserve"> </w:t>
            </w:r>
            <w:r w:rsidRPr="004057B4">
              <w:rPr>
                <w:lang w:val="ru-RU"/>
              </w:rPr>
              <w:t>кубиками»,</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С.</w:t>
            </w:r>
            <w:r w:rsidRPr="004057B4">
              <w:rPr>
                <w:spacing w:val="1"/>
                <w:lang w:val="ru-RU"/>
              </w:rPr>
              <w:t xml:space="preserve"> </w:t>
            </w:r>
            <w:r w:rsidRPr="004057B4">
              <w:rPr>
                <w:lang w:val="ru-RU"/>
              </w:rPr>
              <w:t>Соснина;</w:t>
            </w:r>
            <w:r w:rsidRPr="004057B4">
              <w:rPr>
                <w:spacing w:val="1"/>
                <w:lang w:val="ru-RU"/>
              </w:rPr>
              <w:t xml:space="preserve"> </w:t>
            </w:r>
            <w:r w:rsidRPr="004057B4">
              <w:rPr>
                <w:lang w:val="ru-RU"/>
              </w:rPr>
              <w:t>«Упражнение</w:t>
            </w:r>
            <w:r w:rsidRPr="004057B4">
              <w:rPr>
                <w:spacing w:val="1"/>
                <w:lang w:val="ru-RU"/>
              </w:rPr>
              <w:t xml:space="preserve"> </w:t>
            </w:r>
            <w:r w:rsidRPr="004057B4">
              <w:rPr>
                <w:lang w:val="ru-RU"/>
              </w:rPr>
              <w:t>с</w:t>
            </w:r>
            <w:r w:rsidRPr="004057B4">
              <w:rPr>
                <w:spacing w:val="1"/>
                <w:lang w:val="ru-RU"/>
              </w:rPr>
              <w:t xml:space="preserve"> </w:t>
            </w:r>
            <w:r w:rsidRPr="004057B4">
              <w:rPr>
                <w:lang w:val="ru-RU"/>
              </w:rPr>
              <w:t>лентой»</w:t>
            </w:r>
            <w:r w:rsidRPr="004057B4">
              <w:rPr>
                <w:spacing w:val="1"/>
                <w:lang w:val="ru-RU"/>
              </w:rPr>
              <w:t xml:space="preserve"> </w:t>
            </w:r>
            <w:r w:rsidRPr="004057B4">
              <w:rPr>
                <w:lang w:val="ru-RU"/>
              </w:rPr>
              <w:t>(«Игровая»,</w:t>
            </w:r>
            <w:r w:rsidRPr="004057B4">
              <w:rPr>
                <w:spacing w:val="1"/>
                <w:lang w:val="ru-RU"/>
              </w:rPr>
              <w:t xml:space="preserve"> </w:t>
            </w:r>
            <w:r w:rsidRPr="004057B4">
              <w:rPr>
                <w:lang w:val="ru-RU"/>
              </w:rPr>
              <w:t>муз. И.</w:t>
            </w:r>
            <w:r w:rsidRPr="004057B4">
              <w:rPr>
                <w:spacing w:val="-1"/>
                <w:lang w:val="ru-RU"/>
              </w:rPr>
              <w:t xml:space="preserve"> </w:t>
            </w:r>
            <w:r w:rsidRPr="004057B4">
              <w:rPr>
                <w:lang w:val="ru-RU"/>
              </w:rPr>
              <w:t>Кишко).</w:t>
            </w:r>
          </w:p>
          <w:p w:rsidR="004057B4" w:rsidRPr="004057B4" w:rsidRDefault="004057B4" w:rsidP="008F6F21">
            <w:pPr>
              <w:pStyle w:val="a3"/>
              <w:ind w:left="0" w:firstLine="425"/>
              <w:contextualSpacing/>
              <w:rPr>
                <w:lang w:val="ru-RU"/>
              </w:rPr>
            </w:pPr>
            <w:r w:rsidRPr="004057B4">
              <w:rPr>
                <w:i/>
                <w:lang w:val="ru-RU"/>
              </w:rPr>
              <w:t xml:space="preserve">Этюды. </w:t>
            </w:r>
            <w:r w:rsidRPr="004057B4">
              <w:rPr>
                <w:lang w:val="ru-RU"/>
              </w:rPr>
              <w:t>«Медведи пляшут», муз. М. Красева; Показывай направление («Марш», муз. Д.</w:t>
            </w:r>
            <w:r w:rsidRPr="004057B4">
              <w:rPr>
                <w:spacing w:val="1"/>
                <w:lang w:val="ru-RU"/>
              </w:rPr>
              <w:t xml:space="preserve"> </w:t>
            </w:r>
            <w:r w:rsidRPr="004057B4">
              <w:rPr>
                <w:lang w:val="ru-RU"/>
              </w:rPr>
              <w:t>Кабалевского);</w:t>
            </w:r>
            <w:r w:rsidRPr="004057B4">
              <w:rPr>
                <w:spacing w:val="37"/>
                <w:lang w:val="ru-RU"/>
              </w:rPr>
              <w:t xml:space="preserve"> </w:t>
            </w:r>
            <w:r w:rsidRPr="004057B4">
              <w:rPr>
                <w:lang w:val="ru-RU"/>
              </w:rPr>
              <w:t>каждая</w:t>
            </w:r>
            <w:r w:rsidRPr="004057B4">
              <w:rPr>
                <w:spacing w:val="37"/>
                <w:lang w:val="ru-RU"/>
              </w:rPr>
              <w:t xml:space="preserve"> </w:t>
            </w:r>
            <w:r w:rsidRPr="004057B4">
              <w:rPr>
                <w:lang w:val="ru-RU"/>
              </w:rPr>
              <w:t>пара</w:t>
            </w:r>
            <w:r w:rsidRPr="004057B4">
              <w:rPr>
                <w:spacing w:val="36"/>
                <w:lang w:val="ru-RU"/>
              </w:rPr>
              <w:t xml:space="preserve"> </w:t>
            </w:r>
            <w:r w:rsidRPr="004057B4">
              <w:rPr>
                <w:lang w:val="ru-RU"/>
              </w:rPr>
              <w:t>пляшет</w:t>
            </w:r>
            <w:r w:rsidRPr="004057B4">
              <w:rPr>
                <w:spacing w:val="37"/>
                <w:lang w:val="ru-RU"/>
              </w:rPr>
              <w:t xml:space="preserve"> </w:t>
            </w:r>
            <w:r w:rsidRPr="004057B4">
              <w:rPr>
                <w:lang w:val="ru-RU"/>
              </w:rPr>
              <w:t>по-своему</w:t>
            </w:r>
            <w:r w:rsidRPr="004057B4">
              <w:rPr>
                <w:spacing w:val="32"/>
                <w:lang w:val="ru-RU"/>
              </w:rPr>
              <w:t xml:space="preserve"> </w:t>
            </w:r>
            <w:r w:rsidRPr="004057B4">
              <w:rPr>
                <w:lang w:val="ru-RU"/>
              </w:rPr>
              <w:t>(«Ах</w:t>
            </w:r>
            <w:r w:rsidRPr="004057B4">
              <w:rPr>
                <w:spacing w:val="38"/>
                <w:lang w:val="ru-RU"/>
              </w:rPr>
              <w:t xml:space="preserve"> </w:t>
            </w:r>
            <w:r w:rsidRPr="004057B4">
              <w:rPr>
                <w:lang w:val="ru-RU"/>
              </w:rPr>
              <w:t>ты,</w:t>
            </w:r>
            <w:r w:rsidRPr="004057B4">
              <w:rPr>
                <w:spacing w:val="37"/>
                <w:lang w:val="ru-RU"/>
              </w:rPr>
              <w:t xml:space="preserve"> </w:t>
            </w:r>
            <w:r w:rsidRPr="004057B4">
              <w:rPr>
                <w:lang w:val="ru-RU"/>
              </w:rPr>
              <w:t>береза»,</w:t>
            </w:r>
            <w:r w:rsidRPr="004057B4">
              <w:rPr>
                <w:spacing w:val="37"/>
                <w:lang w:val="ru-RU"/>
              </w:rPr>
              <w:t xml:space="preserve"> </w:t>
            </w:r>
            <w:r w:rsidRPr="004057B4">
              <w:rPr>
                <w:lang w:val="ru-RU"/>
              </w:rPr>
              <w:t>рус.</w:t>
            </w:r>
            <w:r w:rsidRPr="004057B4">
              <w:rPr>
                <w:spacing w:val="37"/>
                <w:lang w:val="ru-RU"/>
              </w:rPr>
              <w:t xml:space="preserve"> </w:t>
            </w:r>
            <w:r w:rsidRPr="004057B4">
              <w:rPr>
                <w:lang w:val="ru-RU"/>
              </w:rPr>
              <w:t>нар.</w:t>
            </w:r>
            <w:r w:rsidRPr="004057B4">
              <w:rPr>
                <w:spacing w:val="37"/>
                <w:lang w:val="ru-RU"/>
              </w:rPr>
              <w:t xml:space="preserve"> </w:t>
            </w:r>
            <w:r w:rsidRPr="004057B4">
              <w:rPr>
                <w:lang w:val="ru-RU"/>
              </w:rPr>
              <w:t>мелодия);</w:t>
            </w:r>
          </w:p>
          <w:p w:rsidR="004057B4" w:rsidRPr="004057B4" w:rsidRDefault="004057B4" w:rsidP="008F6F21">
            <w:pPr>
              <w:pStyle w:val="a3"/>
              <w:ind w:left="0" w:firstLine="425"/>
              <w:contextualSpacing/>
              <w:rPr>
                <w:lang w:val="ru-RU"/>
              </w:rPr>
            </w:pPr>
            <w:r w:rsidRPr="004057B4">
              <w:rPr>
                <w:lang w:val="ru-RU"/>
              </w:rPr>
              <w:t>«Попрыгунья»,</w:t>
            </w:r>
            <w:r w:rsidRPr="004057B4">
              <w:rPr>
                <w:spacing w:val="2"/>
                <w:lang w:val="ru-RU"/>
              </w:rPr>
              <w:t xml:space="preserve"> </w:t>
            </w:r>
            <w:r w:rsidRPr="004057B4">
              <w:rPr>
                <w:lang w:val="ru-RU"/>
              </w:rPr>
              <w:t>«Лягушки</w:t>
            </w:r>
            <w:r w:rsidRPr="004057B4">
              <w:rPr>
                <w:spacing w:val="-4"/>
                <w:lang w:val="ru-RU"/>
              </w:rPr>
              <w:t xml:space="preserve"> </w:t>
            </w:r>
            <w:r w:rsidRPr="004057B4">
              <w:rPr>
                <w:lang w:val="ru-RU"/>
              </w:rPr>
              <w:t>и</w:t>
            </w:r>
            <w:r w:rsidRPr="004057B4">
              <w:rPr>
                <w:spacing w:val="-3"/>
                <w:lang w:val="ru-RU"/>
              </w:rPr>
              <w:t xml:space="preserve"> </w:t>
            </w:r>
            <w:r w:rsidRPr="004057B4">
              <w:rPr>
                <w:lang w:val="ru-RU"/>
              </w:rPr>
              <w:t>аисты»,</w:t>
            </w:r>
            <w:r w:rsidRPr="004057B4">
              <w:rPr>
                <w:spacing w:val="-3"/>
                <w:lang w:val="ru-RU"/>
              </w:rPr>
              <w:t xml:space="preserve"> </w:t>
            </w:r>
            <w:r w:rsidRPr="004057B4">
              <w:rPr>
                <w:lang w:val="ru-RU"/>
              </w:rPr>
              <w:t>муз.</w:t>
            </w:r>
            <w:r w:rsidRPr="004057B4">
              <w:rPr>
                <w:spacing w:val="-4"/>
                <w:lang w:val="ru-RU"/>
              </w:rPr>
              <w:t xml:space="preserve"> </w:t>
            </w:r>
            <w:r w:rsidRPr="004057B4">
              <w:rPr>
                <w:lang w:val="ru-RU"/>
              </w:rPr>
              <w:t>В.</w:t>
            </w:r>
            <w:r w:rsidRPr="004057B4">
              <w:rPr>
                <w:spacing w:val="-1"/>
                <w:lang w:val="ru-RU"/>
              </w:rPr>
              <w:t xml:space="preserve"> </w:t>
            </w:r>
            <w:r w:rsidRPr="004057B4">
              <w:rPr>
                <w:lang w:val="ru-RU"/>
              </w:rPr>
              <w:t>Витлина;</w:t>
            </w:r>
            <w:r w:rsidRPr="004057B4">
              <w:rPr>
                <w:spacing w:val="-2"/>
                <w:lang w:val="ru-RU"/>
              </w:rPr>
              <w:t xml:space="preserve"> </w:t>
            </w:r>
            <w:r w:rsidRPr="004057B4">
              <w:rPr>
                <w:lang w:val="ru-RU"/>
              </w:rPr>
              <w:t>«</w:t>
            </w:r>
          </w:p>
          <w:p w:rsidR="004057B4" w:rsidRPr="004057B4" w:rsidRDefault="004057B4" w:rsidP="008F6F21">
            <w:pPr>
              <w:pStyle w:val="a3"/>
              <w:ind w:left="0" w:firstLine="425"/>
              <w:contextualSpacing/>
              <w:rPr>
                <w:lang w:val="ru-RU"/>
              </w:rPr>
            </w:pPr>
            <w:r w:rsidRPr="004057B4">
              <w:rPr>
                <w:i/>
                <w:lang w:val="ru-RU"/>
              </w:rPr>
              <w:t>Танцы и пляски</w:t>
            </w:r>
            <w:r w:rsidRPr="004057B4">
              <w:rPr>
                <w:lang w:val="ru-RU"/>
              </w:rPr>
              <w:t>. «Задорный танец», муз. В. Золотарева; «Полька», муз. В. Косенко; «Вальс»,</w:t>
            </w:r>
            <w:r w:rsidRPr="004057B4">
              <w:rPr>
                <w:spacing w:val="-57"/>
                <w:lang w:val="ru-RU"/>
              </w:rPr>
              <w:t xml:space="preserve"> </w:t>
            </w:r>
            <w:r w:rsidRPr="004057B4">
              <w:rPr>
                <w:lang w:val="ru-RU"/>
              </w:rPr>
              <w:t>муз. Е. Макарова; «Яблочко», муз. Р. Глиэра (из балета «Красный мак»); «Прялица», рус. нар.</w:t>
            </w:r>
            <w:r w:rsidRPr="004057B4">
              <w:rPr>
                <w:spacing w:val="1"/>
                <w:lang w:val="ru-RU"/>
              </w:rPr>
              <w:t xml:space="preserve"> </w:t>
            </w:r>
            <w:r w:rsidRPr="004057B4">
              <w:rPr>
                <w:lang w:val="ru-RU"/>
              </w:rPr>
              <w:t>мелодия,</w:t>
            </w:r>
            <w:r w:rsidRPr="004057B4">
              <w:rPr>
                <w:spacing w:val="-1"/>
                <w:lang w:val="ru-RU"/>
              </w:rPr>
              <w:t xml:space="preserve"> </w:t>
            </w:r>
            <w:r w:rsidRPr="004057B4">
              <w:rPr>
                <w:lang w:val="ru-RU"/>
              </w:rPr>
              <w:t>обраб.</w:t>
            </w:r>
            <w:r w:rsidRPr="004057B4">
              <w:rPr>
                <w:spacing w:val="-1"/>
                <w:lang w:val="ru-RU"/>
              </w:rPr>
              <w:t xml:space="preserve"> </w:t>
            </w:r>
            <w:r w:rsidRPr="004057B4">
              <w:rPr>
                <w:lang w:val="ru-RU"/>
              </w:rPr>
              <w:t>Т. Ломовой;</w:t>
            </w:r>
            <w:r w:rsidRPr="004057B4">
              <w:rPr>
                <w:spacing w:val="4"/>
                <w:lang w:val="ru-RU"/>
              </w:rPr>
              <w:t xml:space="preserve"> </w:t>
            </w:r>
            <w:r w:rsidRPr="004057B4">
              <w:rPr>
                <w:lang w:val="ru-RU"/>
              </w:rPr>
              <w:t>«Сударушка»,</w:t>
            </w:r>
            <w:r w:rsidRPr="004057B4">
              <w:rPr>
                <w:spacing w:val="1"/>
                <w:lang w:val="ru-RU"/>
              </w:rPr>
              <w:t xml:space="preserve"> </w:t>
            </w:r>
            <w:r w:rsidRPr="004057B4">
              <w:rPr>
                <w:lang w:val="ru-RU"/>
              </w:rPr>
              <w:t>рус.</w:t>
            </w:r>
            <w:r w:rsidRPr="004057B4">
              <w:rPr>
                <w:spacing w:val="-1"/>
                <w:lang w:val="ru-RU"/>
              </w:rPr>
              <w:t xml:space="preserve"> </w:t>
            </w:r>
            <w:r w:rsidRPr="004057B4">
              <w:rPr>
                <w:lang w:val="ru-RU"/>
              </w:rPr>
              <w:t>нар. мелодия,</w:t>
            </w:r>
            <w:r w:rsidRPr="004057B4">
              <w:rPr>
                <w:spacing w:val="-1"/>
                <w:lang w:val="ru-RU"/>
              </w:rPr>
              <w:t xml:space="preserve"> </w:t>
            </w:r>
            <w:r w:rsidRPr="004057B4">
              <w:rPr>
                <w:lang w:val="ru-RU"/>
              </w:rPr>
              <w:t>обраб.</w:t>
            </w:r>
            <w:r w:rsidRPr="004057B4">
              <w:rPr>
                <w:spacing w:val="-1"/>
                <w:lang w:val="ru-RU"/>
              </w:rPr>
              <w:t xml:space="preserve"> </w:t>
            </w:r>
            <w:r w:rsidRPr="004057B4">
              <w:rPr>
                <w:lang w:val="ru-RU"/>
              </w:rPr>
              <w:t>Ю. Слонова;</w:t>
            </w:r>
            <w:r w:rsidRPr="004057B4">
              <w:rPr>
                <w:spacing w:val="1"/>
                <w:lang w:val="ru-RU"/>
              </w:rPr>
              <w:t xml:space="preserve"> </w:t>
            </w:r>
            <w:r w:rsidRPr="004057B4">
              <w:rPr>
                <w:lang w:val="ru-RU"/>
              </w:rPr>
              <w:t>«</w:t>
            </w:r>
          </w:p>
          <w:p w:rsidR="004057B4" w:rsidRPr="004057B4" w:rsidRDefault="004057B4" w:rsidP="008F6F21">
            <w:pPr>
              <w:ind w:firstLine="425"/>
              <w:contextualSpacing/>
              <w:jc w:val="both"/>
              <w:rPr>
                <w:sz w:val="24"/>
                <w:szCs w:val="24"/>
                <w:lang w:val="ru-RU"/>
              </w:rPr>
            </w:pPr>
            <w:r w:rsidRPr="004057B4">
              <w:rPr>
                <w:i/>
                <w:sz w:val="24"/>
                <w:szCs w:val="24"/>
                <w:lang w:val="ru-RU"/>
              </w:rPr>
              <w:t>Характерные</w:t>
            </w:r>
            <w:r w:rsidRPr="004057B4">
              <w:rPr>
                <w:i/>
                <w:spacing w:val="-5"/>
                <w:sz w:val="24"/>
                <w:szCs w:val="24"/>
                <w:lang w:val="ru-RU"/>
              </w:rPr>
              <w:t xml:space="preserve"> </w:t>
            </w:r>
            <w:r w:rsidRPr="004057B4">
              <w:rPr>
                <w:i/>
                <w:sz w:val="24"/>
                <w:szCs w:val="24"/>
                <w:lang w:val="ru-RU"/>
              </w:rPr>
              <w:t>танцы.</w:t>
            </w:r>
            <w:r w:rsidRPr="004057B4">
              <w:rPr>
                <w:i/>
                <w:spacing w:val="2"/>
                <w:sz w:val="24"/>
                <w:szCs w:val="24"/>
                <w:lang w:val="ru-RU"/>
              </w:rPr>
              <w:t xml:space="preserve"> </w:t>
            </w:r>
            <w:r w:rsidRPr="004057B4">
              <w:rPr>
                <w:sz w:val="24"/>
                <w:szCs w:val="24"/>
                <w:lang w:val="ru-RU"/>
              </w:rPr>
              <w:t>«Танец</w:t>
            </w:r>
            <w:r w:rsidRPr="004057B4">
              <w:rPr>
                <w:spacing w:val="-4"/>
                <w:sz w:val="24"/>
                <w:szCs w:val="24"/>
                <w:lang w:val="ru-RU"/>
              </w:rPr>
              <w:t xml:space="preserve"> </w:t>
            </w:r>
            <w:r w:rsidRPr="004057B4">
              <w:rPr>
                <w:sz w:val="24"/>
                <w:szCs w:val="24"/>
                <w:lang w:val="ru-RU"/>
              </w:rPr>
              <w:t>снежинок»,</w:t>
            </w:r>
            <w:r w:rsidRPr="004057B4">
              <w:rPr>
                <w:spacing w:val="-1"/>
                <w:sz w:val="24"/>
                <w:szCs w:val="24"/>
                <w:lang w:val="ru-RU"/>
              </w:rPr>
              <w:t xml:space="preserve"> </w:t>
            </w:r>
            <w:r w:rsidRPr="004057B4">
              <w:rPr>
                <w:sz w:val="24"/>
                <w:szCs w:val="24"/>
                <w:lang w:val="ru-RU"/>
              </w:rPr>
              <w:t>муз.</w:t>
            </w:r>
            <w:r w:rsidRPr="004057B4">
              <w:rPr>
                <w:spacing w:val="-1"/>
                <w:sz w:val="24"/>
                <w:szCs w:val="24"/>
                <w:lang w:val="ru-RU"/>
              </w:rPr>
              <w:t xml:space="preserve"> </w:t>
            </w:r>
            <w:r w:rsidRPr="004057B4">
              <w:rPr>
                <w:sz w:val="24"/>
                <w:szCs w:val="24"/>
                <w:lang w:val="ru-RU"/>
              </w:rPr>
              <w:t>А.</w:t>
            </w:r>
            <w:r w:rsidRPr="004057B4">
              <w:rPr>
                <w:spacing w:val="-4"/>
                <w:sz w:val="24"/>
                <w:szCs w:val="24"/>
                <w:lang w:val="ru-RU"/>
              </w:rPr>
              <w:t xml:space="preserve"> </w:t>
            </w:r>
            <w:r w:rsidRPr="004057B4">
              <w:rPr>
                <w:sz w:val="24"/>
                <w:szCs w:val="24"/>
                <w:lang w:val="ru-RU"/>
              </w:rPr>
              <w:t>Жилина;</w:t>
            </w:r>
            <w:r w:rsidRPr="004057B4">
              <w:rPr>
                <w:spacing w:val="-2"/>
                <w:sz w:val="24"/>
                <w:szCs w:val="24"/>
                <w:lang w:val="ru-RU"/>
              </w:rPr>
              <w:t xml:space="preserve"> </w:t>
            </w:r>
            <w:r w:rsidRPr="004057B4">
              <w:rPr>
                <w:sz w:val="24"/>
                <w:szCs w:val="24"/>
                <w:lang w:val="ru-RU"/>
              </w:rPr>
              <w:t>«Выход</w:t>
            </w:r>
            <w:r w:rsidRPr="004057B4">
              <w:rPr>
                <w:spacing w:val="-3"/>
                <w:sz w:val="24"/>
                <w:szCs w:val="24"/>
                <w:lang w:val="ru-RU"/>
              </w:rPr>
              <w:t xml:space="preserve"> </w:t>
            </w:r>
            <w:r w:rsidRPr="004057B4">
              <w:rPr>
                <w:sz w:val="24"/>
                <w:szCs w:val="24"/>
                <w:lang w:val="ru-RU"/>
              </w:rPr>
              <w:t>к</w:t>
            </w:r>
            <w:r w:rsidRPr="004057B4">
              <w:rPr>
                <w:spacing w:val="-2"/>
                <w:sz w:val="24"/>
                <w:szCs w:val="24"/>
                <w:lang w:val="ru-RU"/>
              </w:rPr>
              <w:t xml:space="preserve"> </w:t>
            </w:r>
            <w:r w:rsidRPr="004057B4">
              <w:rPr>
                <w:sz w:val="24"/>
                <w:szCs w:val="24"/>
                <w:lang w:val="ru-RU"/>
              </w:rPr>
              <w:t>пляске</w:t>
            </w:r>
            <w:r w:rsidRPr="004057B4">
              <w:rPr>
                <w:spacing w:val="-5"/>
                <w:sz w:val="24"/>
                <w:szCs w:val="24"/>
                <w:lang w:val="ru-RU"/>
              </w:rPr>
              <w:t xml:space="preserve"> </w:t>
            </w:r>
            <w:r w:rsidRPr="004057B4">
              <w:rPr>
                <w:sz w:val="24"/>
                <w:szCs w:val="24"/>
                <w:lang w:val="ru-RU"/>
              </w:rPr>
              <w:t>медвежат»,</w:t>
            </w:r>
            <w:r w:rsidRPr="004057B4">
              <w:rPr>
                <w:spacing w:val="1"/>
                <w:sz w:val="24"/>
                <w:szCs w:val="24"/>
                <w:lang w:val="ru-RU"/>
              </w:rPr>
              <w:t xml:space="preserve"> </w:t>
            </w:r>
            <w:r w:rsidRPr="004057B4">
              <w:rPr>
                <w:sz w:val="24"/>
                <w:szCs w:val="24"/>
                <w:lang w:val="ru-RU"/>
              </w:rPr>
              <w:t>муз.</w:t>
            </w:r>
          </w:p>
          <w:p w:rsidR="004057B4" w:rsidRPr="004057B4" w:rsidRDefault="004057B4" w:rsidP="008F6F21">
            <w:pPr>
              <w:pStyle w:val="a3"/>
              <w:ind w:left="0" w:firstLine="425"/>
              <w:contextualSpacing/>
              <w:rPr>
                <w:lang w:val="ru-RU"/>
              </w:rPr>
            </w:pPr>
            <w:r w:rsidRPr="004057B4">
              <w:rPr>
                <w:lang w:val="ru-RU"/>
              </w:rPr>
              <w:t>М.</w:t>
            </w:r>
            <w:r w:rsidRPr="004057B4">
              <w:rPr>
                <w:spacing w:val="-4"/>
                <w:lang w:val="ru-RU"/>
              </w:rPr>
              <w:t xml:space="preserve"> </w:t>
            </w:r>
            <w:r w:rsidRPr="004057B4">
              <w:rPr>
                <w:lang w:val="ru-RU"/>
              </w:rPr>
              <w:t>Красева;</w:t>
            </w:r>
            <w:r w:rsidRPr="004057B4">
              <w:rPr>
                <w:spacing w:val="2"/>
                <w:lang w:val="ru-RU"/>
              </w:rPr>
              <w:t xml:space="preserve"> </w:t>
            </w:r>
            <w:r w:rsidRPr="004057B4">
              <w:rPr>
                <w:lang w:val="ru-RU"/>
              </w:rPr>
              <w:t>«Матрешки»,</w:t>
            </w:r>
            <w:r w:rsidRPr="004057B4">
              <w:rPr>
                <w:spacing w:val="-3"/>
                <w:lang w:val="ru-RU"/>
              </w:rPr>
              <w:t xml:space="preserve"> </w:t>
            </w:r>
            <w:r w:rsidRPr="004057B4">
              <w:rPr>
                <w:lang w:val="ru-RU"/>
              </w:rPr>
              <w:t>муз.</w:t>
            </w:r>
            <w:r w:rsidRPr="004057B4">
              <w:rPr>
                <w:spacing w:val="-3"/>
                <w:lang w:val="ru-RU"/>
              </w:rPr>
              <w:t xml:space="preserve"> </w:t>
            </w:r>
            <w:r w:rsidRPr="004057B4">
              <w:rPr>
                <w:lang w:val="ru-RU"/>
              </w:rPr>
              <w:t>Ю.</w:t>
            </w:r>
            <w:r w:rsidRPr="004057B4">
              <w:rPr>
                <w:spacing w:val="-3"/>
                <w:lang w:val="ru-RU"/>
              </w:rPr>
              <w:t xml:space="preserve"> </w:t>
            </w:r>
            <w:r w:rsidRPr="004057B4">
              <w:rPr>
                <w:lang w:val="ru-RU"/>
              </w:rPr>
              <w:t>Слонова,</w:t>
            </w:r>
            <w:r w:rsidRPr="004057B4">
              <w:rPr>
                <w:spacing w:val="-2"/>
                <w:lang w:val="ru-RU"/>
              </w:rPr>
              <w:t xml:space="preserve"> </w:t>
            </w:r>
            <w:r w:rsidRPr="004057B4">
              <w:rPr>
                <w:lang w:val="ru-RU"/>
              </w:rPr>
              <w:t>сл.</w:t>
            </w:r>
            <w:r w:rsidRPr="004057B4">
              <w:rPr>
                <w:spacing w:val="-3"/>
                <w:lang w:val="ru-RU"/>
              </w:rPr>
              <w:t xml:space="preserve"> </w:t>
            </w:r>
            <w:r w:rsidRPr="004057B4">
              <w:rPr>
                <w:lang w:val="ru-RU"/>
              </w:rPr>
              <w:t>Л.</w:t>
            </w:r>
            <w:r w:rsidRPr="004057B4">
              <w:rPr>
                <w:spacing w:val="-4"/>
                <w:lang w:val="ru-RU"/>
              </w:rPr>
              <w:t xml:space="preserve"> </w:t>
            </w:r>
            <w:r w:rsidRPr="004057B4">
              <w:rPr>
                <w:lang w:val="ru-RU"/>
              </w:rPr>
              <w:t>Некрасовой.</w:t>
            </w:r>
          </w:p>
          <w:p w:rsidR="004057B4" w:rsidRPr="004057B4" w:rsidRDefault="004057B4" w:rsidP="008F6F21">
            <w:pPr>
              <w:pStyle w:val="a3"/>
              <w:ind w:left="0" w:firstLine="425"/>
              <w:contextualSpacing/>
              <w:rPr>
                <w:lang w:val="ru-RU"/>
              </w:rPr>
            </w:pPr>
            <w:r w:rsidRPr="004057B4">
              <w:rPr>
                <w:i/>
                <w:lang w:val="ru-RU"/>
              </w:rPr>
              <w:t>Хороводы</w:t>
            </w:r>
            <w:r w:rsidRPr="004057B4">
              <w:rPr>
                <w:lang w:val="ru-RU"/>
              </w:rPr>
              <w:t>. «Выйду ль я на реченьку», рус. нар. песня, обраб. В. Иванникова; «На горе-то</w:t>
            </w:r>
            <w:r w:rsidRPr="004057B4">
              <w:rPr>
                <w:spacing w:val="1"/>
                <w:lang w:val="ru-RU"/>
              </w:rPr>
              <w:t xml:space="preserve"> </w:t>
            </w:r>
            <w:r w:rsidRPr="004057B4">
              <w:rPr>
                <w:lang w:val="ru-RU"/>
              </w:rPr>
              <w:t>калина», рус. нар. мелодия, обраб. А. Новикова; «Во саду ли, в огороде», рус. нар. мелодия, обраб.</w:t>
            </w:r>
            <w:r w:rsidRPr="004057B4">
              <w:rPr>
                <w:spacing w:val="1"/>
                <w:lang w:val="ru-RU"/>
              </w:rPr>
              <w:t xml:space="preserve"> </w:t>
            </w:r>
            <w:r w:rsidRPr="004057B4">
              <w:rPr>
                <w:lang w:val="ru-RU"/>
              </w:rPr>
              <w:t>И.</w:t>
            </w:r>
            <w:r w:rsidRPr="004057B4">
              <w:rPr>
                <w:spacing w:val="-2"/>
                <w:lang w:val="ru-RU"/>
              </w:rPr>
              <w:t xml:space="preserve"> </w:t>
            </w:r>
            <w:r w:rsidRPr="004057B4">
              <w:rPr>
                <w:lang w:val="ru-RU"/>
              </w:rPr>
              <w:t>Арсеева.</w:t>
            </w:r>
          </w:p>
          <w:p w:rsidR="004057B4" w:rsidRPr="004057B4" w:rsidRDefault="004057B4" w:rsidP="008F6F21">
            <w:pPr>
              <w:ind w:firstLine="425"/>
              <w:contextualSpacing/>
              <w:jc w:val="both"/>
              <w:rPr>
                <w:i/>
                <w:sz w:val="24"/>
                <w:szCs w:val="24"/>
                <w:lang w:val="ru-RU"/>
              </w:rPr>
            </w:pPr>
            <w:r w:rsidRPr="004057B4">
              <w:rPr>
                <w:i/>
                <w:sz w:val="24"/>
                <w:szCs w:val="24"/>
                <w:lang w:val="ru-RU"/>
              </w:rPr>
              <w:t>Музыкальные</w:t>
            </w:r>
            <w:r w:rsidRPr="004057B4">
              <w:rPr>
                <w:i/>
                <w:spacing w:val="-2"/>
                <w:sz w:val="24"/>
                <w:szCs w:val="24"/>
                <w:lang w:val="ru-RU"/>
              </w:rPr>
              <w:t xml:space="preserve"> </w:t>
            </w:r>
            <w:r w:rsidRPr="004057B4">
              <w:rPr>
                <w:i/>
                <w:sz w:val="24"/>
                <w:szCs w:val="24"/>
                <w:lang w:val="ru-RU"/>
              </w:rPr>
              <w:t>игры</w:t>
            </w:r>
          </w:p>
          <w:p w:rsidR="004057B4" w:rsidRPr="004057B4" w:rsidRDefault="004057B4" w:rsidP="008F6F21">
            <w:pPr>
              <w:pStyle w:val="a3"/>
              <w:ind w:left="0" w:firstLine="425"/>
              <w:contextualSpacing/>
              <w:rPr>
                <w:lang w:val="ru-RU"/>
              </w:rPr>
            </w:pPr>
            <w:r w:rsidRPr="004057B4">
              <w:rPr>
                <w:i/>
                <w:lang w:val="ru-RU"/>
              </w:rPr>
              <w:t>Игры</w:t>
            </w:r>
            <w:r w:rsidRPr="004057B4">
              <w:rPr>
                <w:lang w:val="ru-RU"/>
              </w:rPr>
              <w:t>.</w:t>
            </w:r>
            <w:r w:rsidRPr="004057B4">
              <w:rPr>
                <w:spacing w:val="1"/>
                <w:lang w:val="ru-RU"/>
              </w:rPr>
              <w:t xml:space="preserve"> </w:t>
            </w:r>
            <w:r w:rsidRPr="004057B4">
              <w:rPr>
                <w:lang w:val="ru-RU"/>
              </w:rPr>
              <w:t>Кот</w:t>
            </w:r>
            <w:r w:rsidRPr="004057B4">
              <w:rPr>
                <w:spacing w:val="1"/>
                <w:lang w:val="ru-RU"/>
              </w:rPr>
              <w:t xml:space="preserve"> </w:t>
            </w:r>
            <w:r w:rsidRPr="004057B4">
              <w:rPr>
                <w:lang w:val="ru-RU"/>
              </w:rPr>
              <w:t>и</w:t>
            </w:r>
            <w:r w:rsidRPr="004057B4">
              <w:rPr>
                <w:spacing w:val="1"/>
                <w:lang w:val="ru-RU"/>
              </w:rPr>
              <w:t xml:space="preserve"> </w:t>
            </w:r>
            <w:r w:rsidRPr="004057B4">
              <w:rPr>
                <w:lang w:val="ru-RU"/>
              </w:rPr>
              <w:t>мыши»,</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Т.</w:t>
            </w:r>
            <w:r w:rsidRPr="004057B4">
              <w:rPr>
                <w:spacing w:val="1"/>
                <w:lang w:val="ru-RU"/>
              </w:rPr>
              <w:t xml:space="preserve"> </w:t>
            </w:r>
            <w:r w:rsidRPr="004057B4">
              <w:rPr>
                <w:lang w:val="ru-RU"/>
              </w:rPr>
              <w:t>Ломовой;</w:t>
            </w:r>
            <w:r w:rsidRPr="004057B4">
              <w:rPr>
                <w:spacing w:val="1"/>
                <w:lang w:val="ru-RU"/>
              </w:rPr>
              <w:t xml:space="preserve"> </w:t>
            </w:r>
            <w:r w:rsidRPr="004057B4">
              <w:rPr>
                <w:lang w:val="ru-RU"/>
              </w:rPr>
              <w:t>«Кто</w:t>
            </w:r>
            <w:r w:rsidRPr="004057B4">
              <w:rPr>
                <w:spacing w:val="1"/>
                <w:lang w:val="ru-RU"/>
              </w:rPr>
              <w:t xml:space="preserve"> </w:t>
            </w:r>
            <w:r w:rsidRPr="004057B4">
              <w:rPr>
                <w:lang w:val="ru-RU"/>
              </w:rPr>
              <w:t>скорей?»,</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М.</w:t>
            </w:r>
            <w:r w:rsidRPr="004057B4">
              <w:rPr>
                <w:spacing w:val="1"/>
                <w:lang w:val="ru-RU"/>
              </w:rPr>
              <w:t xml:space="preserve"> </w:t>
            </w:r>
            <w:r w:rsidRPr="004057B4">
              <w:rPr>
                <w:lang w:val="ru-RU"/>
              </w:rPr>
              <w:t>Шварца;</w:t>
            </w:r>
            <w:r w:rsidRPr="004057B4">
              <w:rPr>
                <w:spacing w:val="1"/>
                <w:lang w:val="ru-RU"/>
              </w:rPr>
              <w:t xml:space="preserve"> </w:t>
            </w:r>
            <w:r w:rsidRPr="004057B4">
              <w:rPr>
                <w:lang w:val="ru-RU"/>
              </w:rPr>
              <w:t>«Игра</w:t>
            </w:r>
            <w:r w:rsidRPr="004057B4">
              <w:rPr>
                <w:spacing w:val="1"/>
                <w:lang w:val="ru-RU"/>
              </w:rPr>
              <w:t xml:space="preserve"> </w:t>
            </w:r>
            <w:r w:rsidRPr="004057B4">
              <w:rPr>
                <w:lang w:val="ru-RU"/>
              </w:rPr>
              <w:t>с</w:t>
            </w:r>
            <w:r w:rsidRPr="004057B4">
              <w:rPr>
                <w:spacing w:val="1"/>
                <w:lang w:val="ru-RU"/>
              </w:rPr>
              <w:t xml:space="preserve"> </w:t>
            </w:r>
            <w:r w:rsidRPr="004057B4">
              <w:rPr>
                <w:lang w:val="ru-RU"/>
              </w:rPr>
              <w:t>погремушками», муз. Ф. Шуберта «Экоссез»; «Поездка», «Пастух и козлята», рус. нар. песня,</w:t>
            </w:r>
            <w:r w:rsidRPr="004057B4">
              <w:rPr>
                <w:spacing w:val="1"/>
                <w:lang w:val="ru-RU"/>
              </w:rPr>
              <w:t xml:space="preserve"> </w:t>
            </w:r>
            <w:r w:rsidRPr="004057B4">
              <w:rPr>
                <w:lang w:val="ru-RU"/>
              </w:rPr>
              <w:t>обраб.</w:t>
            </w:r>
            <w:r w:rsidRPr="004057B4">
              <w:rPr>
                <w:spacing w:val="-1"/>
                <w:lang w:val="ru-RU"/>
              </w:rPr>
              <w:t xml:space="preserve"> </w:t>
            </w:r>
            <w:r w:rsidRPr="004057B4">
              <w:rPr>
                <w:lang w:val="ru-RU"/>
              </w:rPr>
              <w:t>В. Трутовского.</w:t>
            </w:r>
          </w:p>
          <w:p w:rsidR="004057B4" w:rsidRPr="004057B4" w:rsidRDefault="004057B4" w:rsidP="008F6F21">
            <w:pPr>
              <w:pStyle w:val="a3"/>
              <w:ind w:left="0" w:firstLine="425"/>
              <w:contextualSpacing/>
              <w:rPr>
                <w:lang w:val="ru-RU"/>
              </w:rPr>
            </w:pPr>
            <w:r w:rsidRPr="004057B4">
              <w:rPr>
                <w:i/>
                <w:lang w:val="ru-RU"/>
              </w:rPr>
              <w:t>Игры с пением</w:t>
            </w:r>
            <w:r w:rsidRPr="004057B4">
              <w:rPr>
                <w:lang w:val="ru-RU"/>
              </w:rPr>
              <w:t>. «Плетень», рус. нар. мелодия «Сеяли девушки», обр. И. Кишко; «Узнай по</w:t>
            </w:r>
            <w:r w:rsidRPr="004057B4">
              <w:rPr>
                <w:spacing w:val="1"/>
                <w:lang w:val="ru-RU"/>
              </w:rPr>
              <w:t xml:space="preserve"> </w:t>
            </w:r>
            <w:r w:rsidRPr="004057B4">
              <w:rPr>
                <w:lang w:val="ru-RU"/>
              </w:rPr>
              <w:t>голосу», муз. В. Ребикова («Пьеса»); «Теремок», рус. нар. песня; «Метелица», «Ой, вставала я</w:t>
            </w:r>
            <w:r w:rsidRPr="004057B4">
              <w:rPr>
                <w:spacing w:val="1"/>
                <w:lang w:val="ru-RU"/>
              </w:rPr>
              <w:t xml:space="preserve"> </w:t>
            </w:r>
            <w:r w:rsidRPr="004057B4">
              <w:rPr>
                <w:lang w:val="ru-RU"/>
              </w:rPr>
              <w:t>ранешенько», рус. нар. песни; «Ищи», муз. Т. Ломовой; «Со вьюном я хожу», рус. нар. песня,</w:t>
            </w:r>
            <w:r w:rsidRPr="004057B4">
              <w:rPr>
                <w:spacing w:val="1"/>
                <w:lang w:val="ru-RU"/>
              </w:rPr>
              <w:t xml:space="preserve"> </w:t>
            </w:r>
            <w:r w:rsidRPr="004057B4">
              <w:rPr>
                <w:lang w:val="ru-RU"/>
              </w:rPr>
              <w:t>обраб. А. Гречанинова; «Земелюшка-чернозем», рус. нар. песня; «Савка и Гришка», белорус. нар.</w:t>
            </w:r>
            <w:r w:rsidRPr="004057B4">
              <w:rPr>
                <w:spacing w:val="1"/>
                <w:lang w:val="ru-RU"/>
              </w:rPr>
              <w:t xml:space="preserve"> </w:t>
            </w:r>
            <w:r w:rsidRPr="004057B4">
              <w:rPr>
                <w:lang w:val="ru-RU"/>
              </w:rPr>
              <w:t>песня;</w:t>
            </w:r>
            <w:r w:rsidRPr="004057B4">
              <w:rPr>
                <w:spacing w:val="2"/>
                <w:lang w:val="ru-RU"/>
              </w:rPr>
              <w:t xml:space="preserve"> </w:t>
            </w:r>
            <w:r w:rsidRPr="004057B4">
              <w:rPr>
                <w:lang w:val="ru-RU"/>
              </w:rPr>
              <w:t>«Уж</w:t>
            </w:r>
            <w:r w:rsidRPr="004057B4">
              <w:rPr>
                <w:spacing w:val="-3"/>
                <w:lang w:val="ru-RU"/>
              </w:rPr>
              <w:t xml:space="preserve"> </w:t>
            </w:r>
            <w:r w:rsidRPr="004057B4">
              <w:rPr>
                <w:lang w:val="ru-RU"/>
              </w:rPr>
              <w:t>как</w:t>
            </w:r>
            <w:r w:rsidRPr="004057B4">
              <w:rPr>
                <w:spacing w:val="-3"/>
                <w:lang w:val="ru-RU"/>
              </w:rPr>
              <w:t xml:space="preserve"> </w:t>
            </w:r>
            <w:r w:rsidRPr="004057B4">
              <w:rPr>
                <w:lang w:val="ru-RU"/>
              </w:rPr>
              <w:t>по</w:t>
            </w:r>
            <w:r w:rsidRPr="004057B4">
              <w:rPr>
                <w:spacing w:val="-2"/>
                <w:lang w:val="ru-RU"/>
              </w:rPr>
              <w:t xml:space="preserve"> </w:t>
            </w:r>
            <w:r w:rsidRPr="004057B4">
              <w:rPr>
                <w:lang w:val="ru-RU"/>
              </w:rPr>
              <w:t>мосту-мосточку»,</w:t>
            </w:r>
            <w:r w:rsidRPr="004057B4">
              <w:rPr>
                <w:spacing w:val="3"/>
                <w:lang w:val="ru-RU"/>
              </w:rPr>
              <w:t xml:space="preserve"> </w:t>
            </w:r>
            <w:r w:rsidRPr="004057B4">
              <w:rPr>
                <w:lang w:val="ru-RU"/>
              </w:rPr>
              <w:t>«Как</w:t>
            </w:r>
            <w:r w:rsidRPr="004057B4">
              <w:rPr>
                <w:spacing w:val="-1"/>
                <w:lang w:val="ru-RU"/>
              </w:rPr>
              <w:t xml:space="preserve"> </w:t>
            </w:r>
            <w:r w:rsidRPr="004057B4">
              <w:rPr>
                <w:lang w:val="ru-RU"/>
              </w:rPr>
              <w:t>у</w:t>
            </w:r>
            <w:r w:rsidRPr="004057B4">
              <w:rPr>
                <w:spacing w:val="-8"/>
                <w:lang w:val="ru-RU"/>
              </w:rPr>
              <w:t xml:space="preserve"> </w:t>
            </w:r>
            <w:r w:rsidRPr="004057B4">
              <w:rPr>
                <w:lang w:val="ru-RU"/>
              </w:rPr>
              <w:t>наших</w:t>
            </w:r>
            <w:r w:rsidRPr="004057B4">
              <w:rPr>
                <w:spacing w:val="2"/>
                <w:lang w:val="ru-RU"/>
              </w:rPr>
              <w:t xml:space="preserve"> </w:t>
            </w:r>
            <w:r w:rsidRPr="004057B4">
              <w:rPr>
                <w:lang w:val="ru-RU"/>
              </w:rPr>
              <w:t>у</w:t>
            </w:r>
            <w:r w:rsidRPr="004057B4">
              <w:rPr>
                <w:spacing w:val="-11"/>
                <w:lang w:val="ru-RU"/>
              </w:rPr>
              <w:t xml:space="preserve"> </w:t>
            </w:r>
            <w:r w:rsidRPr="004057B4">
              <w:rPr>
                <w:lang w:val="ru-RU"/>
              </w:rPr>
              <w:t>ворот»,</w:t>
            </w:r>
            <w:r w:rsidRPr="004057B4">
              <w:rPr>
                <w:spacing w:val="1"/>
                <w:lang w:val="ru-RU"/>
              </w:rPr>
              <w:t xml:space="preserve"> </w:t>
            </w:r>
            <w:r w:rsidRPr="004057B4">
              <w:rPr>
                <w:lang w:val="ru-RU"/>
              </w:rPr>
              <w:t>«Камаринская»,</w:t>
            </w:r>
            <w:r w:rsidRPr="004057B4">
              <w:rPr>
                <w:spacing w:val="-2"/>
                <w:lang w:val="ru-RU"/>
              </w:rPr>
              <w:t xml:space="preserve"> </w:t>
            </w:r>
            <w:r w:rsidRPr="004057B4">
              <w:rPr>
                <w:lang w:val="ru-RU"/>
              </w:rPr>
              <w:t>обраб.</w:t>
            </w:r>
            <w:r w:rsidRPr="004057B4">
              <w:rPr>
                <w:spacing w:val="-3"/>
                <w:lang w:val="ru-RU"/>
              </w:rPr>
              <w:t xml:space="preserve"> </w:t>
            </w:r>
            <w:r w:rsidRPr="004057B4">
              <w:rPr>
                <w:lang w:val="ru-RU"/>
              </w:rPr>
              <w:t>А.</w:t>
            </w:r>
            <w:r w:rsidRPr="004057B4">
              <w:rPr>
                <w:spacing w:val="-2"/>
                <w:lang w:val="ru-RU"/>
              </w:rPr>
              <w:t xml:space="preserve"> </w:t>
            </w:r>
            <w:r w:rsidRPr="004057B4">
              <w:rPr>
                <w:lang w:val="ru-RU"/>
              </w:rPr>
              <w:t>Быканова;</w:t>
            </w:r>
          </w:p>
          <w:p w:rsidR="004057B4" w:rsidRPr="004057B4" w:rsidRDefault="004057B4" w:rsidP="008F6F21">
            <w:pPr>
              <w:ind w:firstLine="425"/>
              <w:contextualSpacing/>
              <w:jc w:val="both"/>
              <w:rPr>
                <w:i/>
                <w:sz w:val="24"/>
                <w:szCs w:val="24"/>
                <w:lang w:val="ru-RU"/>
              </w:rPr>
            </w:pPr>
            <w:r w:rsidRPr="004057B4">
              <w:rPr>
                <w:i/>
                <w:sz w:val="24"/>
                <w:szCs w:val="24"/>
                <w:lang w:val="ru-RU"/>
              </w:rPr>
              <w:t>Музыкально-дидактические</w:t>
            </w:r>
            <w:r w:rsidRPr="004057B4">
              <w:rPr>
                <w:i/>
                <w:spacing w:val="-5"/>
                <w:sz w:val="24"/>
                <w:szCs w:val="24"/>
                <w:lang w:val="ru-RU"/>
              </w:rPr>
              <w:t xml:space="preserve"> </w:t>
            </w:r>
            <w:r w:rsidRPr="004057B4">
              <w:rPr>
                <w:i/>
                <w:sz w:val="24"/>
                <w:szCs w:val="24"/>
                <w:lang w:val="ru-RU"/>
              </w:rPr>
              <w:t>игры</w:t>
            </w:r>
          </w:p>
          <w:p w:rsidR="004057B4" w:rsidRPr="004057B4" w:rsidRDefault="004057B4" w:rsidP="008F6F21">
            <w:pPr>
              <w:ind w:firstLine="425"/>
              <w:contextualSpacing/>
              <w:jc w:val="both"/>
              <w:rPr>
                <w:sz w:val="24"/>
                <w:szCs w:val="24"/>
                <w:lang w:val="ru-RU"/>
              </w:rPr>
            </w:pPr>
            <w:r w:rsidRPr="004057B4">
              <w:rPr>
                <w:i/>
                <w:sz w:val="24"/>
                <w:szCs w:val="24"/>
                <w:lang w:val="ru-RU"/>
              </w:rPr>
              <w:t>Развитие</w:t>
            </w:r>
            <w:r w:rsidRPr="004057B4">
              <w:rPr>
                <w:i/>
                <w:spacing w:val="1"/>
                <w:sz w:val="24"/>
                <w:szCs w:val="24"/>
                <w:lang w:val="ru-RU"/>
              </w:rPr>
              <w:t xml:space="preserve"> </w:t>
            </w:r>
            <w:r w:rsidRPr="004057B4">
              <w:rPr>
                <w:i/>
                <w:sz w:val="24"/>
                <w:szCs w:val="24"/>
                <w:lang w:val="ru-RU"/>
              </w:rPr>
              <w:t>звуковысотного</w:t>
            </w:r>
            <w:r w:rsidRPr="004057B4">
              <w:rPr>
                <w:i/>
                <w:spacing w:val="1"/>
                <w:sz w:val="24"/>
                <w:szCs w:val="24"/>
                <w:lang w:val="ru-RU"/>
              </w:rPr>
              <w:t xml:space="preserve"> </w:t>
            </w:r>
            <w:r w:rsidRPr="004057B4">
              <w:rPr>
                <w:i/>
                <w:sz w:val="24"/>
                <w:szCs w:val="24"/>
                <w:lang w:val="ru-RU"/>
              </w:rPr>
              <w:t>слуха</w:t>
            </w:r>
            <w:r w:rsidRPr="004057B4">
              <w:rPr>
                <w:sz w:val="24"/>
                <w:szCs w:val="24"/>
                <w:lang w:val="ru-RU"/>
              </w:rPr>
              <w:t>.</w:t>
            </w:r>
            <w:r w:rsidRPr="004057B4">
              <w:rPr>
                <w:spacing w:val="1"/>
                <w:sz w:val="24"/>
                <w:szCs w:val="24"/>
                <w:lang w:val="ru-RU"/>
              </w:rPr>
              <w:t xml:space="preserve"> </w:t>
            </w:r>
            <w:r w:rsidRPr="004057B4">
              <w:rPr>
                <w:sz w:val="24"/>
                <w:szCs w:val="24"/>
                <w:lang w:val="ru-RU"/>
              </w:rPr>
              <w:t>«Три</w:t>
            </w:r>
            <w:r w:rsidRPr="004057B4">
              <w:rPr>
                <w:spacing w:val="1"/>
                <w:sz w:val="24"/>
                <w:szCs w:val="24"/>
                <w:lang w:val="ru-RU"/>
              </w:rPr>
              <w:t xml:space="preserve"> </w:t>
            </w:r>
            <w:r w:rsidRPr="004057B4">
              <w:rPr>
                <w:sz w:val="24"/>
                <w:szCs w:val="24"/>
                <w:lang w:val="ru-RU"/>
              </w:rPr>
              <w:t>поросенка»,</w:t>
            </w:r>
            <w:r w:rsidRPr="004057B4">
              <w:rPr>
                <w:spacing w:val="1"/>
                <w:sz w:val="24"/>
                <w:szCs w:val="24"/>
                <w:lang w:val="ru-RU"/>
              </w:rPr>
              <w:t xml:space="preserve"> </w:t>
            </w:r>
            <w:r w:rsidRPr="004057B4">
              <w:rPr>
                <w:sz w:val="24"/>
                <w:szCs w:val="24"/>
                <w:lang w:val="ru-RU"/>
              </w:rPr>
              <w:t>«Подумай,</w:t>
            </w:r>
            <w:r w:rsidRPr="004057B4">
              <w:rPr>
                <w:spacing w:val="1"/>
                <w:sz w:val="24"/>
                <w:szCs w:val="24"/>
                <w:lang w:val="ru-RU"/>
              </w:rPr>
              <w:t xml:space="preserve"> </w:t>
            </w:r>
            <w:r w:rsidRPr="004057B4">
              <w:rPr>
                <w:sz w:val="24"/>
                <w:szCs w:val="24"/>
                <w:lang w:val="ru-RU"/>
              </w:rPr>
              <w:t>отгадай»,</w:t>
            </w:r>
            <w:r w:rsidRPr="004057B4">
              <w:rPr>
                <w:spacing w:val="1"/>
                <w:sz w:val="24"/>
                <w:szCs w:val="24"/>
                <w:lang w:val="ru-RU"/>
              </w:rPr>
              <w:t xml:space="preserve"> </w:t>
            </w:r>
            <w:r w:rsidRPr="004057B4">
              <w:rPr>
                <w:sz w:val="24"/>
                <w:szCs w:val="24"/>
                <w:lang w:val="ru-RU"/>
              </w:rPr>
              <w:t>«Звуки</w:t>
            </w:r>
            <w:r w:rsidRPr="004057B4">
              <w:rPr>
                <w:spacing w:val="1"/>
                <w:sz w:val="24"/>
                <w:szCs w:val="24"/>
                <w:lang w:val="ru-RU"/>
              </w:rPr>
              <w:t xml:space="preserve"> </w:t>
            </w:r>
            <w:r w:rsidRPr="004057B4">
              <w:rPr>
                <w:sz w:val="24"/>
                <w:szCs w:val="24"/>
                <w:lang w:val="ru-RU"/>
              </w:rPr>
              <w:t>разные</w:t>
            </w:r>
            <w:r w:rsidRPr="004057B4">
              <w:rPr>
                <w:spacing w:val="-57"/>
                <w:sz w:val="24"/>
                <w:szCs w:val="24"/>
                <w:lang w:val="ru-RU"/>
              </w:rPr>
              <w:t xml:space="preserve"> </w:t>
            </w:r>
            <w:r w:rsidRPr="004057B4">
              <w:rPr>
                <w:sz w:val="24"/>
                <w:szCs w:val="24"/>
                <w:lang w:val="ru-RU"/>
              </w:rPr>
              <w:t>бывают»,</w:t>
            </w:r>
            <w:r w:rsidRPr="004057B4">
              <w:rPr>
                <w:spacing w:val="3"/>
                <w:sz w:val="24"/>
                <w:szCs w:val="24"/>
                <w:lang w:val="ru-RU"/>
              </w:rPr>
              <w:t xml:space="preserve"> </w:t>
            </w:r>
            <w:r w:rsidRPr="004057B4">
              <w:rPr>
                <w:sz w:val="24"/>
                <w:szCs w:val="24"/>
                <w:lang w:val="ru-RU"/>
              </w:rPr>
              <w:t>«Веселые Петрушки».</w:t>
            </w:r>
          </w:p>
          <w:p w:rsidR="004057B4" w:rsidRPr="004057B4" w:rsidRDefault="004057B4" w:rsidP="008F6F21">
            <w:pPr>
              <w:pStyle w:val="a3"/>
              <w:ind w:left="0" w:firstLine="425"/>
              <w:contextualSpacing/>
              <w:rPr>
                <w:lang w:val="ru-RU"/>
              </w:rPr>
            </w:pPr>
            <w:r w:rsidRPr="004057B4">
              <w:rPr>
                <w:i/>
                <w:lang w:val="ru-RU"/>
              </w:rPr>
              <w:lastRenderedPageBreak/>
              <w:t>Развитие чувства ритма</w:t>
            </w:r>
            <w:r w:rsidRPr="004057B4">
              <w:rPr>
                <w:lang w:val="ru-RU"/>
              </w:rPr>
              <w:t>. «Прогулка в парк», «Выполни задание», «Определи по ритму».</w:t>
            </w:r>
            <w:r w:rsidRPr="004057B4">
              <w:rPr>
                <w:spacing w:val="1"/>
                <w:lang w:val="ru-RU"/>
              </w:rPr>
              <w:t xml:space="preserve"> </w:t>
            </w:r>
            <w:r w:rsidRPr="004057B4">
              <w:rPr>
                <w:lang w:val="ru-RU"/>
              </w:rPr>
              <w:t>Развитие</w:t>
            </w:r>
            <w:r w:rsidRPr="004057B4">
              <w:rPr>
                <w:spacing w:val="21"/>
                <w:lang w:val="ru-RU"/>
              </w:rPr>
              <w:t xml:space="preserve"> </w:t>
            </w:r>
            <w:r w:rsidRPr="004057B4">
              <w:rPr>
                <w:lang w:val="ru-RU"/>
              </w:rPr>
              <w:t>тембрового</w:t>
            </w:r>
            <w:r w:rsidRPr="004057B4">
              <w:rPr>
                <w:spacing w:val="22"/>
                <w:lang w:val="ru-RU"/>
              </w:rPr>
              <w:t xml:space="preserve"> </w:t>
            </w:r>
            <w:r w:rsidRPr="004057B4">
              <w:rPr>
                <w:lang w:val="ru-RU"/>
              </w:rPr>
              <w:t>слуха.</w:t>
            </w:r>
            <w:r w:rsidRPr="004057B4">
              <w:rPr>
                <w:spacing w:val="26"/>
                <w:lang w:val="ru-RU"/>
              </w:rPr>
              <w:t xml:space="preserve"> </w:t>
            </w:r>
            <w:r w:rsidRPr="004057B4">
              <w:rPr>
                <w:lang w:val="ru-RU"/>
              </w:rPr>
              <w:t>«Угадай,</w:t>
            </w:r>
            <w:r w:rsidRPr="004057B4">
              <w:rPr>
                <w:spacing w:val="22"/>
                <w:lang w:val="ru-RU"/>
              </w:rPr>
              <w:t xml:space="preserve"> </w:t>
            </w:r>
            <w:r w:rsidRPr="004057B4">
              <w:rPr>
                <w:lang w:val="ru-RU"/>
              </w:rPr>
              <w:t>на</w:t>
            </w:r>
            <w:r w:rsidRPr="004057B4">
              <w:rPr>
                <w:spacing w:val="21"/>
                <w:lang w:val="ru-RU"/>
              </w:rPr>
              <w:t xml:space="preserve"> </w:t>
            </w:r>
            <w:r w:rsidRPr="004057B4">
              <w:rPr>
                <w:lang w:val="ru-RU"/>
              </w:rPr>
              <w:t>чем</w:t>
            </w:r>
            <w:r w:rsidRPr="004057B4">
              <w:rPr>
                <w:spacing w:val="21"/>
                <w:lang w:val="ru-RU"/>
              </w:rPr>
              <w:t xml:space="preserve"> </w:t>
            </w:r>
            <w:r w:rsidRPr="004057B4">
              <w:rPr>
                <w:lang w:val="ru-RU"/>
              </w:rPr>
              <w:t>играю»,</w:t>
            </w:r>
            <w:r w:rsidRPr="004057B4">
              <w:rPr>
                <w:spacing w:val="26"/>
                <w:lang w:val="ru-RU"/>
              </w:rPr>
              <w:t xml:space="preserve"> </w:t>
            </w:r>
            <w:r w:rsidRPr="004057B4">
              <w:rPr>
                <w:lang w:val="ru-RU"/>
              </w:rPr>
              <w:t>«Рассказ</w:t>
            </w:r>
            <w:r w:rsidRPr="004057B4">
              <w:rPr>
                <w:spacing w:val="23"/>
                <w:lang w:val="ru-RU"/>
              </w:rPr>
              <w:t xml:space="preserve"> </w:t>
            </w:r>
            <w:r w:rsidRPr="004057B4">
              <w:rPr>
                <w:lang w:val="ru-RU"/>
              </w:rPr>
              <w:t>музыкального</w:t>
            </w:r>
            <w:r w:rsidRPr="004057B4">
              <w:rPr>
                <w:spacing w:val="22"/>
                <w:lang w:val="ru-RU"/>
              </w:rPr>
              <w:t xml:space="preserve"> </w:t>
            </w:r>
            <w:r w:rsidRPr="004057B4">
              <w:rPr>
                <w:lang w:val="ru-RU"/>
              </w:rPr>
              <w:t>инструмента»,</w:t>
            </w:r>
          </w:p>
          <w:p w:rsidR="004057B4" w:rsidRPr="004057B4" w:rsidRDefault="004057B4" w:rsidP="008F6F21">
            <w:pPr>
              <w:pStyle w:val="a3"/>
              <w:ind w:left="0" w:firstLine="425"/>
              <w:contextualSpacing/>
              <w:rPr>
                <w:lang w:val="ru-RU"/>
              </w:rPr>
            </w:pPr>
            <w:r w:rsidRPr="004057B4">
              <w:rPr>
                <w:lang w:val="ru-RU"/>
              </w:rPr>
              <w:t>«Музыкальный</w:t>
            </w:r>
            <w:r w:rsidRPr="004057B4">
              <w:rPr>
                <w:spacing w:val="-2"/>
                <w:lang w:val="ru-RU"/>
              </w:rPr>
              <w:t xml:space="preserve"> </w:t>
            </w:r>
            <w:r w:rsidRPr="004057B4">
              <w:rPr>
                <w:lang w:val="ru-RU"/>
              </w:rPr>
              <w:t>домик».</w:t>
            </w:r>
          </w:p>
          <w:p w:rsidR="004057B4" w:rsidRPr="004057B4" w:rsidRDefault="004057B4" w:rsidP="008F6F21">
            <w:pPr>
              <w:ind w:firstLine="425"/>
              <w:contextualSpacing/>
              <w:jc w:val="both"/>
              <w:rPr>
                <w:sz w:val="24"/>
                <w:szCs w:val="24"/>
                <w:lang w:val="ru-RU"/>
              </w:rPr>
            </w:pPr>
            <w:r w:rsidRPr="004057B4">
              <w:rPr>
                <w:i/>
                <w:sz w:val="24"/>
                <w:szCs w:val="24"/>
                <w:lang w:val="ru-RU"/>
              </w:rPr>
              <w:t>Развитие</w:t>
            </w:r>
            <w:r w:rsidRPr="004057B4">
              <w:rPr>
                <w:i/>
                <w:spacing w:val="-6"/>
                <w:sz w:val="24"/>
                <w:szCs w:val="24"/>
                <w:lang w:val="ru-RU"/>
              </w:rPr>
              <w:t xml:space="preserve"> </w:t>
            </w:r>
            <w:r w:rsidRPr="004057B4">
              <w:rPr>
                <w:i/>
                <w:sz w:val="24"/>
                <w:szCs w:val="24"/>
                <w:lang w:val="ru-RU"/>
              </w:rPr>
              <w:t>диатонического</w:t>
            </w:r>
            <w:r w:rsidRPr="004057B4">
              <w:rPr>
                <w:i/>
                <w:spacing w:val="-4"/>
                <w:sz w:val="24"/>
                <w:szCs w:val="24"/>
                <w:lang w:val="ru-RU"/>
              </w:rPr>
              <w:t xml:space="preserve"> </w:t>
            </w:r>
            <w:r w:rsidRPr="004057B4">
              <w:rPr>
                <w:i/>
                <w:sz w:val="24"/>
                <w:szCs w:val="24"/>
                <w:lang w:val="ru-RU"/>
              </w:rPr>
              <w:t>слуха</w:t>
            </w:r>
            <w:r w:rsidRPr="004057B4">
              <w:rPr>
                <w:sz w:val="24"/>
                <w:szCs w:val="24"/>
                <w:lang w:val="ru-RU"/>
              </w:rPr>
              <w:t>. «Громко-тихо</w:t>
            </w:r>
            <w:r w:rsidRPr="004057B4">
              <w:rPr>
                <w:spacing w:val="-4"/>
                <w:sz w:val="24"/>
                <w:szCs w:val="24"/>
                <w:lang w:val="ru-RU"/>
              </w:rPr>
              <w:t xml:space="preserve"> </w:t>
            </w:r>
            <w:r w:rsidRPr="004057B4">
              <w:rPr>
                <w:sz w:val="24"/>
                <w:szCs w:val="24"/>
                <w:lang w:val="ru-RU"/>
              </w:rPr>
              <w:t>запоем»,</w:t>
            </w:r>
            <w:r w:rsidRPr="004057B4">
              <w:rPr>
                <w:spacing w:val="-1"/>
                <w:sz w:val="24"/>
                <w:szCs w:val="24"/>
                <w:lang w:val="ru-RU"/>
              </w:rPr>
              <w:t xml:space="preserve"> </w:t>
            </w:r>
            <w:r w:rsidRPr="004057B4">
              <w:rPr>
                <w:sz w:val="24"/>
                <w:szCs w:val="24"/>
                <w:lang w:val="ru-RU"/>
              </w:rPr>
              <w:t>«Звенящие</w:t>
            </w:r>
            <w:r w:rsidRPr="004057B4">
              <w:rPr>
                <w:spacing w:val="-4"/>
                <w:sz w:val="24"/>
                <w:szCs w:val="24"/>
                <w:lang w:val="ru-RU"/>
              </w:rPr>
              <w:t xml:space="preserve"> </w:t>
            </w:r>
            <w:r w:rsidRPr="004057B4">
              <w:rPr>
                <w:sz w:val="24"/>
                <w:szCs w:val="24"/>
                <w:lang w:val="ru-RU"/>
              </w:rPr>
              <w:t>колокольчики,</w:t>
            </w:r>
            <w:r w:rsidRPr="004057B4">
              <w:rPr>
                <w:spacing w:val="-7"/>
                <w:sz w:val="24"/>
                <w:szCs w:val="24"/>
                <w:lang w:val="ru-RU"/>
              </w:rPr>
              <w:t xml:space="preserve"> </w:t>
            </w:r>
            <w:r w:rsidRPr="004057B4">
              <w:rPr>
                <w:sz w:val="24"/>
                <w:szCs w:val="24"/>
                <w:lang w:val="ru-RU"/>
              </w:rPr>
              <w:t>ищи».</w:t>
            </w:r>
          </w:p>
          <w:p w:rsidR="004057B4" w:rsidRPr="004057B4" w:rsidRDefault="004057B4" w:rsidP="008F6F21">
            <w:pPr>
              <w:ind w:firstLine="425"/>
              <w:contextualSpacing/>
              <w:jc w:val="both"/>
              <w:rPr>
                <w:sz w:val="24"/>
                <w:szCs w:val="24"/>
                <w:lang w:val="ru-RU"/>
              </w:rPr>
            </w:pPr>
            <w:r w:rsidRPr="004057B4">
              <w:rPr>
                <w:i/>
                <w:sz w:val="24"/>
                <w:szCs w:val="24"/>
                <w:lang w:val="ru-RU"/>
              </w:rPr>
              <w:t>Развитие</w:t>
            </w:r>
            <w:r w:rsidRPr="004057B4">
              <w:rPr>
                <w:i/>
                <w:spacing w:val="46"/>
                <w:sz w:val="24"/>
                <w:szCs w:val="24"/>
                <w:lang w:val="ru-RU"/>
              </w:rPr>
              <w:t xml:space="preserve"> </w:t>
            </w:r>
            <w:r w:rsidRPr="004057B4">
              <w:rPr>
                <w:i/>
                <w:sz w:val="24"/>
                <w:szCs w:val="24"/>
                <w:lang w:val="ru-RU"/>
              </w:rPr>
              <w:t>восприятия</w:t>
            </w:r>
            <w:r w:rsidRPr="004057B4">
              <w:rPr>
                <w:i/>
                <w:spacing w:val="49"/>
                <w:sz w:val="24"/>
                <w:szCs w:val="24"/>
                <w:lang w:val="ru-RU"/>
              </w:rPr>
              <w:t xml:space="preserve"> </w:t>
            </w:r>
            <w:r w:rsidRPr="004057B4">
              <w:rPr>
                <w:i/>
                <w:sz w:val="24"/>
                <w:szCs w:val="24"/>
                <w:lang w:val="ru-RU"/>
              </w:rPr>
              <w:t>музыки</w:t>
            </w:r>
            <w:r w:rsidRPr="004057B4">
              <w:rPr>
                <w:sz w:val="24"/>
                <w:szCs w:val="24"/>
                <w:lang w:val="ru-RU"/>
              </w:rPr>
              <w:t>.</w:t>
            </w:r>
            <w:r w:rsidRPr="004057B4">
              <w:rPr>
                <w:spacing w:val="49"/>
                <w:sz w:val="24"/>
                <w:szCs w:val="24"/>
                <w:lang w:val="ru-RU"/>
              </w:rPr>
              <w:t xml:space="preserve"> </w:t>
            </w:r>
            <w:r w:rsidRPr="004057B4">
              <w:rPr>
                <w:sz w:val="24"/>
                <w:szCs w:val="24"/>
                <w:lang w:val="ru-RU"/>
              </w:rPr>
              <w:t>«На</w:t>
            </w:r>
            <w:r w:rsidRPr="004057B4">
              <w:rPr>
                <w:spacing w:val="47"/>
                <w:sz w:val="24"/>
                <w:szCs w:val="24"/>
                <w:lang w:val="ru-RU"/>
              </w:rPr>
              <w:t xml:space="preserve"> </w:t>
            </w:r>
            <w:r w:rsidRPr="004057B4">
              <w:rPr>
                <w:sz w:val="24"/>
                <w:szCs w:val="24"/>
                <w:lang w:val="ru-RU"/>
              </w:rPr>
              <w:t>лугу»,</w:t>
            </w:r>
            <w:r w:rsidRPr="004057B4">
              <w:rPr>
                <w:spacing w:val="53"/>
                <w:sz w:val="24"/>
                <w:szCs w:val="24"/>
                <w:lang w:val="ru-RU"/>
              </w:rPr>
              <w:t xml:space="preserve"> </w:t>
            </w:r>
            <w:r w:rsidRPr="004057B4">
              <w:rPr>
                <w:sz w:val="24"/>
                <w:szCs w:val="24"/>
                <w:lang w:val="ru-RU"/>
              </w:rPr>
              <w:t>«Песня</w:t>
            </w:r>
            <w:r w:rsidRPr="004057B4">
              <w:rPr>
                <w:spacing w:val="49"/>
                <w:sz w:val="24"/>
                <w:szCs w:val="24"/>
                <w:lang w:val="ru-RU"/>
              </w:rPr>
              <w:t xml:space="preserve"> </w:t>
            </w:r>
            <w:r w:rsidRPr="004057B4">
              <w:rPr>
                <w:sz w:val="24"/>
                <w:szCs w:val="24"/>
                <w:lang w:val="ru-RU"/>
              </w:rPr>
              <w:t>—</w:t>
            </w:r>
            <w:r w:rsidRPr="004057B4">
              <w:rPr>
                <w:spacing w:val="48"/>
                <w:sz w:val="24"/>
                <w:szCs w:val="24"/>
                <w:lang w:val="ru-RU"/>
              </w:rPr>
              <w:t xml:space="preserve"> </w:t>
            </w:r>
            <w:r w:rsidRPr="004057B4">
              <w:rPr>
                <w:sz w:val="24"/>
                <w:szCs w:val="24"/>
                <w:lang w:val="ru-RU"/>
              </w:rPr>
              <w:t>танец</w:t>
            </w:r>
            <w:r w:rsidRPr="004057B4">
              <w:rPr>
                <w:spacing w:val="50"/>
                <w:sz w:val="24"/>
                <w:szCs w:val="24"/>
                <w:lang w:val="ru-RU"/>
              </w:rPr>
              <w:t xml:space="preserve"> </w:t>
            </w:r>
            <w:r w:rsidRPr="004057B4">
              <w:rPr>
                <w:sz w:val="24"/>
                <w:szCs w:val="24"/>
                <w:lang w:val="ru-RU"/>
              </w:rPr>
              <w:t>—</w:t>
            </w:r>
            <w:r w:rsidRPr="004057B4">
              <w:rPr>
                <w:spacing w:val="45"/>
                <w:sz w:val="24"/>
                <w:szCs w:val="24"/>
                <w:lang w:val="ru-RU"/>
              </w:rPr>
              <w:t xml:space="preserve"> </w:t>
            </w:r>
            <w:r w:rsidRPr="004057B4">
              <w:rPr>
                <w:sz w:val="24"/>
                <w:szCs w:val="24"/>
                <w:lang w:val="ru-RU"/>
              </w:rPr>
              <w:t>марш»,</w:t>
            </w:r>
            <w:r w:rsidRPr="004057B4">
              <w:rPr>
                <w:spacing w:val="53"/>
                <w:sz w:val="24"/>
                <w:szCs w:val="24"/>
                <w:lang w:val="ru-RU"/>
              </w:rPr>
              <w:t xml:space="preserve"> </w:t>
            </w:r>
            <w:r w:rsidRPr="004057B4">
              <w:rPr>
                <w:sz w:val="24"/>
                <w:szCs w:val="24"/>
                <w:lang w:val="ru-RU"/>
              </w:rPr>
              <w:t>«Времена</w:t>
            </w:r>
            <w:r w:rsidRPr="004057B4">
              <w:rPr>
                <w:spacing w:val="47"/>
                <w:sz w:val="24"/>
                <w:szCs w:val="24"/>
                <w:lang w:val="ru-RU"/>
              </w:rPr>
              <w:t xml:space="preserve"> </w:t>
            </w:r>
            <w:r w:rsidRPr="004057B4">
              <w:rPr>
                <w:sz w:val="24"/>
                <w:szCs w:val="24"/>
                <w:lang w:val="ru-RU"/>
              </w:rPr>
              <w:t>года»,</w:t>
            </w:r>
          </w:p>
          <w:p w:rsidR="004057B4" w:rsidRPr="004057B4" w:rsidRDefault="004057B4" w:rsidP="008F6F21">
            <w:pPr>
              <w:pStyle w:val="a3"/>
              <w:ind w:left="0" w:firstLine="425"/>
              <w:contextualSpacing/>
              <w:rPr>
                <w:lang w:val="ru-RU"/>
              </w:rPr>
            </w:pPr>
            <w:r w:rsidRPr="004057B4">
              <w:rPr>
                <w:lang w:val="ru-RU"/>
              </w:rPr>
              <w:t>«Наши</w:t>
            </w:r>
            <w:r w:rsidRPr="004057B4">
              <w:rPr>
                <w:spacing w:val="-4"/>
                <w:lang w:val="ru-RU"/>
              </w:rPr>
              <w:t xml:space="preserve"> </w:t>
            </w:r>
            <w:r w:rsidRPr="004057B4">
              <w:rPr>
                <w:lang w:val="ru-RU"/>
              </w:rPr>
              <w:t>любимые</w:t>
            </w:r>
            <w:r w:rsidRPr="004057B4">
              <w:rPr>
                <w:spacing w:val="-6"/>
                <w:lang w:val="ru-RU"/>
              </w:rPr>
              <w:t xml:space="preserve"> </w:t>
            </w:r>
            <w:r w:rsidRPr="004057B4">
              <w:rPr>
                <w:lang w:val="ru-RU"/>
              </w:rPr>
              <w:t>произведения».</w:t>
            </w:r>
          </w:p>
          <w:p w:rsidR="004057B4" w:rsidRPr="004057B4" w:rsidRDefault="004057B4" w:rsidP="008F6F21">
            <w:pPr>
              <w:ind w:firstLine="425"/>
              <w:contextualSpacing/>
              <w:jc w:val="both"/>
              <w:rPr>
                <w:sz w:val="24"/>
                <w:szCs w:val="24"/>
                <w:lang w:val="ru-RU"/>
              </w:rPr>
            </w:pPr>
            <w:r w:rsidRPr="004057B4">
              <w:rPr>
                <w:i/>
                <w:sz w:val="24"/>
                <w:szCs w:val="24"/>
                <w:lang w:val="ru-RU"/>
              </w:rPr>
              <w:t>Развитие</w:t>
            </w:r>
            <w:r w:rsidRPr="004057B4">
              <w:rPr>
                <w:i/>
                <w:spacing w:val="58"/>
                <w:sz w:val="24"/>
                <w:szCs w:val="24"/>
                <w:lang w:val="ru-RU"/>
              </w:rPr>
              <w:t xml:space="preserve"> </w:t>
            </w:r>
            <w:r w:rsidRPr="004057B4">
              <w:rPr>
                <w:i/>
                <w:sz w:val="24"/>
                <w:szCs w:val="24"/>
                <w:lang w:val="ru-RU"/>
              </w:rPr>
              <w:t>музыкальной</w:t>
            </w:r>
            <w:r w:rsidRPr="004057B4">
              <w:rPr>
                <w:i/>
                <w:spacing w:val="59"/>
                <w:sz w:val="24"/>
                <w:szCs w:val="24"/>
                <w:lang w:val="ru-RU"/>
              </w:rPr>
              <w:t xml:space="preserve"> </w:t>
            </w:r>
            <w:r w:rsidRPr="004057B4">
              <w:rPr>
                <w:i/>
                <w:sz w:val="24"/>
                <w:szCs w:val="24"/>
                <w:lang w:val="ru-RU"/>
              </w:rPr>
              <w:t>памяти</w:t>
            </w:r>
            <w:r w:rsidRPr="004057B4">
              <w:rPr>
                <w:sz w:val="24"/>
                <w:szCs w:val="24"/>
                <w:lang w:val="ru-RU"/>
              </w:rPr>
              <w:t>.</w:t>
            </w:r>
            <w:r w:rsidRPr="004057B4">
              <w:rPr>
                <w:spacing w:val="4"/>
                <w:sz w:val="24"/>
                <w:szCs w:val="24"/>
                <w:lang w:val="ru-RU"/>
              </w:rPr>
              <w:t xml:space="preserve"> </w:t>
            </w:r>
            <w:r w:rsidRPr="004057B4">
              <w:rPr>
                <w:sz w:val="24"/>
                <w:szCs w:val="24"/>
                <w:lang w:val="ru-RU"/>
              </w:rPr>
              <w:t>«Назови</w:t>
            </w:r>
            <w:r w:rsidRPr="004057B4">
              <w:rPr>
                <w:spacing w:val="60"/>
                <w:sz w:val="24"/>
                <w:szCs w:val="24"/>
                <w:lang w:val="ru-RU"/>
              </w:rPr>
              <w:t xml:space="preserve"> </w:t>
            </w:r>
            <w:r w:rsidRPr="004057B4">
              <w:rPr>
                <w:sz w:val="24"/>
                <w:szCs w:val="24"/>
                <w:lang w:val="ru-RU"/>
              </w:rPr>
              <w:t>композитора»,</w:t>
            </w:r>
            <w:r w:rsidRPr="004057B4">
              <w:rPr>
                <w:spacing w:val="4"/>
                <w:sz w:val="24"/>
                <w:szCs w:val="24"/>
                <w:lang w:val="ru-RU"/>
              </w:rPr>
              <w:t xml:space="preserve"> </w:t>
            </w:r>
            <w:r w:rsidRPr="004057B4">
              <w:rPr>
                <w:sz w:val="24"/>
                <w:szCs w:val="24"/>
                <w:lang w:val="ru-RU"/>
              </w:rPr>
              <w:t>«Угадай</w:t>
            </w:r>
            <w:r w:rsidRPr="004057B4">
              <w:rPr>
                <w:spacing w:val="60"/>
                <w:sz w:val="24"/>
                <w:szCs w:val="24"/>
                <w:lang w:val="ru-RU"/>
              </w:rPr>
              <w:t xml:space="preserve"> </w:t>
            </w:r>
            <w:r w:rsidRPr="004057B4">
              <w:rPr>
                <w:sz w:val="24"/>
                <w:szCs w:val="24"/>
                <w:lang w:val="ru-RU"/>
              </w:rPr>
              <w:t>песню»,</w:t>
            </w:r>
            <w:r w:rsidRPr="004057B4">
              <w:rPr>
                <w:spacing w:val="4"/>
                <w:sz w:val="24"/>
                <w:szCs w:val="24"/>
                <w:lang w:val="ru-RU"/>
              </w:rPr>
              <w:t xml:space="preserve"> </w:t>
            </w:r>
            <w:r w:rsidRPr="004057B4">
              <w:rPr>
                <w:sz w:val="24"/>
                <w:szCs w:val="24"/>
                <w:lang w:val="ru-RU"/>
              </w:rPr>
              <w:t>«Повтори</w:t>
            </w:r>
            <w:r w:rsidRPr="004057B4">
              <w:rPr>
                <w:spacing w:val="-57"/>
                <w:sz w:val="24"/>
                <w:szCs w:val="24"/>
                <w:lang w:val="ru-RU"/>
              </w:rPr>
              <w:t xml:space="preserve"> </w:t>
            </w:r>
            <w:r w:rsidRPr="004057B4">
              <w:rPr>
                <w:sz w:val="24"/>
                <w:szCs w:val="24"/>
                <w:lang w:val="ru-RU"/>
              </w:rPr>
              <w:t>мелодию»,</w:t>
            </w:r>
            <w:r w:rsidRPr="004057B4">
              <w:rPr>
                <w:spacing w:val="3"/>
                <w:sz w:val="24"/>
                <w:szCs w:val="24"/>
                <w:lang w:val="ru-RU"/>
              </w:rPr>
              <w:t xml:space="preserve"> </w:t>
            </w:r>
            <w:r w:rsidRPr="004057B4">
              <w:rPr>
                <w:sz w:val="24"/>
                <w:szCs w:val="24"/>
                <w:lang w:val="ru-RU"/>
              </w:rPr>
              <w:t>«Узнай произведение».</w:t>
            </w:r>
          </w:p>
          <w:p w:rsidR="004057B4" w:rsidRPr="004057B4" w:rsidRDefault="004057B4" w:rsidP="008F6F21">
            <w:pPr>
              <w:ind w:firstLine="425"/>
              <w:contextualSpacing/>
              <w:jc w:val="both"/>
              <w:rPr>
                <w:sz w:val="24"/>
                <w:szCs w:val="24"/>
                <w:lang w:val="ru-RU"/>
              </w:rPr>
            </w:pPr>
            <w:r w:rsidRPr="004057B4">
              <w:rPr>
                <w:i/>
                <w:sz w:val="24"/>
                <w:szCs w:val="24"/>
                <w:lang w:val="ru-RU"/>
              </w:rPr>
              <w:t>Инсценировки</w:t>
            </w:r>
            <w:r w:rsidRPr="004057B4">
              <w:rPr>
                <w:i/>
                <w:spacing w:val="6"/>
                <w:sz w:val="24"/>
                <w:szCs w:val="24"/>
                <w:lang w:val="ru-RU"/>
              </w:rPr>
              <w:t xml:space="preserve"> </w:t>
            </w:r>
            <w:r w:rsidRPr="004057B4">
              <w:rPr>
                <w:i/>
                <w:sz w:val="24"/>
                <w:szCs w:val="24"/>
                <w:lang w:val="ru-RU"/>
              </w:rPr>
              <w:t>и</w:t>
            </w:r>
            <w:r w:rsidRPr="004057B4">
              <w:rPr>
                <w:i/>
                <w:spacing w:val="7"/>
                <w:sz w:val="24"/>
                <w:szCs w:val="24"/>
                <w:lang w:val="ru-RU"/>
              </w:rPr>
              <w:t xml:space="preserve"> </w:t>
            </w:r>
            <w:r w:rsidRPr="004057B4">
              <w:rPr>
                <w:i/>
                <w:sz w:val="24"/>
                <w:szCs w:val="24"/>
                <w:lang w:val="ru-RU"/>
              </w:rPr>
              <w:t>музыкальные</w:t>
            </w:r>
            <w:r w:rsidRPr="004057B4">
              <w:rPr>
                <w:i/>
                <w:spacing w:val="5"/>
                <w:sz w:val="24"/>
                <w:szCs w:val="24"/>
                <w:lang w:val="ru-RU"/>
              </w:rPr>
              <w:t xml:space="preserve"> </w:t>
            </w:r>
            <w:r w:rsidRPr="004057B4">
              <w:rPr>
                <w:i/>
                <w:sz w:val="24"/>
                <w:szCs w:val="24"/>
                <w:lang w:val="ru-RU"/>
              </w:rPr>
              <w:t>спектакли.</w:t>
            </w:r>
            <w:r w:rsidRPr="004057B4">
              <w:rPr>
                <w:i/>
                <w:spacing w:val="15"/>
                <w:sz w:val="24"/>
                <w:szCs w:val="24"/>
                <w:lang w:val="ru-RU"/>
              </w:rPr>
              <w:t xml:space="preserve"> </w:t>
            </w:r>
            <w:r w:rsidRPr="004057B4">
              <w:rPr>
                <w:sz w:val="24"/>
                <w:szCs w:val="24"/>
                <w:lang w:val="ru-RU"/>
              </w:rPr>
              <w:t>«Как</w:t>
            </w:r>
            <w:r w:rsidRPr="004057B4">
              <w:rPr>
                <w:spacing w:val="7"/>
                <w:sz w:val="24"/>
                <w:szCs w:val="24"/>
                <w:lang w:val="ru-RU"/>
              </w:rPr>
              <w:t xml:space="preserve"> </w:t>
            </w:r>
            <w:r w:rsidRPr="004057B4">
              <w:rPr>
                <w:sz w:val="24"/>
                <w:szCs w:val="24"/>
                <w:lang w:val="ru-RU"/>
              </w:rPr>
              <w:t>у</w:t>
            </w:r>
            <w:r w:rsidRPr="004057B4">
              <w:rPr>
                <w:spacing w:val="2"/>
                <w:sz w:val="24"/>
                <w:szCs w:val="24"/>
                <w:lang w:val="ru-RU"/>
              </w:rPr>
              <w:t xml:space="preserve"> </w:t>
            </w:r>
            <w:r w:rsidRPr="004057B4">
              <w:rPr>
                <w:sz w:val="24"/>
                <w:szCs w:val="24"/>
                <w:lang w:val="ru-RU"/>
              </w:rPr>
              <w:t>наших</w:t>
            </w:r>
            <w:r w:rsidRPr="004057B4">
              <w:rPr>
                <w:spacing w:val="10"/>
                <w:sz w:val="24"/>
                <w:szCs w:val="24"/>
                <w:lang w:val="ru-RU"/>
              </w:rPr>
              <w:t xml:space="preserve"> </w:t>
            </w:r>
            <w:r w:rsidRPr="004057B4">
              <w:rPr>
                <w:sz w:val="24"/>
                <w:szCs w:val="24"/>
                <w:lang w:val="ru-RU"/>
              </w:rPr>
              <w:t>у ворот»,</w:t>
            </w:r>
            <w:r w:rsidRPr="004057B4">
              <w:rPr>
                <w:spacing w:val="7"/>
                <w:sz w:val="24"/>
                <w:szCs w:val="24"/>
                <w:lang w:val="ru-RU"/>
              </w:rPr>
              <w:t xml:space="preserve"> </w:t>
            </w:r>
            <w:r w:rsidRPr="004057B4">
              <w:rPr>
                <w:sz w:val="24"/>
                <w:szCs w:val="24"/>
                <w:lang w:val="ru-RU"/>
              </w:rPr>
              <w:t>рус.</w:t>
            </w:r>
            <w:r w:rsidRPr="004057B4">
              <w:rPr>
                <w:spacing w:val="8"/>
                <w:sz w:val="24"/>
                <w:szCs w:val="24"/>
                <w:lang w:val="ru-RU"/>
              </w:rPr>
              <w:t xml:space="preserve"> </w:t>
            </w:r>
            <w:r w:rsidRPr="004057B4">
              <w:rPr>
                <w:sz w:val="24"/>
                <w:szCs w:val="24"/>
                <w:lang w:val="ru-RU"/>
              </w:rPr>
              <w:t>нар.</w:t>
            </w:r>
            <w:r w:rsidRPr="004057B4">
              <w:rPr>
                <w:spacing w:val="7"/>
                <w:sz w:val="24"/>
                <w:szCs w:val="24"/>
                <w:lang w:val="ru-RU"/>
              </w:rPr>
              <w:t xml:space="preserve"> </w:t>
            </w:r>
            <w:r w:rsidRPr="004057B4">
              <w:rPr>
                <w:sz w:val="24"/>
                <w:szCs w:val="24"/>
                <w:lang w:val="ru-RU"/>
              </w:rPr>
              <w:t>мелодия,</w:t>
            </w:r>
            <w:r w:rsidRPr="004057B4">
              <w:rPr>
                <w:spacing w:val="6"/>
                <w:sz w:val="24"/>
                <w:szCs w:val="24"/>
                <w:lang w:val="ru-RU"/>
              </w:rPr>
              <w:t xml:space="preserve"> </w:t>
            </w:r>
            <w:r w:rsidRPr="004057B4">
              <w:rPr>
                <w:sz w:val="24"/>
                <w:szCs w:val="24"/>
                <w:lang w:val="ru-RU"/>
              </w:rPr>
              <w:t>обр.</w:t>
            </w:r>
            <w:r w:rsidRPr="004057B4">
              <w:rPr>
                <w:spacing w:val="7"/>
                <w:sz w:val="24"/>
                <w:szCs w:val="24"/>
                <w:lang w:val="ru-RU"/>
              </w:rPr>
              <w:t xml:space="preserve"> </w:t>
            </w:r>
            <w:r w:rsidRPr="004057B4">
              <w:rPr>
                <w:sz w:val="24"/>
                <w:szCs w:val="24"/>
                <w:lang w:val="ru-RU"/>
              </w:rPr>
              <w:t>В.</w:t>
            </w:r>
            <w:r w:rsidRPr="004057B4">
              <w:rPr>
                <w:spacing w:val="-57"/>
                <w:sz w:val="24"/>
                <w:szCs w:val="24"/>
                <w:lang w:val="ru-RU"/>
              </w:rPr>
              <w:t xml:space="preserve"> </w:t>
            </w:r>
            <w:r w:rsidRPr="004057B4">
              <w:rPr>
                <w:sz w:val="24"/>
                <w:szCs w:val="24"/>
                <w:lang w:val="ru-RU"/>
              </w:rPr>
              <w:t>Агафонникова;</w:t>
            </w:r>
            <w:r w:rsidRPr="004057B4">
              <w:rPr>
                <w:spacing w:val="15"/>
                <w:sz w:val="24"/>
                <w:szCs w:val="24"/>
                <w:lang w:val="ru-RU"/>
              </w:rPr>
              <w:t xml:space="preserve"> </w:t>
            </w:r>
            <w:r w:rsidRPr="004057B4">
              <w:rPr>
                <w:sz w:val="24"/>
                <w:szCs w:val="24"/>
                <w:lang w:val="ru-RU"/>
              </w:rPr>
              <w:t>«Как</w:t>
            </w:r>
            <w:r w:rsidRPr="004057B4">
              <w:rPr>
                <w:spacing w:val="14"/>
                <w:sz w:val="24"/>
                <w:szCs w:val="24"/>
                <w:lang w:val="ru-RU"/>
              </w:rPr>
              <w:t xml:space="preserve"> </w:t>
            </w:r>
            <w:r w:rsidRPr="004057B4">
              <w:rPr>
                <w:sz w:val="24"/>
                <w:szCs w:val="24"/>
                <w:lang w:val="ru-RU"/>
              </w:rPr>
              <w:t>на</w:t>
            </w:r>
            <w:r w:rsidRPr="004057B4">
              <w:rPr>
                <w:spacing w:val="11"/>
                <w:sz w:val="24"/>
                <w:szCs w:val="24"/>
                <w:lang w:val="ru-RU"/>
              </w:rPr>
              <w:t xml:space="preserve"> </w:t>
            </w:r>
            <w:r w:rsidRPr="004057B4">
              <w:rPr>
                <w:sz w:val="24"/>
                <w:szCs w:val="24"/>
                <w:lang w:val="ru-RU"/>
              </w:rPr>
              <w:t>тоненький</w:t>
            </w:r>
            <w:r w:rsidRPr="004057B4">
              <w:rPr>
                <w:spacing w:val="14"/>
                <w:sz w:val="24"/>
                <w:szCs w:val="24"/>
                <w:lang w:val="ru-RU"/>
              </w:rPr>
              <w:t xml:space="preserve"> </w:t>
            </w:r>
            <w:r w:rsidRPr="004057B4">
              <w:rPr>
                <w:sz w:val="24"/>
                <w:szCs w:val="24"/>
                <w:lang w:val="ru-RU"/>
              </w:rPr>
              <w:t>ледок»,</w:t>
            </w:r>
            <w:r w:rsidRPr="004057B4">
              <w:rPr>
                <w:spacing w:val="13"/>
                <w:sz w:val="24"/>
                <w:szCs w:val="24"/>
                <w:lang w:val="ru-RU"/>
              </w:rPr>
              <w:t xml:space="preserve"> </w:t>
            </w:r>
            <w:r w:rsidRPr="004057B4">
              <w:rPr>
                <w:sz w:val="24"/>
                <w:szCs w:val="24"/>
                <w:lang w:val="ru-RU"/>
              </w:rPr>
              <w:t>рус.</w:t>
            </w:r>
            <w:r w:rsidRPr="004057B4">
              <w:rPr>
                <w:spacing w:val="12"/>
                <w:sz w:val="24"/>
                <w:szCs w:val="24"/>
                <w:lang w:val="ru-RU"/>
              </w:rPr>
              <w:t xml:space="preserve"> </w:t>
            </w:r>
            <w:r w:rsidRPr="004057B4">
              <w:rPr>
                <w:sz w:val="24"/>
                <w:szCs w:val="24"/>
                <w:lang w:val="ru-RU"/>
              </w:rPr>
              <w:t>нар.</w:t>
            </w:r>
            <w:r w:rsidRPr="004057B4">
              <w:rPr>
                <w:spacing w:val="13"/>
                <w:sz w:val="24"/>
                <w:szCs w:val="24"/>
                <w:lang w:val="ru-RU"/>
              </w:rPr>
              <w:t xml:space="preserve"> </w:t>
            </w:r>
            <w:r w:rsidRPr="004057B4">
              <w:rPr>
                <w:sz w:val="24"/>
                <w:szCs w:val="24"/>
                <w:lang w:val="ru-RU"/>
              </w:rPr>
              <w:t>песня;</w:t>
            </w:r>
            <w:r w:rsidRPr="004057B4">
              <w:rPr>
                <w:spacing w:val="13"/>
                <w:sz w:val="24"/>
                <w:szCs w:val="24"/>
                <w:lang w:val="ru-RU"/>
              </w:rPr>
              <w:t xml:space="preserve"> </w:t>
            </w:r>
            <w:r w:rsidRPr="004057B4">
              <w:rPr>
                <w:sz w:val="24"/>
                <w:szCs w:val="24"/>
                <w:lang w:val="ru-RU"/>
              </w:rPr>
              <w:t>«На</w:t>
            </w:r>
            <w:r w:rsidRPr="004057B4">
              <w:rPr>
                <w:spacing w:val="20"/>
                <w:sz w:val="24"/>
                <w:szCs w:val="24"/>
                <w:lang w:val="ru-RU"/>
              </w:rPr>
              <w:t xml:space="preserve"> </w:t>
            </w:r>
            <w:r w:rsidRPr="004057B4">
              <w:rPr>
                <w:sz w:val="24"/>
                <w:szCs w:val="24"/>
                <w:lang w:val="ru-RU"/>
              </w:rPr>
              <w:t>зеленом</w:t>
            </w:r>
            <w:r w:rsidRPr="004057B4">
              <w:rPr>
                <w:spacing w:val="11"/>
                <w:sz w:val="24"/>
                <w:szCs w:val="24"/>
                <w:lang w:val="ru-RU"/>
              </w:rPr>
              <w:t xml:space="preserve"> </w:t>
            </w:r>
            <w:r w:rsidRPr="004057B4">
              <w:rPr>
                <w:sz w:val="24"/>
                <w:szCs w:val="24"/>
                <w:lang w:val="ru-RU"/>
              </w:rPr>
              <w:t>лугу»,</w:t>
            </w:r>
            <w:r w:rsidRPr="004057B4">
              <w:rPr>
                <w:spacing w:val="13"/>
                <w:sz w:val="24"/>
                <w:szCs w:val="24"/>
                <w:lang w:val="ru-RU"/>
              </w:rPr>
              <w:t xml:space="preserve"> </w:t>
            </w:r>
            <w:r w:rsidRPr="004057B4">
              <w:rPr>
                <w:sz w:val="24"/>
                <w:szCs w:val="24"/>
                <w:lang w:val="ru-RU"/>
              </w:rPr>
              <w:t>рус.</w:t>
            </w:r>
            <w:r w:rsidRPr="004057B4">
              <w:rPr>
                <w:spacing w:val="13"/>
                <w:sz w:val="24"/>
                <w:szCs w:val="24"/>
                <w:lang w:val="ru-RU"/>
              </w:rPr>
              <w:t xml:space="preserve"> </w:t>
            </w:r>
            <w:r w:rsidRPr="004057B4">
              <w:rPr>
                <w:sz w:val="24"/>
                <w:szCs w:val="24"/>
                <w:lang w:val="ru-RU"/>
              </w:rPr>
              <w:t>нар.</w:t>
            </w:r>
            <w:r w:rsidRPr="004057B4">
              <w:rPr>
                <w:spacing w:val="12"/>
                <w:sz w:val="24"/>
                <w:szCs w:val="24"/>
                <w:lang w:val="ru-RU"/>
              </w:rPr>
              <w:t xml:space="preserve"> </w:t>
            </w:r>
            <w:r w:rsidRPr="004057B4">
              <w:rPr>
                <w:sz w:val="24"/>
                <w:szCs w:val="24"/>
                <w:lang w:val="ru-RU"/>
              </w:rPr>
              <w:t>мелодия;</w:t>
            </w:r>
          </w:p>
          <w:p w:rsidR="004057B4" w:rsidRPr="00272366" w:rsidRDefault="004057B4" w:rsidP="008F6F21">
            <w:pPr>
              <w:pStyle w:val="a3"/>
              <w:ind w:left="0" w:firstLine="425"/>
              <w:contextualSpacing/>
              <w:rPr>
                <w:lang w:val="ru-RU"/>
              </w:rPr>
            </w:pPr>
            <w:r w:rsidRPr="004057B4">
              <w:rPr>
                <w:lang w:val="ru-RU"/>
              </w:rPr>
              <w:t>«Заинька,</w:t>
            </w:r>
            <w:r w:rsidRPr="004057B4">
              <w:rPr>
                <w:spacing w:val="20"/>
                <w:lang w:val="ru-RU"/>
              </w:rPr>
              <w:t xml:space="preserve"> </w:t>
            </w:r>
            <w:r w:rsidRPr="004057B4">
              <w:rPr>
                <w:lang w:val="ru-RU"/>
              </w:rPr>
              <w:t>выходи»,</w:t>
            </w:r>
            <w:r w:rsidRPr="004057B4">
              <w:rPr>
                <w:spacing w:val="21"/>
                <w:lang w:val="ru-RU"/>
              </w:rPr>
              <w:t xml:space="preserve"> </w:t>
            </w:r>
            <w:r w:rsidRPr="004057B4">
              <w:rPr>
                <w:lang w:val="ru-RU"/>
              </w:rPr>
              <w:t>рус.</w:t>
            </w:r>
            <w:r w:rsidRPr="004057B4">
              <w:rPr>
                <w:spacing w:val="21"/>
                <w:lang w:val="ru-RU"/>
              </w:rPr>
              <w:t xml:space="preserve"> </w:t>
            </w:r>
            <w:r w:rsidRPr="004057B4">
              <w:rPr>
                <w:lang w:val="ru-RU"/>
              </w:rPr>
              <w:t>нар.</w:t>
            </w:r>
            <w:r w:rsidRPr="004057B4">
              <w:rPr>
                <w:spacing w:val="20"/>
                <w:lang w:val="ru-RU"/>
              </w:rPr>
              <w:t xml:space="preserve"> </w:t>
            </w:r>
            <w:r w:rsidRPr="004057B4">
              <w:rPr>
                <w:lang w:val="ru-RU"/>
              </w:rPr>
              <w:t>песня,</w:t>
            </w:r>
            <w:r w:rsidRPr="004057B4">
              <w:rPr>
                <w:spacing w:val="21"/>
                <w:lang w:val="ru-RU"/>
              </w:rPr>
              <w:t xml:space="preserve"> </w:t>
            </w:r>
            <w:r w:rsidRPr="004057B4">
              <w:rPr>
                <w:lang w:val="ru-RU"/>
              </w:rPr>
              <w:t>обраб.</w:t>
            </w:r>
            <w:r w:rsidRPr="004057B4">
              <w:rPr>
                <w:spacing w:val="22"/>
                <w:lang w:val="ru-RU"/>
              </w:rPr>
              <w:t xml:space="preserve"> </w:t>
            </w:r>
            <w:r w:rsidRPr="004057B4">
              <w:rPr>
                <w:lang w:val="ru-RU"/>
              </w:rPr>
              <w:t>Е.</w:t>
            </w:r>
            <w:r w:rsidRPr="004057B4">
              <w:rPr>
                <w:spacing w:val="23"/>
                <w:lang w:val="ru-RU"/>
              </w:rPr>
              <w:t xml:space="preserve"> </w:t>
            </w:r>
            <w:r w:rsidRPr="004057B4">
              <w:rPr>
                <w:lang w:val="ru-RU"/>
              </w:rPr>
              <w:t>Тиличеевой;</w:t>
            </w:r>
            <w:r w:rsidRPr="004057B4">
              <w:rPr>
                <w:spacing w:val="49"/>
                <w:lang w:val="ru-RU"/>
              </w:rPr>
              <w:t xml:space="preserve"> </w:t>
            </w:r>
            <w:r w:rsidRPr="004057B4">
              <w:rPr>
                <w:lang w:val="ru-RU"/>
              </w:rPr>
              <w:t>«Золушка»,</w:t>
            </w:r>
            <w:r w:rsidRPr="004057B4">
              <w:rPr>
                <w:spacing w:val="22"/>
                <w:lang w:val="ru-RU"/>
              </w:rPr>
              <w:t xml:space="preserve"> </w:t>
            </w:r>
            <w:r w:rsidRPr="004057B4">
              <w:rPr>
                <w:lang w:val="ru-RU"/>
              </w:rPr>
              <w:t>авт.</w:t>
            </w:r>
            <w:r w:rsidRPr="004057B4">
              <w:rPr>
                <w:spacing w:val="21"/>
                <w:lang w:val="ru-RU"/>
              </w:rPr>
              <w:t xml:space="preserve"> </w:t>
            </w:r>
            <w:r w:rsidRPr="004057B4">
              <w:rPr>
                <w:lang w:val="ru-RU"/>
              </w:rPr>
              <w:t>Т.</w:t>
            </w:r>
            <w:r w:rsidRPr="004057B4">
              <w:rPr>
                <w:spacing w:val="21"/>
                <w:lang w:val="ru-RU"/>
              </w:rPr>
              <w:t xml:space="preserve"> </w:t>
            </w:r>
            <w:r w:rsidRPr="004057B4">
              <w:rPr>
                <w:lang w:val="ru-RU"/>
              </w:rPr>
              <w:t>Коренева,</w:t>
            </w:r>
            <w:r w:rsidRPr="004057B4">
              <w:rPr>
                <w:spacing w:val="25"/>
                <w:lang w:val="ru-RU"/>
              </w:rPr>
              <w:t xml:space="preserve"> </w:t>
            </w:r>
            <w:r w:rsidRPr="004057B4">
              <w:rPr>
                <w:lang w:val="ru-RU"/>
              </w:rPr>
              <w:t>«Муха-</w:t>
            </w:r>
            <w:r w:rsidRPr="004057B4">
              <w:rPr>
                <w:spacing w:val="-57"/>
                <w:lang w:val="ru-RU"/>
              </w:rPr>
              <w:t xml:space="preserve"> </w:t>
            </w:r>
            <w:r w:rsidRPr="004057B4">
              <w:rPr>
                <w:lang w:val="ru-RU"/>
              </w:rPr>
              <w:t>цокотуха»</w:t>
            </w:r>
            <w:r w:rsidRPr="004057B4">
              <w:rPr>
                <w:spacing w:val="-7"/>
                <w:lang w:val="ru-RU"/>
              </w:rPr>
              <w:t xml:space="preserve"> </w:t>
            </w:r>
            <w:r w:rsidRPr="004057B4">
              <w:rPr>
                <w:lang w:val="ru-RU"/>
              </w:rPr>
              <w:t>(опера-игра</w:t>
            </w:r>
            <w:r w:rsidRPr="004057B4">
              <w:rPr>
                <w:spacing w:val="1"/>
                <w:lang w:val="ru-RU"/>
              </w:rPr>
              <w:t xml:space="preserve"> </w:t>
            </w:r>
            <w:r w:rsidRPr="004057B4">
              <w:rPr>
                <w:lang w:val="ru-RU"/>
              </w:rPr>
              <w:t>по</w:t>
            </w:r>
            <w:r w:rsidRPr="004057B4">
              <w:rPr>
                <w:spacing w:val="-1"/>
                <w:lang w:val="ru-RU"/>
              </w:rPr>
              <w:t xml:space="preserve"> </w:t>
            </w:r>
            <w:r w:rsidRPr="004057B4">
              <w:rPr>
                <w:lang w:val="ru-RU"/>
              </w:rPr>
              <w:t>мотивам</w:t>
            </w:r>
            <w:r w:rsidRPr="004057B4">
              <w:rPr>
                <w:spacing w:val="-1"/>
                <w:lang w:val="ru-RU"/>
              </w:rPr>
              <w:t xml:space="preserve"> </w:t>
            </w:r>
            <w:r w:rsidRPr="004057B4">
              <w:rPr>
                <w:lang w:val="ru-RU"/>
              </w:rPr>
              <w:t>сказки</w:t>
            </w:r>
            <w:r w:rsidRPr="004057B4">
              <w:rPr>
                <w:spacing w:val="-1"/>
                <w:lang w:val="ru-RU"/>
              </w:rPr>
              <w:t xml:space="preserve"> </w:t>
            </w:r>
            <w:r w:rsidRPr="004057B4">
              <w:rPr>
                <w:lang w:val="ru-RU"/>
              </w:rPr>
              <w:t>К. Чуковского),</w:t>
            </w:r>
            <w:r w:rsidRPr="004057B4">
              <w:rPr>
                <w:spacing w:val="-1"/>
                <w:lang w:val="ru-RU"/>
              </w:rPr>
              <w:t xml:space="preserve"> </w:t>
            </w:r>
            <w:r w:rsidRPr="004057B4">
              <w:rPr>
                <w:lang w:val="ru-RU"/>
              </w:rPr>
              <w:t xml:space="preserve">муз. </w:t>
            </w:r>
            <w:r w:rsidRPr="00272366">
              <w:rPr>
                <w:lang w:val="ru-RU"/>
              </w:rPr>
              <w:t>М.</w:t>
            </w:r>
            <w:r w:rsidRPr="00272366">
              <w:rPr>
                <w:spacing w:val="-2"/>
                <w:lang w:val="ru-RU"/>
              </w:rPr>
              <w:t xml:space="preserve"> </w:t>
            </w:r>
            <w:r w:rsidRPr="00272366">
              <w:rPr>
                <w:lang w:val="ru-RU"/>
              </w:rPr>
              <w:t>Красева.</w:t>
            </w:r>
          </w:p>
          <w:p w:rsidR="004057B4" w:rsidRPr="004057B4" w:rsidRDefault="004057B4" w:rsidP="008F6F21">
            <w:pPr>
              <w:ind w:firstLine="425"/>
              <w:contextualSpacing/>
              <w:jc w:val="both"/>
              <w:rPr>
                <w:sz w:val="24"/>
                <w:szCs w:val="24"/>
                <w:lang w:val="ru-RU"/>
              </w:rPr>
            </w:pPr>
            <w:r w:rsidRPr="004057B4">
              <w:rPr>
                <w:i/>
                <w:sz w:val="24"/>
                <w:szCs w:val="24"/>
                <w:lang w:val="ru-RU"/>
              </w:rPr>
              <w:t>Развитие</w:t>
            </w:r>
            <w:r w:rsidRPr="004057B4">
              <w:rPr>
                <w:i/>
                <w:spacing w:val="1"/>
                <w:sz w:val="24"/>
                <w:szCs w:val="24"/>
                <w:lang w:val="ru-RU"/>
              </w:rPr>
              <w:t xml:space="preserve"> </w:t>
            </w:r>
            <w:r w:rsidRPr="004057B4">
              <w:rPr>
                <w:i/>
                <w:sz w:val="24"/>
                <w:szCs w:val="24"/>
                <w:lang w:val="ru-RU"/>
              </w:rPr>
              <w:t>танцевально-игрового</w:t>
            </w:r>
            <w:r w:rsidRPr="004057B4">
              <w:rPr>
                <w:i/>
                <w:spacing w:val="1"/>
                <w:sz w:val="24"/>
                <w:szCs w:val="24"/>
                <w:lang w:val="ru-RU"/>
              </w:rPr>
              <w:t xml:space="preserve"> </w:t>
            </w:r>
            <w:r w:rsidRPr="004057B4">
              <w:rPr>
                <w:i/>
                <w:sz w:val="24"/>
                <w:szCs w:val="24"/>
                <w:lang w:val="ru-RU"/>
              </w:rPr>
              <w:t>творчества.</w:t>
            </w:r>
            <w:r w:rsidRPr="004057B4">
              <w:rPr>
                <w:i/>
                <w:spacing w:val="1"/>
                <w:sz w:val="24"/>
                <w:szCs w:val="24"/>
                <w:lang w:val="ru-RU"/>
              </w:rPr>
              <w:t xml:space="preserve"> </w:t>
            </w:r>
            <w:r w:rsidRPr="004057B4">
              <w:rPr>
                <w:sz w:val="24"/>
                <w:szCs w:val="24"/>
                <w:lang w:val="ru-RU"/>
              </w:rPr>
              <w:t>«Полька»,</w:t>
            </w:r>
            <w:r w:rsidRPr="004057B4">
              <w:rPr>
                <w:spacing w:val="1"/>
                <w:sz w:val="24"/>
                <w:szCs w:val="24"/>
                <w:lang w:val="ru-RU"/>
              </w:rPr>
              <w:t xml:space="preserve"> </w:t>
            </w:r>
            <w:r w:rsidRPr="004057B4">
              <w:rPr>
                <w:sz w:val="24"/>
                <w:szCs w:val="24"/>
                <w:lang w:val="ru-RU"/>
              </w:rPr>
              <w:t>муз.</w:t>
            </w:r>
            <w:r w:rsidRPr="004057B4">
              <w:rPr>
                <w:spacing w:val="1"/>
                <w:sz w:val="24"/>
                <w:szCs w:val="24"/>
                <w:lang w:val="ru-RU"/>
              </w:rPr>
              <w:t xml:space="preserve"> </w:t>
            </w:r>
            <w:r w:rsidRPr="004057B4">
              <w:rPr>
                <w:sz w:val="24"/>
                <w:szCs w:val="24"/>
                <w:lang w:val="ru-RU"/>
              </w:rPr>
              <w:t>Ю.</w:t>
            </w:r>
            <w:r w:rsidRPr="004057B4">
              <w:rPr>
                <w:spacing w:val="1"/>
                <w:sz w:val="24"/>
                <w:szCs w:val="24"/>
                <w:lang w:val="ru-RU"/>
              </w:rPr>
              <w:t xml:space="preserve"> </w:t>
            </w:r>
            <w:r w:rsidRPr="004057B4">
              <w:rPr>
                <w:sz w:val="24"/>
                <w:szCs w:val="24"/>
                <w:lang w:val="ru-RU"/>
              </w:rPr>
              <w:t>Чичкова;</w:t>
            </w:r>
            <w:r w:rsidRPr="004057B4">
              <w:rPr>
                <w:spacing w:val="1"/>
                <w:sz w:val="24"/>
                <w:szCs w:val="24"/>
                <w:lang w:val="ru-RU"/>
              </w:rPr>
              <w:t xml:space="preserve"> </w:t>
            </w:r>
            <w:r w:rsidRPr="004057B4">
              <w:rPr>
                <w:sz w:val="24"/>
                <w:szCs w:val="24"/>
                <w:lang w:val="ru-RU"/>
              </w:rPr>
              <w:t>«Хожу</w:t>
            </w:r>
            <w:r w:rsidRPr="004057B4">
              <w:rPr>
                <w:spacing w:val="1"/>
                <w:sz w:val="24"/>
                <w:szCs w:val="24"/>
                <w:lang w:val="ru-RU"/>
              </w:rPr>
              <w:t xml:space="preserve"> </w:t>
            </w:r>
            <w:r w:rsidRPr="004057B4">
              <w:rPr>
                <w:sz w:val="24"/>
                <w:szCs w:val="24"/>
                <w:lang w:val="ru-RU"/>
              </w:rPr>
              <w:t>я по</w:t>
            </w:r>
            <w:r w:rsidRPr="004057B4">
              <w:rPr>
                <w:spacing w:val="1"/>
                <w:sz w:val="24"/>
                <w:szCs w:val="24"/>
                <w:lang w:val="ru-RU"/>
              </w:rPr>
              <w:t xml:space="preserve"> </w:t>
            </w:r>
            <w:r w:rsidRPr="004057B4">
              <w:rPr>
                <w:sz w:val="24"/>
                <w:szCs w:val="24"/>
                <w:lang w:val="ru-RU"/>
              </w:rPr>
              <w:t>улице»,</w:t>
            </w:r>
            <w:r w:rsidRPr="004057B4">
              <w:rPr>
                <w:spacing w:val="60"/>
                <w:sz w:val="24"/>
                <w:szCs w:val="24"/>
                <w:lang w:val="ru-RU"/>
              </w:rPr>
              <w:t xml:space="preserve"> </w:t>
            </w:r>
            <w:r w:rsidRPr="004057B4">
              <w:rPr>
                <w:sz w:val="24"/>
                <w:szCs w:val="24"/>
                <w:lang w:val="ru-RU"/>
              </w:rPr>
              <w:t>рус.</w:t>
            </w:r>
            <w:r w:rsidRPr="004057B4">
              <w:rPr>
                <w:spacing w:val="58"/>
                <w:sz w:val="24"/>
                <w:szCs w:val="24"/>
                <w:lang w:val="ru-RU"/>
              </w:rPr>
              <w:t xml:space="preserve"> </w:t>
            </w:r>
            <w:r w:rsidRPr="004057B4">
              <w:rPr>
                <w:sz w:val="24"/>
                <w:szCs w:val="24"/>
                <w:lang w:val="ru-RU"/>
              </w:rPr>
              <w:t>нар.</w:t>
            </w:r>
            <w:r w:rsidRPr="004057B4">
              <w:rPr>
                <w:spacing w:val="58"/>
                <w:sz w:val="24"/>
                <w:szCs w:val="24"/>
                <w:lang w:val="ru-RU"/>
              </w:rPr>
              <w:t xml:space="preserve"> </w:t>
            </w:r>
            <w:r w:rsidRPr="004057B4">
              <w:rPr>
                <w:sz w:val="24"/>
                <w:szCs w:val="24"/>
                <w:lang w:val="ru-RU"/>
              </w:rPr>
              <w:t>песня,</w:t>
            </w:r>
            <w:r w:rsidRPr="004057B4">
              <w:rPr>
                <w:spacing w:val="59"/>
                <w:sz w:val="24"/>
                <w:szCs w:val="24"/>
                <w:lang w:val="ru-RU"/>
              </w:rPr>
              <w:t xml:space="preserve"> </w:t>
            </w:r>
            <w:r w:rsidRPr="004057B4">
              <w:rPr>
                <w:sz w:val="24"/>
                <w:szCs w:val="24"/>
                <w:lang w:val="ru-RU"/>
              </w:rPr>
              <w:t>обраб.</w:t>
            </w:r>
            <w:r w:rsidRPr="004057B4">
              <w:rPr>
                <w:spacing w:val="58"/>
                <w:sz w:val="24"/>
                <w:szCs w:val="24"/>
                <w:lang w:val="ru-RU"/>
              </w:rPr>
              <w:t xml:space="preserve"> </w:t>
            </w:r>
            <w:r w:rsidRPr="004057B4">
              <w:rPr>
                <w:sz w:val="24"/>
                <w:szCs w:val="24"/>
                <w:lang w:val="ru-RU"/>
              </w:rPr>
              <w:t>А.</w:t>
            </w:r>
            <w:r w:rsidRPr="004057B4">
              <w:rPr>
                <w:spacing w:val="57"/>
                <w:sz w:val="24"/>
                <w:szCs w:val="24"/>
                <w:lang w:val="ru-RU"/>
              </w:rPr>
              <w:t xml:space="preserve"> </w:t>
            </w:r>
            <w:r w:rsidRPr="004057B4">
              <w:rPr>
                <w:sz w:val="24"/>
                <w:szCs w:val="24"/>
                <w:lang w:val="ru-RU"/>
              </w:rPr>
              <w:t>Б.</w:t>
            </w:r>
            <w:r w:rsidRPr="004057B4">
              <w:rPr>
                <w:spacing w:val="58"/>
                <w:sz w:val="24"/>
                <w:szCs w:val="24"/>
                <w:lang w:val="ru-RU"/>
              </w:rPr>
              <w:t xml:space="preserve"> </w:t>
            </w:r>
            <w:r w:rsidRPr="004057B4">
              <w:rPr>
                <w:sz w:val="24"/>
                <w:szCs w:val="24"/>
                <w:lang w:val="ru-RU"/>
              </w:rPr>
              <w:t>Дюбюк;</w:t>
            </w:r>
            <w:r w:rsidRPr="004057B4">
              <w:rPr>
                <w:spacing w:val="61"/>
                <w:sz w:val="24"/>
                <w:szCs w:val="24"/>
                <w:lang w:val="ru-RU"/>
              </w:rPr>
              <w:t xml:space="preserve"> </w:t>
            </w:r>
            <w:r w:rsidRPr="004057B4">
              <w:rPr>
                <w:sz w:val="24"/>
                <w:szCs w:val="24"/>
                <w:lang w:val="ru-RU"/>
              </w:rPr>
              <w:t>«Зимний  праздник»,</w:t>
            </w:r>
            <w:r w:rsidRPr="004057B4">
              <w:rPr>
                <w:spacing w:val="58"/>
                <w:sz w:val="24"/>
                <w:szCs w:val="24"/>
                <w:lang w:val="ru-RU"/>
              </w:rPr>
              <w:t xml:space="preserve"> </w:t>
            </w:r>
            <w:r w:rsidRPr="004057B4">
              <w:rPr>
                <w:sz w:val="24"/>
                <w:szCs w:val="24"/>
                <w:lang w:val="ru-RU"/>
              </w:rPr>
              <w:t>муз.</w:t>
            </w:r>
            <w:r w:rsidRPr="004057B4">
              <w:rPr>
                <w:spacing w:val="58"/>
                <w:sz w:val="24"/>
                <w:szCs w:val="24"/>
                <w:lang w:val="ru-RU"/>
              </w:rPr>
              <w:t xml:space="preserve"> </w:t>
            </w:r>
            <w:r w:rsidRPr="004057B4">
              <w:rPr>
                <w:sz w:val="24"/>
                <w:szCs w:val="24"/>
                <w:lang w:val="ru-RU"/>
              </w:rPr>
              <w:t>М.</w:t>
            </w:r>
            <w:r w:rsidRPr="004057B4">
              <w:rPr>
                <w:spacing w:val="59"/>
                <w:sz w:val="24"/>
                <w:szCs w:val="24"/>
                <w:lang w:val="ru-RU"/>
              </w:rPr>
              <w:t xml:space="preserve"> </w:t>
            </w:r>
            <w:r w:rsidRPr="004057B4">
              <w:rPr>
                <w:sz w:val="24"/>
                <w:szCs w:val="24"/>
                <w:lang w:val="ru-RU"/>
              </w:rPr>
              <w:t>Старокадомского;</w:t>
            </w:r>
          </w:p>
          <w:p w:rsidR="004057B4" w:rsidRPr="004057B4" w:rsidRDefault="004057B4" w:rsidP="008F6F21">
            <w:pPr>
              <w:pStyle w:val="a3"/>
              <w:ind w:left="0" w:firstLine="425"/>
              <w:contextualSpacing/>
              <w:rPr>
                <w:lang w:val="ru-RU"/>
              </w:rPr>
            </w:pPr>
            <w:r w:rsidRPr="004057B4">
              <w:rPr>
                <w:lang w:val="ru-RU"/>
              </w:rPr>
              <w:t>«Вальс», муз. Е. Макарова; «Тачанка», муз. К. Листова; «Два петуха», муз. С. Разоренова; «Вышли</w:t>
            </w:r>
            <w:r w:rsidRPr="004057B4">
              <w:rPr>
                <w:spacing w:val="-57"/>
                <w:lang w:val="ru-RU"/>
              </w:rPr>
              <w:t xml:space="preserve"> </w:t>
            </w:r>
            <w:r w:rsidRPr="004057B4">
              <w:rPr>
                <w:lang w:val="ru-RU"/>
              </w:rPr>
              <w:t>куклы</w:t>
            </w:r>
            <w:r w:rsidRPr="004057B4">
              <w:rPr>
                <w:spacing w:val="88"/>
                <w:lang w:val="ru-RU"/>
              </w:rPr>
              <w:t xml:space="preserve"> </w:t>
            </w:r>
            <w:r w:rsidRPr="004057B4">
              <w:rPr>
                <w:lang w:val="ru-RU"/>
              </w:rPr>
              <w:t>танцевать»,</w:t>
            </w:r>
            <w:r w:rsidRPr="004057B4">
              <w:rPr>
                <w:spacing w:val="90"/>
                <w:lang w:val="ru-RU"/>
              </w:rPr>
              <w:t xml:space="preserve"> </w:t>
            </w:r>
            <w:r w:rsidRPr="004057B4">
              <w:rPr>
                <w:lang w:val="ru-RU"/>
              </w:rPr>
              <w:t>муз.</w:t>
            </w:r>
            <w:r w:rsidRPr="004057B4">
              <w:rPr>
                <w:spacing w:val="87"/>
                <w:lang w:val="ru-RU"/>
              </w:rPr>
              <w:t xml:space="preserve"> </w:t>
            </w:r>
            <w:r w:rsidRPr="004057B4">
              <w:rPr>
                <w:lang w:val="ru-RU"/>
              </w:rPr>
              <w:t>В.</w:t>
            </w:r>
            <w:r w:rsidRPr="004057B4">
              <w:rPr>
                <w:spacing w:val="89"/>
                <w:lang w:val="ru-RU"/>
              </w:rPr>
              <w:t xml:space="preserve"> </w:t>
            </w:r>
            <w:r w:rsidRPr="004057B4">
              <w:rPr>
                <w:lang w:val="ru-RU"/>
              </w:rPr>
              <w:t>Витлина;</w:t>
            </w:r>
            <w:r w:rsidRPr="004057B4">
              <w:rPr>
                <w:spacing w:val="93"/>
                <w:lang w:val="ru-RU"/>
              </w:rPr>
              <w:t xml:space="preserve"> </w:t>
            </w:r>
            <w:r w:rsidRPr="004057B4">
              <w:rPr>
                <w:lang w:val="ru-RU"/>
              </w:rPr>
              <w:t>«Полька»,</w:t>
            </w:r>
            <w:r w:rsidRPr="004057B4">
              <w:rPr>
                <w:spacing w:val="94"/>
                <w:lang w:val="ru-RU"/>
              </w:rPr>
              <w:t xml:space="preserve"> </w:t>
            </w:r>
            <w:r w:rsidRPr="004057B4">
              <w:rPr>
                <w:lang w:val="ru-RU"/>
              </w:rPr>
              <w:t>латв.</w:t>
            </w:r>
            <w:r w:rsidRPr="004057B4">
              <w:rPr>
                <w:spacing w:val="87"/>
                <w:lang w:val="ru-RU"/>
              </w:rPr>
              <w:t xml:space="preserve"> </w:t>
            </w:r>
            <w:r w:rsidRPr="004057B4">
              <w:rPr>
                <w:lang w:val="ru-RU"/>
              </w:rPr>
              <w:t>нар.</w:t>
            </w:r>
            <w:r w:rsidRPr="004057B4">
              <w:rPr>
                <w:spacing w:val="90"/>
                <w:lang w:val="ru-RU"/>
              </w:rPr>
              <w:t xml:space="preserve"> </w:t>
            </w:r>
            <w:r w:rsidRPr="004057B4">
              <w:rPr>
                <w:lang w:val="ru-RU"/>
              </w:rPr>
              <w:t>мелодия,</w:t>
            </w:r>
            <w:r w:rsidRPr="004057B4">
              <w:rPr>
                <w:spacing w:val="87"/>
                <w:lang w:val="ru-RU"/>
              </w:rPr>
              <w:t xml:space="preserve"> </w:t>
            </w:r>
            <w:r w:rsidRPr="004057B4">
              <w:rPr>
                <w:lang w:val="ru-RU"/>
              </w:rPr>
              <w:t>обраб.</w:t>
            </w:r>
            <w:r w:rsidRPr="004057B4">
              <w:rPr>
                <w:spacing w:val="88"/>
                <w:lang w:val="ru-RU"/>
              </w:rPr>
              <w:t xml:space="preserve"> </w:t>
            </w:r>
            <w:r w:rsidRPr="004057B4">
              <w:rPr>
                <w:lang w:val="ru-RU"/>
              </w:rPr>
              <w:t>А.</w:t>
            </w:r>
            <w:r w:rsidRPr="004057B4">
              <w:rPr>
                <w:spacing w:val="87"/>
                <w:lang w:val="ru-RU"/>
              </w:rPr>
              <w:t xml:space="preserve"> </w:t>
            </w:r>
            <w:r w:rsidRPr="004057B4">
              <w:rPr>
                <w:lang w:val="ru-RU"/>
              </w:rPr>
              <w:t>Жилинского;</w:t>
            </w:r>
          </w:p>
          <w:p w:rsidR="004057B4" w:rsidRPr="004057B4" w:rsidRDefault="004057B4" w:rsidP="008F6F21">
            <w:pPr>
              <w:pStyle w:val="a3"/>
              <w:ind w:left="0" w:firstLine="425"/>
              <w:contextualSpacing/>
              <w:rPr>
                <w:lang w:val="ru-RU"/>
              </w:rPr>
            </w:pPr>
            <w:r w:rsidRPr="004057B4">
              <w:rPr>
                <w:lang w:val="ru-RU"/>
              </w:rPr>
              <w:t>«Русский</w:t>
            </w:r>
            <w:r w:rsidRPr="004057B4">
              <w:rPr>
                <w:spacing w:val="-3"/>
                <w:lang w:val="ru-RU"/>
              </w:rPr>
              <w:t xml:space="preserve"> </w:t>
            </w:r>
            <w:r w:rsidRPr="004057B4">
              <w:rPr>
                <w:lang w:val="ru-RU"/>
              </w:rPr>
              <w:t>перепляс»,</w:t>
            </w:r>
            <w:r w:rsidRPr="004057B4">
              <w:rPr>
                <w:spacing w:val="-2"/>
                <w:lang w:val="ru-RU"/>
              </w:rPr>
              <w:t xml:space="preserve"> </w:t>
            </w:r>
            <w:r w:rsidRPr="004057B4">
              <w:rPr>
                <w:lang w:val="ru-RU"/>
              </w:rPr>
              <w:t>рус.</w:t>
            </w:r>
            <w:r w:rsidRPr="004057B4">
              <w:rPr>
                <w:spacing w:val="-3"/>
                <w:lang w:val="ru-RU"/>
              </w:rPr>
              <w:t xml:space="preserve"> </w:t>
            </w:r>
            <w:r w:rsidRPr="004057B4">
              <w:rPr>
                <w:lang w:val="ru-RU"/>
              </w:rPr>
              <w:t>нар.</w:t>
            </w:r>
            <w:r w:rsidRPr="004057B4">
              <w:rPr>
                <w:spacing w:val="-2"/>
                <w:lang w:val="ru-RU"/>
              </w:rPr>
              <w:t xml:space="preserve"> </w:t>
            </w:r>
            <w:r w:rsidRPr="004057B4">
              <w:rPr>
                <w:lang w:val="ru-RU"/>
              </w:rPr>
              <w:t>песня,</w:t>
            </w:r>
            <w:r w:rsidRPr="004057B4">
              <w:rPr>
                <w:spacing w:val="-2"/>
                <w:lang w:val="ru-RU"/>
              </w:rPr>
              <w:t xml:space="preserve"> </w:t>
            </w:r>
            <w:r w:rsidRPr="004057B4">
              <w:rPr>
                <w:lang w:val="ru-RU"/>
              </w:rPr>
              <w:t>обраб.</w:t>
            </w:r>
            <w:r w:rsidRPr="004057B4">
              <w:rPr>
                <w:spacing w:val="-3"/>
                <w:lang w:val="ru-RU"/>
              </w:rPr>
              <w:t xml:space="preserve"> </w:t>
            </w:r>
            <w:r w:rsidRPr="004057B4">
              <w:rPr>
                <w:lang w:val="ru-RU"/>
              </w:rPr>
              <w:t>К.</w:t>
            </w:r>
            <w:r w:rsidRPr="004057B4">
              <w:rPr>
                <w:spacing w:val="-2"/>
                <w:lang w:val="ru-RU"/>
              </w:rPr>
              <w:t xml:space="preserve"> </w:t>
            </w:r>
            <w:r w:rsidRPr="004057B4">
              <w:rPr>
                <w:lang w:val="ru-RU"/>
              </w:rPr>
              <w:t>Волкова.</w:t>
            </w:r>
          </w:p>
          <w:p w:rsidR="00667E0B" w:rsidRDefault="004057B4" w:rsidP="008F6F21">
            <w:pPr>
              <w:pStyle w:val="a8"/>
              <w:spacing w:before="0" w:beforeAutospacing="0" w:after="0" w:afterAutospacing="0"/>
              <w:contextualSpacing/>
              <w:jc w:val="center"/>
              <w:rPr>
                <w:b/>
                <w:bCs/>
              </w:rPr>
            </w:pPr>
            <w:r w:rsidRPr="004057B4">
              <w:rPr>
                <w:i/>
                <w:lang w:val="ru-RU"/>
              </w:rPr>
              <w:t>Игра</w:t>
            </w:r>
            <w:r w:rsidRPr="004057B4">
              <w:rPr>
                <w:i/>
                <w:spacing w:val="1"/>
                <w:lang w:val="ru-RU"/>
              </w:rPr>
              <w:t xml:space="preserve"> </w:t>
            </w:r>
            <w:r w:rsidRPr="004057B4">
              <w:rPr>
                <w:i/>
                <w:lang w:val="ru-RU"/>
              </w:rPr>
              <w:t>на</w:t>
            </w:r>
            <w:r w:rsidRPr="004057B4">
              <w:rPr>
                <w:i/>
                <w:spacing w:val="1"/>
                <w:lang w:val="ru-RU"/>
              </w:rPr>
              <w:t xml:space="preserve"> </w:t>
            </w:r>
            <w:r w:rsidRPr="004057B4">
              <w:rPr>
                <w:i/>
                <w:lang w:val="ru-RU"/>
              </w:rPr>
              <w:t>детских</w:t>
            </w:r>
            <w:r w:rsidRPr="004057B4">
              <w:rPr>
                <w:i/>
                <w:spacing w:val="1"/>
                <w:lang w:val="ru-RU"/>
              </w:rPr>
              <w:t xml:space="preserve"> </w:t>
            </w:r>
            <w:r w:rsidRPr="004057B4">
              <w:rPr>
                <w:i/>
                <w:lang w:val="ru-RU"/>
              </w:rPr>
              <w:t>музыкальных</w:t>
            </w:r>
            <w:r w:rsidRPr="004057B4">
              <w:rPr>
                <w:i/>
                <w:spacing w:val="1"/>
                <w:lang w:val="ru-RU"/>
              </w:rPr>
              <w:t xml:space="preserve"> </w:t>
            </w:r>
            <w:r w:rsidRPr="004057B4">
              <w:rPr>
                <w:i/>
                <w:lang w:val="ru-RU"/>
              </w:rPr>
              <w:t>инструментах.</w:t>
            </w:r>
            <w:r w:rsidRPr="004057B4">
              <w:rPr>
                <w:i/>
                <w:spacing w:val="1"/>
                <w:lang w:val="ru-RU"/>
              </w:rPr>
              <w:t xml:space="preserve"> </w:t>
            </w:r>
            <w:r w:rsidRPr="004057B4">
              <w:rPr>
                <w:lang w:val="ru-RU"/>
              </w:rPr>
              <w:t>«Бубенчики»,</w:t>
            </w:r>
            <w:r w:rsidRPr="004057B4">
              <w:rPr>
                <w:spacing w:val="1"/>
                <w:lang w:val="ru-RU"/>
              </w:rPr>
              <w:t xml:space="preserve"> </w:t>
            </w:r>
            <w:r w:rsidRPr="004057B4">
              <w:rPr>
                <w:lang w:val="ru-RU"/>
              </w:rPr>
              <w:t>«Гармошка»,</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Е.</w:t>
            </w:r>
            <w:r w:rsidRPr="004057B4">
              <w:rPr>
                <w:spacing w:val="1"/>
                <w:lang w:val="ru-RU"/>
              </w:rPr>
              <w:t xml:space="preserve"> </w:t>
            </w:r>
            <w:r w:rsidRPr="004057B4">
              <w:rPr>
                <w:lang w:val="ru-RU"/>
              </w:rPr>
              <w:t>Тиличеевой,</w:t>
            </w:r>
            <w:r w:rsidRPr="004057B4">
              <w:rPr>
                <w:spacing w:val="1"/>
                <w:lang w:val="ru-RU"/>
              </w:rPr>
              <w:t xml:space="preserve"> </w:t>
            </w:r>
            <w:r w:rsidRPr="004057B4">
              <w:rPr>
                <w:lang w:val="ru-RU"/>
              </w:rPr>
              <w:t>сл.</w:t>
            </w:r>
            <w:r w:rsidRPr="004057B4">
              <w:rPr>
                <w:spacing w:val="1"/>
                <w:lang w:val="ru-RU"/>
              </w:rPr>
              <w:t xml:space="preserve"> </w:t>
            </w:r>
            <w:r w:rsidRPr="004057B4">
              <w:rPr>
                <w:lang w:val="ru-RU"/>
              </w:rPr>
              <w:t>М.</w:t>
            </w:r>
            <w:r w:rsidRPr="004057B4">
              <w:rPr>
                <w:spacing w:val="1"/>
                <w:lang w:val="ru-RU"/>
              </w:rPr>
              <w:t xml:space="preserve"> </w:t>
            </w:r>
            <w:r w:rsidRPr="004057B4">
              <w:rPr>
                <w:lang w:val="ru-RU"/>
              </w:rPr>
              <w:t>Долинова;</w:t>
            </w:r>
            <w:r w:rsidRPr="004057B4">
              <w:rPr>
                <w:spacing w:val="1"/>
                <w:lang w:val="ru-RU"/>
              </w:rPr>
              <w:t xml:space="preserve"> </w:t>
            </w:r>
            <w:r w:rsidRPr="004057B4">
              <w:rPr>
                <w:lang w:val="ru-RU"/>
              </w:rPr>
              <w:t>«Наш</w:t>
            </w:r>
            <w:r w:rsidRPr="004057B4">
              <w:rPr>
                <w:spacing w:val="1"/>
                <w:lang w:val="ru-RU"/>
              </w:rPr>
              <w:t xml:space="preserve"> </w:t>
            </w:r>
            <w:r w:rsidRPr="004057B4">
              <w:rPr>
                <w:lang w:val="ru-RU"/>
              </w:rPr>
              <w:t>оркестр»,</w:t>
            </w:r>
            <w:r w:rsidRPr="004057B4">
              <w:rPr>
                <w:spacing w:val="1"/>
                <w:lang w:val="ru-RU"/>
              </w:rPr>
              <w:t xml:space="preserve"> </w:t>
            </w:r>
            <w:r w:rsidRPr="004057B4">
              <w:rPr>
                <w:lang w:val="ru-RU"/>
              </w:rPr>
              <w:t>муз.</w:t>
            </w:r>
            <w:r w:rsidRPr="004057B4">
              <w:rPr>
                <w:spacing w:val="1"/>
                <w:lang w:val="ru-RU"/>
              </w:rPr>
              <w:t xml:space="preserve"> </w:t>
            </w:r>
            <w:r w:rsidRPr="004057B4">
              <w:rPr>
                <w:lang w:val="ru-RU"/>
              </w:rPr>
              <w:t>Е.</w:t>
            </w:r>
            <w:r w:rsidRPr="004057B4">
              <w:rPr>
                <w:spacing w:val="1"/>
                <w:lang w:val="ru-RU"/>
              </w:rPr>
              <w:t xml:space="preserve"> </w:t>
            </w:r>
            <w:r w:rsidRPr="004057B4">
              <w:rPr>
                <w:lang w:val="ru-RU"/>
              </w:rPr>
              <w:t>Тиличеевой,</w:t>
            </w:r>
            <w:r w:rsidRPr="004057B4">
              <w:rPr>
                <w:spacing w:val="1"/>
                <w:lang w:val="ru-RU"/>
              </w:rPr>
              <w:t xml:space="preserve"> </w:t>
            </w:r>
            <w:r w:rsidRPr="004057B4">
              <w:rPr>
                <w:lang w:val="ru-RU"/>
              </w:rPr>
              <w:t>сл.</w:t>
            </w:r>
            <w:r w:rsidRPr="004057B4">
              <w:rPr>
                <w:spacing w:val="1"/>
                <w:lang w:val="ru-RU"/>
              </w:rPr>
              <w:t xml:space="preserve"> </w:t>
            </w:r>
            <w:r w:rsidRPr="004057B4">
              <w:rPr>
                <w:lang w:val="ru-RU"/>
              </w:rPr>
              <w:t>Ю.</w:t>
            </w:r>
            <w:r w:rsidRPr="004057B4">
              <w:rPr>
                <w:spacing w:val="1"/>
                <w:lang w:val="ru-RU"/>
              </w:rPr>
              <w:t xml:space="preserve"> </w:t>
            </w:r>
            <w:r w:rsidRPr="004057B4">
              <w:rPr>
                <w:lang w:val="ru-RU"/>
              </w:rPr>
              <w:t>Островского</w:t>
            </w:r>
            <w:r w:rsidRPr="004057B4">
              <w:rPr>
                <w:spacing w:val="1"/>
                <w:lang w:val="ru-RU"/>
              </w:rPr>
              <w:t xml:space="preserve"> </w:t>
            </w:r>
            <w:r w:rsidRPr="004057B4">
              <w:rPr>
                <w:lang w:val="ru-RU"/>
              </w:rPr>
              <w:t>«На</w:t>
            </w:r>
            <w:r w:rsidRPr="004057B4">
              <w:rPr>
                <w:spacing w:val="1"/>
                <w:lang w:val="ru-RU"/>
              </w:rPr>
              <w:t xml:space="preserve"> </w:t>
            </w:r>
            <w:r w:rsidRPr="004057B4">
              <w:rPr>
                <w:lang w:val="ru-RU"/>
              </w:rPr>
              <w:t>зеленом лугу», «Во саду ли, в огороде», «Сорока-сорока», рус. нар. мелодии; «Белка» (отрывок из</w:t>
            </w:r>
            <w:r w:rsidRPr="004057B4">
              <w:rPr>
                <w:spacing w:val="1"/>
                <w:lang w:val="ru-RU"/>
              </w:rPr>
              <w:t xml:space="preserve"> </w:t>
            </w:r>
            <w:r w:rsidRPr="004057B4">
              <w:rPr>
                <w:lang w:val="ru-RU"/>
              </w:rPr>
              <w:t>оперы «Сказка о царе Салтане», муз. Н. Римского-Корсакова); «Я на горку шла», «Во поле береза</w:t>
            </w:r>
            <w:r w:rsidRPr="004057B4">
              <w:rPr>
                <w:spacing w:val="1"/>
                <w:lang w:val="ru-RU"/>
              </w:rPr>
              <w:t xml:space="preserve"> </w:t>
            </w:r>
            <w:r w:rsidRPr="004057B4">
              <w:rPr>
                <w:lang w:val="ru-RU"/>
              </w:rPr>
              <w:t>стояла»,</w:t>
            </w:r>
            <w:r w:rsidRPr="004057B4">
              <w:rPr>
                <w:spacing w:val="47"/>
                <w:lang w:val="ru-RU"/>
              </w:rPr>
              <w:t xml:space="preserve"> </w:t>
            </w:r>
            <w:r w:rsidRPr="004057B4">
              <w:rPr>
                <w:lang w:val="ru-RU"/>
              </w:rPr>
              <w:t>рус.</w:t>
            </w:r>
            <w:r w:rsidRPr="004057B4">
              <w:rPr>
                <w:spacing w:val="46"/>
                <w:lang w:val="ru-RU"/>
              </w:rPr>
              <w:t xml:space="preserve"> </w:t>
            </w:r>
            <w:r w:rsidRPr="004057B4">
              <w:rPr>
                <w:lang w:val="ru-RU"/>
              </w:rPr>
              <w:t>нар.</w:t>
            </w:r>
            <w:r w:rsidRPr="004057B4">
              <w:rPr>
                <w:spacing w:val="105"/>
                <w:lang w:val="ru-RU"/>
              </w:rPr>
              <w:t xml:space="preserve"> </w:t>
            </w:r>
            <w:r w:rsidRPr="004057B4">
              <w:rPr>
                <w:lang w:val="ru-RU"/>
              </w:rPr>
              <w:t>песни;</w:t>
            </w:r>
            <w:r w:rsidRPr="004057B4">
              <w:rPr>
                <w:spacing w:val="109"/>
                <w:lang w:val="ru-RU"/>
              </w:rPr>
              <w:t xml:space="preserve"> </w:t>
            </w:r>
            <w:r w:rsidRPr="004057B4">
              <w:rPr>
                <w:lang w:val="ru-RU"/>
              </w:rPr>
              <w:t>«К</w:t>
            </w:r>
            <w:r w:rsidRPr="004057B4">
              <w:rPr>
                <w:spacing w:val="105"/>
                <w:lang w:val="ru-RU"/>
              </w:rPr>
              <w:t xml:space="preserve"> </w:t>
            </w:r>
            <w:r w:rsidRPr="004057B4">
              <w:rPr>
                <w:lang w:val="ru-RU"/>
              </w:rPr>
              <w:t>нам</w:t>
            </w:r>
            <w:r w:rsidRPr="004057B4">
              <w:rPr>
                <w:spacing w:val="105"/>
                <w:lang w:val="ru-RU"/>
              </w:rPr>
              <w:t xml:space="preserve"> </w:t>
            </w:r>
            <w:r w:rsidRPr="004057B4">
              <w:rPr>
                <w:lang w:val="ru-RU"/>
              </w:rPr>
              <w:t>гости</w:t>
            </w:r>
            <w:r w:rsidRPr="004057B4">
              <w:rPr>
                <w:spacing w:val="106"/>
                <w:lang w:val="ru-RU"/>
              </w:rPr>
              <w:t xml:space="preserve"> </w:t>
            </w:r>
            <w:r w:rsidRPr="004057B4">
              <w:rPr>
                <w:lang w:val="ru-RU"/>
              </w:rPr>
              <w:t>пришли»,</w:t>
            </w:r>
            <w:r w:rsidRPr="004057B4">
              <w:rPr>
                <w:spacing w:val="106"/>
                <w:lang w:val="ru-RU"/>
              </w:rPr>
              <w:t xml:space="preserve"> </w:t>
            </w:r>
            <w:r w:rsidRPr="004057B4">
              <w:rPr>
                <w:lang w:val="ru-RU"/>
              </w:rPr>
              <w:t>муз.</w:t>
            </w:r>
            <w:r w:rsidRPr="004057B4">
              <w:rPr>
                <w:spacing w:val="106"/>
                <w:lang w:val="ru-RU"/>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lastRenderedPageBreak/>
              <w:t>Тиличеевой</w:t>
            </w:r>
          </w:p>
        </w:tc>
      </w:tr>
    </w:tbl>
    <w:p w:rsidR="00667E0B" w:rsidRDefault="00667E0B" w:rsidP="004B0EB7">
      <w:pPr>
        <w:pStyle w:val="a8"/>
        <w:spacing w:before="0" w:beforeAutospacing="0" w:after="0" w:afterAutospacing="0"/>
        <w:ind w:left="1077"/>
        <w:contextualSpacing/>
        <w:jc w:val="center"/>
        <w:rPr>
          <w:b/>
          <w:bCs/>
        </w:rPr>
      </w:pPr>
    </w:p>
    <w:p w:rsidR="00FC3A76" w:rsidRDefault="00FC3A76" w:rsidP="004B0EB7">
      <w:pPr>
        <w:pStyle w:val="a8"/>
        <w:spacing w:before="0" w:beforeAutospacing="0" w:after="0" w:afterAutospacing="0"/>
        <w:ind w:left="1077"/>
        <w:contextualSpacing/>
        <w:jc w:val="center"/>
        <w:rPr>
          <w:b/>
        </w:rPr>
      </w:pPr>
      <w:r w:rsidRPr="00FC3A76">
        <w:rPr>
          <w:b/>
        </w:rPr>
        <w:t>Перечень произведений изобразительного искусства</w:t>
      </w:r>
    </w:p>
    <w:tbl>
      <w:tblPr>
        <w:tblStyle w:val="a5"/>
        <w:tblW w:w="0" w:type="auto"/>
        <w:tblInd w:w="534" w:type="dxa"/>
        <w:tblLook w:val="04A0"/>
      </w:tblPr>
      <w:tblGrid>
        <w:gridCol w:w="6378"/>
        <w:gridCol w:w="7874"/>
      </w:tblGrid>
      <w:tr w:rsidR="00D30E13" w:rsidTr="000F13CE">
        <w:tc>
          <w:tcPr>
            <w:tcW w:w="6378" w:type="dxa"/>
          </w:tcPr>
          <w:p w:rsidR="00D30E13" w:rsidRPr="002B534B" w:rsidRDefault="00D30E13" w:rsidP="000F13CE">
            <w:pPr>
              <w:pStyle w:val="a8"/>
              <w:spacing w:before="0" w:beforeAutospacing="0" w:after="0" w:afterAutospacing="0"/>
              <w:contextualSpacing/>
              <w:jc w:val="center"/>
              <w:rPr>
                <w:b/>
                <w:bCs/>
              </w:rPr>
            </w:pPr>
            <w:r w:rsidRPr="002B534B">
              <w:rPr>
                <w:b/>
              </w:rPr>
              <w:t>от</w:t>
            </w:r>
            <w:r w:rsidRPr="002B534B">
              <w:rPr>
                <w:b/>
                <w:spacing w:val="1"/>
              </w:rPr>
              <w:t xml:space="preserve"> </w:t>
            </w:r>
            <w:r w:rsidRPr="002B534B">
              <w:rPr>
                <w:b/>
              </w:rPr>
              <w:t>2</w:t>
            </w:r>
            <w:r w:rsidRPr="002B534B">
              <w:rPr>
                <w:b/>
                <w:spacing w:val="-3"/>
              </w:rPr>
              <w:t xml:space="preserve"> </w:t>
            </w:r>
            <w:r w:rsidRPr="002B534B">
              <w:rPr>
                <w:b/>
              </w:rPr>
              <w:t>до 3 лет</w:t>
            </w:r>
          </w:p>
        </w:tc>
        <w:tc>
          <w:tcPr>
            <w:tcW w:w="7874" w:type="dxa"/>
          </w:tcPr>
          <w:p w:rsidR="00D30E13" w:rsidRPr="000F13CE" w:rsidRDefault="00D30E13" w:rsidP="000F13CE">
            <w:pPr>
              <w:pStyle w:val="2"/>
              <w:ind w:left="0" w:firstLine="425"/>
              <w:contextualSpacing/>
              <w:jc w:val="center"/>
              <w:outlineLvl w:val="1"/>
              <w:rPr>
                <w:lang w:val="ru-RU"/>
              </w:rPr>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tc>
      </w:tr>
      <w:tr w:rsidR="00D30E13" w:rsidTr="000F13CE">
        <w:tc>
          <w:tcPr>
            <w:tcW w:w="6378" w:type="dxa"/>
          </w:tcPr>
          <w:p w:rsidR="000F13CE" w:rsidRPr="000F13CE" w:rsidRDefault="000F13CE" w:rsidP="000F13CE">
            <w:pPr>
              <w:ind w:firstLine="425"/>
              <w:contextualSpacing/>
              <w:jc w:val="both"/>
              <w:rPr>
                <w:sz w:val="24"/>
                <w:szCs w:val="24"/>
                <w:lang w:val="ru-RU"/>
              </w:rPr>
            </w:pPr>
            <w:r w:rsidRPr="000F13CE">
              <w:rPr>
                <w:i/>
                <w:sz w:val="24"/>
                <w:szCs w:val="24"/>
                <w:lang w:val="ru-RU"/>
              </w:rPr>
              <w:t>Иллюстрации к</w:t>
            </w:r>
            <w:r w:rsidRPr="000F13CE">
              <w:rPr>
                <w:i/>
                <w:spacing w:val="2"/>
                <w:sz w:val="24"/>
                <w:szCs w:val="24"/>
                <w:lang w:val="ru-RU"/>
              </w:rPr>
              <w:t xml:space="preserve"> </w:t>
            </w:r>
            <w:r w:rsidRPr="000F13CE">
              <w:rPr>
                <w:i/>
                <w:sz w:val="24"/>
                <w:szCs w:val="24"/>
                <w:lang w:val="ru-RU"/>
              </w:rPr>
              <w:t>книгам:</w:t>
            </w:r>
            <w:r w:rsidRPr="000F13CE">
              <w:rPr>
                <w:i/>
                <w:spacing w:val="3"/>
                <w:sz w:val="24"/>
                <w:szCs w:val="24"/>
                <w:lang w:val="ru-RU"/>
              </w:rPr>
              <w:t xml:space="preserve"> </w:t>
            </w:r>
            <w:r w:rsidRPr="000F13CE">
              <w:rPr>
                <w:sz w:val="24"/>
                <w:szCs w:val="24"/>
                <w:lang w:val="ru-RU"/>
              </w:rPr>
              <w:t>В.</w:t>
            </w:r>
            <w:r w:rsidRPr="000F13CE">
              <w:rPr>
                <w:spacing w:val="3"/>
                <w:sz w:val="24"/>
                <w:szCs w:val="24"/>
                <w:lang w:val="ru-RU"/>
              </w:rPr>
              <w:t xml:space="preserve"> </w:t>
            </w:r>
            <w:r w:rsidRPr="000F13CE">
              <w:rPr>
                <w:sz w:val="24"/>
                <w:szCs w:val="24"/>
                <w:lang w:val="ru-RU"/>
              </w:rPr>
              <w:t>Сутеев</w:t>
            </w:r>
            <w:r w:rsidRPr="000F13CE">
              <w:rPr>
                <w:spacing w:val="8"/>
                <w:sz w:val="24"/>
                <w:szCs w:val="24"/>
                <w:lang w:val="ru-RU"/>
              </w:rPr>
              <w:t xml:space="preserve"> </w:t>
            </w:r>
            <w:r w:rsidRPr="000F13CE">
              <w:rPr>
                <w:sz w:val="24"/>
                <w:szCs w:val="24"/>
                <w:lang w:val="ru-RU"/>
              </w:rPr>
              <w:t>«Кораблик»,</w:t>
            </w:r>
            <w:r w:rsidRPr="000F13CE">
              <w:rPr>
                <w:spacing w:val="5"/>
                <w:sz w:val="24"/>
                <w:szCs w:val="24"/>
                <w:lang w:val="ru-RU"/>
              </w:rPr>
              <w:t xml:space="preserve"> </w:t>
            </w:r>
            <w:r w:rsidRPr="000F13CE">
              <w:rPr>
                <w:sz w:val="24"/>
                <w:szCs w:val="24"/>
                <w:lang w:val="ru-RU"/>
              </w:rPr>
              <w:t>«Кто</w:t>
            </w:r>
            <w:r w:rsidRPr="000F13CE">
              <w:rPr>
                <w:spacing w:val="4"/>
                <w:sz w:val="24"/>
                <w:szCs w:val="24"/>
                <w:lang w:val="ru-RU"/>
              </w:rPr>
              <w:t xml:space="preserve"> </w:t>
            </w:r>
            <w:r w:rsidRPr="000F13CE">
              <w:rPr>
                <w:sz w:val="24"/>
                <w:szCs w:val="24"/>
                <w:lang w:val="ru-RU"/>
              </w:rPr>
              <w:t>сказал мяу?»,</w:t>
            </w:r>
            <w:r w:rsidRPr="000F13CE">
              <w:rPr>
                <w:spacing w:val="9"/>
                <w:sz w:val="24"/>
                <w:szCs w:val="24"/>
                <w:lang w:val="ru-RU"/>
              </w:rPr>
              <w:t xml:space="preserve"> </w:t>
            </w:r>
            <w:r w:rsidRPr="000F13CE">
              <w:rPr>
                <w:sz w:val="24"/>
                <w:szCs w:val="24"/>
                <w:lang w:val="ru-RU"/>
              </w:rPr>
              <w:t>«Цыпленок</w:t>
            </w:r>
            <w:r w:rsidRPr="000F13CE">
              <w:rPr>
                <w:spacing w:val="1"/>
                <w:sz w:val="24"/>
                <w:szCs w:val="24"/>
                <w:lang w:val="ru-RU"/>
              </w:rPr>
              <w:t xml:space="preserve"> </w:t>
            </w:r>
            <w:r w:rsidRPr="000F13CE">
              <w:rPr>
                <w:sz w:val="24"/>
                <w:szCs w:val="24"/>
                <w:lang w:val="ru-RU"/>
              </w:rPr>
              <w:t>и</w:t>
            </w:r>
            <w:r w:rsidRPr="000F13CE">
              <w:rPr>
                <w:spacing w:val="2"/>
                <w:sz w:val="24"/>
                <w:szCs w:val="24"/>
                <w:lang w:val="ru-RU"/>
              </w:rPr>
              <w:t xml:space="preserve"> </w:t>
            </w:r>
            <w:r w:rsidRPr="000F13CE">
              <w:rPr>
                <w:sz w:val="24"/>
                <w:szCs w:val="24"/>
                <w:lang w:val="ru-RU"/>
              </w:rPr>
              <w:t>Утенок»;</w:t>
            </w:r>
            <w:r w:rsidRPr="000F13CE">
              <w:rPr>
                <w:spacing w:val="6"/>
                <w:sz w:val="24"/>
                <w:szCs w:val="24"/>
                <w:lang w:val="ru-RU"/>
              </w:rPr>
              <w:t xml:space="preserve"> </w:t>
            </w:r>
            <w:r w:rsidRPr="000F13CE">
              <w:rPr>
                <w:sz w:val="24"/>
                <w:szCs w:val="24"/>
                <w:lang w:val="ru-RU"/>
              </w:rPr>
              <w:t>В.</w:t>
            </w:r>
          </w:p>
          <w:p w:rsidR="000F13CE" w:rsidRPr="00304AB3" w:rsidRDefault="000F13CE" w:rsidP="000F13CE">
            <w:pPr>
              <w:pStyle w:val="a3"/>
              <w:ind w:left="0" w:firstLine="425"/>
              <w:contextualSpacing/>
            </w:pPr>
            <w:r w:rsidRPr="000F13CE">
              <w:rPr>
                <w:lang w:val="ru-RU"/>
              </w:rPr>
              <w:t>Чижов</w:t>
            </w:r>
            <w:r w:rsidRPr="000F13CE">
              <w:rPr>
                <w:spacing w:val="51"/>
                <w:lang w:val="ru-RU"/>
              </w:rPr>
              <w:t xml:space="preserve"> </w:t>
            </w:r>
            <w:r w:rsidRPr="000F13CE">
              <w:rPr>
                <w:lang w:val="ru-RU"/>
              </w:rPr>
              <w:t>к</w:t>
            </w:r>
            <w:r w:rsidRPr="000F13CE">
              <w:rPr>
                <w:spacing w:val="53"/>
                <w:lang w:val="ru-RU"/>
              </w:rPr>
              <w:t xml:space="preserve"> </w:t>
            </w:r>
            <w:r w:rsidRPr="000F13CE">
              <w:rPr>
                <w:lang w:val="ru-RU"/>
              </w:rPr>
              <w:t>книге</w:t>
            </w:r>
            <w:r w:rsidRPr="000F13CE">
              <w:rPr>
                <w:spacing w:val="51"/>
                <w:lang w:val="ru-RU"/>
              </w:rPr>
              <w:t xml:space="preserve"> </w:t>
            </w:r>
            <w:r w:rsidRPr="000F13CE">
              <w:rPr>
                <w:lang w:val="ru-RU"/>
              </w:rPr>
              <w:t>А.</w:t>
            </w:r>
            <w:r w:rsidRPr="000F13CE">
              <w:rPr>
                <w:spacing w:val="52"/>
                <w:lang w:val="ru-RU"/>
              </w:rPr>
              <w:t xml:space="preserve"> </w:t>
            </w:r>
            <w:r w:rsidRPr="000F13CE">
              <w:rPr>
                <w:lang w:val="ru-RU"/>
              </w:rPr>
              <w:t>Барто,</w:t>
            </w:r>
            <w:r w:rsidRPr="000F13CE">
              <w:rPr>
                <w:spacing w:val="53"/>
                <w:lang w:val="ru-RU"/>
              </w:rPr>
              <w:t xml:space="preserve"> </w:t>
            </w:r>
            <w:r w:rsidRPr="000F13CE">
              <w:rPr>
                <w:lang w:val="ru-RU"/>
              </w:rPr>
              <w:t>З.</w:t>
            </w:r>
            <w:r w:rsidRPr="000F13CE">
              <w:rPr>
                <w:spacing w:val="52"/>
                <w:lang w:val="ru-RU"/>
              </w:rPr>
              <w:t xml:space="preserve"> </w:t>
            </w:r>
            <w:r w:rsidRPr="000F13CE">
              <w:rPr>
                <w:lang w:val="ru-RU"/>
              </w:rPr>
              <w:t>Александрова</w:t>
            </w:r>
            <w:r w:rsidRPr="000F13CE">
              <w:rPr>
                <w:spacing w:val="50"/>
                <w:lang w:val="ru-RU"/>
              </w:rPr>
              <w:t xml:space="preserve"> </w:t>
            </w:r>
            <w:r w:rsidRPr="000F13CE">
              <w:rPr>
                <w:lang w:val="ru-RU"/>
              </w:rPr>
              <w:t>З,</w:t>
            </w:r>
            <w:r w:rsidRPr="000F13CE">
              <w:rPr>
                <w:spacing w:val="55"/>
                <w:lang w:val="ru-RU"/>
              </w:rPr>
              <w:t xml:space="preserve"> </w:t>
            </w:r>
            <w:r w:rsidRPr="000F13CE">
              <w:rPr>
                <w:lang w:val="ru-RU"/>
              </w:rPr>
              <w:t>С.</w:t>
            </w:r>
            <w:r w:rsidRPr="000F13CE">
              <w:rPr>
                <w:spacing w:val="52"/>
                <w:lang w:val="ru-RU"/>
              </w:rPr>
              <w:t xml:space="preserve"> </w:t>
            </w:r>
            <w:r w:rsidRPr="000F13CE">
              <w:rPr>
                <w:lang w:val="ru-RU"/>
              </w:rPr>
              <w:t>Михалков</w:t>
            </w:r>
            <w:r w:rsidRPr="000F13CE">
              <w:rPr>
                <w:spacing w:val="56"/>
                <w:lang w:val="ru-RU"/>
              </w:rPr>
              <w:t xml:space="preserve"> </w:t>
            </w:r>
            <w:r w:rsidRPr="000F13CE">
              <w:rPr>
                <w:lang w:val="ru-RU"/>
              </w:rPr>
              <w:t>«Игрушки»;</w:t>
            </w:r>
            <w:r w:rsidRPr="000F13CE">
              <w:rPr>
                <w:spacing w:val="54"/>
                <w:lang w:val="ru-RU"/>
              </w:rPr>
              <w:t xml:space="preserve"> </w:t>
            </w:r>
            <w:r w:rsidRPr="000F13CE">
              <w:rPr>
                <w:lang w:val="ru-RU"/>
              </w:rPr>
              <w:t>Е.</w:t>
            </w:r>
            <w:r w:rsidRPr="000F13CE">
              <w:rPr>
                <w:spacing w:val="52"/>
                <w:lang w:val="ru-RU"/>
              </w:rPr>
              <w:t xml:space="preserve"> </w:t>
            </w:r>
            <w:r w:rsidRPr="000F13CE">
              <w:rPr>
                <w:lang w:val="ru-RU"/>
              </w:rPr>
              <w:t>Чарушин</w:t>
            </w:r>
            <w:r w:rsidRPr="000F13CE">
              <w:rPr>
                <w:spacing w:val="54"/>
                <w:lang w:val="ru-RU"/>
              </w:rPr>
              <w:t xml:space="preserve"> </w:t>
            </w:r>
            <w:r w:rsidRPr="000F13CE">
              <w:rPr>
                <w:lang w:val="ru-RU"/>
              </w:rPr>
              <w:t>Рассказы.</w:t>
            </w:r>
            <w:r w:rsidRPr="000F13CE">
              <w:rPr>
                <w:spacing w:val="-57"/>
                <w:lang w:val="ru-RU"/>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D30E13" w:rsidRDefault="00D30E13" w:rsidP="000F13CE">
            <w:pPr>
              <w:pStyle w:val="a8"/>
              <w:spacing w:before="0" w:beforeAutospacing="0" w:after="0" w:afterAutospacing="0"/>
              <w:contextualSpacing/>
              <w:jc w:val="center"/>
              <w:rPr>
                <w:b/>
                <w:bCs/>
              </w:rPr>
            </w:pPr>
          </w:p>
        </w:tc>
        <w:tc>
          <w:tcPr>
            <w:tcW w:w="7874" w:type="dxa"/>
          </w:tcPr>
          <w:p w:rsidR="000F13CE" w:rsidRPr="000F13CE" w:rsidRDefault="000F13CE" w:rsidP="000F13CE">
            <w:pPr>
              <w:ind w:firstLine="425"/>
              <w:contextualSpacing/>
              <w:jc w:val="both"/>
              <w:rPr>
                <w:sz w:val="24"/>
                <w:szCs w:val="24"/>
                <w:lang w:val="ru-RU"/>
              </w:rPr>
            </w:pPr>
            <w:r w:rsidRPr="000F13CE">
              <w:rPr>
                <w:i/>
                <w:sz w:val="24"/>
                <w:szCs w:val="24"/>
                <w:lang w:val="ru-RU"/>
              </w:rPr>
              <w:t>Иллюстрации</w:t>
            </w:r>
            <w:r w:rsidRPr="000F13CE">
              <w:rPr>
                <w:i/>
                <w:spacing w:val="26"/>
                <w:sz w:val="24"/>
                <w:szCs w:val="24"/>
                <w:lang w:val="ru-RU"/>
              </w:rPr>
              <w:t xml:space="preserve"> </w:t>
            </w:r>
            <w:r w:rsidRPr="000F13CE">
              <w:rPr>
                <w:i/>
                <w:sz w:val="24"/>
                <w:szCs w:val="24"/>
                <w:lang w:val="ru-RU"/>
              </w:rPr>
              <w:t>к</w:t>
            </w:r>
            <w:r w:rsidRPr="000F13CE">
              <w:rPr>
                <w:i/>
                <w:spacing w:val="27"/>
                <w:sz w:val="24"/>
                <w:szCs w:val="24"/>
                <w:lang w:val="ru-RU"/>
              </w:rPr>
              <w:t xml:space="preserve"> </w:t>
            </w:r>
            <w:r w:rsidRPr="000F13CE">
              <w:rPr>
                <w:i/>
                <w:sz w:val="24"/>
                <w:szCs w:val="24"/>
                <w:lang w:val="ru-RU"/>
              </w:rPr>
              <w:t>книгам:</w:t>
            </w:r>
            <w:r w:rsidRPr="000F13CE">
              <w:rPr>
                <w:i/>
                <w:spacing w:val="28"/>
                <w:sz w:val="24"/>
                <w:szCs w:val="24"/>
                <w:lang w:val="ru-RU"/>
              </w:rPr>
              <w:t xml:space="preserve"> </w:t>
            </w:r>
            <w:r w:rsidRPr="000F13CE">
              <w:rPr>
                <w:sz w:val="24"/>
                <w:szCs w:val="24"/>
                <w:lang w:val="ru-RU"/>
              </w:rPr>
              <w:t>Ю.</w:t>
            </w:r>
            <w:r w:rsidRPr="000F13CE">
              <w:rPr>
                <w:spacing w:val="26"/>
                <w:sz w:val="24"/>
                <w:szCs w:val="24"/>
                <w:lang w:val="ru-RU"/>
              </w:rPr>
              <w:t xml:space="preserve"> </w:t>
            </w:r>
            <w:r w:rsidRPr="000F13CE">
              <w:rPr>
                <w:sz w:val="24"/>
                <w:szCs w:val="24"/>
                <w:lang w:val="ru-RU"/>
              </w:rPr>
              <w:t>Васнецов</w:t>
            </w:r>
            <w:r w:rsidRPr="000F13CE">
              <w:rPr>
                <w:spacing w:val="27"/>
                <w:sz w:val="24"/>
                <w:szCs w:val="24"/>
                <w:lang w:val="ru-RU"/>
              </w:rPr>
              <w:t xml:space="preserve"> </w:t>
            </w:r>
            <w:r w:rsidRPr="000F13CE">
              <w:rPr>
                <w:sz w:val="24"/>
                <w:szCs w:val="24"/>
                <w:lang w:val="ru-RU"/>
              </w:rPr>
              <w:t>к</w:t>
            </w:r>
            <w:r w:rsidRPr="000F13CE">
              <w:rPr>
                <w:spacing w:val="27"/>
                <w:sz w:val="24"/>
                <w:szCs w:val="24"/>
                <w:lang w:val="ru-RU"/>
              </w:rPr>
              <w:t xml:space="preserve"> </w:t>
            </w:r>
            <w:r w:rsidRPr="000F13CE">
              <w:rPr>
                <w:sz w:val="24"/>
                <w:szCs w:val="24"/>
                <w:lang w:val="ru-RU"/>
              </w:rPr>
              <w:t>книге</w:t>
            </w:r>
            <w:r w:rsidRPr="000F13CE">
              <w:rPr>
                <w:spacing w:val="23"/>
                <w:sz w:val="24"/>
                <w:szCs w:val="24"/>
                <w:lang w:val="ru-RU"/>
              </w:rPr>
              <w:t xml:space="preserve"> </w:t>
            </w:r>
            <w:r w:rsidRPr="000F13CE">
              <w:rPr>
                <w:sz w:val="24"/>
                <w:szCs w:val="24"/>
                <w:lang w:val="ru-RU"/>
              </w:rPr>
              <w:t>Л.Н.</w:t>
            </w:r>
            <w:r w:rsidRPr="000F13CE">
              <w:rPr>
                <w:spacing w:val="26"/>
                <w:sz w:val="24"/>
                <w:szCs w:val="24"/>
                <w:lang w:val="ru-RU"/>
              </w:rPr>
              <w:t xml:space="preserve"> </w:t>
            </w:r>
            <w:r w:rsidRPr="000F13CE">
              <w:rPr>
                <w:sz w:val="24"/>
                <w:szCs w:val="24"/>
                <w:lang w:val="ru-RU"/>
              </w:rPr>
              <w:t>Толстого</w:t>
            </w:r>
            <w:r w:rsidRPr="000F13CE">
              <w:rPr>
                <w:spacing w:val="34"/>
                <w:sz w:val="24"/>
                <w:szCs w:val="24"/>
                <w:lang w:val="ru-RU"/>
              </w:rPr>
              <w:t xml:space="preserve"> </w:t>
            </w:r>
            <w:r w:rsidRPr="000F13CE">
              <w:rPr>
                <w:sz w:val="24"/>
                <w:szCs w:val="24"/>
                <w:lang w:val="ru-RU"/>
              </w:rPr>
              <w:t>«Три</w:t>
            </w:r>
            <w:r w:rsidRPr="000F13CE">
              <w:rPr>
                <w:spacing w:val="27"/>
                <w:sz w:val="24"/>
                <w:szCs w:val="24"/>
                <w:lang w:val="ru-RU"/>
              </w:rPr>
              <w:t xml:space="preserve"> </w:t>
            </w:r>
            <w:r w:rsidRPr="000F13CE">
              <w:rPr>
                <w:sz w:val="24"/>
                <w:szCs w:val="24"/>
                <w:lang w:val="ru-RU"/>
              </w:rPr>
              <w:t>медведя»</w:t>
            </w:r>
            <w:r w:rsidRPr="000F13CE">
              <w:rPr>
                <w:spacing w:val="11"/>
                <w:sz w:val="24"/>
                <w:szCs w:val="24"/>
                <w:lang w:val="ru-RU"/>
              </w:rPr>
              <w:t xml:space="preserve"> </w:t>
            </w:r>
            <w:r w:rsidRPr="000F13CE">
              <w:rPr>
                <w:sz w:val="24"/>
                <w:szCs w:val="24"/>
                <w:lang w:val="ru-RU"/>
              </w:rPr>
              <w:t>К.</w:t>
            </w:r>
            <w:r w:rsidRPr="000F13CE">
              <w:rPr>
                <w:spacing w:val="26"/>
                <w:sz w:val="24"/>
                <w:szCs w:val="24"/>
                <w:lang w:val="ru-RU"/>
              </w:rPr>
              <w:t xml:space="preserve"> </w:t>
            </w:r>
            <w:r w:rsidRPr="000F13CE">
              <w:rPr>
                <w:sz w:val="24"/>
                <w:szCs w:val="24"/>
                <w:lang w:val="ru-RU"/>
              </w:rPr>
              <w:t>Чуковского</w:t>
            </w:r>
          </w:p>
          <w:p w:rsidR="000F13CE" w:rsidRPr="000F13CE" w:rsidRDefault="000F13CE" w:rsidP="000F13CE">
            <w:pPr>
              <w:pStyle w:val="a3"/>
              <w:ind w:left="0" w:firstLine="425"/>
              <w:contextualSpacing/>
              <w:rPr>
                <w:lang w:val="ru-RU"/>
              </w:rPr>
            </w:pPr>
            <w:r w:rsidRPr="000F13CE">
              <w:rPr>
                <w:lang w:val="ru-RU"/>
              </w:rPr>
              <w:t>«Путаница».</w:t>
            </w:r>
          </w:p>
          <w:p w:rsidR="00D30E13" w:rsidRPr="000F13CE" w:rsidRDefault="000F13CE" w:rsidP="000F13CE">
            <w:pPr>
              <w:pStyle w:val="a3"/>
              <w:ind w:left="0" w:firstLine="425"/>
              <w:contextualSpacing/>
              <w:rPr>
                <w:lang w:val="ru-RU"/>
              </w:rPr>
            </w:pPr>
            <w:r w:rsidRPr="000F13CE">
              <w:rPr>
                <w:i/>
                <w:lang w:val="ru-RU"/>
              </w:rPr>
              <w:t xml:space="preserve">Иллюстрации, репродукции картин: </w:t>
            </w:r>
            <w:r w:rsidRPr="000F13CE">
              <w:rPr>
                <w:lang w:val="ru-RU"/>
              </w:rPr>
              <w:t>П. Кончаловский «Клубника», «Персики», «Сирень в</w:t>
            </w:r>
            <w:r w:rsidRPr="000F13CE">
              <w:rPr>
                <w:spacing w:val="1"/>
                <w:lang w:val="ru-RU"/>
              </w:rPr>
              <w:t xml:space="preserve"> </w:t>
            </w:r>
            <w:r w:rsidRPr="000F13CE">
              <w:rPr>
                <w:lang w:val="ru-RU"/>
              </w:rPr>
              <w:t>корзине»;</w:t>
            </w:r>
            <w:r w:rsidRPr="000F13CE">
              <w:rPr>
                <w:spacing w:val="1"/>
                <w:lang w:val="ru-RU"/>
              </w:rPr>
              <w:t xml:space="preserve"> </w:t>
            </w:r>
            <w:r w:rsidRPr="000F13CE">
              <w:rPr>
                <w:lang w:val="ru-RU"/>
              </w:rPr>
              <w:t>Н.С.</w:t>
            </w:r>
            <w:r w:rsidRPr="000F13CE">
              <w:rPr>
                <w:spacing w:val="1"/>
                <w:lang w:val="ru-RU"/>
              </w:rPr>
              <w:t xml:space="preserve"> </w:t>
            </w:r>
            <w:r w:rsidRPr="000F13CE">
              <w:rPr>
                <w:lang w:val="ru-RU"/>
              </w:rPr>
              <w:t>Петров-Водкин</w:t>
            </w:r>
            <w:r w:rsidRPr="000F13CE">
              <w:rPr>
                <w:spacing w:val="1"/>
                <w:lang w:val="ru-RU"/>
              </w:rPr>
              <w:t xml:space="preserve"> </w:t>
            </w:r>
            <w:r w:rsidRPr="000F13CE">
              <w:rPr>
                <w:lang w:val="ru-RU"/>
              </w:rPr>
              <w:t>«Яблоки</w:t>
            </w:r>
            <w:r w:rsidRPr="000F13CE">
              <w:rPr>
                <w:spacing w:val="1"/>
                <w:lang w:val="ru-RU"/>
              </w:rPr>
              <w:t xml:space="preserve"> </w:t>
            </w:r>
            <w:r w:rsidRPr="000F13CE">
              <w:rPr>
                <w:lang w:val="ru-RU"/>
              </w:rPr>
              <w:t>на</w:t>
            </w:r>
            <w:r w:rsidRPr="000F13CE">
              <w:rPr>
                <w:spacing w:val="1"/>
                <w:lang w:val="ru-RU"/>
              </w:rPr>
              <w:t xml:space="preserve"> </w:t>
            </w:r>
            <w:r w:rsidRPr="000F13CE">
              <w:rPr>
                <w:lang w:val="ru-RU"/>
              </w:rPr>
              <w:t>красном</w:t>
            </w:r>
            <w:r w:rsidRPr="000F13CE">
              <w:rPr>
                <w:spacing w:val="1"/>
                <w:lang w:val="ru-RU"/>
              </w:rPr>
              <w:t xml:space="preserve"> </w:t>
            </w:r>
            <w:r w:rsidRPr="000F13CE">
              <w:rPr>
                <w:lang w:val="ru-RU"/>
              </w:rPr>
              <w:t>фоне»;</w:t>
            </w:r>
            <w:r w:rsidRPr="000F13CE">
              <w:rPr>
                <w:spacing w:val="1"/>
                <w:lang w:val="ru-RU"/>
              </w:rPr>
              <w:t xml:space="preserve"> </w:t>
            </w:r>
            <w:r w:rsidRPr="000F13CE">
              <w:rPr>
                <w:lang w:val="ru-RU"/>
              </w:rPr>
              <w:t>М.И.</w:t>
            </w:r>
            <w:r w:rsidRPr="000F13CE">
              <w:rPr>
                <w:spacing w:val="1"/>
                <w:lang w:val="ru-RU"/>
              </w:rPr>
              <w:t xml:space="preserve"> </w:t>
            </w:r>
            <w:r w:rsidRPr="000F13CE">
              <w:rPr>
                <w:lang w:val="ru-RU"/>
              </w:rPr>
              <w:t>Климентов</w:t>
            </w:r>
            <w:r w:rsidRPr="000F13CE">
              <w:rPr>
                <w:spacing w:val="1"/>
                <w:lang w:val="ru-RU"/>
              </w:rPr>
              <w:t xml:space="preserve"> </w:t>
            </w:r>
            <w:r w:rsidRPr="000F13CE">
              <w:rPr>
                <w:lang w:val="ru-RU"/>
              </w:rPr>
              <w:t>«Курица</w:t>
            </w:r>
            <w:r w:rsidRPr="000F13CE">
              <w:rPr>
                <w:spacing w:val="1"/>
                <w:lang w:val="ru-RU"/>
              </w:rPr>
              <w:t xml:space="preserve"> </w:t>
            </w:r>
            <w:r w:rsidRPr="000F13CE">
              <w:rPr>
                <w:lang w:val="ru-RU"/>
              </w:rPr>
              <w:t>с</w:t>
            </w:r>
            <w:r w:rsidRPr="000F13CE">
              <w:rPr>
                <w:spacing w:val="1"/>
                <w:lang w:val="ru-RU"/>
              </w:rPr>
              <w:t xml:space="preserve"> </w:t>
            </w:r>
            <w:r w:rsidRPr="000F13CE">
              <w:rPr>
                <w:lang w:val="ru-RU"/>
              </w:rPr>
              <w:t>цыплятами»;</w:t>
            </w:r>
            <w:r w:rsidRPr="000F13CE">
              <w:rPr>
                <w:spacing w:val="-1"/>
                <w:lang w:val="ru-RU"/>
              </w:rPr>
              <w:t xml:space="preserve"> </w:t>
            </w:r>
            <w:r w:rsidRPr="000F13CE">
              <w:rPr>
                <w:lang w:val="ru-RU"/>
              </w:rPr>
              <w:t>Н.Н. Жуков</w:t>
            </w:r>
            <w:r w:rsidRPr="000F13CE">
              <w:rPr>
                <w:spacing w:val="4"/>
                <w:lang w:val="ru-RU"/>
              </w:rPr>
              <w:t xml:space="preserve"> </w:t>
            </w:r>
            <w:r w:rsidRPr="000F13CE">
              <w:rPr>
                <w:lang w:val="ru-RU"/>
              </w:rPr>
              <w:t>«Ёлка».</w:t>
            </w:r>
          </w:p>
        </w:tc>
      </w:tr>
      <w:tr w:rsidR="00D30E13" w:rsidTr="000F13CE">
        <w:tc>
          <w:tcPr>
            <w:tcW w:w="6378" w:type="dxa"/>
          </w:tcPr>
          <w:p w:rsidR="00D30E13" w:rsidRPr="000F13CE" w:rsidRDefault="00D30E13" w:rsidP="000F13CE">
            <w:pPr>
              <w:pStyle w:val="2"/>
              <w:ind w:left="0" w:firstLine="425"/>
              <w:contextualSpacing/>
              <w:jc w:val="center"/>
              <w:outlineLvl w:val="1"/>
              <w:rPr>
                <w:lang w:val="ru-RU"/>
              </w:rPr>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tc>
        <w:tc>
          <w:tcPr>
            <w:tcW w:w="7874" w:type="dxa"/>
          </w:tcPr>
          <w:p w:rsidR="00D30E13" w:rsidRPr="000F13CE" w:rsidRDefault="00D30E13" w:rsidP="000F13CE">
            <w:pPr>
              <w:pStyle w:val="2"/>
              <w:ind w:left="0" w:firstLine="425"/>
              <w:contextualSpacing/>
              <w:jc w:val="center"/>
              <w:outlineLvl w:val="1"/>
              <w:rPr>
                <w:lang w:val="ru-RU"/>
              </w:rPr>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tc>
      </w:tr>
      <w:tr w:rsidR="00D30E13" w:rsidTr="000F13CE">
        <w:tc>
          <w:tcPr>
            <w:tcW w:w="6378" w:type="dxa"/>
          </w:tcPr>
          <w:p w:rsidR="000F13CE" w:rsidRPr="000F13CE" w:rsidRDefault="000F13CE" w:rsidP="000F13CE">
            <w:pPr>
              <w:pStyle w:val="a3"/>
              <w:ind w:left="0" w:firstLine="425"/>
              <w:contextualSpacing/>
              <w:rPr>
                <w:lang w:val="ru-RU"/>
              </w:rPr>
            </w:pPr>
            <w:r w:rsidRPr="000F13CE">
              <w:rPr>
                <w:i/>
                <w:lang w:val="ru-RU"/>
              </w:rPr>
              <w:t>Иллюстрации, репродукции картин</w:t>
            </w:r>
            <w:r w:rsidRPr="000F13CE">
              <w:rPr>
                <w:lang w:val="ru-RU"/>
              </w:rPr>
              <w:t>: И. Хруцкий «Натюрморт с грибами», «Цветы и плоды»;</w:t>
            </w:r>
            <w:r w:rsidRPr="000F13CE">
              <w:rPr>
                <w:spacing w:val="1"/>
                <w:lang w:val="ru-RU"/>
              </w:rPr>
              <w:t xml:space="preserve"> </w:t>
            </w:r>
            <w:r w:rsidRPr="000F13CE">
              <w:rPr>
                <w:lang w:val="ru-RU"/>
              </w:rPr>
              <w:t>И.</w:t>
            </w:r>
            <w:r w:rsidRPr="000F13CE">
              <w:rPr>
                <w:spacing w:val="8"/>
                <w:lang w:val="ru-RU"/>
              </w:rPr>
              <w:t xml:space="preserve"> </w:t>
            </w:r>
            <w:r w:rsidRPr="000F13CE">
              <w:rPr>
                <w:lang w:val="ru-RU"/>
              </w:rPr>
              <w:t>Репин</w:t>
            </w:r>
            <w:r w:rsidRPr="000F13CE">
              <w:rPr>
                <w:spacing w:val="11"/>
                <w:lang w:val="ru-RU"/>
              </w:rPr>
              <w:t xml:space="preserve"> </w:t>
            </w:r>
            <w:r w:rsidRPr="000F13CE">
              <w:rPr>
                <w:lang w:val="ru-RU"/>
              </w:rPr>
              <w:t>«Яблоки</w:t>
            </w:r>
            <w:r w:rsidRPr="000F13CE">
              <w:rPr>
                <w:spacing w:val="9"/>
                <w:lang w:val="ru-RU"/>
              </w:rPr>
              <w:t xml:space="preserve"> </w:t>
            </w:r>
            <w:r w:rsidRPr="000F13CE">
              <w:rPr>
                <w:lang w:val="ru-RU"/>
              </w:rPr>
              <w:t>и</w:t>
            </w:r>
            <w:r w:rsidRPr="000F13CE">
              <w:rPr>
                <w:spacing w:val="8"/>
                <w:lang w:val="ru-RU"/>
              </w:rPr>
              <w:t xml:space="preserve"> </w:t>
            </w:r>
            <w:r w:rsidRPr="000F13CE">
              <w:rPr>
                <w:lang w:val="ru-RU"/>
              </w:rPr>
              <w:t>листья»;</w:t>
            </w:r>
            <w:r w:rsidRPr="000F13CE">
              <w:rPr>
                <w:spacing w:val="11"/>
                <w:lang w:val="ru-RU"/>
              </w:rPr>
              <w:t xml:space="preserve"> </w:t>
            </w:r>
            <w:r w:rsidRPr="000F13CE">
              <w:rPr>
                <w:lang w:val="ru-RU"/>
              </w:rPr>
              <w:t>И.</w:t>
            </w:r>
            <w:r w:rsidRPr="000F13CE">
              <w:rPr>
                <w:spacing w:val="10"/>
                <w:lang w:val="ru-RU"/>
              </w:rPr>
              <w:t xml:space="preserve"> </w:t>
            </w:r>
            <w:r w:rsidRPr="000F13CE">
              <w:rPr>
                <w:lang w:val="ru-RU"/>
              </w:rPr>
              <w:t>Левитан</w:t>
            </w:r>
            <w:r w:rsidRPr="000F13CE">
              <w:rPr>
                <w:spacing w:val="13"/>
                <w:lang w:val="ru-RU"/>
              </w:rPr>
              <w:t xml:space="preserve"> </w:t>
            </w:r>
            <w:r w:rsidRPr="000F13CE">
              <w:rPr>
                <w:lang w:val="ru-RU"/>
              </w:rPr>
              <w:t>«Сирень»;</w:t>
            </w:r>
            <w:r w:rsidRPr="000F13CE">
              <w:rPr>
                <w:spacing w:val="11"/>
                <w:lang w:val="ru-RU"/>
              </w:rPr>
              <w:t xml:space="preserve"> </w:t>
            </w:r>
            <w:r w:rsidRPr="000F13CE">
              <w:rPr>
                <w:lang w:val="ru-RU"/>
              </w:rPr>
              <w:t>И.</w:t>
            </w:r>
            <w:r w:rsidRPr="000F13CE">
              <w:rPr>
                <w:spacing w:val="7"/>
                <w:lang w:val="ru-RU"/>
              </w:rPr>
              <w:t xml:space="preserve"> </w:t>
            </w:r>
            <w:r w:rsidRPr="000F13CE">
              <w:rPr>
                <w:lang w:val="ru-RU"/>
              </w:rPr>
              <w:t>Михайлов</w:t>
            </w:r>
            <w:r w:rsidRPr="000F13CE">
              <w:rPr>
                <w:spacing w:val="13"/>
                <w:lang w:val="ru-RU"/>
              </w:rPr>
              <w:t xml:space="preserve"> </w:t>
            </w:r>
            <w:r w:rsidRPr="000F13CE">
              <w:rPr>
                <w:lang w:val="ru-RU"/>
              </w:rPr>
              <w:t>«Овощи</w:t>
            </w:r>
            <w:r w:rsidRPr="000F13CE">
              <w:rPr>
                <w:spacing w:val="8"/>
                <w:lang w:val="ru-RU"/>
              </w:rPr>
              <w:t xml:space="preserve"> </w:t>
            </w:r>
            <w:r w:rsidRPr="000F13CE">
              <w:rPr>
                <w:lang w:val="ru-RU"/>
              </w:rPr>
              <w:t>и</w:t>
            </w:r>
            <w:r w:rsidRPr="000F13CE">
              <w:rPr>
                <w:spacing w:val="9"/>
                <w:lang w:val="ru-RU"/>
              </w:rPr>
              <w:t xml:space="preserve"> </w:t>
            </w:r>
            <w:r w:rsidRPr="000F13CE">
              <w:rPr>
                <w:lang w:val="ru-RU"/>
              </w:rPr>
              <w:t>фрукты»;</w:t>
            </w:r>
            <w:r w:rsidRPr="000F13CE">
              <w:rPr>
                <w:spacing w:val="10"/>
                <w:lang w:val="ru-RU"/>
              </w:rPr>
              <w:t xml:space="preserve"> </w:t>
            </w:r>
            <w:r w:rsidRPr="000F13CE">
              <w:rPr>
                <w:lang w:val="ru-RU"/>
              </w:rPr>
              <w:t>И.</w:t>
            </w:r>
            <w:r w:rsidRPr="000F13CE">
              <w:rPr>
                <w:spacing w:val="8"/>
                <w:lang w:val="ru-RU"/>
              </w:rPr>
              <w:t xml:space="preserve"> </w:t>
            </w:r>
            <w:r w:rsidRPr="000F13CE">
              <w:rPr>
                <w:lang w:val="ru-RU"/>
              </w:rPr>
              <w:t>Машков</w:t>
            </w:r>
          </w:p>
          <w:p w:rsidR="000F13CE" w:rsidRPr="000F13CE" w:rsidRDefault="000F13CE" w:rsidP="000F13CE">
            <w:pPr>
              <w:pStyle w:val="a3"/>
              <w:ind w:left="0" w:firstLine="425"/>
              <w:contextualSpacing/>
              <w:rPr>
                <w:lang w:val="ru-RU"/>
              </w:rPr>
            </w:pPr>
            <w:r w:rsidRPr="000F13CE">
              <w:rPr>
                <w:lang w:val="ru-RU"/>
              </w:rPr>
              <w:t>«Синие</w:t>
            </w:r>
            <w:r w:rsidRPr="000F13CE">
              <w:rPr>
                <w:spacing w:val="1"/>
                <w:lang w:val="ru-RU"/>
              </w:rPr>
              <w:t xml:space="preserve"> </w:t>
            </w:r>
            <w:r w:rsidRPr="000F13CE">
              <w:rPr>
                <w:lang w:val="ru-RU"/>
              </w:rPr>
              <w:t>сливы»;</w:t>
            </w:r>
            <w:r w:rsidRPr="000F13CE">
              <w:rPr>
                <w:spacing w:val="1"/>
                <w:lang w:val="ru-RU"/>
              </w:rPr>
              <w:t xml:space="preserve"> </w:t>
            </w:r>
            <w:r w:rsidRPr="000F13CE">
              <w:rPr>
                <w:lang w:val="ru-RU"/>
              </w:rPr>
              <w:t>И.</w:t>
            </w:r>
            <w:r w:rsidRPr="000F13CE">
              <w:rPr>
                <w:spacing w:val="1"/>
                <w:lang w:val="ru-RU"/>
              </w:rPr>
              <w:t xml:space="preserve"> </w:t>
            </w:r>
            <w:r w:rsidRPr="000F13CE">
              <w:rPr>
                <w:lang w:val="ru-RU"/>
              </w:rPr>
              <w:t>Машков</w:t>
            </w:r>
            <w:r w:rsidRPr="000F13CE">
              <w:rPr>
                <w:spacing w:val="1"/>
                <w:lang w:val="ru-RU"/>
              </w:rPr>
              <w:t xml:space="preserve"> </w:t>
            </w:r>
            <w:r w:rsidRPr="000F13CE">
              <w:rPr>
                <w:lang w:val="ru-RU"/>
              </w:rPr>
              <w:t>«Рябинка»,</w:t>
            </w:r>
            <w:r w:rsidRPr="000F13CE">
              <w:rPr>
                <w:spacing w:val="1"/>
                <w:lang w:val="ru-RU"/>
              </w:rPr>
              <w:t xml:space="preserve"> </w:t>
            </w:r>
            <w:r w:rsidRPr="000F13CE">
              <w:rPr>
                <w:lang w:val="ru-RU"/>
              </w:rPr>
              <w:t>«Фрукты»,</w:t>
            </w:r>
            <w:r w:rsidRPr="000F13CE">
              <w:rPr>
                <w:spacing w:val="1"/>
                <w:lang w:val="ru-RU"/>
              </w:rPr>
              <w:t xml:space="preserve"> </w:t>
            </w:r>
            <w:r w:rsidRPr="000F13CE">
              <w:rPr>
                <w:lang w:val="ru-RU"/>
              </w:rPr>
              <w:t>«Малинка»</w:t>
            </w:r>
            <w:r w:rsidRPr="000F13CE">
              <w:rPr>
                <w:spacing w:val="1"/>
                <w:lang w:val="ru-RU"/>
              </w:rPr>
              <w:t xml:space="preserve"> </w:t>
            </w:r>
            <w:r w:rsidRPr="000F13CE">
              <w:rPr>
                <w:lang w:val="ru-RU"/>
              </w:rPr>
              <w:t>А.</w:t>
            </w:r>
            <w:r w:rsidRPr="000F13CE">
              <w:rPr>
                <w:spacing w:val="1"/>
                <w:lang w:val="ru-RU"/>
              </w:rPr>
              <w:t xml:space="preserve"> </w:t>
            </w:r>
            <w:r w:rsidRPr="000F13CE">
              <w:rPr>
                <w:lang w:val="ru-RU"/>
              </w:rPr>
              <w:t>Куприн</w:t>
            </w:r>
            <w:r w:rsidRPr="000F13CE">
              <w:rPr>
                <w:spacing w:val="1"/>
                <w:lang w:val="ru-RU"/>
              </w:rPr>
              <w:t xml:space="preserve"> </w:t>
            </w:r>
            <w:r w:rsidRPr="000F13CE">
              <w:rPr>
                <w:lang w:val="ru-RU"/>
              </w:rPr>
              <w:t>«Букет</w:t>
            </w:r>
            <w:r w:rsidRPr="000F13CE">
              <w:rPr>
                <w:spacing w:val="60"/>
                <w:lang w:val="ru-RU"/>
              </w:rPr>
              <w:t xml:space="preserve"> </w:t>
            </w:r>
            <w:r w:rsidRPr="000F13CE">
              <w:rPr>
                <w:lang w:val="ru-RU"/>
              </w:rPr>
              <w:t>полевых</w:t>
            </w:r>
            <w:r w:rsidRPr="000F13CE">
              <w:rPr>
                <w:spacing w:val="1"/>
                <w:lang w:val="ru-RU"/>
              </w:rPr>
              <w:t xml:space="preserve"> </w:t>
            </w:r>
            <w:r w:rsidRPr="000F13CE">
              <w:rPr>
                <w:lang w:val="ru-RU"/>
              </w:rPr>
              <w:t>цветов»; А. Бортников «Весна пришла»; Е.</w:t>
            </w:r>
            <w:r w:rsidRPr="000F13CE">
              <w:rPr>
                <w:spacing w:val="1"/>
                <w:lang w:val="ru-RU"/>
              </w:rPr>
              <w:t xml:space="preserve"> </w:t>
            </w:r>
            <w:r w:rsidRPr="000F13CE">
              <w:rPr>
                <w:lang w:val="ru-RU"/>
              </w:rPr>
              <w:t>Чернышева «Девочка с козочкой»; Ю. Кротов</w:t>
            </w:r>
            <w:r w:rsidRPr="000F13CE">
              <w:rPr>
                <w:spacing w:val="60"/>
                <w:lang w:val="ru-RU"/>
              </w:rPr>
              <w:t xml:space="preserve"> </w:t>
            </w:r>
            <w:r w:rsidRPr="000F13CE">
              <w:rPr>
                <w:lang w:val="ru-RU"/>
              </w:rPr>
              <w:t>«В</w:t>
            </w:r>
            <w:r w:rsidRPr="000F13CE">
              <w:rPr>
                <w:spacing w:val="1"/>
                <w:lang w:val="ru-RU"/>
              </w:rPr>
              <w:t xml:space="preserve"> </w:t>
            </w:r>
            <w:r w:rsidRPr="000F13CE">
              <w:rPr>
                <w:lang w:val="ru-RU"/>
              </w:rPr>
              <w:t>саду»; А. Комаров «Наводнение»; В. Тропинина «Девочка с куклой»; М. Караваджо «Корзина с</w:t>
            </w:r>
            <w:r w:rsidRPr="000F13CE">
              <w:rPr>
                <w:spacing w:val="1"/>
                <w:lang w:val="ru-RU"/>
              </w:rPr>
              <w:t xml:space="preserve"> </w:t>
            </w:r>
            <w:r w:rsidRPr="000F13CE">
              <w:rPr>
                <w:lang w:val="ru-RU"/>
              </w:rPr>
              <w:t>фруктами»;</w:t>
            </w:r>
            <w:r w:rsidRPr="000F13CE">
              <w:rPr>
                <w:spacing w:val="21"/>
                <w:lang w:val="ru-RU"/>
              </w:rPr>
              <w:t xml:space="preserve"> </w:t>
            </w:r>
            <w:r w:rsidRPr="000F13CE">
              <w:rPr>
                <w:lang w:val="ru-RU"/>
              </w:rPr>
              <w:t>Ч.</w:t>
            </w:r>
            <w:r w:rsidRPr="000F13CE">
              <w:rPr>
                <w:spacing w:val="21"/>
                <w:lang w:val="ru-RU"/>
              </w:rPr>
              <w:t xml:space="preserve"> </w:t>
            </w:r>
            <w:r w:rsidRPr="000F13CE">
              <w:rPr>
                <w:lang w:val="ru-RU"/>
              </w:rPr>
              <w:t>Барбер</w:t>
            </w:r>
            <w:r w:rsidRPr="000F13CE">
              <w:rPr>
                <w:spacing w:val="81"/>
                <w:lang w:val="ru-RU"/>
              </w:rPr>
              <w:t xml:space="preserve"> </w:t>
            </w:r>
            <w:r w:rsidRPr="000F13CE">
              <w:rPr>
                <w:lang w:val="ru-RU"/>
              </w:rPr>
              <w:t>«Да</w:t>
            </w:r>
            <w:r w:rsidRPr="000F13CE">
              <w:rPr>
                <w:spacing w:val="20"/>
                <w:lang w:val="ru-RU"/>
              </w:rPr>
              <w:t xml:space="preserve"> </w:t>
            </w:r>
            <w:r w:rsidRPr="000F13CE">
              <w:rPr>
                <w:lang w:val="ru-RU"/>
              </w:rPr>
              <w:t>пою</w:t>
            </w:r>
            <w:r w:rsidRPr="000F13CE">
              <w:rPr>
                <w:spacing w:val="22"/>
                <w:lang w:val="ru-RU"/>
              </w:rPr>
              <w:t xml:space="preserve"> </w:t>
            </w:r>
            <w:r w:rsidRPr="000F13CE">
              <w:rPr>
                <w:lang w:val="ru-RU"/>
              </w:rPr>
              <w:t>я,</w:t>
            </w:r>
            <w:r w:rsidRPr="000F13CE">
              <w:rPr>
                <w:spacing w:val="20"/>
                <w:lang w:val="ru-RU"/>
              </w:rPr>
              <w:t xml:space="preserve"> </w:t>
            </w:r>
            <w:r w:rsidRPr="000F13CE">
              <w:rPr>
                <w:lang w:val="ru-RU"/>
              </w:rPr>
              <w:t>пою….»,</w:t>
            </w:r>
            <w:r w:rsidRPr="000F13CE">
              <w:rPr>
                <w:spacing w:val="17"/>
                <w:lang w:val="ru-RU"/>
              </w:rPr>
              <w:t xml:space="preserve"> </w:t>
            </w:r>
            <w:r w:rsidRPr="000F13CE">
              <w:rPr>
                <w:lang w:val="ru-RU"/>
              </w:rPr>
              <w:t>«Зачем</w:t>
            </w:r>
            <w:r w:rsidRPr="000F13CE">
              <w:rPr>
                <w:spacing w:val="21"/>
                <w:lang w:val="ru-RU"/>
              </w:rPr>
              <w:t xml:space="preserve"> </w:t>
            </w:r>
            <w:r w:rsidRPr="000F13CE">
              <w:rPr>
                <w:lang w:val="ru-RU"/>
              </w:rPr>
              <w:t>вы</w:t>
            </w:r>
            <w:r w:rsidRPr="000F13CE">
              <w:rPr>
                <w:spacing w:val="20"/>
                <w:lang w:val="ru-RU"/>
              </w:rPr>
              <w:t xml:space="preserve"> </w:t>
            </w:r>
            <w:r w:rsidRPr="000F13CE">
              <w:rPr>
                <w:lang w:val="ru-RU"/>
              </w:rPr>
              <w:t>обидели</w:t>
            </w:r>
            <w:r w:rsidRPr="000F13CE">
              <w:rPr>
                <w:spacing w:val="22"/>
                <w:lang w:val="ru-RU"/>
              </w:rPr>
              <w:t xml:space="preserve"> </w:t>
            </w:r>
            <w:r w:rsidRPr="000F13CE">
              <w:rPr>
                <w:lang w:val="ru-RU"/>
              </w:rPr>
              <w:t>мою</w:t>
            </w:r>
            <w:r w:rsidRPr="000F13CE">
              <w:rPr>
                <w:spacing w:val="19"/>
                <w:lang w:val="ru-RU"/>
              </w:rPr>
              <w:t xml:space="preserve"> </w:t>
            </w:r>
            <w:r w:rsidRPr="000F13CE">
              <w:rPr>
                <w:lang w:val="ru-RU"/>
              </w:rPr>
              <w:t>девочку?»;</w:t>
            </w:r>
            <w:r w:rsidRPr="000F13CE">
              <w:rPr>
                <w:spacing w:val="24"/>
                <w:lang w:val="ru-RU"/>
              </w:rPr>
              <w:t xml:space="preserve"> </w:t>
            </w:r>
            <w:r w:rsidRPr="000F13CE">
              <w:rPr>
                <w:lang w:val="ru-RU"/>
              </w:rPr>
              <w:t>В.</w:t>
            </w:r>
            <w:r w:rsidRPr="000F13CE">
              <w:rPr>
                <w:spacing w:val="21"/>
                <w:lang w:val="ru-RU"/>
              </w:rPr>
              <w:t xml:space="preserve"> </w:t>
            </w:r>
            <w:r w:rsidRPr="000F13CE">
              <w:rPr>
                <w:lang w:val="ru-RU"/>
              </w:rPr>
              <w:t>Чермошенцев</w:t>
            </w:r>
          </w:p>
          <w:p w:rsidR="000F13CE" w:rsidRPr="000F13CE" w:rsidRDefault="000F13CE" w:rsidP="000F13CE">
            <w:pPr>
              <w:pStyle w:val="a3"/>
              <w:ind w:left="0" w:firstLine="425"/>
              <w:contextualSpacing/>
              <w:rPr>
                <w:lang w:val="ru-RU"/>
              </w:rPr>
            </w:pPr>
            <w:r w:rsidRPr="000F13CE">
              <w:rPr>
                <w:lang w:val="ru-RU"/>
              </w:rPr>
              <w:t>«Зимние</w:t>
            </w:r>
            <w:r w:rsidRPr="000F13CE">
              <w:rPr>
                <w:spacing w:val="31"/>
                <w:lang w:val="ru-RU"/>
              </w:rPr>
              <w:t xml:space="preserve"> </w:t>
            </w:r>
            <w:r w:rsidRPr="000F13CE">
              <w:rPr>
                <w:lang w:val="ru-RU"/>
              </w:rPr>
              <w:t>ели»;</w:t>
            </w:r>
            <w:r w:rsidRPr="000F13CE">
              <w:rPr>
                <w:spacing w:val="35"/>
                <w:lang w:val="ru-RU"/>
              </w:rPr>
              <w:t xml:space="preserve"> </w:t>
            </w:r>
            <w:r w:rsidRPr="000F13CE">
              <w:rPr>
                <w:lang w:val="ru-RU"/>
              </w:rPr>
              <w:t>В.М.</w:t>
            </w:r>
            <w:r w:rsidRPr="000F13CE">
              <w:rPr>
                <w:spacing w:val="34"/>
                <w:lang w:val="ru-RU"/>
              </w:rPr>
              <w:t xml:space="preserve"> </w:t>
            </w:r>
            <w:r w:rsidRPr="000F13CE">
              <w:rPr>
                <w:lang w:val="ru-RU"/>
              </w:rPr>
              <w:t>Васнецов</w:t>
            </w:r>
            <w:r w:rsidRPr="000F13CE">
              <w:rPr>
                <w:spacing w:val="37"/>
                <w:lang w:val="ru-RU"/>
              </w:rPr>
              <w:t xml:space="preserve"> </w:t>
            </w:r>
            <w:r w:rsidRPr="000F13CE">
              <w:rPr>
                <w:lang w:val="ru-RU"/>
              </w:rPr>
              <w:t>«Снегурочка»;</w:t>
            </w:r>
            <w:r w:rsidRPr="000F13CE">
              <w:rPr>
                <w:spacing w:val="37"/>
                <w:lang w:val="ru-RU"/>
              </w:rPr>
              <w:t xml:space="preserve"> </w:t>
            </w:r>
            <w:r w:rsidRPr="000F13CE">
              <w:rPr>
                <w:lang w:val="ru-RU"/>
              </w:rPr>
              <w:t>Б.</w:t>
            </w:r>
            <w:r w:rsidRPr="000F13CE">
              <w:rPr>
                <w:spacing w:val="37"/>
                <w:lang w:val="ru-RU"/>
              </w:rPr>
              <w:t xml:space="preserve"> </w:t>
            </w:r>
            <w:r w:rsidRPr="000F13CE">
              <w:rPr>
                <w:lang w:val="ru-RU"/>
              </w:rPr>
              <w:t>Кустов</w:t>
            </w:r>
            <w:r w:rsidRPr="000F13CE">
              <w:rPr>
                <w:spacing w:val="37"/>
                <w:lang w:val="ru-RU"/>
              </w:rPr>
              <w:t xml:space="preserve"> </w:t>
            </w:r>
            <w:r w:rsidRPr="000F13CE">
              <w:rPr>
                <w:lang w:val="ru-RU"/>
              </w:rPr>
              <w:t>«Сказки</w:t>
            </w:r>
            <w:r w:rsidRPr="000F13CE">
              <w:rPr>
                <w:spacing w:val="34"/>
                <w:lang w:val="ru-RU"/>
              </w:rPr>
              <w:t xml:space="preserve"> </w:t>
            </w:r>
            <w:r w:rsidRPr="000F13CE">
              <w:rPr>
                <w:lang w:val="ru-RU"/>
              </w:rPr>
              <w:t>Дедушки</w:t>
            </w:r>
            <w:r w:rsidRPr="000F13CE">
              <w:rPr>
                <w:spacing w:val="34"/>
                <w:lang w:val="ru-RU"/>
              </w:rPr>
              <w:t xml:space="preserve"> </w:t>
            </w:r>
            <w:r w:rsidRPr="000F13CE">
              <w:rPr>
                <w:lang w:val="ru-RU"/>
              </w:rPr>
              <w:t>Мороза»;</w:t>
            </w:r>
            <w:r w:rsidRPr="000F13CE">
              <w:rPr>
                <w:spacing w:val="24"/>
                <w:lang w:val="ru-RU"/>
              </w:rPr>
              <w:t xml:space="preserve"> </w:t>
            </w:r>
            <w:r w:rsidRPr="000F13CE">
              <w:rPr>
                <w:lang w:val="ru-RU"/>
              </w:rPr>
              <w:t>А.</w:t>
            </w:r>
            <w:r w:rsidRPr="000F13CE">
              <w:rPr>
                <w:spacing w:val="33"/>
                <w:lang w:val="ru-RU"/>
              </w:rPr>
              <w:t xml:space="preserve"> </w:t>
            </w:r>
            <w:r w:rsidRPr="000F13CE">
              <w:rPr>
                <w:lang w:val="ru-RU"/>
              </w:rPr>
              <w:t>Пластов</w:t>
            </w:r>
          </w:p>
          <w:p w:rsidR="000F13CE" w:rsidRPr="000F13CE" w:rsidRDefault="000F13CE" w:rsidP="000F13CE">
            <w:pPr>
              <w:pStyle w:val="a3"/>
              <w:ind w:left="0" w:firstLine="425"/>
              <w:contextualSpacing/>
              <w:rPr>
                <w:lang w:val="ru-RU"/>
              </w:rPr>
            </w:pPr>
            <w:r w:rsidRPr="000F13CE">
              <w:rPr>
                <w:lang w:val="ru-RU"/>
              </w:rPr>
              <w:t>«Лето».</w:t>
            </w:r>
          </w:p>
          <w:p w:rsidR="00D30E13" w:rsidRPr="000F13CE" w:rsidRDefault="000F13CE" w:rsidP="000F13CE">
            <w:pPr>
              <w:ind w:firstLine="425"/>
              <w:contextualSpacing/>
              <w:jc w:val="both"/>
              <w:rPr>
                <w:sz w:val="24"/>
                <w:szCs w:val="24"/>
                <w:lang w:val="ru-RU"/>
              </w:rPr>
            </w:pPr>
            <w:r w:rsidRPr="000F13CE">
              <w:rPr>
                <w:i/>
                <w:sz w:val="24"/>
                <w:szCs w:val="24"/>
                <w:lang w:val="ru-RU"/>
              </w:rPr>
              <w:t>Иллюстрации</w:t>
            </w:r>
            <w:r w:rsidRPr="000F13CE">
              <w:rPr>
                <w:i/>
                <w:spacing w:val="-4"/>
                <w:sz w:val="24"/>
                <w:szCs w:val="24"/>
                <w:lang w:val="ru-RU"/>
              </w:rPr>
              <w:t xml:space="preserve"> </w:t>
            </w:r>
            <w:r w:rsidRPr="000F13CE">
              <w:rPr>
                <w:i/>
                <w:sz w:val="24"/>
                <w:szCs w:val="24"/>
                <w:lang w:val="ru-RU"/>
              </w:rPr>
              <w:t>к</w:t>
            </w:r>
            <w:r w:rsidRPr="000F13CE">
              <w:rPr>
                <w:i/>
                <w:spacing w:val="-2"/>
                <w:sz w:val="24"/>
                <w:szCs w:val="24"/>
                <w:lang w:val="ru-RU"/>
              </w:rPr>
              <w:t xml:space="preserve"> </w:t>
            </w:r>
            <w:r w:rsidRPr="000F13CE">
              <w:rPr>
                <w:i/>
                <w:sz w:val="24"/>
                <w:szCs w:val="24"/>
                <w:lang w:val="ru-RU"/>
              </w:rPr>
              <w:t>книгам:</w:t>
            </w:r>
            <w:r w:rsidRPr="000F13CE">
              <w:rPr>
                <w:i/>
                <w:spacing w:val="-2"/>
                <w:sz w:val="24"/>
                <w:szCs w:val="24"/>
                <w:lang w:val="ru-RU"/>
              </w:rPr>
              <w:t xml:space="preserve"> </w:t>
            </w:r>
            <w:r w:rsidRPr="000F13CE">
              <w:rPr>
                <w:sz w:val="24"/>
                <w:szCs w:val="24"/>
                <w:lang w:val="ru-RU"/>
              </w:rPr>
              <w:t>В.</w:t>
            </w:r>
            <w:r w:rsidRPr="000F13CE">
              <w:rPr>
                <w:spacing w:val="-2"/>
                <w:sz w:val="24"/>
                <w:szCs w:val="24"/>
                <w:lang w:val="ru-RU"/>
              </w:rPr>
              <w:t xml:space="preserve"> </w:t>
            </w:r>
            <w:r w:rsidRPr="000F13CE">
              <w:rPr>
                <w:sz w:val="24"/>
                <w:szCs w:val="24"/>
                <w:lang w:val="ru-RU"/>
              </w:rPr>
              <w:t>Лебедев</w:t>
            </w:r>
            <w:r w:rsidRPr="000F13CE">
              <w:rPr>
                <w:spacing w:val="-4"/>
                <w:sz w:val="24"/>
                <w:szCs w:val="24"/>
                <w:lang w:val="ru-RU"/>
              </w:rPr>
              <w:t xml:space="preserve"> </w:t>
            </w:r>
            <w:r w:rsidRPr="000F13CE">
              <w:rPr>
                <w:sz w:val="24"/>
                <w:szCs w:val="24"/>
                <w:lang w:val="ru-RU"/>
              </w:rPr>
              <w:t>к</w:t>
            </w:r>
            <w:r w:rsidRPr="000F13CE">
              <w:rPr>
                <w:spacing w:val="-2"/>
                <w:sz w:val="24"/>
                <w:szCs w:val="24"/>
                <w:lang w:val="ru-RU"/>
              </w:rPr>
              <w:t xml:space="preserve"> </w:t>
            </w:r>
            <w:r w:rsidRPr="000F13CE">
              <w:rPr>
                <w:sz w:val="24"/>
                <w:szCs w:val="24"/>
                <w:lang w:val="ru-RU"/>
              </w:rPr>
              <w:t>книге</w:t>
            </w:r>
            <w:r w:rsidRPr="000F13CE">
              <w:rPr>
                <w:spacing w:val="-3"/>
                <w:sz w:val="24"/>
                <w:szCs w:val="24"/>
                <w:lang w:val="ru-RU"/>
              </w:rPr>
              <w:t xml:space="preserve"> </w:t>
            </w:r>
            <w:r w:rsidRPr="000F13CE">
              <w:rPr>
                <w:sz w:val="24"/>
                <w:szCs w:val="24"/>
                <w:lang w:val="ru-RU"/>
              </w:rPr>
              <w:t>С.</w:t>
            </w:r>
            <w:r w:rsidRPr="000F13CE">
              <w:rPr>
                <w:spacing w:val="-6"/>
                <w:sz w:val="24"/>
                <w:szCs w:val="24"/>
                <w:lang w:val="ru-RU"/>
              </w:rPr>
              <w:t xml:space="preserve"> </w:t>
            </w:r>
            <w:r w:rsidRPr="000F13CE">
              <w:rPr>
                <w:sz w:val="24"/>
                <w:szCs w:val="24"/>
                <w:lang w:val="ru-RU"/>
              </w:rPr>
              <w:t>Маршаа</w:t>
            </w:r>
            <w:r w:rsidRPr="000F13CE">
              <w:rPr>
                <w:spacing w:val="1"/>
                <w:sz w:val="24"/>
                <w:szCs w:val="24"/>
                <w:lang w:val="ru-RU"/>
              </w:rPr>
              <w:t xml:space="preserve"> </w:t>
            </w:r>
            <w:r w:rsidRPr="000F13CE">
              <w:rPr>
                <w:sz w:val="24"/>
                <w:szCs w:val="24"/>
                <w:lang w:val="ru-RU"/>
              </w:rPr>
              <w:t>«Усатый-полосатый».</w:t>
            </w:r>
          </w:p>
        </w:tc>
        <w:tc>
          <w:tcPr>
            <w:tcW w:w="7874" w:type="dxa"/>
          </w:tcPr>
          <w:p w:rsidR="000F13CE" w:rsidRPr="000F13CE" w:rsidRDefault="000F13CE" w:rsidP="000F13CE">
            <w:pPr>
              <w:pStyle w:val="a3"/>
              <w:ind w:left="0" w:firstLine="425"/>
              <w:contextualSpacing/>
              <w:rPr>
                <w:lang w:val="ru-RU"/>
              </w:rPr>
            </w:pPr>
            <w:r w:rsidRPr="000F13CE">
              <w:rPr>
                <w:i/>
                <w:lang w:val="ru-RU"/>
              </w:rPr>
              <w:t>Иллюстрации,</w:t>
            </w:r>
            <w:r w:rsidRPr="000F13CE">
              <w:rPr>
                <w:i/>
                <w:spacing w:val="1"/>
                <w:lang w:val="ru-RU"/>
              </w:rPr>
              <w:t xml:space="preserve"> </w:t>
            </w:r>
            <w:r w:rsidRPr="000F13CE">
              <w:rPr>
                <w:i/>
                <w:lang w:val="ru-RU"/>
              </w:rPr>
              <w:t>репродукции</w:t>
            </w:r>
            <w:r w:rsidRPr="000F13CE">
              <w:rPr>
                <w:i/>
                <w:spacing w:val="1"/>
                <w:lang w:val="ru-RU"/>
              </w:rPr>
              <w:t xml:space="preserve"> </w:t>
            </w:r>
            <w:r w:rsidRPr="000F13CE">
              <w:rPr>
                <w:i/>
                <w:lang w:val="ru-RU"/>
              </w:rPr>
              <w:t>картин</w:t>
            </w:r>
            <w:r w:rsidRPr="000F13CE">
              <w:rPr>
                <w:lang w:val="ru-RU"/>
              </w:rPr>
              <w:t>:</w:t>
            </w:r>
            <w:r w:rsidRPr="000F13CE">
              <w:rPr>
                <w:spacing w:val="1"/>
                <w:lang w:val="ru-RU"/>
              </w:rPr>
              <w:t xml:space="preserve"> </w:t>
            </w:r>
            <w:r w:rsidRPr="000F13CE">
              <w:rPr>
                <w:lang w:val="ru-RU"/>
              </w:rPr>
              <w:t>Ф.Васильев</w:t>
            </w:r>
            <w:r w:rsidRPr="000F13CE">
              <w:rPr>
                <w:spacing w:val="1"/>
                <w:lang w:val="ru-RU"/>
              </w:rPr>
              <w:t xml:space="preserve"> </w:t>
            </w:r>
            <w:r w:rsidRPr="000F13CE">
              <w:rPr>
                <w:lang w:val="ru-RU"/>
              </w:rPr>
              <w:t>«Перед</w:t>
            </w:r>
            <w:r w:rsidRPr="000F13CE">
              <w:rPr>
                <w:spacing w:val="1"/>
                <w:lang w:val="ru-RU"/>
              </w:rPr>
              <w:t xml:space="preserve"> </w:t>
            </w:r>
            <w:r w:rsidRPr="000F13CE">
              <w:rPr>
                <w:lang w:val="ru-RU"/>
              </w:rPr>
              <w:t>дождем,</w:t>
            </w:r>
            <w:r w:rsidRPr="000F13CE">
              <w:rPr>
                <w:spacing w:val="1"/>
                <w:lang w:val="ru-RU"/>
              </w:rPr>
              <w:t xml:space="preserve"> </w:t>
            </w:r>
            <w:r w:rsidRPr="000F13CE">
              <w:rPr>
                <w:lang w:val="ru-RU"/>
              </w:rPr>
              <w:t>«Сбор</w:t>
            </w:r>
            <w:r w:rsidRPr="000F13CE">
              <w:rPr>
                <w:spacing w:val="1"/>
                <w:lang w:val="ru-RU"/>
              </w:rPr>
              <w:t xml:space="preserve"> </w:t>
            </w:r>
            <w:r w:rsidRPr="000F13CE">
              <w:rPr>
                <w:lang w:val="ru-RU"/>
              </w:rPr>
              <w:t>урожая»;</w:t>
            </w:r>
            <w:r w:rsidRPr="000F13CE">
              <w:rPr>
                <w:spacing w:val="1"/>
                <w:lang w:val="ru-RU"/>
              </w:rPr>
              <w:t xml:space="preserve"> </w:t>
            </w:r>
            <w:r w:rsidRPr="000F13CE">
              <w:rPr>
                <w:lang w:val="ru-RU"/>
              </w:rPr>
              <w:t>Б.Кустодиев «Масленица»; Ф.Толстой «Букет цветов, бабочка и птичка»; П.Крылов «Цветы на</w:t>
            </w:r>
            <w:r w:rsidRPr="000F13CE">
              <w:rPr>
                <w:spacing w:val="1"/>
                <w:lang w:val="ru-RU"/>
              </w:rPr>
              <w:t xml:space="preserve"> </w:t>
            </w:r>
            <w:r w:rsidRPr="000F13CE">
              <w:rPr>
                <w:lang w:val="ru-RU"/>
              </w:rPr>
              <w:t>окне», И.Репин «Стрекоза»; И. Левитан «Березовая роща», «Зимой в лесу»; Т. Яблонская «Весна»;</w:t>
            </w:r>
            <w:r w:rsidRPr="000F13CE">
              <w:rPr>
                <w:spacing w:val="1"/>
                <w:lang w:val="ru-RU"/>
              </w:rPr>
              <w:t xml:space="preserve"> </w:t>
            </w:r>
            <w:r w:rsidRPr="000F13CE">
              <w:rPr>
                <w:lang w:val="ru-RU"/>
              </w:rPr>
              <w:t>А. Дейнека «Будущие летчики»; И.Грабарь Февральская лазурь;</w:t>
            </w:r>
            <w:r w:rsidRPr="000F13CE">
              <w:rPr>
                <w:spacing w:val="1"/>
                <w:lang w:val="ru-RU"/>
              </w:rPr>
              <w:t xml:space="preserve"> </w:t>
            </w:r>
            <w:r w:rsidRPr="000F13CE">
              <w:rPr>
                <w:color w:val="0F0F0F"/>
                <w:lang w:val="ru-RU"/>
              </w:rPr>
              <w:t>А.А. Пластов «Первый снег»;</w:t>
            </w:r>
            <w:r w:rsidRPr="000F13CE">
              <w:rPr>
                <w:color w:val="0F0F0F"/>
                <w:spacing w:val="1"/>
                <w:lang w:val="ru-RU"/>
              </w:rPr>
              <w:t xml:space="preserve"> </w:t>
            </w:r>
            <w:r w:rsidRPr="000F13CE">
              <w:rPr>
                <w:color w:val="0F0F0F"/>
                <w:lang w:val="ru-RU"/>
              </w:rPr>
              <w:t>В.Тимофеев</w:t>
            </w:r>
            <w:r w:rsidRPr="000F13CE">
              <w:rPr>
                <w:color w:val="0F0F0F"/>
                <w:spacing w:val="3"/>
                <w:lang w:val="ru-RU"/>
              </w:rPr>
              <w:t xml:space="preserve"> </w:t>
            </w:r>
            <w:r w:rsidRPr="000F13CE">
              <w:rPr>
                <w:color w:val="0F0F0F"/>
                <w:lang w:val="ru-RU"/>
              </w:rPr>
              <w:t>«Девочка</w:t>
            </w:r>
            <w:r w:rsidRPr="000F13CE">
              <w:rPr>
                <w:color w:val="0F0F0F"/>
                <w:spacing w:val="-3"/>
                <w:lang w:val="ru-RU"/>
              </w:rPr>
              <w:t xml:space="preserve"> </w:t>
            </w:r>
            <w:r w:rsidRPr="000F13CE">
              <w:rPr>
                <w:color w:val="0F0F0F"/>
                <w:lang w:val="ru-RU"/>
              </w:rPr>
              <w:t>с</w:t>
            </w:r>
            <w:r w:rsidRPr="000F13CE">
              <w:rPr>
                <w:color w:val="0F0F0F"/>
                <w:spacing w:val="-2"/>
                <w:lang w:val="ru-RU"/>
              </w:rPr>
              <w:t xml:space="preserve"> </w:t>
            </w:r>
            <w:r w:rsidRPr="000F13CE">
              <w:rPr>
                <w:color w:val="0F0F0F"/>
                <w:lang w:val="ru-RU"/>
              </w:rPr>
              <w:t>ягодами»;</w:t>
            </w:r>
            <w:r w:rsidRPr="000F13CE">
              <w:rPr>
                <w:color w:val="0F0F0F"/>
                <w:spacing w:val="-2"/>
                <w:lang w:val="ru-RU"/>
              </w:rPr>
              <w:t xml:space="preserve"> </w:t>
            </w:r>
            <w:r w:rsidRPr="000F13CE">
              <w:rPr>
                <w:color w:val="0F0F0F"/>
                <w:lang w:val="ru-RU"/>
              </w:rPr>
              <w:t>Ф.Сычков</w:t>
            </w:r>
            <w:r w:rsidRPr="000F13CE">
              <w:rPr>
                <w:color w:val="0F0F0F"/>
                <w:spacing w:val="1"/>
                <w:lang w:val="ru-RU"/>
              </w:rPr>
              <w:t xml:space="preserve"> </w:t>
            </w:r>
            <w:r w:rsidRPr="000F13CE">
              <w:rPr>
                <w:color w:val="0F0F0F"/>
                <w:lang w:val="ru-RU"/>
              </w:rPr>
              <w:t>«Катание</w:t>
            </w:r>
            <w:r w:rsidRPr="000F13CE">
              <w:rPr>
                <w:color w:val="0F0F0F"/>
                <w:spacing w:val="-3"/>
                <w:lang w:val="ru-RU"/>
              </w:rPr>
              <w:t xml:space="preserve"> </w:t>
            </w:r>
            <w:r w:rsidRPr="000F13CE">
              <w:rPr>
                <w:color w:val="0F0F0F"/>
                <w:lang w:val="ru-RU"/>
              </w:rPr>
              <w:t>с</w:t>
            </w:r>
            <w:r w:rsidRPr="000F13CE">
              <w:rPr>
                <w:color w:val="0F0F0F"/>
                <w:spacing w:val="-3"/>
                <w:lang w:val="ru-RU"/>
              </w:rPr>
              <w:t xml:space="preserve"> </w:t>
            </w:r>
            <w:r w:rsidRPr="000F13CE">
              <w:rPr>
                <w:color w:val="0F0F0F"/>
                <w:lang w:val="ru-RU"/>
              </w:rPr>
              <w:t>горы»;</w:t>
            </w:r>
            <w:r w:rsidRPr="000F13CE">
              <w:rPr>
                <w:color w:val="0F0F0F"/>
                <w:spacing w:val="6"/>
                <w:lang w:val="ru-RU"/>
              </w:rPr>
              <w:t xml:space="preserve"> </w:t>
            </w:r>
            <w:r w:rsidRPr="000F13CE">
              <w:rPr>
                <w:color w:val="0F0F0F"/>
                <w:lang w:val="ru-RU"/>
              </w:rPr>
              <w:t>Е.Хмелева</w:t>
            </w:r>
            <w:r w:rsidRPr="000F13CE">
              <w:rPr>
                <w:color w:val="0F0F0F"/>
                <w:spacing w:val="1"/>
                <w:lang w:val="ru-RU"/>
              </w:rPr>
              <w:t xml:space="preserve"> </w:t>
            </w:r>
            <w:r w:rsidRPr="000F13CE">
              <w:rPr>
                <w:color w:val="0F0F0F"/>
                <w:lang w:val="ru-RU"/>
              </w:rPr>
              <w:t>«Новый</w:t>
            </w:r>
            <w:r w:rsidRPr="000F13CE">
              <w:rPr>
                <w:color w:val="0F0F0F"/>
                <w:spacing w:val="-1"/>
                <w:lang w:val="ru-RU"/>
              </w:rPr>
              <w:t xml:space="preserve"> </w:t>
            </w:r>
            <w:r w:rsidRPr="000F13CE">
              <w:rPr>
                <w:color w:val="0F0F0F"/>
                <w:lang w:val="ru-RU"/>
              </w:rPr>
              <w:t>год»;</w:t>
            </w:r>
            <w:r w:rsidRPr="000F13CE">
              <w:rPr>
                <w:color w:val="0F0F0F"/>
                <w:spacing w:val="1"/>
                <w:lang w:val="ru-RU"/>
              </w:rPr>
              <w:t xml:space="preserve"> </w:t>
            </w:r>
            <w:r w:rsidRPr="000F13CE">
              <w:rPr>
                <w:color w:val="0F0F0F"/>
                <w:lang w:val="ru-RU"/>
              </w:rPr>
              <w:t>Н.Рачков</w:t>
            </w:r>
          </w:p>
          <w:p w:rsidR="000F13CE" w:rsidRPr="000F13CE" w:rsidRDefault="000F13CE" w:rsidP="000F13CE">
            <w:pPr>
              <w:pStyle w:val="a3"/>
              <w:ind w:left="0" w:firstLine="425"/>
              <w:contextualSpacing/>
              <w:rPr>
                <w:lang w:val="ru-RU"/>
              </w:rPr>
            </w:pPr>
            <w:r w:rsidRPr="000F13CE">
              <w:rPr>
                <w:color w:val="0F0F0F"/>
                <w:lang w:val="ru-RU"/>
              </w:rPr>
              <w:t>«Девочка</w:t>
            </w:r>
            <w:r w:rsidRPr="000F13CE">
              <w:rPr>
                <w:color w:val="0F0F0F"/>
                <w:spacing w:val="92"/>
                <w:lang w:val="ru-RU"/>
              </w:rPr>
              <w:t xml:space="preserve"> </w:t>
            </w:r>
            <w:r w:rsidRPr="000F13CE">
              <w:rPr>
                <w:color w:val="0F0F0F"/>
                <w:lang w:val="ru-RU"/>
              </w:rPr>
              <w:t>с</w:t>
            </w:r>
            <w:r w:rsidRPr="000F13CE">
              <w:rPr>
                <w:color w:val="0F0F0F"/>
                <w:spacing w:val="91"/>
                <w:lang w:val="ru-RU"/>
              </w:rPr>
              <w:t xml:space="preserve"> </w:t>
            </w:r>
            <w:r w:rsidRPr="000F13CE">
              <w:rPr>
                <w:color w:val="0F0F0F"/>
                <w:lang w:val="ru-RU"/>
              </w:rPr>
              <w:t>ягодами»;</w:t>
            </w:r>
            <w:r w:rsidRPr="000F13CE">
              <w:rPr>
                <w:color w:val="0F0F0F"/>
                <w:spacing w:val="97"/>
                <w:lang w:val="ru-RU"/>
              </w:rPr>
              <w:t xml:space="preserve"> </w:t>
            </w:r>
            <w:r w:rsidRPr="000F13CE">
              <w:rPr>
                <w:color w:val="0F0F0F"/>
                <w:lang w:val="ru-RU"/>
              </w:rPr>
              <w:t>Ю.Кротов</w:t>
            </w:r>
            <w:r w:rsidRPr="000F13CE">
              <w:rPr>
                <w:color w:val="0F0F0F"/>
                <w:spacing w:val="97"/>
                <w:lang w:val="ru-RU"/>
              </w:rPr>
              <w:t xml:space="preserve"> </w:t>
            </w:r>
            <w:r w:rsidRPr="000F13CE">
              <w:rPr>
                <w:color w:val="0F0F0F"/>
                <w:lang w:val="ru-RU"/>
              </w:rPr>
              <w:t>«Мои</w:t>
            </w:r>
            <w:r w:rsidRPr="000F13CE">
              <w:rPr>
                <w:color w:val="0F0F0F"/>
                <w:spacing w:val="93"/>
                <w:lang w:val="ru-RU"/>
              </w:rPr>
              <w:t xml:space="preserve"> </w:t>
            </w:r>
            <w:r w:rsidRPr="000F13CE">
              <w:rPr>
                <w:color w:val="0F0F0F"/>
                <w:lang w:val="ru-RU"/>
              </w:rPr>
              <w:t>куклы»,</w:t>
            </w:r>
            <w:r w:rsidRPr="000F13CE">
              <w:rPr>
                <w:color w:val="0F0F0F"/>
                <w:spacing w:val="95"/>
                <w:lang w:val="ru-RU"/>
              </w:rPr>
              <w:t xml:space="preserve"> </w:t>
            </w:r>
            <w:r w:rsidRPr="000F13CE">
              <w:rPr>
                <w:color w:val="0F0F0F"/>
                <w:lang w:val="ru-RU"/>
              </w:rPr>
              <w:t>«Рукодельница»,</w:t>
            </w:r>
            <w:r w:rsidRPr="000F13CE">
              <w:rPr>
                <w:color w:val="0F0F0F"/>
                <w:spacing w:val="99"/>
                <w:lang w:val="ru-RU"/>
              </w:rPr>
              <w:t xml:space="preserve"> </w:t>
            </w:r>
            <w:r w:rsidRPr="000F13CE">
              <w:rPr>
                <w:color w:val="0F0F0F"/>
                <w:lang w:val="ru-RU"/>
              </w:rPr>
              <w:t xml:space="preserve">«Котята»;    </w:t>
            </w:r>
            <w:r w:rsidRPr="000F13CE">
              <w:rPr>
                <w:color w:val="0F0F0F"/>
                <w:spacing w:val="14"/>
                <w:lang w:val="ru-RU"/>
              </w:rPr>
              <w:t xml:space="preserve"> </w:t>
            </w:r>
            <w:r w:rsidRPr="000F13CE">
              <w:rPr>
                <w:color w:val="0F0F0F"/>
                <w:lang w:val="ru-RU"/>
              </w:rPr>
              <w:t>О.Кипренский</w:t>
            </w:r>
          </w:p>
          <w:p w:rsidR="000F13CE" w:rsidRPr="000F13CE" w:rsidRDefault="000F13CE" w:rsidP="000F13CE">
            <w:pPr>
              <w:pStyle w:val="a3"/>
              <w:ind w:left="0" w:firstLine="425"/>
              <w:contextualSpacing/>
              <w:rPr>
                <w:lang w:val="ru-RU"/>
              </w:rPr>
            </w:pPr>
            <w:r w:rsidRPr="000F13CE">
              <w:rPr>
                <w:color w:val="0F0F0F"/>
                <w:lang w:val="ru-RU"/>
              </w:rPr>
              <w:t>«Девочка в маковом венке с гвоздикой в руке»; И. Разживин «Дорога в Новый год», «Расцвел</w:t>
            </w:r>
            <w:r w:rsidRPr="000F13CE">
              <w:rPr>
                <w:color w:val="0F0F0F"/>
                <w:spacing w:val="1"/>
                <w:lang w:val="ru-RU"/>
              </w:rPr>
              <w:t xml:space="preserve"> </w:t>
            </w:r>
            <w:r w:rsidRPr="000F13CE">
              <w:rPr>
                <w:color w:val="0F0F0F"/>
                <w:lang w:val="ru-RU"/>
              </w:rPr>
              <w:t>салют</w:t>
            </w:r>
            <w:r w:rsidRPr="000F13CE">
              <w:rPr>
                <w:color w:val="0F0F0F"/>
                <w:spacing w:val="1"/>
                <w:lang w:val="ru-RU"/>
              </w:rPr>
              <w:t xml:space="preserve"> </w:t>
            </w:r>
            <w:r w:rsidRPr="000F13CE">
              <w:rPr>
                <w:color w:val="0F0F0F"/>
                <w:lang w:val="ru-RU"/>
              </w:rPr>
              <w:t>в</w:t>
            </w:r>
            <w:r w:rsidRPr="000F13CE">
              <w:rPr>
                <w:color w:val="0F0F0F"/>
                <w:spacing w:val="1"/>
                <w:lang w:val="ru-RU"/>
              </w:rPr>
              <w:t xml:space="preserve"> </w:t>
            </w:r>
            <w:r w:rsidRPr="000F13CE">
              <w:rPr>
                <w:color w:val="0F0F0F"/>
                <w:lang w:val="ru-RU"/>
              </w:rPr>
              <w:t>честь</w:t>
            </w:r>
            <w:r w:rsidRPr="000F13CE">
              <w:rPr>
                <w:color w:val="0F0F0F"/>
                <w:spacing w:val="1"/>
                <w:lang w:val="ru-RU"/>
              </w:rPr>
              <w:t xml:space="preserve"> </w:t>
            </w:r>
            <w:r w:rsidRPr="000F13CE">
              <w:rPr>
                <w:color w:val="0F0F0F"/>
                <w:lang w:val="ru-RU"/>
              </w:rPr>
              <w:t>праздника</w:t>
            </w:r>
            <w:r w:rsidRPr="000F13CE">
              <w:rPr>
                <w:color w:val="0F0F0F"/>
                <w:spacing w:val="1"/>
                <w:lang w:val="ru-RU"/>
              </w:rPr>
              <w:t xml:space="preserve"> </w:t>
            </w:r>
            <w:r w:rsidRPr="000F13CE">
              <w:rPr>
                <w:color w:val="0F0F0F"/>
                <w:lang w:val="ru-RU"/>
              </w:rPr>
              <w:t>Победы!»;</w:t>
            </w:r>
            <w:r w:rsidRPr="000F13CE">
              <w:rPr>
                <w:color w:val="0F0F0F"/>
                <w:spacing w:val="1"/>
                <w:lang w:val="ru-RU"/>
              </w:rPr>
              <w:t xml:space="preserve"> </w:t>
            </w:r>
            <w:r w:rsidRPr="000F13CE">
              <w:rPr>
                <w:lang w:val="ru-RU"/>
              </w:rPr>
              <w:t>И.Машков</w:t>
            </w:r>
            <w:r w:rsidRPr="000F13CE">
              <w:rPr>
                <w:spacing w:val="1"/>
                <w:lang w:val="ru-RU"/>
              </w:rPr>
              <w:t xml:space="preserve"> </w:t>
            </w:r>
            <w:r w:rsidRPr="000F13CE">
              <w:rPr>
                <w:lang w:val="ru-RU"/>
              </w:rPr>
              <w:t>«Натюрморт»</w:t>
            </w:r>
            <w:r w:rsidRPr="000F13CE">
              <w:rPr>
                <w:spacing w:val="1"/>
                <w:lang w:val="ru-RU"/>
              </w:rPr>
              <w:t xml:space="preserve"> </w:t>
            </w:r>
            <w:r w:rsidRPr="000F13CE">
              <w:rPr>
                <w:lang w:val="ru-RU"/>
              </w:rPr>
              <w:t>(чашка</w:t>
            </w:r>
            <w:r w:rsidRPr="000F13CE">
              <w:rPr>
                <w:spacing w:val="1"/>
                <w:lang w:val="ru-RU"/>
              </w:rPr>
              <w:t xml:space="preserve"> </w:t>
            </w:r>
            <w:r w:rsidRPr="000F13CE">
              <w:rPr>
                <w:lang w:val="ru-RU"/>
              </w:rPr>
              <w:t>и</w:t>
            </w:r>
            <w:r w:rsidRPr="000F13CE">
              <w:rPr>
                <w:spacing w:val="60"/>
                <w:lang w:val="ru-RU"/>
              </w:rPr>
              <w:t xml:space="preserve"> </w:t>
            </w:r>
            <w:r w:rsidRPr="000F13CE">
              <w:rPr>
                <w:lang w:val="ru-RU"/>
              </w:rPr>
              <w:t>мандарины);</w:t>
            </w:r>
            <w:r w:rsidRPr="000F13CE">
              <w:rPr>
                <w:spacing w:val="60"/>
                <w:lang w:val="ru-RU"/>
              </w:rPr>
              <w:t xml:space="preserve"> </w:t>
            </w:r>
            <w:r w:rsidRPr="000F13CE">
              <w:rPr>
                <w:lang w:val="ru-RU"/>
              </w:rPr>
              <w:t>В.М.</w:t>
            </w:r>
            <w:r w:rsidRPr="000F13CE">
              <w:rPr>
                <w:spacing w:val="1"/>
                <w:lang w:val="ru-RU"/>
              </w:rPr>
              <w:t xml:space="preserve"> </w:t>
            </w:r>
            <w:r w:rsidRPr="000F13CE">
              <w:rPr>
                <w:lang w:val="ru-RU"/>
              </w:rPr>
              <w:t>Васнецов «</w:t>
            </w:r>
            <w:r w:rsidRPr="000F13CE">
              <w:rPr>
                <w:color w:val="0F0F0F"/>
                <w:lang w:val="ru-RU"/>
              </w:rPr>
              <w:t xml:space="preserve">Ковер-самолет»; </w:t>
            </w:r>
            <w:r w:rsidRPr="000F13CE">
              <w:rPr>
                <w:lang w:val="ru-RU"/>
              </w:rPr>
              <w:t>И.Я. Билибин «Иван-царевич и лягушка-квакушка», «Иван-царевич и</w:t>
            </w:r>
            <w:r w:rsidRPr="000F13CE">
              <w:rPr>
                <w:spacing w:val="1"/>
                <w:lang w:val="ru-RU"/>
              </w:rPr>
              <w:t xml:space="preserve"> </w:t>
            </w:r>
            <w:r w:rsidRPr="000F13CE">
              <w:rPr>
                <w:lang w:val="ru-RU"/>
              </w:rPr>
              <w:t>Жар-птица»;</w:t>
            </w:r>
            <w:r w:rsidRPr="000F13CE">
              <w:rPr>
                <w:spacing w:val="49"/>
                <w:lang w:val="ru-RU"/>
              </w:rPr>
              <w:t xml:space="preserve"> </w:t>
            </w:r>
            <w:r w:rsidRPr="000F13CE">
              <w:rPr>
                <w:lang w:val="ru-RU"/>
              </w:rPr>
              <w:t>И.Репин</w:t>
            </w:r>
            <w:r w:rsidRPr="000F13CE">
              <w:rPr>
                <w:spacing w:val="57"/>
                <w:lang w:val="ru-RU"/>
              </w:rPr>
              <w:t xml:space="preserve"> </w:t>
            </w:r>
            <w:r w:rsidRPr="000F13CE">
              <w:rPr>
                <w:lang w:val="ru-RU"/>
              </w:rPr>
              <w:t>«Осенний букет».</w:t>
            </w:r>
          </w:p>
          <w:p w:rsidR="00D30E13" w:rsidRPr="000F13CE" w:rsidRDefault="000F13CE" w:rsidP="000F13CE">
            <w:pPr>
              <w:pStyle w:val="a3"/>
              <w:ind w:left="0" w:firstLine="425"/>
              <w:contextualSpacing/>
              <w:rPr>
                <w:lang w:val="ru-RU"/>
              </w:rPr>
            </w:pPr>
            <w:r w:rsidRPr="000F13CE">
              <w:rPr>
                <w:i/>
                <w:lang w:val="ru-RU"/>
              </w:rPr>
              <w:t xml:space="preserve">Иллюстрации к книгам: </w:t>
            </w:r>
            <w:r w:rsidRPr="000F13CE">
              <w:rPr>
                <w:lang w:val="ru-RU"/>
              </w:rPr>
              <w:t>И.Билибин «Сестрица Алѐнушка и братец Иванушка», «Царевна-</w:t>
            </w:r>
            <w:r w:rsidRPr="000F13CE">
              <w:rPr>
                <w:spacing w:val="1"/>
                <w:lang w:val="ru-RU"/>
              </w:rPr>
              <w:t xml:space="preserve"> </w:t>
            </w:r>
            <w:r w:rsidRPr="000F13CE">
              <w:rPr>
                <w:lang w:val="ru-RU"/>
              </w:rPr>
              <w:t>лягушка»,</w:t>
            </w:r>
            <w:r w:rsidRPr="000F13CE">
              <w:rPr>
                <w:spacing w:val="5"/>
                <w:lang w:val="ru-RU"/>
              </w:rPr>
              <w:t xml:space="preserve"> </w:t>
            </w:r>
            <w:r w:rsidRPr="000F13CE">
              <w:rPr>
                <w:lang w:val="ru-RU"/>
              </w:rPr>
              <w:t>«Василиса</w:t>
            </w:r>
            <w:r w:rsidRPr="000F13CE">
              <w:rPr>
                <w:spacing w:val="-1"/>
                <w:lang w:val="ru-RU"/>
              </w:rPr>
              <w:t xml:space="preserve"> </w:t>
            </w:r>
            <w:r w:rsidRPr="000F13CE">
              <w:rPr>
                <w:lang w:val="ru-RU"/>
              </w:rPr>
              <w:t>Прекрасная».</w:t>
            </w:r>
          </w:p>
        </w:tc>
      </w:tr>
      <w:tr w:rsidR="00D30E13" w:rsidTr="000F13CE">
        <w:tc>
          <w:tcPr>
            <w:tcW w:w="14252" w:type="dxa"/>
            <w:gridSpan w:val="2"/>
          </w:tcPr>
          <w:p w:rsidR="00D30E13" w:rsidRPr="002B534B" w:rsidRDefault="00D30E13" w:rsidP="000F13CE">
            <w:pPr>
              <w:pStyle w:val="2"/>
              <w:ind w:left="0" w:firstLine="425"/>
              <w:contextualSpacing/>
              <w:jc w:val="center"/>
              <w:outlineLvl w:val="1"/>
              <w:rPr>
                <w:lang w:val="ru-RU"/>
              </w:rPr>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tc>
      </w:tr>
      <w:tr w:rsidR="00D30E13" w:rsidTr="000F13CE">
        <w:tc>
          <w:tcPr>
            <w:tcW w:w="14252" w:type="dxa"/>
            <w:gridSpan w:val="2"/>
          </w:tcPr>
          <w:p w:rsidR="00D30E13" w:rsidRPr="00D30E13" w:rsidRDefault="00D30E13" w:rsidP="000F13CE">
            <w:pPr>
              <w:pStyle w:val="a3"/>
              <w:ind w:left="0" w:firstLine="425"/>
              <w:contextualSpacing/>
              <w:rPr>
                <w:lang w:val="ru-RU"/>
              </w:rPr>
            </w:pPr>
            <w:r w:rsidRPr="00F00430">
              <w:rPr>
                <w:b/>
                <w:bCs/>
                <w:lang w:val="ru-RU"/>
              </w:rPr>
              <w:tab/>
            </w:r>
            <w:r w:rsidRPr="00D30E13">
              <w:rPr>
                <w:i/>
                <w:lang w:val="ru-RU"/>
              </w:rPr>
              <w:t>Иллюстрации,</w:t>
            </w:r>
            <w:r w:rsidRPr="00D30E13">
              <w:rPr>
                <w:i/>
                <w:spacing w:val="1"/>
                <w:lang w:val="ru-RU"/>
              </w:rPr>
              <w:t xml:space="preserve"> </w:t>
            </w:r>
            <w:r w:rsidRPr="00D30E13">
              <w:rPr>
                <w:i/>
                <w:lang w:val="ru-RU"/>
              </w:rPr>
              <w:t>репродукции</w:t>
            </w:r>
            <w:r w:rsidRPr="00D30E13">
              <w:rPr>
                <w:i/>
                <w:spacing w:val="1"/>
                <w:lang w:val="ru-RU"/>
              </w:rPr>
              <w:t xml:space="preserve"> </w:t>
            </w:r>
            <w:r w:rsidRPr="00D30E13">
              <w:rPr>
                <w:i/>
                <w:lang w:val="ru-RU"/>
              </w:rPr>
              <w:t>картин</w:t>
            </w:r>
            <w:r w:rsidRPr="00D30E13">
              <w:rPr>
                <w:lang w:val="ru-RU"/>
              </w:rPr>
              <w:t>:</w:t>
            </w:r>
            <w:r w:rsidRPr="00D30E13">
              <w:rPr>
                <w:spacing w:val="1"/>
                <w:lang w:val="ru-RU"/>
              </w:rPr>
              <w:t xml:space="preserve"> </w:t>
            </w:r>
            <w:r w:rsidRPr="00D30E13">
              <w:rPr>
                <w:lang w:val="ru-RU"/>
              </w:rPr>
              <w:t>И.И.</w:t>
            </w:r>
            <w:r w:rsidRPr="00D30E13">
              <w:rPr>
                <w:spacing w:val="1"/>
                <w:lang w:val="ru-RU"/>
              </w:rPr>
              <w:t xml:space="preserve"> </w:t>
            </w:r>
            <w:r w:rsidRPr="00D30E13">
              <w:rPr>
                <w:lang w:val="ru-RU"/>
              </w:rPr>
              <w:t>Левитан</w:t>
            </w:r>
            <w:r w:rsidRPr="00D30E13">
              <w:rPr>
                <w:spacing w:val="1"/>
                <w:lang w:val="ru-RU"/>
              </w:rPr>
              <w:t xml:space="preserve"> </w:t>
            </w:r>
            <w:r w:rsidRPr="00D30E13">
              <w:rPr>
                <w:lang w:val="ru-RU"/>
              </w:rPr>
              <w:t>«Золотая</w:t>
            </w:r>
            <w:r w:rsidRPr="00D30E13">
              <w:rPr>
                <w:spacing w:val="1"/>
                <w:lang w:val="ru-RU"/>
              </w:rPr>
              <w:t xml:space="preserve"> </w:t>
            </w:r>
            <w:r w:rsidRPr="00D30E13">
              <w:rPr>
                <w:lang w:val="ru-RU"/>
              </w:rPr>
              <w:t>осень»,</w:t>
            </w:r>
            <w:r w:rsidRPr="00D30E13">
              <w:rPr>
                <w:spacing w:val="1"/>
                <w:lang w:val="ru-RU"/>
              </w:rPr>
              <w:t xml:space="preserve"> </w:t>
            </w:r>
            <w:r w:rsidRPr="00D30E13">
              <w:rPr>
                <w:lang w:val="ru-RU"/>
              </w:rPr>
              <w:t>«Осенний</w:t>
            </w:r>
            <w:r w:rsidRPr="00D30E13">
              <w:rPr>
                <w:spacing w:val="1"/>
                <w:lang w:val="ru-RU"/>
              </w:rPr>
              <w:t xml:space="preserve"> </w:t>
            </w:r>
            <w:r w:rsidRPr="00D30E13">
              <w:rPr>
                <w:lang w:val="ru-RU"/>
              </w:rPr>
              <w:t>день.</w:t>
            </w:r>
            <w:r w:rsidRPr="00D30E13">
              <w:rPr>
                <w:spacing w:val="-57"/>
                <w:lang w:val="ru-RU"/>
              </w:rPr>
              <w:t xml:space="preserve"> </w:t>
            </w:r>
            <w:r w:rsidRPr="00D30E13">
              <w:rPr>
                <w:lang w:val="ru-RU"/>
              </w:rPr>
              <w:t>Сокольники»,</w:t>
            </w:r>
            <w:r w:rsidRPr="00D30E13">
              <w:rPr>
                <w:spacing w:val="5"/>
                <w:lang w:val="ru-RU"/>
              </w:rPr>
              <w:t xml:space="preserve"> </w:t>
            </w:r>
            <w:r w:rsidRPr="00D30E13">
              <w:rPr>
                <w:lang w:val="ru-RU"/>
              </w:rPr>
              <w:t>«Стога»,</w:t>
            </w:r>
            <w:r w:rsidRPr="00D30E13">
              <w:rPr>
                <w:spacing w:val="6"/>
                <w:lang w:val="ru-RU"/>
              </w:rPr>
              <w:t xml:space="preserve"> </w:t>
            </w:r>
            <w:r w:rsidRPr="00D30E13">
              <w:rPr>
                <w:lang w:val="ru-RU"/>
              </w:rPr>
              <w:t>«Март»,</w:t>
            </w:r>
            <w:r w:rsidRPr="00D30E13">
              <w:rPr>
                <w:spacing w:val="8"/>
                <w:lang w:val="ru-RU"/>
              </w:rPr>
              <w:t xml:space="preserve"> </w:t>
            </w:r>
            <w:r w:rsidRPr="00D30E13">
              <w:rPr>
                <w:lang w:val="ru-RU"/>
              </w:rPr>
              <w:t>«Весна.</w:t>
            </w:r>
            <w:r w:rsidRPr="00D30E13">
              <w:rPr>
                <w:spacing w:val="2"/>
                <w:lang w:val="ru-RU"/>
              </w:rPr>
              <w:t xml:space="preserve"> </w:t>
            </w:r>
            <w:r w:rsidRPr="00D30E13">
              <w:rPr>
                <w:lang w:val="ru-RU"/>
              </w:rPr>
              <w:t>Большая</w:t>
            </w:r>
            <w:r w:rsidRPr="00D30E13">
              <w:rPr>
                <w:spacing w:val="1"/>
                <w:lang w:val="ru-RU"/>
              </w:rPr>
              <w:t xml:space="preserve"> </w:t>
            </w:r>
            <w:r w:rsidRPr="00D30E13">
              <w:rPr>
                <w:lang w:val="ru-RU"/>
              </w:rPr>
              <w:t>вода»;</w:t>
            </w:r>
            <w:r w:rsidRPr="00D30E13">
              <w:rPr>
                <w:spacing w:val="4"/>
                <w:lang w:val="ru-RU"/>
              </w:rPr>
              <w:t xml:space="preserve"> </w:t>
            </w:r>
            <w:r w:rsidRPr="00D30E13">
              <w:rPr>
                <w:lang w:val="ru-RU"/>
              </w:rPr>
              <w:t>В.М.</w:t>
            </w:r>
            <w:r w:rsidRPr="00D30E13">
              <w:rPr>
                <w:spacing w:val="2"/>
                <w:lang w:val="ru-RU"/>
              </w:rPr>
              <w:t xml:space="preserve"> </w:t>
            </w:r>
            <w:r w:rsidRPr="00D30E13">
              <w:rPr>
                <w:lang w:val="ru-RU"/>
              </w:rPr>
              <w:t>Васнецов</w:t>
            </w:r>
            <w:r w:rsidRPr="00D30E13">
              <w:rPr>
                <w:spacing w:val="5"/>
                <w:lang w:val="ru-RU"/>
              </w:rPr>
              <w:t xml:space="preserve"> </w:t>
            </w:r>
            <w:r w:rsidRPr="00D30E13">
              <w:rPr>
                <w:lang w:val="ru-RU"/>
              </w:rPr>
              <w:t>«Аленушка»,</w:t>
            </w:r>
            <w:r w:rsidRPr="00D30E13">
              <w:rPr>
                <w:spacing w:val="8"/>
                <w:lang w:val="ru-RU"/>
              </w:rPr>
              <w:t xml:space="preserve"> </w:t>
            </w:r>
            <w:r w:rsidRPr="00D30E13">
              <w:rPr>
                <w:lang w:val="ru-RU"/>
              </w:rPr>
              <w:t>«Богатыри»,</w:t>
            </w:r>
          </w:p>
          <w:p w:rsidR="00D30E13" w:rsidRPr="00D30E13" w:rsidRDefault="00D30E13" w:rsidP="000F13CE">
            <w:pPr>
              <w:pStyle w:val="a3"/>
              <w:ind w:left="0" w:firstLine="425"/>
              <w:contextualSpacing/>
              <w:rPr>
                <w:lang w:val="ru-RU"/>
              </w:rPr>
            </w:pPr>
            <w:r w:rsidRPr="00D30E13">
              <w:rPr>
                <w:lang w:val="ru-RU"/>
              </w:rPr>
              <w:t>«Иван</w:t>
            </w:r>
            <w:r w:rsidRPr="00D30E13">
              <w:rPr>
                <w:spacing w:val="1"/>
                <w:lang w:val="ru-RU"/>
              </w:rPr>
              <w:t xml:space="preserve"> </w:t>
            </w:r>
            <w:r w:rsidRPr="00D30E13">
              <w:rPr>
                <w:lang w:val="ru-RU"/>
              </w:rPr>
              <w:t>–</w:t>
            </w:r>
            <w:r w:rsidRPr="00D30E13">
              <w:rPr>
                <w:spacing w:val="1"/>
                <w:lang w:val="ru-RU"/>
              </w:rPr>
              <w:t xml:space="preserve"> </w:t>
            </w:r>
            <w:r w:rsidRPr="00D30E13">
              <w:rPr>
                <w:lang w:val="ru-RU"/>
              </w:rPr>
              <w:t>царевич</w:t>
            </w:r>
            <w:r w:rsidRPr="00D30E13">
              <w:rPr>
                <w:spacing w:val="1"/>
                <w:lang w:val="ru-RU"/>
              </w:rPr>
              <w:t xml:space="preserve"> </w:t>
            </w:r>
            <w:r w:rsidRPr="00D30E13">
              <w:rPr>
                <w:lang w:val="ru-RU"/>
              </w:rPr>
              <w:t>на</w:t>
            </w:r>
            <w:r w:rsidRPr="00D30E13">
              <w:rPr>
                <w:spacing w:val="1"/>
                <w:lang w:val="ru-RU"/>
              </w:rPr>
              <w:t xml:space="preserve"> </w:t>
            </w:r>
            <w:r w:rsidRPr="00D30E13">
              <w:rPr>
                <w:lang w:val="ru-RU"/>
              </w:rPr>
              <w:t>Сером</w:t>
            </w:r>
            <w:r w:rsidRPr="00D30E13">
              <w:rPr>
                <w:spacing w:val="1"/>
                <w:lang w:val="ru-RU"/>
              </w:rPr>
              <w:t xml:space="preserve"> </w:t>
            </w:r>
            <w:r w:rsidRPr="00D30E13">
              <w:rPr>
                <w:lang w:val="ru-RU"/>
              </w:rPr>
              <w:t>волке»,</w:t>
            </w:r>
            <w:r w:rsidRPr="00D30E13">
              <w:rPr>
                <w:spacing w:val="1"/>
                <w:lang w:val="ru-RU"/>
              </w:rPr>
              <w:t xml:space="preserve"> </w:t>
            </w:r>
            <w:r w:rsidRPr="00D30E13">
              <w:rPr>
                <w:lang w:val="ru-RU"/>
              </w:rPr>
              <w:t>«Гусляры»;</w:t>
            </w:r>
            <w:r w:rsidRPr="00D30E13">
              <w:rPr>
                <w:spacing w:val="1"/>
                <w:lang w:val="ru-RU"/>
              </w:rPr>
              <w:t xml:space="preserve"> </w:t>
            </w:r>
            <w:r w:rsidRPr="00D30E13">
              <w:rPr>
                <w:lang w:val="ru-RU"/>
              </w:rPr>
              <w:t>Ф.А.</w:t>
            </w:r>
            <w:r w:rsidRPr="00D30E13">
              <w:rPr>
                <w:spacing w:val="1"/>
                <w:lang w:val="ru-RU"/>
              </w:rPr>
              <w:t xml:space="preserve"> </w:t>
            </w:r>
            <w:r w:rsidRPr="00D30E13">
              <w:rPr>
                <w:lang w:val="ru-RU"/>
              </w:rPr>
              <w:t>Васильев</w:t>
            </w:r>
            <w:r w:rsidRPr="00D30E13">
              <w:rPr>
                <w:spacing w:val="1"/>
                <w:lang w:val="ru-RU"/>
              </w:rPr>
              <w:t xml:space="preserve"> </w:t>
            </w:r>
            <w:r w:rsidRPr="00D30E13">
              <w:rPr>
                <w:lang w:val="ru-RU"/>
              </w:rPr>
              <w:t>«Перед</w:t>
            </w:r>
            <w:r w:rsidRPr="00D30E13">
              <w:rPr>
                <w:spacing w:val="1"/>
                <w:lang w:val="ru-RU"/>
              </w:rPr>
              <w:t xml:space="preserve"> </w:t>
            </w:r>
            <w:r w:rsidRPr="00D30E13">
              <w:rPr>
                <w:lang w:val="ru-RU"/>
              </w:rPr>
              <w:t>дождем»,</w:t>
            </w:r>
            <w:r w:rsidRPr="00D30E13">
              <w:rPr>
                <w:spacing w:val="1"/>
                <w:lang w:val="ru-RU"/>
              </w:rPr>
              <w:t xml:space="preserve"> </w:t>
            </w:r>
            <w:r w:rsidRPr="00D30E13">
              <w:rPr>
                <w:lang w:val="ru-RU"/>
              </w:rPr>
              <w:t>«Грачи</w:t>
            </w:r>
            <w:r w:rsidRPr="00D30E13">
              <w:rPr>
                <w:spacing w:val="1"/>
                <w:lang w:val="ru-RU"/>
              </w:rPr>
              <w:t xml:space="preserve"> </w:t>
            </w:r>
            <w:r w:rsidRPr="00D30E13">
              <w:rPr>
                <w:lang w:val="ru-RU"/>
              </w:rPr>
              <w:t xml:space="preserve">прилетели»;  </w:t>
            </w:r>
            <w:r w:rsidRPr="00D30E13">
              <w:rPr>
                <w:spacing w:val="9"/>
                <w:lang w:val="ru-RU"/>
              </w:rPr>
              <w:t xml:space="preserve"> </w:t>
            </w:r>
            <w:r w:rsidRPr="00D30E13">
              <w:rPr>
                <w:lang w:val="ru-RU"/>
              </w:rPr>
              <w:t xml:space="preserve">В.Поленов  </w:t>
            </w:r>
            <w:r w:rsidRPr="00D30E13">
              <w:rPr>
                <w:spacing w:val="11"/>
                <w:lang w:val="ru-RU"/>
              </w:rPr>
              <w:t xml:space="preserve"> </w:t>
            </w:r>
            <w:r w:rsidRPr="00D30E13">
              <w:rPr>
                <w:lang w:val="ru-RU"/>
              </w:rPr>
              <w:t xml:space="preserve">«Золотая  </w:t>
            </w:r>
            <w:r w:rsidRPr="00D30E13">
              <w:rPr>
                <w:spacing w:val="7"/>
                <w:lang w:val="ru-RU"/>
              </w:rPr>
              <w:t xml:space="preserve"> </w:t>
            </w:r>
            <w:r w:rsidRPr="00D30E13">
              <w:rPr>
                <w:lang w:val="ru-RU"/>
              </w:rPr>
              <w:t xml:space="preserve">осень»;     </w:t>
            </w:r>
            <w:r w:rsidRPr="00D30E13">
              <w:rPr>
                <w:spacing w:val="18"/>
                <w:lang w:val="ru-RU"/>
              </w:rPr>
              <w:t xml:space="preserve"> </w:t>
            </w:r>
            <w:r w:rsidRPr="00D30E13">
              <w:rPr>
                <w:lang w:val="ru-RU"/>
              </w:rPr>
              <w:t xml:space="preserve">И.Ф.  </w:t>
            </w:r>
            <w:r w:rsidRPr="00D30E13">
              <w:rPr>
                <w:spacing w:val="8"/>
                <w:lang w:val="ru-RU"/>
              </w:rPr>
              <w:t xml:space="preserve"> </w:t>
            </w:r>
            <w:r w:rsidRPr="00D30E13">
              <w:rPr>
                <w:lang w:val="ru-RU"/>
              </w:rPr>
              <w:t xml:space="preserve">Хруцкий  </w:t>
            </w:r>
            <w:r w:rsidRPr="00D30E13">
              <w:rPr>
                <w:spacing w:val="10"/>
                <w:lang w:val="ru-RU"/>
              </w:rPr>
              <w:t xml:space="preserve"> </w:t>
            </w:r>
            <w:r w:rsidRPr="00D30E13">
              <w:rPr>
                <w:lang w:val="ru-RU"/>
              </w:rPr>
              <w:t xml:space="preserve">«Цветы  </w:t>
            </w:r>
            <w:r w:rsidRPr="00D30E13">
              <w:rPr>
                <w:spacing w:val="8"/>
                <w:lang w:val="ru-RU"/>
              </w:rPr>
              <w:t xml:space="preserve"> </w:t>
            </w:r>
            <w:r w:rsidRPr="00D30E13">
              <w:rPr>
                <w:lang w:val="ru-RU"/>
              </w:rPr>
              <w:t xml:space="preserve">и  </w:t>
            </w:r>
            <w:r w:rsidRPr="00D30E13">
              <w:rPr>
                <w:spacing w:val="8"/>
                <w:lang w:val="ru-RU"/>
              </w:rPr>
              <w:t xml:space="preserve"> </w:t>
            </w:r>
            <w:r w:rsidRPr="00D30E13">
              <w:rPr>
                <w:lang w:val="ru-RU"/>
              </w:rPr>
              <w:t xml:space="preserve">плоды»  </w:t>
            </w:r>
            <w:r w:rsidRPr="00D30E13">
              <w:rPr>
                <w:spacing w:val="9"/>
                <w:lang w:val="ru-RU"/>
              </w:rPr>
              <w:t xml:space="preserve"> </w:t>
            </w:r>
            <w:r w:rsidRPr="00D30E13">
              <w:rPr>
                <w:lang w:val="ru-RU"/>
              </w:rPr>
              <w:t>А.Саврасов</w:t>
            </w:r>
          </w:p>
          <w:p w:rsidR="00D30E13" w:rsidRPr="00D30E13" w:rsidRDefault="00D30E13" w:rsidP="000F13CE">
            <w:pPr>
              <w:pStyle w:val="a3"/>
              <w:ind w:left="0" w:firstLine="425"/>
              <w:contextualSpacing/>
              <w:rPr>
                <w:lang w:val="ru-RU"/>
              </w:rPr>
            </w:pPr>
            <w:r w:rsidRPr="00D30E13">
              <w:rPr>
                <w:lang w:val="ru-RU"/>
              </w:rPr>
              <w:t xml:space="preserve">«Ранняя </w:t>
            </w:r>
            <w:r w:rsidRPr="00D30E13">
              <w:rPr>
                <w:i/>
                <w:lang w:val="ru-RU"/>
              </w:rPr>
              <w:t>весна»</w:t>
            </w:r>
            <w:r w:rsidRPr="00D30E13">
              <w:rPr>
                <w:lang w:val="ru-RU"/>
              </w:rPr>
              <w:t>, К. Юон «Мартовское солнце», В. Шишкин «Прогулка в лесу», «Утро в сосновом</w:t>
            </w:r>
            <w:r w:rsidRPr="00D30E13">
              <w:rPr>
                <w:spacing w:val="1"/>
                <w:lang w:val="ru-RU"/>
              </w:rPr>
              <w:t xml:space="preserve"> </w:t>
            </w:r>
            <w:r w:rsidRPr="00D30E13">
              <w:rPr>
                <w:lang w:val="ru-RU"/>
              </w:rPr>
              <w:t>лесу»,</w:t>
            </w:r>
            <w:r w:rsidRPr="00D30E13">
              <w:rPr>
                <w:spacing w:val="1"/>
                <w:lang w:val="ru-RU"/>
              </w:rPr>
              <w:t xml:space="preserve"> </w:t>
            </w:r>
            <w:r w:rsidRPr="00D30E13">
              <w:rPr>
                <w:lang w:val="ru-RU"/>
              </w:rPr>
              <w:t>«Рожь»;</w:t>
            </w:r>
            <w:r w:rsidRPr="00D30E13">
              <w:rPr>
                <w:spacing w:val="1"/>
                <w:lang w:val="ru-RU"/>
              </w:rPr>
              <w:t xml:space="preserve"> </w:t>
            </w:r>
            <w:r w:rsidRPr="00D30E13">
              <w:rPr>
                <w:lang w:val="ru-RU"/>
              </w:rPr>
              <w:t>А.</w:t>
            </w:r>
            <w:r w:rsidRPr="00D30E13">
              <w:rPr>
                <w:spacing w:val="1"/>
                <w:lang w:val="ru-RU"/>
              </w:rPr>
              <w:t xml:space="preserve"> </w:t>
            </w:r>
            <w:r w:rsidRPr="00D30E13">
              <w:rPr>
                <w:lang w:val="ru-RU"/>
              </w:rPr>
              <w:t>Куинджи</w:t>
            </w:r>
            <w:r w:rsidRPr="00D30E13">
              <w:rPr>
                <w:spacing w:val="1"/>
                <w:lang w:val="ru-RU"/>
              </w:rPr>
              <w:t xml:space="preserve"> </w:t>
            </w:r>
            <w:r w:rsidRPr="00D30E13">
              <w:rPr>
                <w:lang w:val="ru-RU"/>
              </w:rPr>
              <w:t>«Березовая</w:t>
            </w:r>
            <w:r w:rsidRPr="00D30E13">
              <w:rPr>
                <w:spacing w:val="1"/>
                <w:lang w:val="ru-RU"/>
              </w:rPr>
              <w:t xml:space="preserve"> </w:t>
            </w:r>
            <w:r w:rsidRPr="00D30E13">
              <w:rPr>
                <w:lang w:val="ru-RU"/>
              </w:rPr>
              <w:t>роща»;</w:t>
            </w:r>
            <w:r w:rsidRPr="00D30E13">
              <w:rPr>
                <w:spacing w:val="1"/>
                <w:lang w:val="ru-RU"/>
              </w:rPr>
              <w:t xml:space="preserve"> </w:t>
            </w:r>
            <w:r w:rsidRPr="00D30E13">
              <w:rPr>
                <w:lang w:val="ru-RU"/>
              </w:rPr>
              <w:t>А.</w:t>
            </w:r>
            <w:r w:rsidRPr="00D30E13">
              <w:rPr>
                <w:spacing w:val="1"/>
                <w:lang w:val="ru-RU"/>
              </w:rPr>
              <w:t xml:space="preserve"> </w:t>
            </w:r>
            <w:r w:rsidRPr="00D30E13">
              <w:rPr>
                <w:lang w:val="ru-RU"/>
              </w:rPr>
              <w:t>Пластов</w:t>
            </w:r>
            <w:r w:rsidRPr="00D30E13">
              <w:rPr>
                <w:spacing w:val="1"/>
                <w:lang w:val="ru-RU"/>
              </w:rPr>
              <w:t xml:space="preserve"> </w:t>
            </w:r>
            <w:r w:rsidRPr="00D30E13">
              <w:rPr>
                <w:lang w:val="ru-RU"/>
              </w:rPr>
              <w:t>«Полдень»,</w:t>
            </w:r>
            <w:r w:rsidRPr="00D30E13">
              <w:rPr>
                <w:spacing w:val="1"/>
                <w:lang w:val="ru-RU"/>
              </w:rPr>
              <w:t xml:space="preserve"> </w:t>
            </w:r>
            <w:r w:rsidRPr="00D30E13">
              <w:rPr>
                <w:lang w:val="ru-RU"/>
              </w:rPr>
              <w:t>«Летом»,</w:t>
            </w:r>
            <w:r w:rsidRPr="00D30E13">
              <w:rPr>
                <w:spacing w:val="1"/>
                <w:lang w:val="ru-RU"/>
              </w:rPr>
              <w:t xml:space="preserve"> </w:t>
            </w:r>
            <w:r w:rsidRPr="00D30E13">
              <w:rPr>
                <w:lang w:val="ru-RU"/>
              </w:rPr>
              <w:t>«Сенокос»;</w:t>
            </w:r>
            <w:r w:rsidRPr="00D30E13">
              <w:rPr>
                <w:spacing w:val="1"/>
                <w:lang w:val="ru-RU"/>
              </w:rPr>
              <w:t xml:space="preserve"> </w:t>
            </w:r>
            <w:r w:rsidRPr="00D30E13">
              <w:rPr>
                <w:lang w:val="ru-RU"/>
              </w:rPr>
              <w:t>И.Остроухов «Золотая осень». З.Е. Серебрякова «За завтраком»; В.Серов, «Девочка с персиками»;</w:t>
            </w:r>
            <w:r w:rsidRPr="00D30E13">
              <w:rPr>
                <w:spacing w:val="1"/>
                <w:lang w:val="ru-RU"/>
              </w:rPr>
              <w:t xml:space="preserve"> </w:t>
            </w:r>
            <w:r w:rsidRPr="00D30E13">
              <w:rPr>
                <w:lang w:val="ru-RU"/>
              </w:rPr>
              <w:t>А.Степанов</w:t>
            </w:r>
            <w:r w:rsidRPr="00D30E13">
              <w:rPr>
                <w:spacing w:val="1"/>
                <w:lang w:val="ru-RU"/>
              </w:rPr>
              <w:t xml:space="preserve"> </w:t>
            </w:r>
            <w:r w:rsidRPr="00D30E13">
              <w:rPr>
                <w:lang w:val="ru-RU"/>
              </w:rPr>
              <w:t>«Катание</w:t>
            </w:r>
            <w:r w:rsidRPr="00D30E13">
              <w:rPr>
                <w:spacing w:val="1"/>
                <w:lang w:val="ru-RU"/>
              </w:rPr>
              <w:t xml:space="preserve"> </w:t>
            </w:r>
            <w:r w:rsidRPr="00D30E13">
              <w:rPr>
                <w:lang w:val="ru-RU"/>
              </w:rPr>
              <w:t>на</w:t>
            </w:r>
            <w:r w:rsidRPr="00D30E13">
              <w:rPr>
                <w:spacing w:val="1"/>
                <w:lang w:val="ru-RU"/>
              </w:rPr>
              <w:t xml:space="preserve"> </w:t>
            </w:r>
            <w:r w:rsidRPr="00D30E13">
              <w:rPr>
                <w:lang w:val="ru-RU"/>
              </w:rPr>
              <w:t>Масленицу»;</w:t>
            </w:r>
            <w:r w:rsidRPr="00D30E13">
              <w:rPr>
                <w:spacing w:val="1"/>
                <w:lang w:val="ru-RU"/>
              </w:rPr>
              <w:t xml:space="preserve"> </w:t>
            </w:r>
            <w:r w:rsidRPr="00D30E13">
              <w:rPr>
                <w:lang w:val="ru-RU"/>
              </w:rPr>
              <w:t>И.Э.Грабарь</w:t>
            </w:r>
            <w:r w:rsidRPr="00D30E13">
              <w:rPr>
                <w:spacing w:val="1"/>
                <w:lang w:val="ru-RU"/>
              </w:rPr>
              <w:t xml:space="preserve"> </w:t>
            </w:r>
            <w:r w:rsidRPr="00D30E13">
              <w:rPr>
                <w:lang w:val="ru-RU"/>
              </w:rPr>
              <w:t>«Зимнее</w:t>
            </w:r>
            <w:r w:rsidRPr="00D30E13">
              <w:rPr>
                <w:spacing w:val="1"/>
                <w:lang w:val="ru-RU"/>
              </w:rPr>
              <w:t xml:space="preserve"> </w:t>
            </w:r>
            <w:r w:rsidRPr="00D30E13">
              <w:rPr>
                <w:lang w:val="ru-RU"/>
              </w:rPr>
              <w:t>утро»;</w:t>
            </w:r>
            <w:r w:rsidRPr="00D30E13">
              <w:rPr>
                <w:spacing w:val="1"/>
                <w:lang w:val="ru-RU"/>
              </w:rPr>
              <w:t xml:space="preserve"> </w:t>
            </w:r>
            <w:r w:rsidRPr="00D30E13">
              <w:rPr>
                <w:lang w:val="ru-RU"/>
              </w:rPr>
              <w:t>И.Билибин</w:t>
            </w:r>
            <w:r w:rsidRPr="00D30E13">
              <w:rPr>
                <w:spacing w:val="1"/>
                <w:lang w:val="ru-RU"/>
              </w:rPr>
              <w:t xml:space="preserve"> </w:t>
            </w:r>
            <w:r w:rsidRPr="00D30E13">
              <w:rPr>
                <w:lang w:val="ru-RU"/>
              </w:rPr>
              <w:t>«Сестрица</w:t>
            </w:r>
            <w:r w:rsidRPr="00D30E13">
              <w:rPr>
                <w:spacing w:val="1"/>
                <w:lang w:val="ru-RU"/>
              </w:rPr>
              <w:t xml:space="preserve"> </w:t>
            </w:r>
            <w:r w:rsidRPr="00D30E13">
              <w:rPr>
                <w:lang w:val="ru-RU"/>
              </w:rPr>
              <w:t>Алѐнушка и братец Иванушка»; Ю.Кугач «Накануне праздника»; А.С.Петров – Водкин «Утренний</w:t>
            </w:r>
            <w:r w:rsidRPr="00D30E13">
              <w:rPr>
                <w:spacing w:val="-57"/>
                <w:lang w:val="ru-RU"/>
              </w:rPr>
              <w:t xml:space="preserve"> </w:t>
            </w:r>
            <w:r w:rsidRPr="00D30E13">
              <w:rPr>
                <w:lang w:val="ru-RU"/>
              </w:rPr>
              <w:t>натюрморт»;</w:t>
            </w:r>
            <w:r w:rsidRPr="00D30E13">
              <w:rPr>
                <w:spacing w:val="1"/>
                <w:lang w:val="ru-RU"/>
              </w:rPr>
              <w:t xml:space="preserve"> </w:t>
            </w:r>
            <w:r w:rsidRPr="00D30E13">
              <w:rPr>
                <w:lang w:val="ru-RU"/>
              </w:rPr>
              <w:t>И.Разживин</w:t>
            </w:r>
            <w:r w:rsidRPr="00D30E13">
              <w:rPr>
                <w:spacing w:val="1"/>
                <w:lang w:val="ru-RU"/>
              </w:rPr>
              <w:t xml:space="preserve"> </w:t>
            </w:r>
            <w:r w:rsidRPr="00D30E13">
              <w:rPr>
                <w:lang w:val="ru-RU"/>
              </w:rPr>
              <w:t>Игорь</w:t>
            </w:r>
            <w:r w:rsidRPr="00D30E13">
              <w:rPr>
                <w:spacing w:val="1"/>
                <w:lang w:val="ru-RU"/>
              </w:rPr>
              <w:t xml:space="preserve"> </w:t>
            </w:r>
            <w:r w:rsidRPr="00D30E13">
              <w:rPr>
                <w:lang w:val="ru-RU"/>
              </w:rPr>
              <w:t>«Волшебная</w:t>
            </w:r>
            <w:r w:rsidRPr="00D30E13">
              <w:rPr>
                <w:spacing w:val="1"/>
                <w:lang w:val="ru-RU"/>
              </w:rPr>
              <w:t xml:space="preserve"> </w:t>
            </w:r>
            <w:r w:rsidRPr="00D30E13">
              <w:rPr>
                <w:lang w:val="ru-RU"/>
              </w:rPr>
              <w:t>зима»;</w:t>
            </w:r>
            <w:r w:rsidRPr="00D30E13">
              <w:rPr>
                <w:spacing w:val="1"/>
                <w:lang w:val="ru-RU"/>
              </w:rPr>
              <w:t xml:space="preserve"> </w:t>
            </w:r>
            <w:r w:rsidRPr="00D30E13">
              <w:rPr>
                <w:lang w:val="ru-RU"/>
              </w:rPr>
              <w:t>К.Маковский</w:t>
            </w:r>
            <w:r w:rsidRPr="00D30E13">
              <w:rPr>
                <w:spacing w:val="1"/>
                <w:lang w:val="ru-RU"/>
              </w:rPr>
              <w:t xml:space="preserve"> </w:t>
            </w:r>
            <w:r w:rsidRPr="00D30E13">
              <w:rPr>
                <w:lang w:val="ru-RU"/>
              </w:rPr>
              <w:t>«Дети</w:t>
            </w:r>
            <w:r w:rsidRPr="00D30E13">
              <w:rPr>
                <w:spacing w:val="1"/>
                <w:lang w:val="ru-RU"/>
              </w:rPr>
              <w:t xml:space="preserve"> </w:t>
            </w:r>
            <w:r w:rsidRPr="00D30E13">
              <w:rPr>
                <w:lang w:val="ru-RU"/>
              </w:rPr>
              <w:t>бегущие</w:t>
            </w:r>
            <w:r w:rsidRPr="00D30E13">
              <w:rPr>
                <w:spacing w:val="1"/>
                <w:lang w:val="ru-RU"/>
              </w:rPr>
              <w:t xml:space="preserve"> </w:t>
            </w:r>
            <w:r w:rsidRPr="00D30E13">
              <w:rPr>
                <w:lang w:val="ru-RU"/>
              </w:rPr>
              <w:t>от</w:t>
            </w:r>
            <w:r w:rsidRPr="00D30E13">
              <w:rPr>
                <w:spacing w:val="1"/>
                <w:lang w:val="ru-RU"/>
              </w:rPr>
              <w:t xml:space="preserve"> </w:t>
            </w:r>
            <w:r w:rsidRPr="00D30E13">
              <w:rPr>
                <w:lang w:val="ru-RU"/>
              </w:rPr>
              <w:t>грозы»,</w:t>
            </w:r>
            <w:r w:rsidRPr="00D30E13">
              <w:rPr>
                <w:spacing w:val="-57"/>
                <w:lang w:val="ru-RU"/>
              </w:rPr>
              <w:t xml:space="preserve"> </w:t>
            </w:r>
            <w:r w:rsidRPr="00D30E13">
              <w:rPr>
                <w:color w:val="0F0F0F"/>
                <w:lang w:val="ru-RU"/>
              </w:rPr>
              <w:t xml:space="preserve">Ю.Кротов </w:t>
            </w:r>
            <w:r w:rsidRPr="00D30E13">
              <w:rPr>
                <w:lang w:val="ru-RU"/>
              </w:rPr>
              <w:t xml:space="preserve">«Хозяюшка»; П.Ренуар «Детский день»; И.И. Ершов «Ксения читает сказки </w:t>
            </w:r>
            <w:r w:rsidRPr="00D30E13">
              <w:rPr>
                <w:lang w:val="ru-RU"/>
              </w:rPr>
              <w:lastRenderedPageBreak/>
              <w:t>куклам»;</w:t>
            </w:r>
            <w:r w:rsidRPr="00D30E13">
              <w:rPr>
                <w:spacing w:val="1"/>
                <w:lang w:val="ru-RU"/>
              </w:rPr>
              <w:t xml:space="preserve"> </w:t>
            </w:r>
            <w:r w:rsidRPr="00D30E13">
              <w:rPr>
                <w:lang w:val="ru-RU"/>
              </w:rPr>
              <w:t>К.Маковский</w:t>
            </w:r>
            <w:r w:rsidRPr="00D30E13">
              <w:rPr>
                <w:spacing w:val="1"/>
                <w:lang w:val="ru-RU"/>
              </w:rPr>
              <w:t xml:space="preserve"> </w:t>
            </w:r>
            <w:r w:rsidRPr="00D30E13">
              <w:rPr>
                <w:lang w:val="ru-RU"/>
              </w:rPr>
              <w:t>«Портрет</w:t>
            </w:r>
            <w:r w:rsidRPr="00D30E13">
              <w:rPr>
                <w:spacing w:val="1"/>
                <w:lang w:val="ru-RU"/>
              </w:rPr>
              <w:t xml:space="preserve"> </w:t>
            </w:r>
            <w:r w:rsidRPr="00D30E13">
              <w:rPr>
                <w:lang w:val="ru-RU"/>
              </w:rPr>
              <w:t>детей художника»;</w:t>
            </w:r>
            <w:r w:rsidRPr="00D30E13">
              <w:rPr>
                <w:spacing w:val="1"/>
                <w:lang w:val="ru-RU"/>
              </w:rPr>
              <w:t xml:space="preserve"> </w:t>
            </w:r>
            <w:r w:rsidRPr="00D30E13">
              <w:rPr>
                <w:lang w:val="ru-RU"/>
              </w:rPr>
              <w:t>И.Остроухов</w:t>
            </w:r>
            <w:r w:rsidRPr="00D30E13">
              <w:rPr>
                <w:spacing w:val="1"/>
                <w:lang w:val="ru-RU"/>
              </w:rPr>
              <w:t xml:space="preserve"> </w:t>
            </w:r>
            <w:r w:rsidRPr="00D30E13">
              <w:rPr>
                <w:lang w:val="ru-RU"/>
              </w:rPr>
              <w:t>«Золотая</w:t>
            </w:r>
            <w:r w:rsidRPr="00D30E13">
              <w:rPr>
                <w:spacing w:val="1"/>
                <w:lang w:val="ru-RU"/>
              </w:rPr>
              <w:t xml:space="preserve"> </w:t>
            </w:r>
            <w:r w:rsidRPr="00D30E13">
              <w:rPr>
                <w:lang w:val="ru-RU"/>
              </w:rPr>
              <w:t>осень»;</w:t>
            </w:r>
            <w:r w:rsidRPr="00D30E13">
              <w:rPr>
                <w:spacing w:val="1"/>
                <w:lang w:val="ru-RU"/>
              </w:rPr>
              <w:t xml:space="preserve"> </w:t>
            </w:r>
            <w:r w:rsidRPr="00D30E13">
              <w:rPr>
                <w:lang w:val="ru-RU"/>
              </w:rPr>
              <w:t>Ю.</w:t>
            </w:r>
            <w:r w:rsidRPr="00D30E13">
              <w:rPr>
                <w:spacing w:val="1"/>
                <w:lang w:val="ru-RU"/>
              </w:rPr>
              <w:t xml:space="preserve"> </w:t>
            </w:r>
            <w:r w:rsidRPr="00D30E13">
              <w:rPr>
                <w:lang w:val="ru-RU"/>
              </w:rPr>
              <w:t>Кротов</w:t>
            </w:r>
            <w:r w:rsidRPr="00D30E13">
              <w:rPr>
                <w:spacing w:val="1"/>
                <w:lang w:val="ru-RU"/>
              </w:rPr>
              <w:t xml:space="preserve"> </w:t>
            </w:r>
            <w:r w:rsidRPr="00D30E13">
              <w:rPr>
                <w:lang w:val="ru-RU"/>
              </w:rPr>
              <w:t>«Запахи</w:t>
            </w:r>
            <w:r w:rsidRPr="00D30E13">
              <w:rPr>
                <w:spacing w:val="1"/>
                <w:lang w:val="ru-RU"/>
              </w:rPr>
              <w:t xml:space="preserve"> </w:t>
            </w:r>
            <w:r w:rsidRPr="00D30E13">
              <w:rPr>
                <w:lang w:val="ru-RU"/>
              </w:rPr>
              <w:t>детства»;</w:t>
            </w:r>
            <w:r w:rsidRPr="00D30E13">
              <w:rPr>
                <w:spacing w:val="1"/>
                <w:lang w:val="ru-RU"/>
              </w:rPr>
              <w:t xml:space="preserve"> </w:t>
            </w:r>
            <w:r w:rsidRPr="00D30E13">
              <w:rPr>
                <w:lang w:val="ru-RU"/>
              </w:rPr>
              <w:t>И.Ф.</w:t>
            </w:r>
            <w:r w:rsidRPr="00D30E13">
              <w:rPr>
                <w:spacing w:val="-2"/>
                <w:lang w:val="ru-RU"/>
              </w:rPr>
              <w:t xml:space="preserve"> </w:t>
            </w:r>
            <w:r w:rsidRPr="00D30E13">
              <w:rPr>
                <w:lang w:val="ru-RU"/>
              </w:rPr>
              <w:t>Хруцкий</w:t>
            </w:r>
            <w:r w:rsidRPr="00D30E13">
              <w:rPr>
                <w:spacing w:val="4"/>
                <w:lang w:val="ru-RU"/>
              </w:rPr>
              <w:t xml:space="preserve"> </w:t>
            </w:r>
            <w:r w:rsidRPr="00D30E13">
              <w:rPr>
                <w:lang w:val="ru-RU"/>
              </w:rPr>
              <w:t>«Цветы</w:t>
            </w:r>
            <w:r w:rsidRPr="00D30E13">
              <w:rPr>
                <w:spacing w:val="-1"/>
                <w:lang w:val="ru-RU"/>
              </w:rPr>
              <w:t xml:space="preserve"> </w:t>
            </w:r>
            <w:r w:rsidRPr="00D30E13">
              <w:rPr>
                <w:lang w:val="ru-RU"/>
              </w:rPr>
              <w:t>и плоды»;</w:t>
            </w:r>
            <w:r w:rsidRPr="00D30E13">
              <w:rPr>
                <w:spacing w:val="-1"/>
                <w:lang w:val="ru-RU"/>
              </w:rPr>
              <w:t xml:space="preserve"> </w:t>
            </w:r>
            <w:r w:rsidRPr="00D30E13">
              <w:rPr>
                <w:lang w:val="ru-RU"/>
              </w:rPr>
              <w:t>М.А.Врубель</w:t>
            </w:r>
            <w:r w:rsidRPr="00D30E13">
              <w:rPr>
                <w:spacing w:val="5"/>
                <w:lang w:val="ru-RU"/>
              </w:rPr>
              <w:t xml:space="preserve"> </w:t>
            </w:r>
            <w:r w:rsidRPr="00D30E13">
              <w:rPr>
                <w:lang w:val="ru-RU"/>
              </w:rPr>
              <w:t>«Царевна-Лебедь».</w:t>
            </w:r>
          </w:p>
          <w:p w:rsidR="00D30E13" w:rsidRPr="000F13CE" w:rsidRDefault="00D30E13" w:rsidP="000F13CE">
            <w:pPr>
              <w:pStyle w:val="a3"/>
              <w:ind w:left="0" w:firstLine="425"/>
              <w:contextualSpacing/>
              <w:rPr>
                <w:lang w:val="ru-RU"/>
              </w:rPr>
            </w:pPr>
            <w:r w:rsidRPr="00D30E13">
              <w:rPr>
                <w:i/>
                <w:lang w:val="ru-RU"/>
              </w:rPr>
              <w:t>Иллюстрации</w:t>
            </w:r>
            <w:r w:rsidRPr="00D30E13">
              <w:rPr>
                <w:i/>
                <w:spacing w:val="46"/>
                <w:lang w:val="ru-RU"/>
              </w:rPr>
              <w:t xml:space="preserve"> </w:t>
            </w:r>
            <w:r w:rsidRPr="00D30E13">
              <w:rPr>
                <w:i/>
                <w:lang w:val="ru-RU"/>
              </w:rPr>
              <w:t>к</w:t>
            </w:r>
            <w:r w:rsidRPr="00D30E13">
              <w:rPr>
                <w:i/>
                <w:spacing w:val="44"/>
                <w:lang w:val="ru-RU"/>
              </w:rPr>
              <w:t xml:space="preserve"> </w:t>
            </w:r>
            <w:r w:rsidRPr="00D30E13">
              <w:rPr>
                <w:i/>
                <w:lang w:val="ru-RU"/>
              </w:rPr>
              <w:t>книгам:</w:t>
            </w:r>
            <w:r w:rsidRPr="00D30E13">
              <w:rPr>
                <w:i/>
                <w:spacing w:val="48"/>
                <w:lang w:val="ru-RU"/>
              </w:rPr>
              <w:t xml:space="preserve"> </w:t>
            </w:r>
            <w:r w:rsidRPr="00D30E13">
              <w:rPr>
                <w:lang w:val="ru-RU"/>
              </w:rPr>
              <w:t>И.Билибин</w:t>
            </w:r>
            <w:r w:rsidRPr="00D30E13">
              <w:rPr>
                <w:spacing w:val="50"/>
                <w:lang w:val="ru-RU"/>
              </w:rPr>
              <w:t xml:space="preserve"> </w:t>
            </w:r>
            <w:r w:rsidRPr="00D30E13">
              <w:rPr>
                <w:lang w:val="ru-RU"/>
              </w:rPr>
              <w:t>«Марья</w:t>
            </w:r>
            <w:r w:rsidRPr="00D30E13">
              <w:rPr>
                <w:spacing w:val="48"/>
                <w:lang w:val="ru-RU"/>
              </w:rPr>
              <w:t xml:space="preserve"> </w:t>
            </w:r>
            <w:r w:rsidRPr="00D30E13">
              <w:rPr>
                <w:lang w:val="ru-RU"/>
              </w:rPr>
              <w:t>Моревна»,</w:t>
            </w:r>
            <w:r w:rsidRPr="00D30E13">
              <w:rPr>
                <w:spacing w:val="51"/>
                <w:lang w:val="ru-RU"/>
              </w:rPr>
              <w:t xml:space="preserve"> </w:t>
            </w:r>
            <w:r w:rsidRPr="00D30E13">
              <w:rPr>
                <w:lang w:val="ru-RU"/>
              </w:rPr>
              <w:t>«Сказка</w:t>
            </w:r>
            <w:r w:rsidRPr="00D30E13">
              <w:rPr>
                <w:spacing w:val="45"/>
                <w:lang w:val="ru-RU"/>
              </w:rPr>
              <w:t xml:space="preserve"> </w:t>
            </w:r>
            <w:r w:rsidRPr="00D30E13">
              <w:rPr>
                <w:lang w:val="ru-RU"/>
              </w:rPr>
              <w:t>о</w:t>
            </w:r>
            <w:r w:rsidRPr="00D30E13">
              <w:rPr>
                <w:spacing w:val="-1"/>
                <w:lang w:val="ru-RU"/>
              </w:rPr>
              <w:t xml:space="preserve"> </w:t>
            </w:r>
            <w:r w:rsidRPr="00D30E13">
              <w:rPr>
                <w:lang w:val="ru-RU"/>
              </w:rPr>
              <w:t>царе</w:t>
            </w:r>
            <w:r w:rsidRPr="00D30E13">
              <w:rPr>
                <w:spacing w:val="45"/>
                <w:lang w:val="ru-RU"/>
              </w:rPr>
              <w:t xml:space="preserve"> </w:t>
            </w:r>
            <w:r w:rsidRPr="00D30E13">
              <w:rPr>
                <w:lang w:val="ru-RU"/>
              </w:rPr>
              <w:t>Салтане»,</w:t>
            </w:r>
            <w:r w:rsidRPr="00D30E13">
              <w:rPr>
                <w:spacing w:val="53"/>
                <w:lang w:val="ru-RU"/>
              </w:rPr>
              <w:t xml:space="preserve"> </w:t>
            </w:r>
            <w:r w:rsidRPr="00D30E13">
              <w:rPr>
                <w:lang w:val="ru-RU"/>
              </w:rPr>
              <w:t>«Сказке</w:t>
            </w:r>
            <w:r w:rsidRPr="00D30E13">
              <w:rPr>
                <w:spacing w:val="-58"/>
                <w:lang w:val="ru-RU"/>
              </w:rPr>
              <w:t xml:space="preserve"> </w:t>
            </w:r>
            <w:r w:rsidRPr="00D30E13">
              <w:rPr>
                <w:lang w:val="ru-RU"/>
              </w:rPr>
              <w:t>о</w:t>
            </w:r>
            <w:r w:rsidRPr="00D30E13">
              <w:rPr>
                <w:spacing w:val="-1"/>
                <w:lang w:val="ru-RU"/>
              </w:rPr>
              <w:t xml:space="preserve"> </w:t>
            </w:r>
            <w:r w:rsidRPr="00D30E13">
              <w:rPr>
                <w:lang w:val="ru-RU"/>
              </w:rPr>
              <w:t>рыбаке</w:t>
            </w:r>
            <w:r w:rsidRPr="00D30E13">
              <w:rPr>
                <w:spacing w:val="-1"/>
                <w:lang w:val="ru-RU"/>
              </w:rPr>
              <w:t xml:space="preserve"> </w:t>
            </w:r>
            <w:r w:rsidRPr="00D30E13">
              <w:rPr>
                <w:lang w:val="ru-RU"/>
              </w:rPr>
              <w:t>и рыбке»; Г.Спирин</w:t>
            </w:r>
            <w:r w:rsidRPr="00D30E13">
              <w:rPr>
                <w:spacing w:val="59"/>
                <w:lang w:val="ru-RU"/>
              </w:rPr>
              <w:t xml:space="preserve"> </w:t>
            </w:r>
            <w:r w:rsidRPr="00D30E13">
              <w:rPr>
                <w:lang w:val="ru-RU"/>
              </w:rPr>
              <w:t>к</w:t>
            </w:r>
            <w:r w:rsidRPr="00D30E13">
              <w:rPr>
                <w:spacing w:val="-3"/>
                <w:lang w:val="ru-RU"/>
              </w:rPr>
              <w:t xml:space="preserve"> </w:t>
            </w:r>
            <w:r w:rsidRPr="00D30E13">
              <w:rPr>
                <w:lang w:val="ru-RU"/>
              </w:rPr>
              <w:t>книге</w:t>
            </w:r>
            <w:r w:rsidRPr="00D30E13">
              <w:rPr>
                <w:spacing w:val="-1"/>
                <w:lang w:val="ru-RU"/>
              </w:rPr>
              <w:t xml:space="preserve"> </w:t>
            </w:r>
            <w:r w:rsidRPr="00D30E13">
              <w:rPr>
                <w:lang w:val="ru-RU"/>
              </w:rPr>
              <w:t>Л.Толстого</w:t>
            </w:r>
            <w:r w:rsidRPr="00D30E13">
              <w:rPr>
                <w:spacing w:val="3"/>
                <w:lang w:val="ru-RU"/>
              </w:rPr>
              <w:t xml:space="preserve"> </w:t>
            </w:r>
            <w:r w:rsidRPr="00D30E13">
              <w:rPr>
                <w:lang w:val="ru-RU"/>
              </w:rPr>
              <w:t>«Филлипок».</w:t>
            </w:r>
          </w:p>
        </w:tc>
      </w:tr>
    </w:tbl>
    <w:p w:rsidR="00FC3A76" w:rsidRDefault="00FC3A76" w:rsidP="004B0EB7">
      <w:pPr>
        <w:pStyle w:val="a8"/>
        <w:spacing w:before="0" w:beforeAutospacing="0" w:after="0" w:afterAutospacing="0"/>
        <w:ind w:left="1077"/>
        <w:contextualSpacing/>
        <w:jc w:val="center"/>
        <w:rPr>
          <w:b/>
          <w:bCs/>
        </w:rPr>
      </w:pPr>
    </w:p>
    <w:p w:rsidR="000F13CE" w:rsidRDefault="000F13CE" w:rsidP="004B0EB7">
      <w:pPr>
        <w:pStyle w:val="a8"/>
        <w:spacing w:before="0" w:beforeAutospacing="0" w:after="0" w:afterAutospacing="0"/>
        <w:ind w:left="1077"/>
        <w:contextualSpacing/>
        <w:jc w:val="center"/>
        <w:rPr>
          <w:b/>
        </w:rPr>
      </w:pPr>
      <w:r w:rsidRPr="000F13CE">
        <w:rPr>
          <w:b/>
        </w:rPr>
        <w:t>Перечень</w:t>
      </w:r>
      <w:r w:rsidRPr="000F13CE">
        <w:rPr>
          <w:b/>
          <w:spacing w:val="-2"/>
        </w:rPr>
        <w:t xml:space="preserve"> </w:t>
      </w:r>
      <w:r w:rsidRPr="000F13CE">
        <w:rPr>
          <w:b/>
        </w:rPr>
        <w:t>анимационных</w:t>
      </w:r>
      <w:r w:rsidRPr="000F13CE">
        <w:rPr>
          <w:b/>
          <w:spacing w:val="-4"/>
        </w:rPr>
        <w:t xml:space="preserve"> </w:t>
      </w:r>
      <w:r w:rsidRPr="000F13CE">
        <w:rPr>
          <w:b/>
        </w:rPr>
        <w:t>и</w:t>
      </w:r>
      <w:r w:rsidRPr="000F13CE">
        <w:rPr>
          <w:b/>
          <w:spacing w:val="-7"/>
        </w:rPr>
        <w:t xml:space="preserve"> </w:t>
      </w:r>
      <w:r w:rsidRPr="000F13CE">
        <w:rPr>
          <w:b/>
        </w:rPr>
        <w:t>кинематографических</w:t>
      </w:r>
      <w:r w:rsidRPr="000F13CE">
        <w:rPr>
          <w:b/>
          <w:spacing w:val="-4"/>
        </w:rPr>
        <w:t xml:space="preserve"> </w:t>
      </w:r>
      <w:r w:rsidRPr="000F13CE">
        <w:rPr>
          <w:b/>
        </w:rPr>
        <w:t>произведений</w:t>
      </w:r>
    </w:p>
    <w:p w:rsidR="0008592E" w:rsidRPr="00304AB3" w:rsidRDefault="0008592E" w:rsidP="0008592E">
      <w:pPr>
        <w:pStyle w:val="a3"/>
        <w:ind w:left="0" w:firstLine="425"/>
        <w:contextualSpacing/>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08592E" w:rsidRPr="00304AB3" w:rsidRDefault="0008592E" w:rsidP="0008592E">
      <w:pPr>
        <w:pStyle w:val="a3"/>
        <w:ind w:left="0" w:firstLine="425"/>
        <w:contextualSpacing/>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08592E" w:rsidRDefault="0008592E" w:rsidP="0008592E">
      <w:pPr>
        <w:pStyle w:val="a8"/>
        <w:spacing w:before="0" w:beforeAutospacing="0" w:after="0" w:afterAutospacing="0"/>
        <w:ind w:left="142" w:firstLine="709"/>
        <w:contextualSpacing/>
        <w:jc w:val="both"/>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08592E" w:rsidRPr="00304AB3" w:rsidRDefault="0008592E" w:rsidP="0008592E">
      <w:pPr>
        <w:pStyle w:val="2"/>
        <w:spacing w:line="276" w:lineRule="auto"/>
        <w:ind w:left="0" w:firstLine="425"/>
        <w:jc w:val="center"/>
      </w:pPr>
      <w:r w:rsidRPr="00304AB3">
        <w:t>Анимационные</w:t>
      </w:r>
      <w:r w:rsidRPr="00304AB3">
        <w:rPr>
          <w:spacing w:val="-7"/>
        </w:rPr>
        <w:t xml:space="preserve"> </w:t>
      </w:r>
      <w:r w:rsidRPr="00304AB3">
        <w:t>произведения</w:t>
      </w:r>
    </w:p>
    <w:p w:rsidR="0008592E" w:rsidRPr="00304AB3" w:rsidRDefault="0008592E" w:rsidP="00633492">
      <w:pPr>
        <w:ind w:firstLine="425"/>
        <w:contextualSpacing/>
        <w:jc w:val="center"/>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08592E" w:rsidRPr="00304AB3" w:rsidRDefault="0008592E" w:rsidP="0008592E">
      <w:pPr>
        <w:ind w:firstLine="425"/>
        <w:contextualSpacing/>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rsidR="0008592E" w:rsidRPr="00304AB3" w:rsidRDefault="0008592E" w:rsidP="0008592E">
      <w:pPr>
        <w:pStyle w:val="a3"/>
        <w:ind w:left="0" w:firstLine="425"/>
        <w:contextualSpacing/>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08592E" w:rsidRPr="00304AB3" w:rsidRDefault="0008592E" w:rsidP="0008592E">
      <w:pPr>
        <w:pStyle w:val="a3"/>
        <w:ind w:left="0" w:firstLine="425"/>
        <w:contextualSpacing/>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rsidR="0008592E" w:rsidRPr="00304AB3" w:rsidRDefault="0008592E" w:rsidP="0008592E">
      <w:pPr>
        <w:pStyle w:val="a3"/>
        <w:ind w:left="0" w:firstLine="425"/>
        <w:contextualSpacing/>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08592E" w:rsidRPr="00304AB3" w:rsidRDefault="0008592E" w:rsidP="0008592E">
      <w:pPr>
        <w:pStyle w:val="a3"/>
        <w:ind w:left="0" w:firstLine="425"/>
        <w:contextualSpacing/>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08592E" w:rsidRPr="00304AB3" w:rsidRDefault="0008592E" w:rsidP="0008592E">
      <w:pPr>
        <w:pStyle w:val="a3"/>
        <w:ind w:left="0" w:firstLine="425"/>
        <w:contextualSpacing/>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08592E" w:rsidRDefault="0008592E" w:rsidP="0008592E">
      <w:pPr>
        <w:pStyle w:val="a3"/>
        <w:tabs>
          <w:tab w:val="left" w:pos="1263"/>
          <w:tab w:val="left" w:pos="2508"/>
          <w:tab w:val="left" w:pos="2987"/>
          <w:tab w:val="left" w:pos="4314"/>
          <w:tab w:val="left" w:pos="5359"/>
          <w:tab w:val="left" w:pos="7824"/>
          <w:tab w:val="left" w:pos="9137"/>
        </w:tabs>
        <w:ind w:left="0" w:firstLine="425"/>
        <w:contextualSpacing/>
        <w:rPr>
          <w:spacing w:val="-57"/>
        </w:rPr>
      </w:pPr>
      <w:r w:rsidRPr="00304AB3">
        <w:t>Фильм</w:t>
      </w:r>
      <w:r w:rsidRPr="00304AB3">
        <w:tab/>
        <w:t>«Малыш</w:t>
      </w:r>
      <w:r>
        <w:t xml:space="preserve"> </w:t>
      </w:r>
      <w:r w:rsidRPr="00304AB3">
        <w:t>и</w:t>
      </w:r>
      <w:r w:rsidRPr="00304AB3">
        <w:tab/>
        <w:t>Карлсон»</w:t>
      </w:r>
      <w:r>
        <w:t xml:space="preserve"> </w:t>
      </w:r>
      <w:r w:rsidRPr="00304AB3">
        <w:t>студия</w:t>
      </w:r>
      <w:r w:rsidRPr="00304AB3">
        <w:tab/>
        <w:t>«Союзмультфильм»,</w:t>
      </w:r>
      <w:r>
        <w:t xml:space="preserve"> </w:t>
      </w:r>
      <w:r w:rsidRPr="00304AB3">
        <w:t>режиссер</w:t>
      </w:r>
      <w:r>
        <w:t xml:space="preserve"> </w:t>
      </w:r>
      <w:r w:rsidRPr="00304AB3">
        <w:rPr>
          <w:spacing w:val="-1"/>
        </w:rPr>
        <w:t>Б.Степанцев</w:t>
      </w:r>
      <w:r w:rsidRPr="00304AB3">
        <w:rPr>
          <w:spacing w:val="-57"/>
        </w:rPr>
        <w:t xml:space="preserve"> </w:t>
      </w:r>
    </w:p>
    <w:p w:rsidR="0008592E" w:rsidRPr="00304AB3" w:rsidRDefault="0008592E" w:rsidP="0008592E">
      <w:pPr>
        <w:pStyle w:val="a3"/>
        <w:tabs>
          <w:tab w:val="left" w:pos="1263"/>
          <w:tab w:val="left" w:pos="2508"/>
          <w:tab w:val="left" w:pos="2987"/>
          <w:tab w:val="left" w:pos="4314"/>
          <w:tab w:val="left" w:pos="5359"/>
          <w:tab w:val="left" w:pos="7824"/>
          <w:tab w:val="left" w:pos="9137"/>
        </w:tabs>
        <w:ind w:left="0" w:firstLine="425"/>
        <w:contextualSpacing/>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08592E" w:rsidRPr="00304AB3" w:rsidRDefault="0008592E" w:rsidP="0008592E">
      <w:pPr>
        <w:pStyle w:val="a3"/>
        <w:ind w:left="0" w:firstLine="425"/>
        <w:contextualSpacing/>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08592E" w:rsidRPr="00304AB3" w:rsidRDefault="0008592E" w:rsidP="0008592E">
      <w:pPr>
        <w:pStyle w:val="a3"/>
        <w:ind w:left="0" w:firstLine="425"/>
        <w:contextualSpacing/>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08592E" w:rsidRPr="00304AB3" w:rsidRDefault="0008592E" w:rsidP="0008592E">
      <w:pPr>
        <w:pStyle w:val="a3"/>
        <w:ind w:left="0" w:firstLine="425"/>
        <w:contextualSpacing/>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08592E" w:rsidRPr="00304AB3" w:rsidRDefault="0008592E" w:rsidP="0008592E">
      <w:pPr>
        <w:pStyle w:val="a3"/>
        <w:ind w:left="0" w:firstLine="425"/>
        <w:contextualSpacing/>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rsidR="0008592E" w:rsidRPr="00304AB3" w:rsidRDefault="0008592E" w:rsidP="0008592E">
      <w:pPr>
        <w:pStyle w:val="a3"/>
        <w:ind w:left="0" w:firstLine="425"/>
        <w:contextualSpacing/>
      </w:pPr>
      <w:r w:rsidRPr="00304AB3">
        <w:lastRenderedPageBreak/>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08592E" w:rsidRPr="00304AB3" w:rsidRDefault="0008592E" w:rsidP="0008592E">
      <w:pPr>
        <w:pStyle w:val="a3"/>
        <w:ind w:left="0" w:firstLine="425"/>
        <w:contextualSpacing/>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08592E" w:rsidRPr="00304AB3" w:rsidRDefault="0008592E" w:rsidP="0008592E">
      <w:pPr>
        <w:pStyle w:val="a3"/>
        <w:ind w:left="0" w:firstLine="425"/>
        <w:contextualSpacing/>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rsidR="0008592E" w:rsidRDefault="0008592E" w:rsidP="0008592E">
      <w:pPr>
        <w:pStyle w:val="a3"/>
        <w:tabs>
          <w:tab w:val="left" w:pos="1536"/>
          <w:tab w:val="left" w:pos="5233"/>
          <w:tab w:val="left" w:pos="6550"/>
          <w:tab w:val="left" w:pos="9291"/>
        </w:tabs>
        <w:ind w:left="0" w:firstLine="425"/>
        <w:contextualSpacing/>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rsidR="0008592E" w:rsidRPr="00304AB3" w:rsidRDefault="0008592E" w:rsidP="0008592E">
      <w:pPr>
        <w:pStyle w:val="a3"/>
        <w:tabs>
          <w:tab w:val="left" w:pos="1536"/>
          <w:tab w:val="left" w:pos="5233"/>
          <w:tab w:val="left" w:pos="6550"/>
          <w:tab w:val="left" w:pos="9291"/>
        </w:tabs>
        <w:ind w:left="0" w:firstLine="425"/>
        <w:contextualSpacing/>
      </w:pPr>
      <w:r w:rsidRPr="00304AB3">
        <w:t>Фильм</w:t>
      </w:r>
      <w:r>
        <w:t xml:space="preserve"> </w:t>
      </w:r>
      <w:r w:rsidRPr="00304AB3">
        <w:t>Лягушка-путешественница»,</w:t>
      </w:r>
      <w:r>
        <w:t xml:space="preserve"> </w:t>
      </w:r>
      <w:r w:rsidRPr="00304AB3">
        <w:t>студия</w:t>
      </w:r>
      <w:r>
        <w:t xml:space="preserve"> </w:t>
      </w:r>
      <w:r w:rsidRPr="00304AB3">
        <w:t>«Союзмультфильм»</w:t>
      </w:r>
      <w:r>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rsidR="0008592E" w:rsidRPr="00304AB3" w:rsidRDefault="0008592E" w:rsidP="0008592E">
      <w:pPr>
        <w:pStyle w:val="a3"/>
        <w:ind w:left="0" w:firstLine="425"/>
        <w:contextualSpacing/>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rsidR="0008592E" w:rsidRPr="00304AB3" w:rsidRDefault="0008592E" w:rsidP="0008592E">
      <w:pPr>
        <w:pStyle w:val="a3"/>
        <w:ind w:left="0" w:firstLine="425"/>
        <w:contextualSpacing/>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rsidR="0008592E" w:rsidRPr="00304AB3" w:rsidRDefault="0008592E" w:rsidP="0008592E">
      <w:pPr>
        <w:pStyle w:val="a3"/>
        <w:ind w:left="0" w:firstLine="425"/>
        <w:contextualSpacing/>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rsidR="0008592E" w:rsidRPr="00304AB3" w:rsidRDefault="0008592E" w:rsidP="0008592E">
      <w:pPr>
        <w:pStyle w:val="a3"/>
        <w:ind w:left="0" w:firstLine="425"/>
        <w:contextualSpacing/>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08592E" w:rsidRPr="00304AB3" w:rsidRDefault="0008592E" w:rsidP="0008592E">
      <w:pPr>
        <w:ind w:firstLine="425"/>
        <w:contextualSpacing/>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08592E" w:rsidRPr="00304AB3" w:rsidRDefault="0008592E" w:rsidP="0008592E">
      <w:pPr>
        <w:pStyle w:val="a3"/>
        <w:ind w:left="0" w:firstLine="425"/>
        <w:contextualSpacing/>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08592E" w:rsidRPr="00304AB3" w:rsidRDefault="0008592E" w:rsidP="0008592E">
      <w:pPr>
        <w:pStyle w:val="a3"/>
        <w:ind w:left="0" w:firstLine="425"/>
        <w:contextualSpacing/>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p>
    <w:p w:rsidR="0008592E" w:rsidRPr="00304AB3" w:rsidRDefault="00317E66" w:rsidP="0008592E">
      <w:pPr>
        <w:pStyle w:val="a3"/>
        <w:ind w:left="0" w:firstLine="425"/>
        <w:contextualSpacing/>
      </w:pPr>
      <w:hyperlink r:id="rId43">
        <w:r w:rsidR="0008592E" w:rsidRPr="00304AB3">
          <w:t>Блоцкая,</w:t>
        </w:r>
        <w:r w:rsidR="0008592E" w:rsidRPr="00304AB3">
          <w:rPr>
            <w:spacing w:val="-4"/>
          </w:rPr>
          <w:t xml:space="preserve"> </w:t>
        </w:r>
      </w:hyperlink>
      <w:hyperlink r:id="rId44">
        <w:r w:rsidR="0008592E" w:rsidRPr="00304AB3">
          <w:t>В.Полковников,</w:t>
        </w:r>
      </w:hyperlink>
      <w:r w:rsidR="0008592E" w:rsidRPr="00304AB3">
        <w:rPr>
          <w:spacing w:val="-2"/>
        </w:rPr>
        <w:t xml:space="preserve"> </w:t>
      </w:r>
      <w:r w:rsidR="0008592E" w:rsidRPr="00304AB3">
        <w:t>1955.</w:t>
      </w:r>
    </w:p>
    <w:p w:rsidR="0008592E" w:rsidRPr="00304AB3" w:rsidRDefault="0008592E" w:rsidP="0008592E">
      <w:pPr>
        <w:pStyle w:val="a3"/>
        <w:ind w:left="0" w:firstLine="425"/>
        <w:contextualSpacing/>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rsidR="0008592E" w:rsidRPr="00304AB3" w:rsidRDefault="0008592E" w:rsidP="0008592E">
      <w:pPr>
        <w:pStyle w:val="a3"/>
        <w:ind w:left="0" w:firstLine="425"/>
        <w:contextualSpacing/>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rsidR="0008592E" w:rsidRPr="00304AB3" w:rsidRDefault="0008592E" w:rsidP="0008592E">
      <w:pPr>
        <w:pStyle w:val="a3"/>
        <w:ind w:left="0" w:firstLine="425"/>
        <w:contextualSpacing/>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rsidR="0008592E" w:rsidRDefault="0008592E" w:rsidP="0008592E">
      <w:pPr>
        <w:pStyle w:val="a3"/>
        <w:tabs>
          <w:tab w:val="left" w:pos="1292"/>
          <w:tab w:val="left" w:pos="3695"/>
          <w:tab w:val="left" w:pos="5515"/>
          <w:tab w:val="left" w:pos="5961"/>
          <w:tab w:val="left" w:pos="8052"/>
          <w:tab w:val="left" w:pos="8585"/>
          <w:tab w:val="left" w:pos="9722"/>
        </w:tabs>
        <w:ind w:left="0" w:firstLine="425"/>
        <w:contextualSpacing/>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08592E" w:rsidRPr="00304AB3" w:rsidRDefault="0008592E" w:rsidP="0008592E">
      <w:pPr>
        <w:pStyle w:val="a3"/>
        <w:tabs>
          <w:tab w:val="left" w:pos="1292"/>
          <w:tab w:val="left" w:pos="3695"/>
          <w:tab w:val="left" w:pos="5515"/>
          <w:tab w:val="left" w:pos="5961"/>
          <w:tab w:val="left" w:pos="8052"/>
          <w:tab w:val="left" w:pos="8585"/>
          <w:tab w:val="left" w:pos="9722"/>
        </w:tabs>
        <w:ind w:left="0" w:firstLine="425"/>
        <w:contextualSpacing/>
      </w:pPr>
      <w:r w:rsidRPr="00304AB3">
        <w:t>Сериал</w:t>
      </w:r>
      <w:r w:rsidRPr="00304AB3">
        <w:tab/>
        <w:t>«Простоквашино»</w:t>
      </w:r>
      <w:r w:rsidRPr="00304AB3">
        <w:rPr>
          <w:spacing w:val="-9"/>
        </w:rPr>
        <w:t xml:space="preserve"> </w:t>
      </w:r>
      <w:r w:rsidRPr="00304AB3">
        <w:t>и</w:t>
      </w:r>
      <w:r>
        <w:t xml:space="preserve"> </w:t>
      </w:r>
      <w:r w:rsidRPr="00304AB3">
        <w:t>«Возвращение</w:t>
      </w:r>
      <w:r>
        <w:t xml:space="preserve"> </w:t>
      </w:r>
      <w:r w:rsidRPr="00304AB3">
        <w:t>в</w:t>
      </w:r>
      <w:r>
        <w:t xml:space="preserve"> </w:t>
      </w:r>
      <w:r w:rsidRPr="00304AB3">
        <w:t>Простоквашино»</w:t>
      </w:r>
      <w:r>
        <w:t xml:space="preserve"> </w:t>
      </w:r>
      <w:r w:rsidRPr="00304AB3">
        <w:t>(2</w:t>
      </w:r>
      <w:r>
        <w:t xml:space="preserve"> </w:t>
      </w:r>
      <w:r w:rsidRPr="00304AB3">
        <w:t>сезона),</w:t>
      </w:r>
      <w:r w:rsidRPr="00304AB3">
        <w:tab/>
        <w:t>студия</w:t>
      </w:r>
      <w:r>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08592E" w:rsidRPr="00304AB3" w:rsidRDefault="0008592E" w:rsidP="0008592E">
      <w:pPr>
        <w:pStyle w:val="a3"/>
        <w:ind w:left="0" w:firstLine="425"/>
        <w:contextualSpacing/>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08592E" w:rsidRPr="00304AB3" w:rsidRDefault="0008592E" w:rsidP="0008592E">
      <w:pPr>
        <w:pStyle w:val="a3"/>
        <w:ind w:left="0" w:firstLine="425"/>
        <w:contextualSpacing/>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08592E" w:rsidRDefault="0008592E" w:rsidP="0008592E">
      <w:pPr>
        <w:pStyle w:val="a3"/>
        <w:tabs>
          <w:tab w:val="left" w:pos="1217"/>
          <w:tab w:val="left" w:pos="2625"/>
          <w:tab w:val="left" w:pos="3083"/>
          <w:tab w:val="left" w:pos="4143"/>
          <w:tab w:val="left" w:pos="5399"/>
          <w:tab w:val="left" w:pos="6951"/>
          <w:tab w:val="left" w:pos="8172"/>
          <w:tab w:val="left" w:pos="9873"/>
        </w:tabs>
        <w:ind w:left="0" w:firstLine="425"/>
        <w:contextualSpacing/>
        <w:rPr>
          <w:spacing w:val="-57"/>
        </w:rPr>
      </w:pPr>
      <w:r w:rsidRPr="00304AB3">
        <w:t>Сериал</w:t>
      </w:r>
      <w:r w:rsidRPr="00304AB3">
        <w:tab/>
        <w:t>«Фиксики»</w:t>
      </w:r>
      <w:r>
        <w:t xml:space="preserve"> </w:t>
      </w:r>
      <w:r w:rsidRPr="00304AB3">
        <w:t>(4</w:t>
      </w:r>
      <w:r>
        <w:t xml:space="preserve"> </w:t>
      </w:r>
      <w:r w:rsidRPr="00304AB3">
        <w:t>сезона),</w:t>
      </w:r>
      <w:r>
        <w:t xml:space="preserve"> </w:t>
      </w:r>
      <w:r w:rsidRPr="00304AB3">
        <w:t>компания</w:t>
      </w:r>
      <w:r>
        <w:t xml:space="preserve"> </w:t>
      </w:r>
      <w:r w:rsidRPr="00304AB3">
        <w:t>«Аэроплан»,</w:t>
      </w:r>
      <w:r>
        <w:t xml:space="preserve"> </w:t>
      </w:r>
      <w:r w:rsidRPr="00304AB3">
        <w:t>режиссер</w:t>
      </w:r>
      <w:r w:rsidRPr="00304AB3">
        <w:tab/>
        <w:t>В.Бедошвили,</w:t>
      </w:r>
      <w:r>
        <w:t xml:space="preserve"> </w:t>
      </w:r>
      <w:r w:rsidRPr="00304AB3">
        <w:rPr>
          <w:spacing w:val="-1"/>
        </w:rPr>
        <w:t>2010.</w:t>
      </w:r>
      <w:r w:rsidRPr="00304AB3">
        <w:rPr>
          <w:spacing w:val="-57"/>
        </w:rPr>
        <w:t xml:space="preserve"> </w:t>
      </w:r>
    </w:p>
    <w:p w:rsidR="0008592E" w:rsidRPr="00304AB3" w:rsidRDefault="0008592E" w:rsidP="0008592E">
      <w:pPr>
        <w:pStyle w:val="a3"/>
        <w:tabs>
          <w:tab w:val="left" w:pos="1217"/>
          <w:tab w:val="left" w:pos="2625"/>
          <w:tab w:val="left" w:pos="3083"/>
          <w:tab w:val="left" w:pos="4143"/>
          <w:tab w:val="left" w:pos="5399"/>
          <w:tab w:val="left" w:pos="6951"/>
          <w:tab w:val="left" w:pos="8172"/>
          <w:tab w:val="left" w:pos="9873"/>
        </w:tabs>
        <w:ind w:left="0" w:firstLine="425"/>
        <w:contextualSpacing/>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08592E" w:rsidRPr="00304AB3" w:rsidRDefault="0008592E" w:rsidP="0008592E">
      <w:pPr>
        <w:pStyle w:val="a3"/>
        <w:ind w:left="0" w:firstLine="425"/>
        <w:contextualSpacing/>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08592E" w:rsidRPr="00304AB3" w:rsidRDefault="0008592E" w:rsidP="0008592E">
      <w:pPr>
        <w:pStyle w:val="a3"/>
        <w:ind w:left="0" w:firstLine="425"/>
        <w:contextualSpacing/>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rsidR="0008592E" w:rsidRPr="00304AB3" w:rsidRDefault="0008592E" w:rsidP="0008592E">
      <w:pPr>
        <w:pStyle w:val="a3"/>
        <w:ind w:left="0" w:firstLine="425"/>
        <w:contextualSpacing/>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08592E" w:rsidRPr="00304AB3" w:rsidRDefault="0008592E" w:rsidP="0008592E">
      <w:pPr>
        <w:pStyle w:val="a3"/>
        <w:ind w:left="0" w:firstLine="425"/>
        <w:contextualSpacing/>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rsidR="0008592E" w:rsidRPr="00304AB3" w:rsidRDefault="0008592E" w:rsidP="0008592E">
      <w:pPr>
        <w:pStyle w:val="a3"/>
        <w:ind w:left="0" w:firstLine="425"/>
        <w:contextualSpacing/>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rsidR="0008592E" w:rsidRPr="00304AB3" w:rsidRDefault="0008592E" w:rsidP="0008592E">
      <w:pPr>
        <w:pStyle w:val="a3"/>
        <w:ind w:left="0" w:firstLine="425"/>
        <w:contextualSpacing/>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08592E" w:rsidRPr="00304AB3" w:rsidRDefault="0008592E" w:rsidP="00633492">
      <w:pPr>
        <w:ind w:firstLine="425"/>
        <w:contextualSpacing/>
        <w:jc w:val="center"/>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08592E" w:rsidRPr="00304AB3" w:rsidRDefault="0008592E" w:rsidP="0008592E">
      <w:pPr>
        <w:pStyle w:val="a3"/>
        <w:ind w:left="0" w:firstLine="425"/>
        <w:contextualSpacing/>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rsidR="0008592E" w:rsidRPr="00304AB3" w:rsidRDefault="0008592E" w:rsidP="0008592E">
      <w:pPr>
        <w:pStyle w:val="a3"/>
        <w:tabs>
          <w:tab w:val="left" w:pos="2290"/>
          <w:tab w:val="left" w:pos="4076"/>
          <w:tab w:val="left" w:pos="4987"/>
          <w:tab w:val="left" w:pos="6276"/>
          <w:tab w:val="left" w:pos="7331"/>
          <w:tab w:val="left" w:pos="9000"/>
          <w:tab w:val="left" w:pos="9717"/>
        </w:tabs>
        <w:ind w:left="0" w:firstLine="425"/>
        <w:contextualSpacing/>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t xml:space="preserve"> с</w:t>
      </w:r>
      <w:r w:rsidRPr="00304AB3">
        <w:t>удия</w:t>
      </w:r>
      <w:r>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08592E" w:rsidRPr="00304AB3" w:rsidRDefault="0008592E" w:rsidP="0008592E">
      <w:pPr>
        <w:pStyle w:val="a3"/>
        <w:ind w:left="0" w:firstLine="425"/>
        <w:contextualSpacing/>
      </w:pPr>
      <w:r w:rsidRPr="00304AB3">
        <w:lastRenderedPageBreak/>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rsidR="0008592E" w:rsidRPr="00304AB3" w:rsidRDefault="0008592E" w:rsidP="0008592E">
      <w:pPr>
        <w:pStyle w:val="a3"/>
        <w:ind w:left="0" w:firstLine="425"/>
        <w:contextualSpacing/>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08592E" w:rsidRPr="00304AB3" w:rsidRDefault="0008592E" w:rsidP="0008592E">
      <w:pPr>
        <w:pStyle w:val="a3"/>
        <w:ind w:left="0" w:firstLine="425"/>
        <w:contextualSpacing/>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08592E" w:rsidRPr="00304AB3" w:rsidRDefault="0008592E" w:rsidP="0008592E">
      <w:pPr>
        <w:pStyle w:val="a3"/>
        <w:ind w:left="0" w:firstLine="425"/>
        <w:contextualSpacing/>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rsidR="0008592E" w:rsidRPr="00304AB3" w:rsidRDefault="0008592E" w:rsidP="0008592E">
      <w:pPr>
        <w:pStyle w:val="a3"/>
        <w:ind w:left="0" w:firstLine="425"/>
        <w:contextualSpacing/>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08592E" w:rsidRPr="00304AB3" w:rsidRDefault="0008592E" w:rsidP="0008592E">
      <w:pPr>
        <w:pStyle w:val="a3"/>
        <w:ind w:left="0" w:firstLine="425"/>
        <w:contextualSpacing/>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08592E" w:rsidRPr="00304AB3" w:rsidRDefault="0008592E" w:rsidP="0008592E">
      <w:pPr>
        <w:pStyle w:val="a3"/>
        <w:ind w:left="0" w:firstLine="425"/>
        <w:contextualSpacing/>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08592E" w:rsidRPr="00304AB3" w:rsidRDefault="0008592E" w:rsidP="0008592E">
      <w:pPr>
        <w:pStyle w:val="a3"/>
        <w:ind w:left="0" w:firstLine="425"/>
        <w:contextualSpacing/>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08592E" w:rsidRPr="00304AB3" w:rsidRDefault="0008592E" w:rsidP="0008592E">
      <w:pPr>
        <w:pStyle w:val="a3"/>
        <w:ind w:left="0" w:firstLine="425"/>
        <w:contextualSpacing/>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08592E" w:rsidRPr="00304AB3" w:rsidRDefault="0008592E" w:rsidP="0008592E">
      <w:pPr>
        <w:pStyle w:val="a3"/>
        <w:ind w:left="0" w:firstLine="425"/>
        <w:contextualSpacing/>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08592E" w:rsidRPr="00304AB3" w:rsidRDefault="0008592E" w:rsidP="0008592E">
      <w:pPr>
        <w:pStyle w:val="a3"/>
        <w:ind w:left="0" w:firstLine="425"/>
        <w:contextualSpacing/>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08592E" w:rsidRPr="00304AB3" w:rsidRDefault="0008592E" w:rsidP="0008592E">
      <w:pPr>
        <w:pStyle w:val="a3"/>
        <w:ind w:left="0" w:firstLine="425"/>
        <w:contextualSpacing/>
      </w:pPr>
    </w:p>
    <w:p w:rsidR="0008592E" w:rsidRPr="00304AB3" w:rsidRDefault="0008592E" w:rsidP="00633492">
      <w:pPr>
        <w:pStyle w:val="2"/>
        <w:ind w:left="0" w:firstLine="425"/>
        <w:contextualSpacing/>
        <w:jc w:val="center"/>
      </w:pPr>
      <w:r w:rsidRPr="00304AB3">
        <w:t>Кинематографические</w:t>
      </w:r>
      <w:r w:rsidRPr="00304AB3">
        <w:rPr>
          <w:spacing w:val="-8"/>
        </w:rPr>
        <w:t xml:space="preserve"> </w:t>
      </w:r>
      <w:r w:rsidRPr="00304AB3">
        <w:t>произведения</w:t>
      </w:r>
    </w:p>
    <w:p w:rsidR="0008592E" w:rsidRPr="00304AB3" w:rsidRDefault="0008592E" w:rsidP="0008592E">
      <w:pPr>
        <w:pStyle w:val="a3"/>
        <w:ind w:left="0" w:firstLine="425"/>
        <w:contextualSpacing/>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08592E" w:rsidRPr="00304AB3" w:rsidRDefault="0008592E" w:rsidP="0008592E">
      <w:pPr>
        <w:pStyle w:val="a3"/>
        <w:ind w:left="0" w:firstLine="425"/>
        <w:contextualSpacing/>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08592E" w:rsidRPr="00304AB3" w:rsidRDefault="0008592E" w:rsidP="0008592E">
      <w:pPr>
        <w:pStyle w:val="a3"/>
        <w:ind w:left="0" w:firstLine="425"/>
        <w:contextualSpacing/>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08592E" w:rsidRPr="00304AB3" w:rsidRDefault="0008592E" w:rsidP="0008592E">
      <w:pPr>
        <w:pStyle w:val="a3"/>
        <w:ind w:left="0" w:firstLine="425"/>
        <w:contextualSpacing/>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rsidR="0008592E" w:rsidRPr="00304AB3" w:rsidRDefault="0008592E" w:rsidP="0008592E">
      <w:pPr>
        <w:pStyle w:val="a3"/>
        <w:ind w:left="0" w:firstLine="425"/>
        <w:contextualSpacing/>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08592E" w:rsidRDefault="0008592E" w:rsidP="0008592E">
      <w:pPr>
        <w:pStyle w:val="a3"/>
        <w:ind w:left="0" w:firstLine="425"/>
        <w:contextualSpacing/>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633492" w:rsidRPr="00633492" w:rsidRDefault="00633492" w:rsidP="00E17676">
      <w:pPr>
        <w:pStyle w:val="a8"/>
        <w:numPr>
          <w:ilvl w:val="1"/>
          <w:numId w:val="161"/>
        </w:numPr>
        <w:jc w:val="both"/>
        <w:rPr>
          <w:b/>
          <w:bCs/>
          <w:sz w:val="28"/>
          <w:szCs w:val="28"/>
        </w:rPr>
      </w:pPr>
      <w:r w:rsidRPr="00633492">
        <w:rPr>
          <w:b/>
          <w:bCs/>
        </w:rPr>
        <w:t>Кадровые условия реализации Программы</w:t>
      </w:r>
      <w:r w:rsidRPr="00633492">
        <w:rPr>
          <w:b/>
          <w:bCs/>
          <w:sz w:val="28"/>
          <w:szCs w:val="28"/>
        </w:rPr>
        <w:t>.</w:t>
      </w:r>
      <w:r w:rsidR="00F00430">
        <w:rPr>
          <w:b/>
          <w:bCs/>
          <w:sz w:val="28"/>
          <w:szCs w:val="28"/>
        </w:rPr>
        <w:t xml:space="preserve"> </w:t>
      </w:r>
      <w:r w:rsidR="00F00430" w:rsidRPr="00F00430">
        <w:rPr>
          <w:b/>
          <w:bCs/>
        </w:rPr>
        <w:t>(ФОП ДО п.34)</w:t>
      </w:r>
    </w:p>
    <w:p w:rsidR="00633492" w:rsidRDefault="00633492" w:rsidP="00F23DED">
      <w:pPr>
        <w:pStyle w:val="a8"/>
        <w:spacing w:before="0" w:beforeAutospacing="0" w:after="0" w:afterAutospacing="0"/>
        <w:ind w:firstLine="709"/>
        <w:contextualSpacing/>
        <w:jc w:val="both"/>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p>
    <w:p w:rsidR="00633492" w:rsidRDefault="00633492" w:rsidP="00F23DED">
      <w:pPr>
        <w:pStyle w:val="a3"/>
        <w:ind w:left="0" w:right="246" w:firstLine="709"/>
        <w:contextualSpacing/>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633492" w:rsidRPr="00633492" w:rsidRDefault="00633492" w:rsidP="00F23DED">
      <w:pPr>
        <w:pStyle w:val="a8"/>
        <w:spacing w:before="0" w:beforeAutospacing="0" w:after="0" w:afterAutospacing="0"/>
        <w:ind w:firstLine="709"/>
        <w:contextualSpacing/>
        <w:jc w:val="both"/>
        <w:rPr>
          <w:b/>
          <w:bCs/>
          <w:sz w:val="28"/>
          <w:szCs w:val="28"/>
        </w:rPr>
      </w:pPr>
      <w:r>
        <w:t>В целях эффективной реализации Федеральной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633492" w:rsidRPr="001A4BDD" w:rsidRDefault="00633492" w:rsidP="00F23DED">
      <w:pPr>
        <w:ind w:firstLine="851"/>
        <w:contextualSpacing/>
        <w:rPr>
          <w:sz w:val="24"/>
          <w:szCs w:val="24"/>
          <w:lang w:eastAsia="ru-RU"/>
        </w:rPr>
      </w:pPr>
      <w:r w:rsidRPr="001A4BDD">
        <w:rPr>
          <w:sz w:val="24"/>
          <w:szCs w:val="24"/>
          <w:lang w:eastAsia="ru-RU"/>
        </w:rPr>
        <w:t>Реализация Программы</w:t>
      </w:r>
      <w:r>
        <w:rPr>
          <w:sz w:val="24"/>
          <w:szCs w:val="24"/>
          <w:lang w:eastAsia="ru-RU"/>
        </w:rPr>
        <w:t xml:space="preserve"> </w:t>
      </w:r>
      <w:r w:rsidRPr="001A4BDD">
        <w:rPr>
          <w:sz w:val="24"/>
          <w:szCs w:val="24"/>
          <w:lang w:eastAsia="ru-RU"/>
        </w:rPr>
        <w:t xml:space="preserve"> осуществляется:</w:t>
      </w:r>
    </w:p>
    <w:p w:rsidR="00633492" w:rsidRPr="001A4BDD" w:rsidRDefault="00633492" w:rsidP="00633492">
      <w:pPr>
        <w:contextualSpacing/>
        <w:rPr>
          <w:sz w:val="24"/>
          <w:szCs w:val="24"/>
          <w:lang w:eastAsia="ru-RU"/>
        </w:rPr>
      </w:pPr>
      <w:r w:rsidRPr="001A4BDD">
        <w:rPr>
          <w:sz w:val="24"/>
          <w:szCs w:val="24"/>
          <w:lang w:eastAsia="ru-RU"/>
        </w:rPr>
        <w:t xml:space="preserve">1) </w:t>
      </w:r>
      <w:r w:rsidRPr="001A4BDD">
        <w:rPr>
          <w:i/>
          <w:sz w:val="24"/>
          <w:szCs w:val="24"/>
          <w:lang w:eastAsia="ru-RU"/>
        </w:rPr>
        <w:t>педагогическими работниками</w:t>
      </w:r>
      <w:r>
        <w:rPr>
          <w:sz w:val="24"/>
          <w:szCs w:val="24"/>
          <w:lang w:eastAsia="ru-RU"/>
        </w:rPr>
        <w:t xml:space="preserve">  (воспитателями) </w:t>
      </w:r>
      <w:r w:rsidRPr="001A4BDD">
        <w:rPr>
          <w:sz w:val="24"/>
          <w:szCs w:val="24"/>
          <w:lang w:eastAsia="ru-RU"/>
        </w:rPr>
        <w:t xml:space="preserve">в течение всего времени пребывания воспитанников в </w:t>
      </w:r>
      <w:r w:rsidR="002564A7">
        <w:rPr>
          <w:sz w:val="24"/>
          <w:szCs w:val="24"/>
          <w:lang w:eastAsia="ru-RU"/>
        </w:rPr>
        <w:t>МБДОУ «ДСКВ «Радуга» с. Замостье</w:t>
      </w:r>
      <w:r w:rsidRPr="001A4BDD">
        <w:rPr>
          <w:sz w:val="24"/>
          <w:szCs w:val="24"/>
          <w:lang w:eastAsia="ru-RU"/>
        </w:rPr>
        <w:t xml:space="preserve"> </w:t>
      </w:r>
    </w:p>
    <w:p w:rsidR="00633492" w:rsidRDefault="00633492" w:rsidP="00633492">
      <w:pPr>
        <w:contextualSpacing/>
        <w:rPr>
          <w:sz w:val="24"/>
          <w:szCs w:val="24"/>
          <w:lang w:eastAsia="ru-RU"/>
        </w:rPr>
      </w:pPr>
      <w:r w:rsidRPr="001A4BDD">
        <w:rPr>
          <w:sz w:val="24"/>
          <w:szCs w:val="24"/>
          <w:lang w:eastAsia="ru-RU"/>
        </w:rPr>
        <w:t xml:space="preserve">2) </w:t>
      </w:r>
      <w:r w:rsidRPr="001A4BDD">
        <w:rPr>
          <w:i/>
          <w:sz w:val="24"/>
          <w:szCs w:val="24"/>
          <w:lang w:eastAsia="ru-RU"/>
        </w:rPr>
        <w:t>учебно-вспомогательными работниками</w:t>
      </w:r>
      <w:r>
        <w:rPr>
          <w:sz w:val="24"/>
          <w:szCs w:val="24"/>
          <w:lang w:eastAsia="ru-RU"/>
        </w:rPr>
        <w:t xml:space="preserve"> (помощниками воспитателя) </w:t>
      </w:r>
      <w:r w:rsidRPr="001A4BDD">
        <w:rPr>
          <w:sz w:val="24"/>
          <w:szCs w:val="24"/>
          <w:lang w:eastAsia="ru-RU"/>
        </w:rPr>
        <w:t xml:space="preserve">в группе в течение всего времени пребывания воспитанников </w:t>
      </w:r>
      <w:r>
        <w:rPr>
          <w:sz w:val="24"/>
          <w:szCs w:val="24"/>
          <w:lang w:eastAsia="ru-RU"/>
        </w:rPr>
        <w:t xml:space="preserve">в </w:t>
      </w:r>
      <w:r w:rsidR="002564A7">
        <w:rPr>
          <w:sz w:val="24"/>
          <w:szCs w:val="24"/>
          <w:lang w:eastAsia="ru-RU"/>
        </w:rPr>
        <w:t xml:space="preserve">МБДОУ «ДСКВ </w:t>
      </w:r>
      <w:r w:rsidR="002564A7">
        <w:rPr>
          <w:sz w:val="24"/>
          <w:szCs w:val="24"/>
          <w:lang w:eastAsia="ru-RU"/>
        </w:rPr>
        <w:lastRenderedPageBreak/>
        <w:t>«Радуга» с. Замостье</w:t>
      </w:r>
      <w:r>
        <w:rPr>
          <w:sz w:val="24"/>
          <w:szCs w:val="24"/>
          <w:lang w:eastAsia="ru-RU"/>
        </w:rPr>
        <w:t xml:space="preserve">. Каждая группа непрерывно сопровождается одним помощником воспитателя. </w:t>
      </w:r>
    </w:p>
    <w:p w:rsidR="00633492" w:rsidRDefault="00633492" w:rsidP="00633492">
      <w:pPr>
        <w:contextualSpacing/>
        <w:rPr>
          <w:sz w:val="24"/>
          <w:szCs w:val="24"/>
          <w:lang w:eastAsia="ru-RU"/>
        </w:rPr>
      </w:pPr>
      <w:r w:rsidRPr="001A4BDD">
        <w:rPr>
          <w:sz w:val="24"/>
          <w:szCs w:val="24"/>
          <w:lang w:eastAsia="ru-RU"/>
        </w:rPr>
        <w:t xml:space="preserve">3) </w:t>
      </w:r>
      <w:r w:rsidRPr="001A4BDD">
        <w:rPr>
          <w:i/>
          <w:sz w:val="24"/>
          <w:szCs w:val="24"/>
          <w:lang w:eastAsia="ru-RU"/>
        </w:rPr>
        <w:t>иными педагогическими работниками</w:t>
      </w:r>
      <w:r>
        <w:rPr>
          <w:i/>
          <w:sz w:val="24"/>
          <w:szCs w:val="24"/>
          <w:lang w:eastAsia="ru-RU"/>
        </w:rPr>
        <w:t xml:space="preserve"> (специалистами: учитель-логопед, педагог-психолог, музыкальный руководитель, старший воспитатель, инструктор по физической культуре, социальный педагог)</w:t>
      </w:r>
      <w:r w:rsidRPr="001A4BDD">
        <w:rPr>
          <w:sz w:val="24"/>
          <w:szCs w:val="24"/>
          <w:lang w:eastAsia="ru-RU"/>
        </w:rPr>
        <w:t xml:space="preserve">, вне зависимости от продолжительности пребывания </w:t>
      </w:r>
      <w:r w:rsidRPr="002564A7">
        <w:rPr>
          <w:sz w:val="24"/>
          <w:szCs w:val="24"/>
          <w:lang w:eastAsia="ru-RU"/>
        </w:rPr>
        <w:t>воспитанников в детском саду.</w:t>
      </w:r>
      <w:r w:rsidRPr="001A4BDD">
        <w:rPr>
          <w:sz w:val="24"/>
          <w:szCs w:val="24"/>
          <w:lang w:eastAsia="ru-RU"/>
        </w:rPr>
        <w:t xml:space="preserve"> </w:t>
      </w:r>
    </w:p>
    <w:p w:rsidR="00633492" w:rsidRDefault="00633492" w:rsidP="00633492">
      <w:pPr>
        <w:contextualSpacing/>
        <w:rPr>
          <w:sz w:val="24"/>
          <w:szCs w:val="24"/>
          <w:lang w:eastAsia="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779"/>
        <w:gridCol w:w="2693"/>
        <w:gridCol w:w="3261"/>
      </w:tblGrid>
      <w:tr w:rsidR="002564A7" w:rsidRPr="004F50CF" w:rsidTr="00B44E00">
        <w:trPr>
          <w:jc w:val="center"/>
        </w:trPr>
        <w:tc>
          <w:tcPr>
            <w:tcW w:w="4779" w:type="dxa"/>
            <w:tcBorders>
              <w:top w:val="single" w:sz="8" w:space="0" w:color="4BACC6"/>
              <w:left w:val="single" w:sz="8" w:space="0" w:color="4BACC6"/>
              <w:bottom w:val="single" w:sz="18" w:space="0" w:color="4BACC6"/>
              <w:right w:val="single" w:sz="8" w:space="0" w:color="4BACC6"/>
            </w:tcBorders>
          </w:tcPr>
          <w:p w:rsidR="002564A7" w:rsidRPr="00A36AAF" w:rsidRDefault="002564A7" w:rsidP="00B44E00">
            <w:pPr>
              <w:pStyle w:val="a6"/>
              <w:contextualSpacing/>
              <w:rPr>
                <w:rFonts w:ascii="Times New Roman" w:hAnsi="Times New Roman"/>
                <w:b/>
                <w:bCs/>
                <w:color w:val="244061"/>
                <w:sz w:val="24"/>
                <w:szCs w:val="24"/>
              </w:rPr>
            </w:pPr>
            <w:r w:rsidRPr="00A36AAF">
              <w:rPr>
                <w:rFonts w:ascii="Times New Roman" w:hAnsi="Times New Roman"/>
                <w:bCs/>
                <w:sz w:val="28"/>
                <w:szCs w:val="28"/>
                <w:lang w:val="ru-RU"/>
              </w:rPr>
              <w:t xml:space="preserve">       </w:t>
            </w:r>
            <w:r w:rsidRPr="00A36AAF">
              <w:rPr>
                <w:rFonts w:ascii="Times New Roman" w:hAnsi="Times New Roman"/>
                <w:b/>
                <w:bCs/>
                <w:color w:val="244061"/>
                <w:sz w:val="24"/>
                <w:szCs w:val="24"/>
              </w:rPr>
              <w:t>По уровню образования</w:t>
            </w:r>
          </w:p>
        </w:tc>
        <w:tc>
          <w:tcPr>
            <w:tcW w:w="2693" w:type="dxa"/>
            <w:tcBorders>
              <w:top w:val="single" w:sz="8" w:space="0" w:color="4BACC6"/>
              <w:left w:val="single" w:sz="8" w:space="0" w:color="4BACC6"/>
              <w:bottom w:val="single" w:sz="18" w:space="0" w:color="4BACC6"/>
              <w:right w:val="single" w:sz="8" w:space="0" w:color="4BACC6"/>
            </w:tcBorders>
          </w:tcPr>
          <w:p w:rsidR="002564A7" w:rsidRPr="00A36AAF" w:rsidRDefault="002564A7" w:rsidP="00B44E00">
            <w:pPr>
              <w:pStyle w:val="a6"/>
              <w:contextualSpacing/>
              <w:rPr>
                <w:rFonts w:ascii="Times New Roman" w:hAnsi="Times New Roman"/>
                <w:b/>
                <w:bCs/>
                <w:color w:val="244061"/>
                <w:sz w:val="24"/>
                <w:szCs w:val="24"/>
              </w:rPr>
            </w:pPr>
            <w:r w:rsidRPr="00A36AAF">
              <w:rPr>
                <w:rFonts w:ascii="Times New Roman" w:hAnsi="Times New Roman"/>
                <w:b/>
                <w:bCs/>
                <w:color w:val="244061"/>
                <w:sz w:val="24"/>
                <w:szCs w:val="24"/>
              </w:rPr>
              <w:t>По стажу работы</w:t>
            </w:r>
          </w:p>
        </w:tc>
        <w:tc>
          <w:tcPr>
            <w:tcW w:w="3261" w:type="dxa"/>
            <w:tcBorders>
              <w:top w:val="single" w:sz="8" w:space="0" w:color="4BACC6"/>
              <w:left w:val="single" w:sz="8" w:space="0" w:color="4BACC6"/>
              <w:bottom w:val="single" w:sz="18" w:space="0" w:color="4BACC6"/>
              <w:right w:val="single" w:sz="8" w:space="0" w:color="4BACC6"/>
            </w:tcBorders>
          </w:tcPr>
          <w:p w:rsidR="002564A7" w:rsidRPr="00A36AAF" w:rsidRDefault="002564A7" w:rsidP="00B44E00">
            <w:pPr>
              <w:pStyle w:val="a6"/>
              <w:contextualSpacing/>
              <w:rPr>
                <w:rFonts w:ascii="Times New Roman" w:hAnsi="Times New Roman"/>
                <w:b/>
                <w:bCs/>
                <w:color w:val="244061"/>
                <w:sz w:val="24"/>
                <w:szCs w:val="24"/>
              </w:rPr>
            </w:pPr>
            <w:r w:rsidRPr="00A36AAF">
              <w:rPr>
                <w:rFonts w:ascii="Times New Roman" w:hAnsi="Times New Roman"/>
                <w:b/>
                <w:bCs/>
                <w:color w:val="244061"/>
                <w:sz w:val="24"/>
                <w:szCs w:val="24"/>
              </w:rPr>
              <w:t>По квалификационным категориям</w:t>
            </w:r>
          </w:p>
        </w:tc>
      </w:tr>
      <w:tr w:rsidR="002564A7" w:rsidRPr="004F50CF" w:rsidTr="00B44E00">
        <w:trPr>
          <w:jc w:val="center"/>
        </w:trPr>
        <w:tc>
          <w:tcPr>
            <w:tcW w:w="4779" w:type="dxa"/>
            <w:tcBorders>
              <w:top w:val="single" w:sz="8" w:space="0" w:color="4BACC6"/>
              <w:left w:val="single" w:sz="8" w:space="0" w:color="4BACC6"/>
              <w:bottom w:val="single" w:sz="8" w:space="0" w:color="4BACC6"/>
              <w:right w:val="single" w:sz="8" w:space="0" w:color="4BACC6"/>
            </w:tcBorders>
            <w:shd w:val="clear" w:color="auto" w:fill="D2EAF1"/>
          </w:tcPr>
          <w:p w:rsidR="002564A7" w:rsidRPr="006A5C63" w:rsidRDefault="002564A7" w:rsidP="00B44E00">
            <w:pPr>
              <w:pStyle w:val="a6"/>
              <w:contextualSpacing/>
              <w:jc w:val="both"/>
              <w:rPr>
                <w:rFonts w:ascii="Times New Roman" w:hAnsi="Times New Roman"/>
                <w:bCs/>
                <w:color w:val="244061"/>
                <w:sz w:val="24"/>
                <w:szCs w:val="24"/>
              </w:rPr>
            </w:pPr>
            <w:r w:rsidRPr="006A5C63">
              <w:rPr>
                <w:rFonts w:ascii="Times New Roman" w:hAnsi="Times New Roman"/>
                <w:bCs/>
                <w:color w:val="244061"/>
                <w:sz w:val="24"/>
                <w:szCs w:val="24"/>
              </w:rPr>
              <w:t xml:space="preserve">высшее образование: </w:t>
            </w:r>
            <w:r w:rsidRPr="006A5C63">
              <w:rPr>
                <w:rFonts w:ascii="Times New Roman" w:hAnsi="Times New Roman"/>
                <w:bCs/>
                <w:color w:val="244061"/>
                <w:sz w:val="24"/>
                <w:szCs w:val="24"/>
                <w:lang w:val="ru-RU"/>
              </w:rPr>
              <w:t>6</w:t>
            </w:r>
            <w:r w:rsidRPr="006A5C63">
              <w:rPr>
                <w:rFonts w:ascii="Times New Roman" w:hAnsi="Times New Roman"/>
                <w:bCs/>
                <w:color w:val="244061"/>
                <w:sz w:val="24"/>
                <w:szCs w:val="24"/>
              </w:rPr>
              <w:t xml:space="preserve"> –</w:t>
            </w:r>
            <w:r w:rsidRPr="006A5C63">
              <w:rPr>
                <w:rFonts w:ascii="Times New Roman" w:hAnsi="Times New Roman"/>
                <w:bCs/>
                <w:color w:val="244061"/>
                <w:sz w:val="24"/>
                <w:szCs w:val="24"/>
                <w:lang w:val="ru-RU"/>
              </w:rPr>
              <w:t xml:space="preserve">46 </w:t>
            </w:r>
            <w:r w:rsidRPr="006A5C63">
              <w:rPr>
                <w:rFonts w:ascii="Times New Roman" w:hAnsi="Times New Roman"/>
                <w:bCs/>
                <w:color w:val="244061"/>
                <w:sz w:val="24"/>
                <w:szCs w:val="24"/>
              </w:rPr>
              <w:t>%</w:t>
            </w:r>
          </w:p>
          <w:p w:rsidR="002564A7" w:rsidRPr="006A5C63" w:rsidRDefault="002564A7" w:rsidP="00B44E00">
            <w:pPr>
              <w:pStyle w:val="a6"/>
              <w:contextualSpacing/>
              <w:jc w:val="both"/>
              <w:rPr>
                <w:rFonts w:ascii="Times New Roman" w:hAnsi="Times New Roman"/>
                <w:bCs/>
                <w:color w:val="244061"/>
                <w:sz w:val="24"/>
                <w:szCs w:val="24"/>
              </w:rPr>
            </w:pPr>
            <w:r w:rsidRPr="006A5C63">
              <w:rPr>
                <w:rFonts w:ascii="Times New Roman" w:hAnsi="Times New Roman"/>
                <w:bCs/>
                <w:color w:val="244061"/>
                <w:sz w:val="24"/>
                <w:szCs w:val="24"/>
              </w:rPr>
              <w:t xml:space="preserve">среднее специальное: 7  – </w:t>
            </w:r>
            <w:r w:rsidRPr="006A5C63">
              <w:rPr>
                <w:rFonts w:ascii="Times New Roman" w:hAnsi="Times New Roman"/>
                <w:bCs/>
                <w:color w:val="244061"/>
                <w:sz w:val="24"/>
                <w:szCs w:val="24"/>
                <w:lang w:val="ru-RU"/>
              </w:rPr>
              <w:t>34</w:t>
            </w:r>
            <w:r w:rsidRPr="006A5C63">
              <w:rPr>
                <w:rFonts w:ascii="Times New Roman" w:hAnsi="Times New Roman"/>
                <w:bCs/>
                <w:color w:val="244061"/>
                <w:sz w:val="24"/>
                <w:szCs w:val="24"/>
              </w:rPr>
              <w:t>%</w:t>
            </w:r>
          </w:p>
        </w:tc>
        <w:tc>
          <w:tcPr>
            <w:tcW w:w="2693" w:type="dxa"/>
            <w:tcBorders>
              <w:top w:val="single" w:sz="8" w:space="0" w:color="4BACC6"/>
              <w:left w:val="single" w:sz="8" w:space="0" w:color="4BACC6"/>
              <w:bottom w:val="single" w:sz="8" w:space="0" w:color="4BACC6"/>
              <w:right w:val="single" w:sz="8" w:space="0" w:color="4BACC6"/>
            </w:tcBorders>
            <w:shd w:val="clear" w:color="auto" w:fill="D2EAF1"/>
          </w:tcPr>
          <w:p w:rsidR="002564A7" w:rsidRPr="006A5C63" w:rsidRDefault="002564A7" w:rsidP="00B44E0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10-20 лет:   -23.%</w:t>
            </w:r>
          </w:p>
          <w:p w:rsidR="002564A7" w:rsidRPr="006A5C63" w:rsidRDefault="002564A7" w:rsidP="00B44E0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 xml:space="preserve">21 и более:  - 77 % </w:t>
            </w:r>
          </w:p>
        </w:tc>
        <w:tc>
          <w:tcPr>
            <w:tcW w:w="3261" w:type="dxa"/>
            <w:tcBorders>
              <w:top w:val="single" w:sz="8" w:space="0" w:color="4BACC6"/>
              <w:left w:val="single" w:sz="8" w:space="0" w:color="4BACC6"/>
              <w:bottom w:val="single" w:sz="8" w:space="0" w:color="4BACC6"/>
              <w:right w:val="single" w:sz="8" w:space="0" w:color="4BACC6"/>
            </w:tcBorders>
            <w:shd w:val="clear" w:color="auto" w:fill="D2EAF1"/>
          </w:tcPr>
          <w:p w:rsidR="002564A7" w:rsidRPr="006A5C63" w:rsidRDefault="002564A7" w:rsidP="00B44E0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С высшей –3  - 23</w:t>
            </w:r>
            <w:r w:rsidRPr="006A5C63">
              <w:rPr>
                <w:rFonts w:ascii="Times New Roman" w:hAnsi="Times New Roman"/>
                <w:bCs/>
                <w:color w:val="244061"/>
                <w:sz w:val="24"/>
                <w:szCs w:val="24"/>
                <w:lang w:val="ru-RU"/>
              </w:rPr>
              <w:t xml:space="preserve"> %</w:t>
            </w:r>
            <w:r w:rsidRPr="006A5C63">
              <w:rPr>
                <w:rFonts w:ascii="Times New Roman" w:hAnsi="Times New Roman"/>
                <w:color w:val="244061"/>
                <w:sz w:val="24"/>
                <w:szCs w:val="24"/>
                <w:lang w:val="ru-RU"/>
              </w:rPr>
              <w:t xml:space="preserve"> </w:t>
            </w:r>
          </w:p>
          <w:p w:rsidR="002564A7" w:rsidRPr="006A5C63" w:rsidRDefault="002564A7" w:rsidP="00B44E0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с первой – 4 -31%</w:t>
            </w:r>
          </w:p>
          <w:p w:rsidR="002564A7" w:rsidRPr="006A5C63" w:rsidRDefault="002564A7" w:rsidP="00B44E00">
            <w:pPr>
              <w:pStyle w:val="a6"/>
              <w:contextualSpacing/>
              <w:jc w:val="both"/>
              <w:rPr>
                <w:rFonts w:ascii="Times New Roman" w:hAnsi="Times New Roman"/>
                <w:color w:val="244061"/>
                <w:sz w:val="24"/>
                <w:szCs w:val="24"/>
                <w:lang w:val="ru-RU"/>
              </w:rPr>
            </w:pPr>
            <w:r w:rsidRPr="006A5C63">
              <w:rPr>
                <w:rFonts w:ascii="Times New Roman" w:hAnsi="Times New Roman"/>
                <w:color w:val="244061"/>
                <w:sz w:val="24"/>
                <w:szCs w:val="24"/>
                <w:lang w:val="ru-RU"/>
              </w:rPr>
              <w:t>Без категории -6   – 46 %</w:t>
            </w:r>
          </w:p>
          <w:p w:rsidR="002564A7" w:rsidRPr="006A5C63" w:rsidRDefault="002564A7" w:rsidP="00B44E00">
            <w:pPr>
              <w:pStyle w:val="a6"/>
              <w:contextualSpacing/>
              <w:jc w:val="both"/>
              <w:rPr>
                <w:rFonts w:ascii="Times New Roman" w:hAnsi="Times New Roman"/>
                <w:color w:val="244061"/>
                <w:sz w:val="24"/>
                <w:szCs w:val="24"/>
                <w:lang w:val="ru-RU"/>
              </w:rPr>
            </w:pPr>
          </w:p>
        </w:tc>
      </w:tr>
    </w:tbl>
    <w:p w:rsidR="002564A7" w:rsidRPr="004F50CF" w:rsidRDefault="002564A7" w:rsidP="002564A7">
      <w:pPr>
        <w:contextualSpacing/>
        <w:jc w:val="both"/>
        <w:rPr>
          <w:b/>
          <w:sz w:val="24"/>
          <w:szCs w:val="24"/>
          <w:highlight w:val="yellow"/>
          <w:lang w:eastAsia="ru-RU"/>
        </w:rPr>
      </w:pPr>
    </w:p>
    <w:tbl>
      <w:tblPr>
        <w:tblStyle w:val="a5"/>
        <w:tblW w:w="0" w:type="auto"/>
        <w:jc w:val="center"/>
        <w:tblLook w:val="04A0"/>
      </w:tblPr>
      <w:tblGrid>
        <w:gridCol w:w="817"/>
        <w:gridCol w:w="4677"/>
        <w:gridCol w:w="3686"/>
      </w:tblGrid>
      <w:tr w:rsidR="002564A7" w:rsidRPr="004F50CF" w:rsidTr="00B44E00">
        <w:trPr>
          <w:jc w:val="center"/>
        </w:trPr>
        <w:tc>
          <w:tcPr>
            <w:tcW w:w="817" w:type="dxa"/>
          </w:tcPr>
          <w:p w:rsidR="002564A7" w:rsidRPr="00A36AAF" w:rsidRDefault="002564A7" w:rsidP="00B44E00">
            <w:pPr>
              <w:pStyle w:val="a8"/>
              <w:autoSpaceDE w:val="0"/>
              <w:autoSpaceDN w:val="0"/>
              <w:adjustRightInd w:val="0"/>
              <w:spacing w:before="0" w:beforeAutospacing="0" w:after="0" w:afterAutospacing="0"/>
              <w:contextualSpacing/>
              <w:jc w:val="center"/>
              <w:rPr>
                <w:b/>
                <w:bCs/>
              </w:rPr>
            </w:pPr>
            <w:r w:rsidRPr="00A36AAF">
              <w:rPr>
                <w:b/>
                <w:bCs/>
              </w:rPr>
              <w:t>№</w:t>
            </w: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jc w:val="center"/>
              <w:rPr>
                <w:b/>
                <w:bCs/>
              </w:rPr>
            </w:pPr>
            <w:r w:rsidRPr="00A36AAF">
              <w:rPr>
                <w:b/>
                <w:bCs/>
              </w:rPr>
              <w:t xml:space="preserve">Должность </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
                <w:bCs/>
              </w:rPr>
            </w:pPr>
            <w:r w:rsidRPr="00A36AAF">
              <w:rPr>
                <w:b/>
                <w:bCs/>
              </w:rPr>
              <w:t>Количество штатных единиц</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 xml:space="preserve">Заведующий </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rPr>
            </w:pPr>
            <w:r w:rsidRPr="00A36AAF">
              <w:rPr>
                <w:bCs/>
              </w:rPr>
              <w:t>1</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Старший воспитатель</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rPr>
            </w:pPr>
            <w:r w:rsidRPr="00A36AAF">
              <w:rPr>
                <w:bCs/>
              </w:rPr>
              <w:t>1</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Учитель-логопед</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lang w:val="ru-RU"/>
              </w:rPr>
            </w:pPr>
            <w:r w:rsidRPr="00A36AAF">
              <w:rPr>
                <w:bCs/>
                <w:lang w:val="ru-RU"/>
              </w:rPr>
              <w:t>1</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 xml:space="preserve">Воспитатель </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lang w:val="ru-RU"/>
              </w:rPr>
            </w:pPr>
            <w:r w:rsidRPr="00A36AAF">
              <w:rPr>
                <w:bCs/>
                <w:lang w:val="ru-RU"/>
              </w:rPr>
              <w:t>10,75</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Музыкальный руководитель</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lang w:val="ru-RU"/>
              </w:rPr>
            </w:pPr>
            <w:r w:rsidRPr="00A36AAF">
              <w:rPr>
                <w:bCs/>
              </w:rPr>
              <w:t>1,</w:t>
            </w:r>
            <w:r w:rsidRPr="00A36AAF">
              <w:rPr>
                <w:bCs/>
                <w:lang w:val="ru-RU"/>
              </w:rPr>
              <w:t>75</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Педагог-психолог</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rPr>
            </w:pPr>
            <w:r w:rsidRPr="00A36AAF">
              <w:rPr>
                <w:bCs/>
              </w:rPr>
              <w:t>1</w:t>
            </w:r>
          </w:p>
        </w:tc>
      </w:tr>
      <w:tr w:rsidR="002564A7" w:rsidRPr="004F50CF"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Pr>
                <w:bCs/>
              </w:rPr>
              <w:t>Инструктор по физи</w:t>
            </w:r>
            <w:r w:rsidRPr="00A36AAF">
              <w:rPr>
                <w:bCs/>
              </w:rPr>
              <w:t>ческой культуре</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lang w:val="ru-RU"/>
              </w:rPr>
            </w:pPr>
            <w:r w:rsidRPr="00A36AAF">
              <w:rPr>
                <w:bCs/>
                <w:lang w:val="ru-RU"/>
              </w:rPr>
              <w:t>1</w:t>
            </w:r>
          </w:p>
        </w:tc>
      </w:tr>
      <w:tr w:rsidR="002564A7" w:rsidRPr="00620EC6" w:rsidTr="00B44E00">
        <w:trPr>
          <w:jc w:val="center"/>
        </w:trPr>
        <w:tc>
          <w:tcPr>
            <w:tcW w:w="817" w:type="dxa"/>
          </w:tcPr>
          <w:p w:rsidR="002564A7" w:rsidRPr="00A36AAF"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A36AAF" w:rsidRDefault="002564A7" w:rsidP="00B44E00">
            <w:pPr>
              <w:pStyle w:val="a8"/>
              <w:autoSpaceDE w:val="0"/>
              <w:autoSpaceDN w:val="0"/>
              <w:adjustRightInd w:val="0"/>
              <w:spacing w:before="0" w:beforeAutospacing="0" w:after="0" w:afterAutospacing="0"/>
              <w:contextualSpacing/>
              <w:rPr>
                <w:bCs/>
              </w:rPr>
            </w:pPr>
            <w:r w:rsidRPr="00A36AAF">
              <w:rPr>
                <w:bCs/>
              </w:rPr>
              <w:t>Помощник воспитателя</w:t>
            </w:r>
          </w:p>
        </w:tc>
        <w:tc>
          <w:tcPr>
            <w:tcW w:w="3686" w:type="dxa"/>
          </w:tcPr>
          <w:p w:rsidR="002564A7" w:rsidRPr="00A36AAF" w:rsidRDefault="002564A7" w:rsidP="00B44E00">
            <w:pPr>
              <w:pStyle w:val="a8"/>
              <w:autoSpaceDE w:val="0"/>
              <w:autoSpaceDN w:val="0"/>
              <w:adjustRightInd w:val="0"/>
              <w:spacing w:before="0" w:beforeAutospacing="0" w:after="0" w:afterAutospacing="0"/>
              <w:contextualSpacing/>
              <w:jc w:val="center"/>
              <w:rPr>
                <w:bCs/>
                <w:lang w:val="ru-RU"/>
              </w:rPr>
            </w:pPr>
            <w:r w:rsidRPr="00A36AAF">
              <w:rPr>
                <w:bCs/>
                <w:lang w:val="ru-RU"/>
              </w:rPr>
              <w:t>8</w:t>
            </w:r>
          </w:p>
        </w:tc>
      </w:tr>
      <w:tr w:rsidR="002564A7" w:rsidRPr="00620EC6" w:rsidTr="00B44E00">
        <w:trPr>
          <w:jc w:val="center"/>
        </w:trPr>
        <w:tc>
          <w:tcPr>
            <w:tcW w:w="817" w:type="dxa"/>
          </w:tcPr>
          <w:p w:rsidR="002564A7" w:rsidRPr="00620EC6" w:rsidRDefault="002564A7" w:rsidP="00B44E00">
            <w:pPr>
              <w:pStyle w:val="a8"/>
              <w:numPr>
                <w:ilvl w:val="0"/>
                <w:numId w:val="216"/>
              </w:numPr>
              <w:autoSpaceDE w:val="0"/>
              <w:autoSpaceDN w:val="0"/>
              <w:adjustRightInd w:val="0"/>
              <w:spacing w:before="0" w:beforeAutospacing="0" w:after="0" w:afterAutospacing="0"/>
              <w:contextualSpacing/>
              <w:jc w:val="center"/>
              <w:rPr>
                <w:bCs/>
              </w:rPr>
            </w:pPr>
          </w:p>
        </w:tc>
        <w:tc>
          <w:tcPr>
            <w:tcW w:w="4677" w:type="dxa"/>
          </w:tcPr>
          <w:p w:rsidR="002564A7" w:rsidRPr="00045F16" w:rsidRDefault="002564A7" w:rsidP="00B44E00">
            <w:pPr>
              <w:pStyle w:val="a8"/>
              <w:autoSpaceDE w:val="0"/>
              <w:autoSpaceDN w:val="0"/>
              <w:adjustRightInd w:val="0"/>
              <w:spacing w:before="0" w:beforeAutospacing="0" w:after="0" w:afterAutospacing="0"/>
              <w:contextualSpacing/>
              <w:rPr>
                <w:bCs/>
                <w:lang w:val="ru-RU"/>
              </w:rPr>
            </w:pPr>
            <w:r>
              <w:rPr>
                <w:bCs/>
                <w:lang w:val="ru-RU"/>
              </w:rPr>
              <w:t>Педагог дополнительного образования</w:t>
            </w:r>
          </w:p>
        </w:tc>
        <w:tc>
          <w:tcPr>
            <w:tcW w:w="3686" w:type="dxa"/>
          </w:tcPr>
          <w:p w:rsidR="002564A7" w:rsidRPr="00045F16" w:rsidRDefault="002564A7" w:rsidP="00B44E00">
            <w:pPr>
              <w:pStyle w:val="a8"/>
              <w:autoSpaceDE w:val="0"/>
              <w:autoSpaceDN w:val="0"/>
              <w:adjustRightInd w:val="0"/>
              <w:spacing w:before="0" w:beforeAutospacing="0" w:after="0" w:afterAutospacing="0"/>
              <w:contextualSpacing/>
              <w:jc w:val="center"/>
              <w:rPr>
                <w:bCs/>
                <w:lang w:val="ru-RU"/>
              </w:rPr>
            </w:pPr>
            <w:r>
              <w:rPr>
                <w:bCs/>
                <w:lang w:val="ru-RU"/>
              </w:rPr>
              <w:t>2</w:t>
            </w:r>
          </w:p>
        </w:tc>
      </w:tr>
    </w:tbl>
    <w:p w:rsidR="00633492" w:rsidRDefault="00633492" w:rsidP="00633492">
      <w:pPr>
        <w:pStyle w:val="a8"/>
        <w:autoSpaceDE w:val="0"/>
        <w:autoSpaceDN w:val="0"/>
        <w:adjustRightInd w:val="0"/>
        <w:spacing w:before="0" w:beforeAutospacing="0" w:after="0" w:afterAutospacing="0"/>
        <w:ind w:left="851"/>
        <w:contextualSpacing/>
        <w:jc w:val="center"/>
        <w:rPr>
          <w:b/>
          <w:bCs/>
        </w:rPr>
      </w:pPr>
    </w:p>
    <w:p w:rsidR="00633492" w:rsidRDefault="00633492" w:rsidP="00633492">
      <w:pPr>
        <w:contextualSpacing/>
        <w:jc w:val="both"/>
        <w:rPr>
          <w:sz w:val="24"/>
          <w:szCs w:val="24"/>
        </w:rPr>
      </w:pPr>
      <w:r w:rsidRPr="00620EC6">
        <w:rPr>
          <w:sz w:val="24"/>
          <w:szCs w:val="24"/>
        </w:rPr>
        <w:t xml:space="preserve">          В </w:t>
      </w:r>
      <w:r w:rsidR="002564A7">
        <w:rPr>
          <w:sz w:val="24"/>
          <w:szCs w:val="24"/>
        </w:rPr>
        <w:t>МБДОУ «ДСКВ «Радуга» с. Замостье</w:t>
      </w:r>
      <w:r w:rsidRPr="00620EC6">
        <w:rPr>
          <w:sz w:val="24"/>
          <w:szCs w:val="24"/>
        </w:rPr>
        <w:t xml:space="preserve"> педагоги своевременно, проходят курсовую переподготовку, что означает 100% выполнение плана повышения квалификации. </w:t>
      </w:r>
      <w:r w:rsidR="002564A7">
        <w:rPr>
          <w:sz w:val="24"/>
          <w:szCs w:val="24"/>
        </w:rPr>
        <w:t>МБДОУ «ДСКВ «Раадуга» с. Замостье</w:t>
      </w:r>
      <w:r w:rsidRPr="00620EC6">
        <w:rPr>
          <w:sz w:val="24"/>
          <w:szCs w:val="24"/>
        </w:rPr>
        <w:t xml:space="preserve"> обеспечивает организацию районных МО и семинаров-практикумов с целью консультативной поддержки педагогических работников и специалистов ДОО.</w:t>
      </w:r>
    </w:p>
    <w:p w:rsidR="000D204E" w:rsidRDefault="000D204E" w:rsidP="000D204E">
      <w:pPr>
        <w:pStyle w:val="1"/>
        <w:keepNext w:val="0"/>
        <w:keepLines w:val="0"/>
        <w:tabs>
          <w:tab w:val="left" w:pos="634"/>
        </w:tabs>
        <w:spacing w:before="0"/>
        <w:ind w:left="633"/>
        <w:rPr>
          <w:rFonts w:ascii="Times New Roman" w:hAnsi="Times New Roman" w:cs="Times New Roman"/>
          <w:color w:val="auto"/>
          <w:sz w:val="24"/>
          <w:szCs w:val="24"/>
        </w:rPr>
      </w:pPr>
    </w:p>
    <w:p w:rsidR="00633492" w:rsidRPr="00F00430" w:rsidRDefault="000D204E" w:rsidP="0008592E">
      <w:pPr>
        <w:pStyle w:val="a8"/>
        <w:spacing w:before="0" w:beforeAutospacing="0" w:after="0" w:afterAutospacing="0"/>
        <w:ind w:left="142" w:firstLine="709"/>
        <w:contextualSpacing/>
        <w:jc w:val="both"/>
        <w:rPr>
          <w:b/>
          <w:bCs/>
        </w:rPr>
      </w:pPr>
      <w:r w:rsidRPr="00F00430">
        <w:rPr>
          <w:b/>
          <w:bCs/>
          <w:spacing w:val="-1"/>
        </w:rPr>
        <w:t>3.6.  Режим</w:t>
      </w:r>
      <w:r w:rsidRPr="00F00430">
        <w:rPr>
          <w:b/>
          <w:bCs/>
          <w:spacing w:val="-8"/>
        </w:rPr>
        <w:t xml:space="preserve"> </w:t>
      </w:r>
      <w:r w:rsidRPr="00F00430">
        <w:rPr>
          <w:b/>
          <w:bCs/>
          <w:spacing w:val="-1"/>
        </w:rPr>
        <w:t>и</w:t>
      </w:r>
      <w:r w:rsidRPr="00F00430">
        <w:rPr>
          <w:b/>
          <w:bCs/>
          <w:spacing w:val="-15"/>
        </w:rPr>
        <w:t xml:space="preserve"> </w:t>
      </w:r>
      <w:r w:rsidRPr="00F00430">
        <w:rPr>
          <w:b/>
          <w:bCs/>
          <w:spacing w:val="-1"/>
        </w:rPr>
        <w:t>распорядок</w:t>
      </w:r>
      <w:r w:rsidRPr="00F00430">
        <w:rPr>
          <w:b/>
          <w:bCs/>
          <w:spacing w:val="8"/>
        </w:rPr>
        <w:t xml:space="preserve"> </w:t>
      </w:r>
      <w:r w:rsidRPr="00F00430">
        <w:rPr>
          <w:b/>
          <w:bCs/>
          <w:spacing w:val="-1"/>
        </w:rPr>
        <w:t>дня</w:t>
      </w:r>
      <w:r w:rsidR="00F00430" w:rsidRPr="00F00430">
        <w:rPr>
          <w:b/>
          <w:bCs/>
          <w:spacing w:val="-1"/>
        </w:rPr>
        <w:t xml:space="preserve"> (ФОП ДО п.35)</w:t>
      </w:r>
    </w:p>
    <w:p w:rsidR="000D204E" w:rsidRPr="00F00430" w:rsidRDefault="000D204E" w:rsidP="00F00430">
      <w:pPr>
        <w:pStyle w:val="a6"/>
        <w:ind w:firstLine="709"/>
        <w:contextualSpacing/>
        <w:jc w:val="both"/>
        <w:rPr>
          <w:rFonts w:ascii="Times New Roman" w:hAnsi="Times New Roman"/>
          <w:sz w:val="24"/>
          <w:szCs w:val="24"/>
          <w:lang w:val="ru-RU"/>
        </w:rPr>
      </w:pPr>
      <w:r w:rsidRPr="00F00430">
        <w:rPr>
          <w:rFonts w:ascii="Times New Roman" w:hAnsi="Times New Roman"/>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D204E" w:rsidRPr="00F00430" w:rsidRDefault="000D204E" w:rsidP="00F00430">
      <w:pPr>
        <w:pStyle w:val="a8"/>
        <w:spacing w:before="0" w:beforeAutospacing="0" w:after="0" w:afterAutospacing="0"/>
        <w:ind w:left="142" w:firstLine="709"/>
        <w:contextualSpacing/>
        <w:jc w:val="both"/>
      </w:pPr>
      <w:r w:rsidRPr="00F00430">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0D204E" w:rsidRPr="00F00430" w:rsidRDefault="000D204E" w:rsidP="00F00430">
      <w:pPr>
        <w:pStyle w:val="a8"/>
        <w:spacing w:before="0" w:beforeAutospacing="0" w:after="0" w:afterAutospacing="0"/>
        <w:ind w:left="142" w:firstLine="709"/>
        <w:contextualSpacing/>
        <w:jc w:val="both"/>
      </w:pPr>
      <w:r w:rsidRPr="00F00430">
        <w:t>Режим дня строится с учетом сезонных изменений. В теплый период года увеличивается</w:t>
      </w:r>
      <w:r w:rsidRPr="00F00430">
        <w:rPr>
          <w:spacing w:val="1"/>
        </w:rPr>
        <w:t xml:space="preserve"> </w:t>
      </w:r>
      <w:r w:rsidRPr="00F00430">
        <w:t>ежедневная длительность</w:t>
      </w:r>
      <w:r w:rsidRPr="00F00430">
        <w:rPr>
          <w:spacing w:val="1"/>
        </w:rPr>
        <w:t xml:space="preserve"> </w:t>
      </w:r>
      <w:r w:rsidRPr="00F00430">
        <w:t>пребывания детей на свежем воздухе, образовательная деятельность</w:t>
      </w:r>
      <w:r w:rsidRPr="00F00430">
        <w:rPr>
          <w:spacing w:val="1"/>
        </w:rPr>
        <w:t xml:space="preserve"> </w:t>
      </w:r>
      <w:r w:rsidRPr="00F00430">
        <w:t>переносится на прогулку (при наличии условий). Согласно пункту 185 Гигиенических нормативов</w:t>
      </w:r>
      <w:r w:rsidRPr="00F00430">
        <w:rPr>
          <w:spacing w:val="1"/>
        </w:rPr>
        <w:t xml:space="preserve"> </w:t>
      </w:r>
      <w:r w:rsidRPr="00F00430">
        <w:t>при температуре воздуха ниже минус 15 °C и скорости ветра более 7 м/с продолжительность</w:t>
      </w:r>
      <w:r w:rsidRPr="00F00430">
        <w:rPr>
          <w:spacing w:val="1"/>
        </w:rPr>
        <w:t xml:space="preserve"> </w:t>
      </w:r>
      <w:r w:rsidRPr="00F00430">
        <w:t>прогулки для детей до 7 лет сокращают.</w:t>
      </w:r>
    </w:p>
    <w:p w:rsidR="000D204E" w:rsidRPr="00F00430" w:rsidRDefault="000D204E" w:rsidP="00F00430">
      <w:pPr>
        <w:pStyle w:val="a8"/>
        <w:spacing w:before="0" w:beforeAutospacing="0" w:after="0" w:afterAutospacing="0"/>
        <w:ind w:left="142" w:firstLine="709"/>
        <w:contextualSpacing/>
        <w:jc w:val="both"/>
      </w:pPr>
      <w:r w:rsidRPr="00F00430">
        <w:t>Режим питания зависит от длительности пребывания детей в ДОО и регулируется СанПиН</w:t>
      </w:r>
      <w:r w:rsidRPr="00F00430">
        <w:rPr>
          <w:spacing w:val="1"/>
        </w:rPr>
        <w:t xml:space="preserve"> </w:t>
      </w:r>
      <w:r w:rsidRPr="00F00430">
        <w:t>2.3/2.4.3590-20</w:t>
      </w:r>
      <w:r w:rsidRPr="00F00430">
        <w:rPr>
          <w:spacing w:val="1"/>
        </w:rPr>
        <w:t xml:space="preserve"> </w:t>
      </w:r>
      <w:r w:rsidRPr="00F00430">
        <w:t>«Санитарно-эпидемиологические</w:t>
      </w:r>
      <w:r w:rsidRPr="00F00430">
        <w:rPr>
          <w:spacing w:val="1"/>
        </w:rPr>
        <w:t xml:space="preserve"> </w:t>
      </w:r>
      <w:r w:rsidRPr="00F00430">
        <w:t>требования</w:t>
      </w:r>
      <w:r w:rsidRPr="00F00430">
        <w:rPr>
          <w:spacing w:val="1"/>
        </w:rPr>
        <w:t xml:space="preserve"> </w:t>
      </w:r>
      <w:r w:rsidRPr="00F00430">
        <w:t>к</w:t>
      </w:r>
      <w:r w:rsidRPr="00F00430">
        <w:rPr>
          <w:spacing w:val="1"/>
        </w:rPr>
        <w:t xml:space="preserve"> </w:t>
      </w:r>
      <w:r w:rsidRPr="00F00430">
        <w:t>организации</w:t>
      </w:r>
      <w:r w:rsidRPr="00F00430">
        <w:rPr>
          <w:spacing w:val="1"/>
        </w:rPr>
        <w:t xml:space="preserve"> </w:t>
      </w:r>
      <w:r w:rsidRPr="00F00430">
        <w:t>общественного</w:t>
      </w:r>
      <w:r w:rsidRPr="00F00430">
        <w:rPr>
          <w:spacing w:val="1"/>
        </w:rPr>
        <w:t xml:space="preserve"> </w:t>
      </w:r>
      <w:r w:rsidRPr="00F00430">
        <w:t>питания</w:t>
      </w:r>
      <w:r w:rsidRPr="00F00430">
        <w:rPr>
          <w:spacing w:val="1"/>
        </w:rPr>
        <w:t xml:space="preserve"> </w:t>
      </w:r>
      <w:r w:rsidRPr="00F00430">
        <w:t>населения»,</w:t>
      </w:r>
      <w:r w:rsidRPr="00F00430">
        <w:rPr>
          <w:spacing w:val="1"/>
        </w:rPr>
        <w:t xml:space="preserve"> </w:t>
      </w:r>
      <w:r w:rsidRPr="00F00430">
        <w:t>утвержденным</w:t>
      </w:r>
      <w:r w:rsidRPr="00F00430">
        <w:rPr>
          <w:spacing w:val="1"/>
        </w:rPr>
        <w:t xml:space="preserve"> </w:t>
      </w:r>
      <w:r w:rsidRPr="00F00430">
        <w:t>Постановлением</w:t>
      </w:r>
      <w:r w:rsidRPr="00F00430">
        <w:rPr>
          <w:spacing w:val="1"/>
        </w:rPr>
        <w:t xml:space="preserve"> </w:t>
      </w:r>
      <w:r w:rsidRPr="00F00430">
        <w:t>Главного</w:t>
      </w:r>
      <w:r w:rsidRPr="00F00430">
        <w:rPr>
          <w:spacing w:val="1"/>
        </w:rPr>
        <w:t xml:space="preserve"> </w:t>
      </w:r>
      <w:r w:rsidRPr="00F00430">
        <w:t>государственного</w:t>
      </w:r>
      <w:r w:rsidRPr="00F00430">
        <w:rPr>
          <w:spacing w:val="1"/>
        </w:rPr>
        <w:t xml:space="preserve"> </w:t>
      </w:r>
      <w:r w:rsidRPr="00F00430">
        <w:t>санитарного</w:t>
      </w:r>
      <w:r w:rsidRPr="00F00430">
        <w:rPr>
          <w:spacing w:val="1"/>
        </w:rPr>
        <w:t xml:space="preserve"> </w:t>
      </w:r>
      <w:r w:rsidRPr="00F00430">
        <w:t>врача</w:t>
      </w:r>
      <w:r w:rsidRPr="00F00430">
        <w:rPr>
          <w:spacing w:val="-4"/>
        </w:rPr>
        <w:t xml:space="preserve"> </w:t>
      </w:r>
      <w:r w:rsidRPr="00F00430">
        <w:t>Российской</w:t>
      </w:r>
      <w:r w:rsidRPr="00F00430">
        <w:rPr>
          <w:spacing w:val="-2"/>
        </w:rPr>
        <w:t xml:space="preserve"> </w:t>
      </w:r>
      <w:r w:rsidRPr="00F00430">
        <w:t>Федерации</w:t>
      </w:r>
      <w:r w:rsidRPr="00F00430">
        <w:rPr>
          <w:spacing w:val="2"/>
        </w:rPr>
        <w:t xml:space="preserve"> </w:t>
      </w:r>
      <w:r w:rsidRPr="00F00430">
        <w:t>от</w:t>
      </w:r>
      <w:r w:rsidRPr="00F00430">
        <w:rPr>
          <w:spacing w:val="-2"/>
        </w:rPr>
        <w:t xml:space="preserve"> </w:t>
      </w:r>
      <w:r w:rsidRPr="00F00430">
        <w:t>27</w:t>
      </w:r>
      <w:r w:rsidRPr="00F00430">
        <w:rPr>
          <w:spacing w:val="-3"/>
        </w:rPr>
        <w:t xml:space="preserve"> </w:t>
      </w:r>
      <w:r w:rsidRPr="00F00430">
        <w:t>октября</w:t>
      </w:r>
      <w:r w:rsidRPr="00F00430">
        <w:rPr>
          <w:spacing w:val="-2"/>
        </w:rPr>
        <w:t xml:space="preserve"> </w:t>
      </w:r>
      <w:r w:rsidRPr="00F00430">
        <w:t>2020</w:t>
      </w:r>
      <w:r w:rsidRPr="00F00430">
        <w:rPr>
          <w:spacing w:val="-2"/>
        </w:rPr>
        <w:t xml:space="preserve"> </w:t>
      </w:r>
      <w:r w:rsidRPr="00F00430">
        <w:t>года</w:t>
      </w:r>
      <w:r w:rsidRPr="00F00430">
        <w:rPr>
          <w:spacing w:val="-3"/>
        </w:rPr>
        <w:t xml:space="preserve"> </w:t>
      </w:r>
      <w:r w:rsidRPr="00F00430">
        <w:t>№</w:t>
      </w:r>
      <w:r w:rsidRPr="00F00430">
        <w:rPr>
          <w:spacing w:val="-3"/>
        </w:rPr>
        <w:t xml:space="preserve"> </w:t>
      </w:r>
      <w:r w:rsidRPr="00F00430">
        <w:t>32</w:t>
      </w:r>
      <w:r w:rsidRPr="00F00430">
        <w:rPr>
          <w:spacing w:val="-3"/>
        </w:rPr>
        <w:t xml:space="preserve"> </w:t>
      </w:r>
      <w:r w:rsidRPr="00F00430">
        <w:t>(далее</w:t>
      </w:r>
      <w:r w:rsidRPr="00F00430">
        <w:rPr>
          <w:spacing w:val="-3"/>
        </w:rPr>
        <w:t xml:space="preserve"> </w:t>
      </w:r>
      <w:r w:rsidRPr="00F00430">
        <w:t>–СанПиН</w:t>
      </w:r>
      <w:r w:rsidRPr="00F00430">
        <w:rPr>
          <w:spacing w:val="-3"/>
        </w:rPr>
        <w:t xml:space="preserve"> </w:t>
      </w:r>
      <w:r w:rsidRPr="00F00430">
        <w:t>по</w:t>
      </w:r>
      <w:r w:rsidRPr="00F00430">
        <w:rPr>
          <w:spacing w:val="-2"/>
        </w:rPr>
        <w:t xml:space="preserve"> </w:t>
      </w:r>
      <w:r w:rsidRPr="00F00430">
        <w:t>питанию</w:t>
      </w:r>
      <w:r w:rsidR="00F00430">
        <w:t>)</w:t>
      </w:r>
    </w:p>
    <w:p w:rsidR="000D204E" w:rsidRDefault="000D204E" w:rsidP="00F00430">
      <w:pPr>
        <w:pStyle w:val="a3"/>
        <w:ind w:right="241"/>
        <w:contextualSpacing/>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lastRenderedPageBreak/>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44E00" w:rsidRDefault="00B44E00" w:rsidP="00F00430">
      <w:pPr>
        <w:pStyle w:val="a3"/>
        <w:ind w:right="241"/>
        <w:contextualSpacing/>
      </w:pPr>
    </w:p>
    <w:p w:rsidR="00B44E00" w:rsidRDefault="00B44E00" w:rsidP="00F00430">
      <w:pPr>
        <w:pStyle w:val="a3"/>
        <w:ind w:right="241"/>
        <w:contextualSpacing/>
      </w:pPr>
    </w:p>
    <w:p w:rsidR="00F00430" w:rsidRDefault="00F00430" w:rsidP="00F00430">
      <w:pPr>
        <w:suppressAutoHyphens/>
        <w:jc w:val="center"/>
        <w:rPr>
          <w:b/>
          <w:sz w:val="28"/>
        </w:rPr>
      </w:pPr>
      <w:r>
        <w:rPr>
          <w:b/>
          <w:sz w:val="28"/>
        </w:rPr>
        <w:t xml:space="preserve">Режим  дня  в  </w:t>
      </w:r>
      <w:r w:rsidR="002564A7">
        <w:rPr>
          <w:b/>
          <w:sz w:val="28"/>
        </w:rPr>
        <w:t>МБДОУ «ДСКВ «Радуга» с. Замостье (холодный   период года)  2024-2025</w:t>
      </w:r>
      <w:r>
        <w:rPr>
          <w:b/>
          <w:sz w:val="28"/>
        </w:rPr>
        <w:t xml:space="preserve"> уч.год</w:t>
      </w:r>
    </w:p>
    <w:p w:rsidR="00F00430" w:rsidRDefault="00F00430" w:rsidP="00F00430">
      <w:pPr>
        <w:suppressAutoHyphens/>
        <w:jc w:val="center"/>
        <w:rPr>
          <w:b/>
          <w:sz w:val="28"/>
        </w:rPr>
      </w:pPr>
    </w:p>
    <w:tbl>
      <w:tblPr>
        <w:tblW w:w="0" w:type="auto"/>
        <w:tblInd w:w="98" w:type="dxa"/>
        <w:tblCellMar>
          <w:left w:w="10" w:type="dxa"/>
          <w:right w:w="10" w:type="dxa"/>
        </w:tblCellMar>
        <w:tblLook w:val="0000"/>
      </w:tblPr>
      <w:tblGrid>
        <w:gridCol w:w="4644"/>
        <w:gridCol w:w="2835"/>
        <w:gridCol w:w="2835"/>
        <w:gridCol w:w="2835"/>
      </w:tblGrid>
      <w:tr w:rsidR="00F00430" w:rsidTr="0055049A">
        <w:trPr>
          <w:trHeight w:val="58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jc w:val="center"/>
            </w:pPr>
            <w:r>
              <w:rPr>
                <w:sz w:val="18"/>
              </w:rPr>
              <w:t>Режимные  процессы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1 младшая группа </w:t>
            </w:r>
          </w:p>
          <w:p w:rsidR="00F00430" w:rsidRDefault="00F00430" w:rsidP="0055049A">
            <w:pPr>
              <w:ind w:right="-108"/>
              <w:contextualSpacing/>
            </w:pPr>
            <w:r>
              <w:rPr>
                <w:sz w:val="18"/>
              </w:rPr>
              <w:t>(ранний возраст)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  2 младшая группа </w:t>
            </w:r>
          </w:p>
          <w:p w:rsidR="00F00430" w:rsidRDefault="00F00430" w:rsidP="0055049A">
            <w:pPr>
              <w:contextualSpacing/>
              <w:jc w:val="center"/>
            </w:pPr>
            <w:r>
              <w:rPr>
                <w:sz w:val="18"/>
              </w:rPr>
              <w:t xml:space="preserve">(4 год жизни)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Средняя группа </w:t>
            </w:r>
          </w:p>
          <w:p w:rsidR="00F00430" w:rsidRDefault="00F00430" w:rsidP="0055049A">
            <w:pPr>
              <w:contextualSpacing/>
              <w:rPr>
                <w:sz w:val="18"/>
              </w:rPr>
            </w:pPr>
            <w:r>
              <w:rPr>
                <w:sz w:val="18"/>
              </w:rPr>
              <w:t xml:space="preserve">(5 год жизни) </w:t>
            </w:r>
          </w:p>
          <w:p w:rsidR="00F00430" w:rsidRDefault="00F00430" w:rsidP="0055049A">
            <w:pPr>
              <w:contextualSpacing/>
            </w:pPr>
          </w:p>
        </w:tc>
      </w:tr>
      <w:tr w:rsidR="00F00430" w:rsidTr="0055049A">
        <w:trPr>
          <w:trHeight w:val="559"/>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rPr>
                <w:sz w:val="20"/>
              </w:rPr>
            </w:pPr>
            <w:r>
              <w:rPr>
                <w:sz w:val="20"/>
              </w:rPr>
              <w:t>Прием  детей.  Самостоятельная   и совместная деятельность. Индивидуальная работа.</w:t>
            </w:r>
          </w:p>
          <w:p w:rsidR="00F00430" w:rsidRDefault="00F00430" w:rsidP="0055049A">
            <w:r>
              <w:t>Утренняя  гимнастика.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7.30</w:t>
            </w:r>
            <w:r w:rsidR="00F00430">
              <w:t>-8.10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7.3</w:t>
            </w:r>
            <w:r w:rsidR="00F00430">
              <w:t>0-8.10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7.3</w:t>
            </w:r>
            <w:r w:rsidR="00F00430">
              <w:t>0-8.20</w:t>
            </w:r>
          </w:p>
        </w:tc>
      </w:tr>
      <w:tr w:rsidR="00F00430" w:rsidTr="0055049A">
        <w:trPr>
          <w:trHeight w:val="325"/>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  завтраку. Завтрак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8.10 – 8.40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8.10 – 8.40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8.20-8-40</w:t>
            </w:r>
          </w:p>
        </w:tc>
      </w:tr>
      <w:tr w:rsidR="00F00430" w:rsidTr="0055049A">
        <w:trPr>
          <w:trHeight w:val="659"/>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непосредственной  образовательной  деятельности. </w:t>
            </w:r>
          </w:p>
          <w:p w:rsidR="00F00430" w:rsidRDefault="00F00430" w:rsidP="0055049A">
            <w:r>
              <w:t>Самостоятельная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8.40 – 9.00</w:t>
            </w:r>
          </w:p>
          <w:p w:rsidR="00F00430" w:rsidRDefault="00F00430" w:rsidP="0055049A">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8.40 – 9.00</w:t>
            </w:r>
          </w:p>
          <w:p w:rsidR="00F00430" w:rsidRDefault="00F00430" w:rsidP="0055049A">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8.40-9.00</w:t>
            </w:r>
          </w:p>
        </w:tc>
      </w:tr>
      <w:tr w:rsidR="00F00430" w:rsidTr="0055049A">
        <w:trPr>
          <w:trHeight w:val="9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Непосредственная    образовательная  деятельность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9.00-9.10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9.00-9.15</w:t>
            </w:r>
          </w:p>
          <w:p w:rsidR="00F00430" w:rsidRPr="00246DBB" w:rsidRDefault="00F00430" w:rsidP="0055049A">
            <w:pPr>
              <w:jc w:val="center"/>
            </w:pPr>
            <w:r>
              <w:t>9.25-9.40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9.00 – 9. 20</w:t>
            </w:r>
          </w:p>
          <w:p w:rsidR="00F00430" w:rsidRDefault="00F00430" w:rsidP="0055049A">
            <w:pPr>
              <w:jc w:val="center"/>
            </w:pPr>
            <w:r>
              <w:t>9.30-9.50</w:t>
            </w:r>
          </w:p>
        </w:tc>
      </w:tr>
      <w:tr w:rsidR="00F00430" w:rsidTr="0055049A">
        <w:trPr>
          <w:trHeight w:val="9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Совместная   деятельность. </w:t>
            </w:r>
          </w:p>
          <w:p w:rsidR="00F00430" w:rsidRPr="00246DBB" w:rsidRDefault="00F00430" w:rsidP="0055049A">
            <w:r>
              <w:t xml:space="preserve">Второй завтрак.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p>
          <w:p w:rsidR="00F00430" w:rsidRDefault="00F00430" w:rsidP="0055049A">
            <w:pPr>
              <w:jc w:val="center"/>
            </w:pPr>
            <w:r>
              <w:t>9.10-9.30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9.15.-9.25</w:t>
            </w:r>
          </w:p>
          <w:p w:rsidR="00F00430" w:rsidRDefault="00F00430" w:rsidP="0055049A">
            <w:pPr>
              <w:jc w:val="center"/>
            </w:pPr>
            <w:r>
              <w:t>9.40-10.00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 xml:space="preserve">9.20-9.30 </w:t>
            </w:r>
          </w:p>
          <w:p w:rsidR="00F00430" w:rsidRDefault="00F00430" w:rsidP="0055049A">
            <w:pPr>
              <w:jc w:val="center"/>
            </w:pPr>
            <w:r>
              <w:t>9.50 – 10.10</w:t>
            </w:r>
          </w:p>
        </w:tc>
      </w:tr>
      <w:tr w:rsidR="00F00430" w:rsidTr="0055049A">
        <w:trPr>
          <w:trHeight w:val="9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прогулке.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9.30-9.50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10.00-10.20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10.10-10.25</w:t>
            </w:r>
          </w:p>
        </w:tc>
      </w:tr>
      <w:tr w:rsidR="00F00430" w:rsidTr="0055049A">
        <w:trPr>
          <w:trHeight w:val="257"/>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246DBB" w:rsidRDefault="00F00430" w:rsidP="0055049A">
            <w:r>
              <w:t xml:space="preserve">Прогулка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246DBB" w:rsidRDefault="00F00430" w:rsidP="0055049A">
            <w:pPr>
              <w:jc w:val="center"/>
            </w:pPr>
            <w:r>
              <w:t>9.50-11.20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246DBB" w:rsidRDefault="00F00430" w:rsidP="0055049A">
            <w:pPr>
              <w:jc w:val="center"/>
            </w:pPr>
            <w:r>
              <w:t>10.20 – 11.40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246DBB" w:rsidRDefault="00F00430" w:rsidP="0055049A">
            <w:pPr>
              <w:jc w:val="center"/>
            </w:pPr>
            <w:r>
              <w:t>10.25 – 11.55</w:t>
            </w:r>
          </w:p>
        </w:tc>
      </w:tr>
      <w:tr w:rsidR="00F00430" w:rsidTr="0055049A">
        <w:trPr>
          <w:trHeight w:val="56"/>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Возвращение  с   прогулки.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11.20-11.40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11.40 – 12.00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11.55-12.10</w:t>
            </w:r>
          </w:p>
        </w:tc>
      </w:tr>
      <w:tr w:rsidR="00F00430" w:rsidTr="0055049A">
        <w:trPr>
          <w:trHeight w:val="359"/>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обеду.   Обед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11.40-12.10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12.00.-12.30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12.10 -12.30</w:t>
            </w:r>
          </w:p>
        </w:tc>
      </w:tr>
      <w:tr w:rsidR="00F00430" w:rsidTr="0055049A">
        <w:trPr>
          <w:trHeight w:val="279"/>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12.10-15.10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12.30-15.00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12.30 – 15.00</w:t>
            </w:r>
          </w:p>
        </w:tc>
      </w:tr>
      <w:tr w:rsidR="00F00430" w:rsidTr="0055049A">
        <w:trPr>
          <w:trHeight w:val="303"/>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246DBB" w:rsidRDefault="00F00430" w:rsidP="0055049A">
            <w:r>
              <w:t xml:space="preserve">Постепенный  подъём  детей.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15.10-15.30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15.00-15.20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15.00-15.15</w:t>
            </w:r>
          </w:p>
        </w:tc>
      </w:tr>
      <w:tr w:rsidR="00F00430" w:rsidTr="0055049A">
        <w:trPr>
          <w:trHeight w:val="238"/>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15.30-15.50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15.20 -15.40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15.15-15.30</w:t>
            </w:r>
          </w:p>
        </w:tc>
      </w:tr>
      <w:tr w:rsidR="00F00430" w:rsidTr="0055049A">
        <w:trPr>
          <w:trHeight w:val="238"/>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Совместная и самостоятельная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16.00-16.15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8E43D4" w:rsidRDefault="00F00430" w:rsidP="0055049A">
            <w:pPr>
              <w:jc w:val="center"/>
            </w:pPr>
            <w:r w:rsidRPr="008E43D4">
              <w:t>15.40. – 16.1</w:t>
            </w:r>
            <w:r w:rsidR="007665C5" w:rsidRPr="008E43D4">
              <w:t>5</w:t>
            </w:r>
          </w:p>
          <w:p w:rsidR="00F00430" w:rsidRPr="008E43D4" w:rsidRDefault="00F00430" w:rsidP="0055049A">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 xml:space="preserve">15.30-16.25 </w:t>
            </w:r>
          </w:p>
        </w:tc>
      </w:tr>
      <w:tr w:rsidR="00F00430" w:rsidTr="0055049A">
        <w:trPr>
          <w:trHeight w:val="9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Непосредственная    образовательная  деятельность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B44E00">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8E43D4" w:rsidRDefault="00B44E00" w:rsidP="0055049A">
            <w:pPr>
              <w:jc w:val="center"/>
              <w:rPr>
                <w:rFonts w:eastAsia="Calibri"/>
              </w:rPr>
            </w:pPr>
            <w:r>
              <w:rPr>
                <w:rFonts w:eastAsia="Calibri"/>
              </w:rPr>
              <w:t>16.20- 16.35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B44E00" w:rsidP="0055049A">
            <w:pPr>
              <w:jc w:val="center"/>
            </w:pPr>
            <w:r>
              <w:t>16.20-16.40</w:t>
            </w:r>
          </w:p>
        </w:tc>
      </w:tr>
      <w:tr w:rsidR="00F00430" w:rsidTr="0055049A">
        <w:trPr>
          <w:trHeight w:val="53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прогулке, вечерняя  прогулка. </w:t>
            </w:r>
            <w:r w:rsidR="00274EC9">
              <w:t>Возвращение с прогулки,  самостоятельная деятельность, уход детей домой.</w:t>
            </w:r>
          </w:p>
          <w:p w:rsidR="00F00430" w:rsidRDefault="00F00430" w:rsidP="0055049A"/>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B44E00" w:rsidP="00274EC9">
            <w:pPr>
              <w:jc w:val="center"/>
            </w:pPr>
            <w:r>
              <w:t>16.2</w:t>
            </w:r>
            <w:r w:rsidR="00F00430">
              <w:t>0-</w:t>
            </w:r>
            <w:r w:rsidR="00274EC9">
              <w:t>18-00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74EC9" w:rsidP="00274EC9">
            <w:pPr>
              <w:jc w:val="center"/>
            </w:pPr>
            <w:r>
              <w:t>16.35</w:t>
            </w:r>
            <w:r w:rsidR="00F00430">
              <w:t>-</w:t>
            </w:r>
            <w:r>
              <w:t>10-88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74EC9" w:rsidP="00274EC9">
            <w:pPr>
              <w:jc w:val="center"/>
            </w:pPr>
            <w:r>
              <w:t>16.40</w:t>
            </w:r>
            <w:r w:rsidR="00F00430">
              <w:t>-</w:t>
            </w:r>
            <w:r>
              <w:t>18-00</w:t>
            </w:r>
          </w:p>
        </w:tc>
      </w:tr>
      <w:tr w:rsidR="00F00430" w:rsidTr="0055049A">
        <w:trPr>
          <w:trHeight w:val="530"/>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Возвращение с прогулки,  самостоятельная деятельность, уход детей домой.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17.30-18.00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17.30-18.00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564A7" w:rsidP="0055049A">
            <w:pPr>
              <w:jc w:val="center"/>
            </w:pPr>
            <w:r>
              <w:t>17.30-18.00</w:t>
            </w:r>
          </w:p>
        </w:tc>
      </w:tr>
    </w:tbl>
    <w:p w:rsidR="00F00430" w:rsidRDefault="00F00430" w:rsidP="00DD6606">
      <w:pPr>
        <w:suppressAutoHyphens/>
        <w:rPr>
          <w:b/>
          <w:sz w:val="28"/>
        </w:rPr>
      </w:pPr>
    </w:p>
    <w:p w:rsidR="00F00430" w:rsidRDefault="00F00430" w:rsidP="00F00430">
      <w:pPr>
        <w:suppressAutoHyphens/>
        <w:jc w:val="center"/>
        <w:rPr>
          <w:b/>
          <w:sz w:val="28"/>
        </w:rPr>
      </w:pPr>
    </w:p>
    <w:p w:rsidR="00F00430" w:rsidRDefault="00F00430" w:rsidP="00F00430">
      <w:pPr>
        <w:suppressAutoHyphens/>
        <w:rPr>
          <w:b/>
          <w:sz w:val="28"/>
        </w:rPr>
      </w:pPr>
    </w:p>
    <w:tbl>
      <w:tblPr>
        <w:tblW w:w="0" w:type="auto"/>
        <w:tblInd w:w="98" w:type="dxa"/>
        <w:tblCellMar>
          <w:left w:w="10" w:type="dxa"/>
          <w:right w:w="10" w:type="dxa"/>
        </w:tblCellMar>
        <w:tblLook w:val="0000"/>
      </w:tblPr>
      <w:tblGrid>
        <w:gridCol w:w="5539"/>
        <w:gridCol w:w="3118"/>
        <w:gridCol w:w="2693"/>
        <w:gridCol w:w="2367"/>
      </w:tblGrid>
      <w:tr w:rsidR="00F00430" w:rsidTr="0055049A">
        <w:trPr>
          <w:trHeight w:val="158"/>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jc w:val="center"/>
            </w:pPr>
            <w:r>
              <w:t>Режимные  процессы</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Старшая группа </w:t>
            </w:r>
          </w:p>
          <w:p w:rsidR="00F00430" w:rsidRDefault="00F00430" w:rsidP="0055049A">
            <w:pPr>
              <w:contextualSpacing/>
              <w:rPr>
                <w:sz w:val="18"/>
              </w:rPr>
            </w:pPr>
            <w:r>
              <w:rPr>
                <w:sz w:val="18"/>
              </w:rPr>
              <w:t xml:space="preserve">(6 год жизни) </w:t>
            </w:r>
          </w:p>
          <w:p w:rsidR="00F00430" w:rsidRDefault="00F00430" w:rsidP="0055049A">
            <w:pPr>
              <w:contextualSpacing/>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Подготовительная группа </w:t>
            </w:r>
          </w:p>
          <w:p w:rsidR="00F00430" w:rsidRDefault="00F00430" w:rsidP="0055049A">
            <w:pPr>
              <w:contextualSpacing/>
              <w:rPr>
                <w:sz w:val="18"/>
              </w:rPr>
            </w:pPr>
            <w:r>
              <w:rPr>
                <w:sz w:val="18"/>
              </w:rPr>
              <w:t>(7 год жизни) А</w:t>
            </w:r>
          </w:p>
          <w:p w:rsidR="00F00430" w:rsidRDefault="00F00430" w:rsidP="0055049A">
            <w:pPr>
              <w:contextualSpacing/>
            </w:pP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contextualSpacing/>
              <w:rPr>
                <w:sz w:val="18"/>
              </w:rPr>
            </w:pPr>
            <w:r>
              <w:rPr>
                <w:sz w:val="18"/>
              </w:rPr>
              <w:t xml:space="preserve">Подготовительная группа </w:t>
            </w:r>
          </w:p>
          <w:p w:rsidR="00F00430" w:rsidRDefault="00F00430" w:rsidP="0055049A">
            <w:pPr>
              <w:contextualSpacing/>
              <w:rPr>
                <w:sz w:val="18"/>
              </w:rPr>
            </w:pPr>
            <w:r>
              <w:rPr>
                <w:sz w:val="18"/>
              </w:rPr>
              <w:t>(7 год жизни) Б</w:t>
            </w:r>
          </w:p>
          <w:p w:rsidR="00F00430" w:rsidRDefault="00F00430" w:rsidP="0055049A">
            <w:pPr>
              <w:contextualSpacing/>
            </w:pPr>
          </w:p>
        </w:tc>
      </w:tr>
      <w:tr w:rsidR="00F00430" w:rsidTr="0055049A">
        <w:trPr>
          <w:trHeight w:val="559"/>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Прием  детей.  Самостоятельная   и совместная деятельность. Индивидуальная работа. Утренняя  гимнастика.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B44E00" w:rsidP="0055049A">
            <w:pPr>
              <w:jc w:val="center"/>
            </w:pPr>
            <w:r>
              <w:t>7.3</w:t>
            </w:r>
            <w:r w:rsidR="00F00430">
              <w:t>0-8.10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B44E00" w:rsidP="0055049A">
            <w:pPr>
              <w:jc w:val="center"/>
            </w:pPr>
            <w:r>
              <w:t>7.3</w:t>
            </w:r>
            <w:r w:rsidR="00F00430">
              <w:t>0-8.15</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B44E00" w:rsidP="0055049A">
            <w:pPr>
              <w:jc w:val="center"/>
            </w:pPr>
            <w:r>
              <w:t>7.3</w:t>
            </w:r>
            <w:r w:rsidR="00F00430">
              <w:t>0-8.15</w:t>
            </w:r>
          </w:p>
        </w:tc>
      </w:tr>
      <w:tr w:rsidR="00F00430" w:rsidTr="0055049A">
        <w:trPr>
          <w:trHeight w:val="284"/>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  завтраку. Завтрак</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8.10-8.30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8.15-8.35</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8.15-8.35</w:t>
            </w:r>
          </w:p>
        </w:tc>
      </w:tr>
      <w:tr w:rsidR="00F00430" w:rsidTr="0055049A">
        <w:trPr>
          <w:trHeight w:val="87"/>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 непосредственной  образовательной  деятельности. Самостоятельная деятельность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8.30-9.00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8.35-8.50</w:t>
            </w:r>
          </w:p>
          <w:p w:rsidR="00F00430" w:rsidRPr="00246DBB" w:rsidRDefault="00F00430" w:rsidP="0055049A">
            <w:pPr>
              <w:jc w:val="center"/>
            </w:pPr>
            <w:r w:rsidRPr="00246DBB">
              <w:t>9.2</w:t>
            </w:r>
            <w:r>
              <w:t>0</w:t>
            </w:r>
            <w:r w:rsidRPr="00246DBB">
              <w:t>. -9.3</w:t>
            </w:r>
            <w:r>
              <w:t>0</w:t>
            </w:r>
            <w:r w:rsidRPr="00246DBB">
              <w:t xml:space="preserve">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8.35-8.50</w:t>
            </w:r>
          </w:p>
          <w:p w:rsidR="00F00430" w:rsidRPr="00246DBB" w:rsidRDefault="00F00430" w:rsidP="0055049A">
            <w:pPr>
              <w:jc w:val="center"/>
            </w:pPr>
            <w:r w:rsidRPr="00246DBB">
              <w:t>9.2</w:t>
            </w:r>
            <w:r>
              <w:t>0</w:t>
            </w:r>
            <w:r w:rsidRPr="00246DBB">
              <w:t>. -9.3</w:t>
            </w:r>
            <w:r>
              <w:t>0</w:t>
            </w:r>
            <w:r w:rsidRPr="00246DBB">
              <w:t xml:space="preserve">     </w:t>
            </w:r>
          </w:p>
        </w:tc>
      </w:tr>
      <w:tr w:rsidR="00F00430" w:rsidTr="0055049A">
        <w:trPr>
          <w:trHeight w:val="90"/>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Непосредственная    образовательная  деятельность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9.00 -9.25</w:t>
            </w:r>
          </w:p>
          <w:p w:rsidR="00F00430" w:rsidRDefault="00F00430" w:rsidP="0055049A">
            <w:pPr>
              <w:jc w:val="center"/>
            </w:pPr>
            <w:r>
              <w:t xml:space="preserve">9.45-10.10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8.50-9.20</w:t>
            </w:r>
          </w:p>
          <w:p w:rsidR="00F00430" w:rsidRDefault="00F00430" w:rsidP="0055049A">
            <w:pPr>
              <w:jc w:val="center"/>
            </w:pPr>
            <w:r>
              <w:t>9.30-10.00</w:t>
            </w:r>
          </w:p>
          <w:p w:rsidR="00F00430" w:rsidRDefault="00F00430" w:rsidP="0055049A">
            <w:pPr>
              <w:jc w:val="center"/>
            </w:pPr>
            <w:r>
              <w:t>10.10-10.40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8.50-9.20</w:t>
            </w:r>
          </w:p>
          <w:p w:rsidR="00F00430" w:rsidRDefault="00F00430" w:rsidP="0055049A">
            <w:pPr>
              <w:jc w:val="center"/>
            </w:pPr>
            <w:r>
              <w:t>9.30-10.00</w:t>
            </w:r>
          </w:p>
          <w:p w:rsidR="00F00430" w:rsidRDefault="00F00430" w:rsidP="0055049A">
            <w:pPr>
              <w:jc w:val="center"/>
            </w:pPr>
            <w:r>
              <w:t>10.10-10.40</w:t>
            </w:r>
          </w:p>
        </w:tc>
      </w:tr>
      <w:tr w:rsidR="00F00430" w:rsidTr="0055049A">
        <w:trPr>
          <w:trHeight w:val="90"/>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Совместная   деятельность. Второй завтрак.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 xml:space="preserve">9.25-9.45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10.00-10.10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10.00-10.10</w:t>
            </w:r>
          </w:p>
        </w:tc>
      </w:tr>
      <w:tr w:rsidR="00F00430" w:rsidTr="0055049A">
        <w:trPr>
          <w:trHeight w:val="90"/>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прогулке.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10.10-10.25</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10.40-10.50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10.40-10.50</w:t>
            </w:r>
          </w:p>
        </w:tc>
      </w:tr>
      <w:tr w:rsidR="00F00430" w:rsidTr="0055049A">
        <w:trPr>
          <w:trHeight w:val="466"/>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Прогулка  </w:t>
            </w:r>
          </w:p>
          <w:p w:rsidR="00F00430" w:rsidRDefault="00F00430" w:rsidP="0055049A">
            <w:r>
              <w:t xml:space="preserve">Непосредственная    образовательная  деятельность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D90449" w:rsidRDefault="00F00430" w:rsidP="0055049A">
            <w:pPr>
              <w:jc w:val="center"/>
            </w:pPr>
            <w:r w:rsidRPr="00D90449">
              <w:t>10.25 – 12.00</w:t>
            </w:r>
          </w:p>
          <w:p w:rsidR="00F00430" w:rsidRPr="00D90449" w:rsidRDefault="00F00430" w:rsidP="0055049A">
            <w:pPr>
              <w:jc w:val="cente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D90449" w:rsidRDefault="00F00430" w:rsidP="0055049A">
            <w:pPr>
              <w:jc w:val="center"/>
            </w:pPr>
            <w:r w:rsidRPr="00D90449">
              <w:t>10.5</w:t>
            </w:r>
            <w:r>
              <w:t>0</w:t>
            </w:r>
            <w:r w:rsidRPr="00D90449">
              <w:t xml:space="preserve"> -12.20</w:t>
            </w:r>
          </w:p>
          <w:p w:rsidR="00F00430" w:rsidRPr="00D90449" w:rsidRDefault="00F00430" w:rsidP="0055049A">
            <w:pPr>
              <w:jc w:val="center"/>
            </w:pPr>
            <w:r>
              <w:t>11.0</w:t>
            </w:r>
            <w:r w:rsidRPr="00D90449">
              <w:t>0-1</w:t>
            </w:r>
            <w:r>
              <w:t>1</w:t>
            </w:r>
            <w:r w:rsidRPr="00D90449">
              <w:t>.</w:t>
            </w:r>
            <w:r>
              <w:t>3</w:t>
            </w:r>
            <w:r w:rsidRPr="00D90449">
              <w:t>0 (ср.)</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Pr="00D90449" w:rsidRDefault="00F00430" w:rsidP="0055049A">
            <w:pPr>
              <w:jc w:val="center"/>
            </w:pPr>
            <w:r w:rsidRPr="00D90449">
              <w:t>10.5</w:t>
            </w:r>
            <w:r>
              <w:t>0</w:t>
            </w:r>
            <w:r w:rsidRPr="00D90449">
              <w:t xml:space="preserve"> -12.20</w:t>
            </w:r>
          </w:p>
          <w:p w:rsidR="00F00430" w:rsidRPr="00D90449" w:rsidRDefault="00F00430" w:rsidP="0055049A">
            <w:pPr>
              <w:jc w:val="center"/>
            </w:pPr>
            <w:r>
              <w:t>11.3</w:t>
            </w:r>
            <w:r w:rsidRPr="00D90449">
              <w:t>0-1</w:t>
            </w:r>
            <w:r>
              <w:t>2.0</w:t>
            </w:r>
            <w:r w:rsidRPr="00D90449">
              <w:t>0 (ср.)</w:t>
            </w:r>
          </w:p>
        </w:tc>
      </w:tr>
      <w:tr w:rsidR="00F00430" w:rsidTr="0055049A">
        <w:trPr>
          <w:trHeight w:val="56"/>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Возвращение  с   прогулки.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12.00-12.10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12.20-12.30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12.20-12.30</w:t>
            </w:r>
          </w:p>
        </w:tc>
      </w:tr>
      <w:tr w:rsidR="00F00430" w:rsidTr="0055049A">
        <w:trPr>
          <w:trHeight w:val="351"/>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обеду.   Обед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12.10 -12.30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12.30 – 12.50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12.30 – 12.50</w:t>
            </w:r>
          </w:p>
        </w:tc>
      </w:tr>
      <w:tr w:rsidR="00F00430" w:rsidTr="0055049A">
        <w:trPr>
          <w:trHeight w:val="373"/>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ко  сну. Дневной  сон</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12.30 – 15.00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12.50 -15.20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12.50 -15.20</w:t>
            </w:r>
          </w:p>
        </w:tc>
      </w:tr>
      <w:tr w:rsidR="00F00430" w:rsidTr="0055049A">
        <w:trPr>
          <w:trHeight w:val="484"/>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Постепенный  подъём  детей.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15.00-15.15</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15.20-15.35</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15.20-15.35</w:t>
            </w:r>
          </w:p>
        </w:tc>
      </w:tr>
      <w:tr w:rsidR="00F00430" w:rsidTr="0055049A">
        <w:trPr>
          <w:trHeight w:val="331"/>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Подготовка к полднику. Полдник.</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15.15-15.30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15.35-15.50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15.35-15.50</w:t>
            </w:r>
          </w:p>
        </w:tc>
      </w:tr>
      <w:tr w:rsidR="00F00430" w:rsidTr="0055049A">
        <w:trPr>
          <w:trHeight w:val="520"/>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Совместная и самостоятельная деятельность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15.55-16.25(пон.,вт. ср)</w:t>
            </w:r>
          </w:p>
          <w:p w:rsidR="00F00430" w:rsidRDefault="00F00430" w:rsidP="0055049A">
            <w:pPr>
              <w:jc w:val="center"/>
            </w:pPr>
            <w:r>
              <w:t>15.30-16.25 (.чет. пят)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15.50-16.00(пон. вт)</w:t>
            </w:r>
          </w:p>
          <w:p w:rsidR="00F00430" w:rsidRDefault="00F00430" w:rsidP="0055049A">
            <w:pPr>
              <w:jc w:val="center"/>
            </w:pPr>
            <w:r>
              <w:t>15.50-16.30</w:t>
            </w:r>
          </w:p>
          <w:p w:rsidR="00F00430" w:rsidRDefault="00F00430" w:rsidP="0055049A">
            <w:pPr>
              <w:jc w:val="center"/>
            </w:pPr>
            <w:r>
              <w:t>(ср.чет.,пят)</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15.50-16.00(</w:t>
            </w:r>
            <w:r w:rsidR="00DD6606">
              <w:t>вт.</w:t>
            </w:r>
            <w:r>
              <w:t>чет.пят)</w:t>
            </w:r>
          </w:p>
          <w:p w:rsidR="00F00430" w:rsidRDefault="00F00430" w:rsidP="0055049A">
            <w:pPr>
              <w:jc w:val="center"/>
            </w:pPr>
            <w:r>
              <w:t>15.50-16.30</w:t>
            </w:r>
          </w:p>
          <w:p w:rsidR="00F00430" w:rsidRDefault="00F00430" w:rsidP="00DD6606">
            <w:pPr>
              <w:jc w:val="center"/>
            </w:pPr>
            <w:r>
              <w:t>(пон.ср.)</w:t>
            </w:r>
          </w:p>
        </w:tc>
      </w:tr>
      <w:tr w:rsidR="00F00430" w:rsidTr="0055049A">
        <w:trPr>
          <w:trHeight w:val="131"/>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Непосредственная    образовательная  деятельность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15.30-15.55</w:t>
            </w:r>
          </w:p>
          <w:p w:rsidR="00F00430" w:rsidRDefault="00F00430" w:rsidP="0055049A">
            <w:pPr>
              <w:jc w:val="center"/>
            </w:pPr>
            <w:r>
              <w:t>(пон.,вт. ср)</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16.00-16.30 (пон.вт)</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pPr>
              <w:jc w:val="center"/>
            </w:pPr>
            <w:r>
              <w:t>16.00-16.30 (</w:t>
            </w:r>
            <w:r w:rsidR="00DD6606">
              <w:t>вт.</w:t>
            </w:r>
            <w:r>
              <w:t>чет.пят)</w:t>
            </w:r>
          </w:p>
        </w:tc>
      </w:tr>
      <w:tr w:rsidR="00F00430" w:rsidTr="0055049A">
        <w:trPr>
          <w:trHeight w:val="530"/>
        </w:trPr>
        <w:tc>
          <w:tcPr>
            <w:tcW w:w="5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F00430" w:rsidP="0055049A">
            <w:r>
              <w:t xml:space="preserve">Подготовка к прогулке, вечерняя  прогулка. </w:t>
            </w:r>
            <w:r w:rsidR="00274EC9">
              <w:t>Возвращение с прогулки,  самостоятельная деятельность, уход детей домой.</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74EC9" w:rsidP="00B44E00">
            <w:pPr>
              <w:jc w:val="center"/>
            </w:pPr>
            <w:r>
              <w:t>16.40-18-00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74EC9" w:rsidP="00B44E00">
            <w:pPr>
              <w:jc w:val="center"/>
            </w:pPr>
            <w:r>
              <w:t>16.40-18-00</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30" w:rsidRDefault="00274EC9" w:rsidP="00B44E00">
            <w:pPr>
              <w:jc w:val="center"/>
            </w:pPr>
            <w:r>
              <w:t>16.40-18-00</w:t>
            </w:r>
          </w:p>
        </w:tc>
      </w:tr>
    </w:tbl>
    <w:p w:rsidR="0036311F" w:rsidRPr="0036311F" w:rsidRDefault="0036311F" w:rsidP="0036311F">
      <w:pPr>
        <w:widowControl/>
        <w:autoSpaceDE/>
        <w:autoSpaceDN/>
        <w:jc w:val="center"/>
        <w:rPr>
          <w:b/>
          <w:sz w:val="28"/>
          <w:lang w:eastAsia="ru-RU"/>
        </w:rPr>
      </w:pPr>
      <w:r w:rsidRPr="0036311F">
        <w:rPr>
          <w:b/>
          <w:sz w:val="28"/>
          <w:lang w:eastAsia="ru-RU"/>
        </w:rPr>
        <w:t xml:space="preserve">Режим  дня  в  </w:t>
      </w:r>
      <w:r w:rsidR="00B44E00">
        <w:rPr>
          <w:b/>
          <w:sz w:val="28"/>
          <w:lang w:eastAsia="ru-RU"/>
        </w:rPr>
        <w:t>МБДОУ «ДСКВ «Радуга» с. Замочтье</w:t>
      </w:r>
      <w:r w:rsidRPr="0036311F">
        <w:rPr>
          <w:b/>
          <w:sz w:val="28"/>
          <w:lang w:eastAsia="ru-RU"/>
        </w:rPr>
        <w:t xml:space="preserve"> (теплый  период года)  на 202</w:t>
      </w:r>
      <w:r w:rsidR="00B44E00">
        <w:rPr>
          <w:b/>
          <w:sz w:val="28"/>
          <w:lang w:eastAsia="ru-RU"/>
        </w:rPr>
        <w:t>4</w:t>
      </w:r>
      <w:r w:rsidRPr="0036311F">
        <w:rPr>
          <w:b/>
          <w:sz w:val="28"/>
          <w:lang w:eastAsia="ru-RU"/>
        </w:rPr>
        <w:t>-202</w:t>
      </w:r>
      <w:r w:rsidR="00B44E00">
        <w:rPr>
          <w:b/>
          <w:sz w:val="28"/>
          <w:lang w:eastAsia="ru-RU"/>
        </w:rPr>
        <w:t>5</w:t>
      </w:r>
      <w:r w:rsidRPr="0036311F">
        <w:rPr>
          <w:b/>
          <w:sz w:val="28"/>
          <w:lang w:eastAsia="ru-RU"/>
        </w:rPr>
        <w:t xml:space="preserve"> уч.год </w:t>
      </w:r>
    </w:p>
    <w:p w:rsidR="0036311F" w:rsidRPr="0036311F" w:rsidRDefault="0036311F" w:rsidP="0036311F">
      <w:pPr>
        <w:widowControl/>
        <w:autoSpaceDE/>
        <w:autoSpaceDN/>
        <w:jc w:val="center"/>
        <w:rPr>
          <w:b/>
          <w:sz w:val="28"/>
          <w:lang w:eastAsia="ru-RU"/>
        </w:rPr>
      </w:pPr>
    </w:p>
    <w:tbl>
      <w:tblPr>
        <w:tblW w:w="14688" w:type="dxa"/>
        <w:tblInd w:w="98" w:type="dxa"/>
        <w:tblCellMar>
          <w:left w:w="10" w:type="dxa"/>
          <w:right w:w="10" w:type="dxa"/>
        </w:tblCellMar>
        <w:tblLook w:val="0000"/>
      </w:tblPr>
      <w:tblGrid>
        <w:gridCol w:w="7907"/>
        <w:gridCol w:w="2271"/>
        <w:gridCol w:w="2271"/>
        <w:gridCol w:w="2239"/>
      </w:tblGrid>
      <w:tr w:rsidR="008233FA" w:rsidRPr="0036311F" w:rsidTr="008233FA">
        <w:trPr>
          <w:trHeight w:val="158"/>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sz w:val="18"/>
                <w:lang w:eastAsia="ru-RU"/>
              </w:rPr>
              <w:t>Режимные  процессы</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contextualSpacing/>
              <w:rPr>
                <w:sz w:val="18"/>
                <w:lang w:eastAsia="ru-RU"/>
              </w:rPr>
            </w:pPr>
            <w:r w:rsidRPr="0036311F">
              <w:rPr>
                <w:sz w:val="18"/>
                <w:lang w:eastAsia="ru-RU"/>
              </w:rPr>
              <w:t xml:space="preserve">1 младшая группа </w:t>
            </w:r>
          </w:p>
          <w:p w:rsidR="008233FA" w:rsidRPr="0036311F" w:rsidRDefault="008233FA" w:rsidP="008233FA">
            <w:pPr>
              <w:widowControl/>
              <w:autoSpaceDE/>
              <w:autoSpaceDN/>
              <w:contextualSpacing/>
              <w:jc w:val="center"/>
              <w:rPr>
                <w:rFonts w:asciiTheme="minorHAnsi" w:eastAsiaTheme="minorEastAsia" w:hAnsiTheme="minorHAnsi" w:cstheme="minorBidi"/>
                <w:lang w:eastAsia="ru-RU"/>
              </w:rPr>
            </w:pPr>
            <w:r w:rsidRPr="0036311F">
              <w:rPr>
                <w:sz w:val="18"/>
                <w:lang w:eastAsia="ru-RU"/>
              </w:rPr>
              <w:t>(ранний возраст)</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contextualSpacing/>
              <w:rPr>
                <w:sz w:val="18"/>
                <w:lang w:eastAsia="ru-RU"/>
              </w:rPr>
            </w:pPr>
            <w:r w:rsidRPr="0036311F">
              <w:rPr>
                <w:b/>
                <w:sz w:val="18"/>
                <w:lang w:eastAsia="ru-RU"/>
              </w:rPr>
              <w:t xml:space="preserve">  </w:t>
            </w:r>
            <w:r w:rsidRPr="0036311F">
              <w:rPr>
                <w:sz w:val="18"/>
                <w:lang w:eastAsia="ru-RU"/>
              </w:rPr>
              <w:t xml:space="preserve">2 младшая группа </w:t>
            </w:r>
            <w:r>
              <w:rPr>
                <w:sz w:val="18"/>
                <w:lang w:eastAsia="ru-RU"/>
              </w:rPr>
              <w:t>А</w:t>
            </w:r>
          </w:p>
          <w:p w:rsidR="008233FA" w:rsidRPr="0036311F" w:rsidRDefault="008233FA" w:rsidP="008233FA">
            <w:pPr>
              <w:widowControl/>
              <w:autoSpaceDE/>
              <w:autoSpaceDN/>
              <w:contextualSpacing/>
              <w:jc w:val="center"/>
              <w:rPr>
                <w:rFonts w:asciiTheme="minorHAnsi" w:eastAsiaTheme="minorEastAsia" w:hAnsiTheme="minorHAnsi" w:cstheme="minorBidi"/>
                <w:lang w:eastAsia="ru-RU"/>
              </w:rPr>
            </w:pPr>
            <w:r w:rsidRPr="0036311F">
              <w:rPr>
                <w:sz w:val="18"/>
                <w:lang w:eastAsia="ru-RU"/>
              </w:rPr>
              <w:t>(4 год жизни)</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contextualSpacing/>
              <w:rPr>
                <w:sz w:val="18"/>
                <w:lang w:eastAsia="ru-RU"/>
              </w:rPr>
            </w:pPr>
            <w:r w:rsidRPr="0036311F">
              <w:rPr>
                <w:b/>
                <w:sz w:val="18"/>
                <w:lang w:eastAsia="ru-RU"/>
              </w:rPr>
              <w:t xml:space="preserve">  </w:t>
            </w:r>
            <w:r w:rsidRPr="0036311F">
              <w:rPr>
                <w:sz w:val="18"/>
                <w:lang w:eastAsia="ru-RU"/>
              </w:rPr>
              <w:t xml:space="preserve">2 младшая группа </w:t>
            </w:r>
            <w:r>
              <w:rPr>
                <w:sz w:val="18"/>
                <w:lang w:eastAsia="ru-RU"/>
              </w:rPr>
              <w:t>Б</w:t>
            </w:r>
          </w:p>
          <w:p w:rsidR="008233FA" w:rsidRPr="0036311F" w:rsidRDefault="008233FA" w:rsidP="008233FA">
            <w:pPr>
              <w:widowControl/>
              <w:autoSpaceDE/>
              <w:autoSpaceDN/>
              <w:contextualSpacing/>
              <w:jc w:val="center"/>
              <w:rPr>
                <w:rFonts w:asciiTheme="minorHAnsi" w:eastAsiaTheme="minorEastAsia" w:hAnsiTheme="minorHAnsi" w:cstheme="minorBidi"/>
                <w:lang w:eastAsia="ru-RU"/>
              </w:rPr>
            </w:pPr>
            <w:r w:rsidRPr="0036311F">
              <w:rPr>
                <w:sz w:val="18"/>
                <w:lang w:eastAsia="ru-RU"/>
              </w:rPr>
              <w:t>(4 год жизни)</w:t>
            </w:r>
          </w:p>
        </w:tc>
      </w:tr>
      <w:tr w:rsidR="008233FA" w:rsidRPr="0036311F" w:rsidTr="008233FA">
        <w:trPr>
          <w:trHeight w:val="559"/>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sz w:val="20"/>
                <w:lang w:eastAsia="ru-RU"/>
              </w:rPr>
            </w:pPr>
            <w:r w:rsidRPr="0036311F">
              <w:rPr>
                <w:sz w:val="20"/>
                <w:lang w:eastAsia="ru-RU"/>
              </w:rPr>
              <w:t xml:space="preserve">Прием  детей на участке </w:t>
            </w:r>
          </w:p>
          <w:p w:rsidR="008233FA" w:rsidRPr="0036311F" w:rsidRDefault="008233FA" w:rsidP="008233FA">
            <w:pPr>
              <w:widowControl/>
              <w:autoSpaceDE/>
              <w:autoSpaceDN/>
              <w:rPr>
                <w:sz w:val="20"/>
                <w:lang w:eastAsia="ru-RU"/>
              </w:rPr>
            </w:pPr>
            <w:r w:rsidRPr="0036311F">
              <w:rPr>
                <w:sz w:val="20"/>
                <w:lang w:eastAsia="ru-RU"/>
              </w:rPr>
              <w:t xml:space="preserve">Игровая  самостоятельная   и совместная деятельность. </w:t>
            </w: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sz w:val="20"/>
                <w:lang w:eastAsia="ru-RU"/>
              </w:rPr>
              <w:t xml:space="preserve">Подготовка  к утренней  гимнастике </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B44E00" w:rsidP="008233FA">
            <w:pPr>
              <w:widowControl/>
              <w:autoSpaceDE/>
              <w:autoSpaceDN/>
              <w:jc w:val="center"/>
              <w:rPr>
                <w:rFonts w:asciiTheme="minorHAnsi" w:eastAsiaTheme="minorEastAsia" w:hAnsiTheme="minorHAnsi" w:cstheme="minorBidi"/>
                <w:lang w:eastAsia="ru-RU"/>
              </w:rPr>
            </w:pPr>
            <w:r>
              <w:rPr>
                <w:lang w:eastAsia="ru-RU"/>
              </w:rPr>
              <w:t>7.3</w:t>
            </w:r>
            <w:r w:rsidR="008233FA" w:rsidRPr="0036311F">
              <w:rPr>
                <w:lang w:eastAsia="ru-RU"/>
              </w:rPr>
              <w:t>0-8.00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B44E00" w:rsidP="008233FA">
            <w:pPr>
              <w:widowControl/>
              <w:autoSpaceDE/>
              <w:autoSpaceDN/>
              <w:jc w:val="center"/>
              <w:rPr>
                <w:rFonts w:asciiTheme="minorHAnsi" w:eastAsiaTheme="minorEastAsia" w:hAnsiTheme="minorHAnsi" w:cstheme="minorBidi"/>
                <w:lang w:eastAsia="ru-RU"/>
              </w:rPr>
            </w:pPr>
            <w:r>
              <w:rPr>
                <w:lang w:eastAsia="ru-RU"/>
              </w:rPr>
              <w:t>7.3</w:t>
            </w:r>
            <w:r w:rsidR="008233FA" w:rsidRPr="0036311F">
              <w:rPr>
                <w:lang w:eastAsia="ru-RU"/>
              </w:rPr>
              <w:t>0-8.00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B44E00" w:rsidP="008233FA">
            <w:pPr>
              <w:widowControl/>
              <w:autoSpaceDE/>
              <w:autoSpaceDN/>
              <w:jc w:val="center"/>
              <w:rPr>
                <w:rFonts w:asciiTheme="minorHAnsi" w:eastAsiaTheme="minorEastAsia" w:hAnsiTheme="minorHAnsi" w:cstheme="minorBidi"/>
                <w:lang w:eastAsia="ru-RU"/>
              </w:rPr>
            </w:pPr>
            <w:r>
              <w:rPr>
                <w:lang w:eastAsia="ru-RU"/>
              </w:rPr>
              <w:t>7.3</w:t>
            </w:r>
            <w:r w:rsidR="008233FA" w:rsidRPr="0036311F">
              <w:rPr>
                <w:lang w:eastAsia="ru-RU"/>
              </w:rPr>
              <w:t>0-8.00</w:t>
            </w:r>
          </w:p>
        </w:tc>
      </w:tr>
      <w:tr w:rsidR="008233FA" w:rsidRPr="0036311F" w:rsidTr="008233FA">
        <w:trPr>
          <w:trHeight w:val="77"/>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Утренняя  гимнастика  на свежем воздухе</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8.00-8.05</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8.00-8.05</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8.00-8.05</w:t>
            </w:r>
          </w:p>
        </w:tc>
      </w:tr>
      <w:tr w:rsidR="008233FA" w:rsidRPr="0036311F" w:rsidTr="008233FA">
        <w:trPr>
          <w:trHeight w:val="530"/>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lastRenderedPageBreak/>
              <w:t>Подготовка  к  завтраку. Совместная  деятельность.  Завтрак</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8.05 – 8.35</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8.05 – 8.35</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8.05 – 8.35</w:t>
            </w:r>
          </w:p>
        </w:tc>
      </w:tr>
      <w:tr w:rsidR="008233FA" w:rsidRPr="0036311F" w:rsidTr="008233FA">
        <w:trPr>
          <w:trHeight w:val="254"/>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Игровая  самостоятельная  деятельность. </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8.35 – 9.00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8.35 – 8.50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8.35 – 8.50</w:t>
            </w:r>
          </w:p>
        </w:tc>
      </w:tr>
      <w:tr w:rsidR="008233FA" w:rsidRPr="0036311F" w:rsidTr="008233FA">
        <w:trPr>
          <w:trHeight w:val="90"/>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 прогулке. Одевание. Совместная  деятельность</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9.00-9.10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8.50-9.10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8.50-9.10</w:t>
            </w:r>
          </w:p>
        </w:tc>
      </w:tr>
      <w:tr w:rsidR="008233FA" w:rsidRPr="0036311F" w:rsidTr="008233FA">
        <w:trPr>
          <w:trHeight w:val="466"/>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lang w:eastAsia="ru-RU"/>
              </w:rPr>
            </w:pPr>
            <w:r w:rsidRPr="0036311F">
              <w:rPr>
                <w:lang w:eastAsia="ru-RU"/>
              </w:rPr>
              <w:t xml:space="preserve">Прогулка  </w:t>
            </w:r>
          </w:p>
          <w:p w:rsidR="008233FA" w:rsidRPr="0036311F" w:rsidRDefault="008233FA" w:rsidP="008233FA">
            <w:pPr>
              <w:widowControl/>
              <w:autoSpaceDE/>
              <w:autoSpaceDN/>
              <w:rPr>
                <w:lang w:eastAsia="ru-RU"/>
              </w:rPr>
            </w:pPr>
            <w:r w:rsidRPr="0036311F">
              <w:rPr>
                <w:lang w:eastAsia="ru-RU"/>
              </w:rPr>
              <w:t>Непосредственная    образовательная  деятельность  на участке</w:t>
            </w:r>
          </w:p>
          <w:p w:rsidR="008233FA" w:rsidRPr="0036311F" w:rsidRDefault="008233FA" w:rsidP="008233FA">
            <w:pPr>
              <w:widowControl/>
              <w:autoSpaceDE/>
              <w:autoSpaceDN/>
              <w:rPr>
                <w:lang w:eastAsia="ru-RU"/>
              </w:rPr>
            </w:pP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Второй завтрак (фрукты, витаминный чай)</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9.10-11.20</w:t>
            </w:r>
          </w:p>
          <w:p w:rsidR="008233FA" w:rsidRPr="0036311F" w:rsidRDefault="008233FA" w:rsidP="008233FA">
            <w:pPr>
              <w:widowControl/>
              <w:autoSpaceDE/>
              <w:autoSpaceDN/>
              <w:jc w:val="center"/>
              <w:rPr>
                <w:lang w:eastAsia="ru-RU"/>
              </w:rPr>
            </w:pPr>
            <w:r w:rsidRPr="0036311F">
              <w:rPr>
                <w:lang w:eastAsia="ru-RU"/>
              </w:rPr>
              <w:t>9.20-9.30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10.00 – 10.30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9.10-11.30</w:t>
            </w:r>
          </w:p>
          <w:p w:rsidR="008233FA" w:rsidRPr="0036311F" w:rsidRDefault="008233FA" w:rsidP="008233FA">
            <w:pPr>
              <w:widowControl/>
              <w:autoSpaceDE/>
              <w:autoSpaceDN/>
              <w:jc w:val="center"/>
              <w:rPr>
                <w:lang w:eastAsia="ru-RU"/>
              </w:rPr>
            </w:pPr>
            <w:r w:rsidRPr="0036311F">
              <w:rPr>
                <w:lang w:eastAsia="ru-RU"/>
              </w:rPr>
              <w:t>9.35-9.50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10.10 – 10.30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lang w:eastAsia="ru-RU"/>
              </w:rPr>
            </w:pPr>
            <w:r w:rsidRPr="0036311F">
              <w:rPr>
                <w:lang w:eastAsia="ru-RU"/>
              </w:rPr>
              <w:t>9.10-11.30</w:t>
            </w:r>
          </w:p>
          <w:p w:rsidR="008233FA" w:rsidRPr="0036311F" w:rsidRDefault="008233FA" w:rsidP="008233FA">
            <w:pPr>
              <w:widowControl/>
              <w:autoSpaceDE/>
              <w:autoSpaceDN/>
              <w:jc w:val="center"/>
              <w:rPr>
                <w:lang w:eastAsia="ru-RU"/>
              </w:rPr>
            </w:pPr>
            <w:r w:rsidRPr="0036311F">
              <w:rPr>
                <w:lang w:eastAsia="ru-RU"/>
              </w:rPr>
              <w:t>9.</w:t>
            </w:r>
            <w:r>
              <w:rPr>
                <w:lang w:eastAsia="ru-RU"/>
              </w:rPr>
              <w:t>5</w:t>
            </w:r>
            <w:r w:rsidRPr="0036311F">
              <w:rPr>
                <w:lang w:eastAsia="ru-RU"/>
              </w:rPr>
              <w:t>5-</w:t>
            </w:r>
            <w:r>
              <w:rPr>
                <w:lang w:eastAsia="ru-RU"/>
              </w:rPr>
              <w:t>10.10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10.1</w:t>
            </w:r>
            <w:r>
              <w:rPr>
                <w:lang w:eastAsia="ru-RU"/>
              </w:rPr>
              <w:t>5</w:t>
            </w:r>
            <w:r w:rsidRPr="0036311F">
              <w:rPr>
                <w:lang w:eastAsia="ru-RU"/>
              </w:rPr>
              <w:t xml:space="preserve"> – 10.3</w:t>
            </w:r>
            <w:r>
              <w:rPr>
                <w:lang w:eastAsia="ru-RU"/>
              </w:rPr>
              <w:t>5</w:t>
            </w:r>
          </w:p>
        </w:tc>
      </w:tr>
      <w:tr w:rsidR="008233FA" w:rsidRPr="0036311F" w:rsidTr="008233FA">
        <w:trPr>
          <w:trHeight w:val="56"/>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Возвращение  с   прогулки.  Раздевание. Мытье ног. Совместная  деятельность</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11.20-11.40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11.30-11.50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11.30-11.50</w:t>
            </w:r>
          </w:p>
        </w:tc>
      </w:tr>
      <w:tr w:rsidR="008233FA" w:rsidRPr="0036311F" w:rsidTr="008233FA">
        <w:trPr>
          <w:trHeight w:val="349"/>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Подготовка   к  обеду.   Совместная  деятельность. Обед </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11.40.-12.10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11.50.-12.20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11.50.-12.20</w:t>
            </w:r>
          </w:p>
        </w:tc>
      </w:tr>
      <w:tr w:rsidR="008233FA" w:rsidRPr="0036311F" w:rsidTr="008233FA">
        <w:trPr>
          <w:trHeight w:val="530"/>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ко  сну. Дневной  сон</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12.10-15.30</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12.20-15.20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12.20-15.20</w:t>
            </w:r>
          </w:p>
        </w:tc>
      </w:tr>
      <w:tr w:rsidR="008233FA" w:rsidRPr="0036311F" w:rsidTr="008233FA">
        <w:trPr>
          <w:trHeight w:val="810"/>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lang w:eastAsia="ru-RU"/>
              </w:rPr>
            </w:pPr>
            <w:r w:rsidRPr="0036311F">
              <w:rPr>
                <w:lang w:eastAsia="ru-RU"/>
              </w:rPr>
              <w:t>Постепенный  подъём  детей. Гимнастика  после  дневного  сна.</w:t>
            </w: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 Совместная  деятельность</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B44E00" w:rsidP="008233FA">
            <w:pPr>
              <w:widowControl/>
              <w:autoSpaceDE/>
              <w:autoSpaceDN/>
              <w:jc w:val="center"/>
              <w:rPr>
                <w:lang w:eastAsia="ru-RU"/>
              </w:rPr>
            </w:pPr>
            <w:r>
              <w:rPr>
                <w:lang w:eastAsia="ru-RU"/>
              </w:rPr>
              <w:t>15.00-15.30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15.20-15.40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lang w:eastAsia="ru-RU"/>
              </w:rPr>
            </w:pPr>
            <w:r w:rsidRPr="0036311F">
              <w:rPr>
                <w:lang w:eastAsia="ru-RU"/>
              </w:rPr>
              <w:t>15.20-15.40</w:t>
            </w:r>
          </w:p>
          <w:p w:rsidR="008233FA" w:rsidRPr="0036311F" w:rsidRDefault="008233FA" w:rsidP="008233FA">
            <w:pPr>
              <w:widowControl/>
              <w:autoSpaceDE/>
              <w:autoSpaceDN/>
              <w:jc w:val="center"/>
              <w:rPr>
                <w:lang w:eastAsia="ru-RU"/>
              </w:rPr>
            </w:pPr>
          </w:p>
          <w:p w:rsidR="008233FA" w:rsidRPr="0036311F" w:rsidRDefault="008233FA" w:rsidP="008233FA">
            <w:pPr>
              <w:widowControl/>
              <w:autoSpaceDE/>
              <w:autoSpaceDN/>
              <w:jc w:val="center"/>
              <w:rPr>
                <w:rFonts w:asciiTheme="minorHAnsi" w:eastAsiaTheme="minorEastAsia" w:hAnsiTheme="minorHAnsi" w:cstheme="minorBidi"/>
                <w:lang w:eastAsia="ru-RU"/>
              </w:rPr>
            </w:pPr>
          </w:p>
        </w:tc>
      </w:tr>
      <w:tr w:rsidR="008233FA" w:rsidRPr="0036311F" w:rsidTr="008233FA">
        <w:trPr>
          <w:trHeight w:val="238"/>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 полднику. Полдник.</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B44E00" w:rsidP="008233FA">
            <w:pPr>
              <w:widowControl/>
              <w:autoSpaceDE/>
              <w:autoSpaceDN/>
              <w:jc w:val="center"/>
              <w:rPr>
                <w:rFonts w:asciiTheme="minorHAnsi" w:eastAsiaTheme="minorEastAsia" w:hAnsiTheme="minorHAnsi" w:cstheme="minorBidi"/>
                <w:lang w:eastAsia="ru-RU"/>
              </w:rPr>
            </w:pPr>
            <w:r>
              <w:rPr>
                <w:lang w:eastAsia="ru-RU"/>
              </w:rPr>
              <w:t>15.30-15.45</w:t>
            </w: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15.40 -15.55</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15.40 -15.55</w:t>
            </w:r>
          </w:p>
        </w:tc>
      </w:tr>
      <w:tr w:rsidR="008233FA" w:rsidRPr="0036311F" w:rsidTr="008233FA">
        <w:trPr>
          <w:trHeight w:val="530"/>
        </w:trPr>
        <w:tc>
          <w:tcPr>
            <w:tcW w:w="7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4EC9" w:rsidRPr="0036311F" w:rsidRDefault="008233FA" w:rsidP="00274EC9">
            <w:pPr>
              <w:widowControl/>
              <w:autoSpaceDE/>
              <w:autoSpaceDN/>
              <w:rPr>
                <w:lang w:eastAsia="ru-RU"/>
              </w:rPr>
            </w:pPr>
            <w:r w:rsidRPr="0036311F">
              <w:rPr>
                <w:lang w:eastAsia="ru-RU"/>
              </w:rPr>
              <w:t xml:space="preserve"> Прогулка. Совместная деятельность.  </w:t>
            </w:r>
            <w:r w:rsidR="00274EC9" w:rsidRPr="0036311F">
              <w:rPr>
                <w:lang w:eastAsia="ru-RU"/>
              </w:rPr>
              <w:t xml:space="preserve">Самостоятельная  деятельность  детей.  </w:t>
            </w:r>
          </w:p>
          <w:p w:rsidR="008233FA" w:rsidRPr="0036311F" w:rsidRDefault="00274EC9" w:rsidP="00274EC9">
            <w:pPr>
              <w:widowControl/>
              <w:autoSpaceDE/>
              <w:autoSpaceDN/>
              <w:rPr>
                <w:lang w:eastAsia="ru-RU"/>
              </w:rPr>
            </w:pPr>
            <w:r w:rsidRPr="0036311F">
              <w:rPr>
                <w:lang w:eastAsia="ru-RU"/>
              </w:rPr>
              <w:t>Взаимодействие с семьями воспитанников</w:t>
            </w:r>
          </w:p>
          <w:p w:rsidR="008233FA" w:rsidRPr="0036311F" w:rsidRDefault="008233FA" w:rsidP="008233FA">
            <w:pPr>
              <w:widowControl/>
              <w:autoSpaceDE/>
              <w:autoSpaceDN/>
              <w:rPr>
                <w:rFonts w:asciiTheme="minorHAnsi" w:eastAsiaTheme="minorEastAsia" w:hAnsiTheme="minorHAnsi" w:cstheme="minorBidi"/>
                <w:lang w:eastAsia="ru-RU"/>
              </w:rPr>
            </w:pP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B44E00" w:rsidP="008233FA">
            <w:pPr>
              <w:widowControl/>
              <w:autoSpaceDE/>
              <w:autoSpaceDN/>
              <w:jc w:val="center"/>
              <w:rPr>
                <w:lang w:eastAsia="ru-RU"/>
              </w:rPr>
            </w:pPr>
            <w:r>
              <w:rPr>
                <w:lang w:eastAsia="ru-RU"/>
              </w:rPr>
              <w:t>15.45-</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15.55.-</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Pr>
          <w:p w:rsidR="008233FA" w:rsidRPr="0036311F" w:rsidRDefault="008233FA" w:rsidP="008233FA">
            <w:pPr>
              <w:widowControl/>
              <w:autoSpaceDE/>
              <w:autoSpaceDN/>
              <w:jc w:val="center"/>
              <w:rPr>
                <w:lang w:eastAsia="ru-RU"/>
              </w:rPr>
            </w:pPr>
            <w:r w:rsidRPr="0036311F">
              <w:rPr>
                <w:lang w:eastAsia="ru-RU"/>
              </w:rPr>
              <w:t>15.55.-</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r>
    </w:tbl>
    <w:p w:rsidR="008233FA" w:rsidRPr="0036311F" w:rsidRDefault="008233FA" w:rsidP="0036311F">
      <w:pPr>
        <w:widowControl/>
        <w:autoSpaceDE/>
        <w:autoSpaceDN/>
        <w:spacing w:after="200" w:line="276" w:lineRule="auto"/>
        <w:rPr>
          <w:rFonts w:ascii="Calibri" w:eastAsia="Calibri" w:hAnsi="Calibri" w:cs="Calibri"/>
          <w:b/>
          <w:color w:val="FF0000"/>
          <w:sz w:val="16"/>
          <w:lang w:eastAsia="ru-RU"/>
        </w:rPr>
      </w:pPr>
    </w:p>
    <w:tbl>
      <w:tblPr>
        <w:tblW w:w="14688" w:type="dxa"/>
        <w:tblInd w:w="98" w:type="dxa"/>
        <w:tblCellMar>
          <w:left w:w="10" w:type="dxa"/>
          <w:right w:w="10" w:type="dxa"/>
        </w:tblCellMar>
        <w:tblLook w:val="0000"/>
      </w:tblPr>
      <w:tblGrid>
        <w:gridCol w:w="7888"/>
        <w:gridCol w:w="2254"/>
        <w:gridCol w:w="2254"/>
        <w:gridCol w:w="2292"/>
      </w:tblGrid>
      <w:tr w:rsidR="008233FA" w:rsidRPr="0036311F" w:rsidTr="008233FA">
        <w:trPr>
          <w:trHeight w:val="158"/>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contextualSpacing/>
              <w:jc w:val="center"/>
              <w:rPr>
                <w:rFonts w:asciiTheme="minorHAnsi" w:eastAsiaTheme="minorEastAsia" w:hAnsiTheme="minorHAnsi" w:cstheme="minorBidi"/>
                <w:lang w:eastAsia="ru-RU"/>
              </w:rPr>
            </w:pPr>
            <w:r w:rsidRPr="0036311F">
              <w:rPr>
                <w:sz w:val="18"/>
                <w:lang w:eastAsia="ru-RU"/>
              </w:rPr>
              <w:t>Режимные  процессы</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sz w:val="18"/>
                <w:lang w:eastAsia="ru-RU"/>
              </w:rPr>
            </w:pPr>
            <w:r w:rsidRPr="0036311F">
              <w:rPr>
                <w:b/>
                <w:sz w:val="18"/>
                <w:lang w:eastAsia="ru-RU"/>
              </w:rPr>
              <w:t xml:space="preserve">  </w:t>
            </w:r>
            <w:r w:rsidRPr="0036311F">
              <w:rPr>
                <w:sz w:val="18"/>
                <w:lang w:eastAsia="ru-RU"/>
              </w:rPr>
              <w:t xml:space="preserve">Средняя группа  </w:t>
            </w:r>
          </w:p>
          <w:p w:rsidR="008233FA" w:rsidRPr="0036311F" w:rsidRDefault="008233FA" w:rsidP="008233FA">
            <w:pPr>
              <w:widowControl/>
              <w:autoSpaceDE/>
              <w:autoSpaceDN/>
              <w:rPr>
                <w:sz w:val="18"/>
                <w:lang w:eastAsia="ru-RU"/>
              </w:rPr>
            </w:pPr>
            <w:r w:rsidRPr="0036311F">
              <w:rPr>
                <w:sz w:val="18"/>
                <w:lang w:eastAsia="ru-RU"/>
              </w:rPr>
              <w:t xml:space="preserve">(5 год жизни) </w:t>
            </w:r>
          </w:p>
          <w:p w:rsidR="008233FA" w:rsidRPr="0036311F" w:rsidRDefault="008233FA" w:rsidP="008233FA">
            <w:pPr>
              <w:widowControl/>
              <w:autoSpaceDE/>
              <w:autoSpaceDN/>
              <w:rPr>
                <w:rFonts w:asciiTheme="minorHAnsi" w:eastAsiaTheme="minorEastAsia" w:hAnsiTheme="minorHAnsi" w:cstheme="minorBidi"/>
                <w:lang w:eastAsia="ru-RU"/>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contextualSpacing/>
              <w:rPr>
                <w:sz w:val="18"/>
                <w:lang w:eastAsia="ru-RU"/>
              </w:rPr>
            </w:pPr>
            <w:r w:rsidRPr="0036311F">
              <w:rPr>
                <w:sz w:val="18"/>
                <w:lang w:eastAsia="ru-RU"/>
              </w:rPr>
              <w:t xml:space="preserve">Старшая группа </w:t>
            </w:r>
          </w:p>
          <w:p w:rsidR="008233FA" w:rsidRPr="0036311F" w:rsidRDefault="008233FA" w:rsidP="008233FA">
            <w:pPr>
              <w:widowControl/>
              <w:autoSpaceDE/>
              <w:autoSpaceDN/>
              <w:contextualSpacing/>
              <w:rPr>
                <w:sz w:val="18"/>
                <w:lang w:eastAsia="ru-RU"/>
              </w:rPr>
            </w:pPr>
            <w:r>
              <w:rPr>
                <w:sz w:val="18"/>
                <w:lang w:eastAsia="ru-RU"/>
              </w:rPr>
              <w:t xml:space="preserve">(6 год жизни) </w:t>
            </w:r>
          </w:p>
          <w:p w:rsidR="008233FA" w:rsidRPr="0036311F" w:rsidRDefault="008233FA" w:rsidP="008233FA">
            <w:pPr>
              <w:widowControl/>
              <w:autoSpaceDE/>
              <w:autoSpaceDN/>
              <w:contextualSpacing/>
              <w:rPr>
                <w:rFonts w:asciiTheme="minorHAnsi" w:eastAsiaTheme="minorEastAsia" w:hAnsiTheme="minorHAnsi" w:cstheme="minorBidi"/>
                <w:lang w:eastAsia="ru-RU"/>
              </w:rPr>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contextualSpacing/>
              <w:rPr>
                <w:sz w:val="18"/>
                <w:lang w:eastAsia="ru-RU"/>
              </w:rPr>
            </w:pPr>
            <w:r>
              <w:rPr>
                <w:sz w:val="18"/>
                <w:lang w:eastAsia="ru-RU"/>
              </w:rPr>
              <w:t xml:space="preserve">Подготовительная группа </w:t>
            </w:r>
          </w:p>
          <w:p w:rsidR="008233FA" w:rsidRPr="0036311F" w:rsidRDefault="008233FA" w:rsidP="008233FA">
            <w:pPr>
              <w:widowControl/>
              <w:autoSpaceDE/>
              <w:autoSpaceDN/>
              <w:contextualSpacing/>
              <w:rPr>
                <w:sz w:val="18"/>
                <w:lang w:eastAsia="ru-RU"/>
              </w:rPr>
            </w:pPr>
            <w:r w:rsidRPr="0036311F">
              <w:rPr>
                <w:sz w:val="18"/>
                <w:lang w:eastAsia="ru-RU"/>
              </w:rPr>
              <w:t xml:space="preserve">(7 год жизни) </w:t>
            </w:r>
          </w:p>
          <w:p w:rsidR="008233FA" w:rsidRPr="0036311F" w:rsidRDefault="008233FA" w:rsidP="008233FA">
            <w:pPr>
              <w:widowControl/>
              <w:autoSpaceDE/>
              <w:autoSpaceDN/>
              <w:contextualSpacing/>
              <w:rPr>
                <w:rFonts w:asciiTheme="minorHAnsi" w:eastAsiaTheme="minorEastAsia" w:hAnsiTheme="minorHAnsi" w:cstheme="minorBidi"/>
                <w:lang w:eastAsia="ru-RU"/>
              </w:rPr>
            </w:pPr>
          </w:p>
        </w:tc>
      </w:tr>
      <w:tr w:rsidR="008233FA" w:rsidRPr="0036311F" w:rsidTr="008233FA">
        <w:trPr>
          <w:trHeight w:val="559"/>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lang w:eastAsia="ru-RU"/>
              </w:rPr>
            </w:pPr>
            <w:r w:rsidRPr="008233FA">
              <w:rPr>
                <w:lang w:eastAsia="ru-RU"/>
              </w:rPr>
              <w:t xml:space="preserve">Прием  детей на участке. </w:t>
            </w:r>
            <w:r w:rsidRPr="0036311F">
              <w:rPr>
                <w:lang w:eastAsia="ru-RU"/>
              </w:rPr>
              <w:t xml:space="preserve">Игровая  самостоятельная   и совместная деятельность. </w:t>
            </w: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Подготовка  к утренней  гимнастике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8233FA">
            <w:pPr>
              <w:widowControl/>
              <w:autoSpaceDE/>
              <w:autoSpaceDN/>
              <w:jc w:val="center"/>
              <w:rPr>
                <w:rFonts w:asciiTheme="minorHAnsi" w:eastAsiaTheme="minorEastAsia" w:hAnsiTheme="minorHAnsi" w:cstheme="minorBidi"/>
                <w:lang w:eastAsia="ru-RU"/>
              </w:rPr>
            </w:pPr>
            <w:r>
              <w:rPr>
                <w:lang w:eastAsia="ru-RU"/>
              </w:rPr>
              <w:t>7.30</w:t>
            </w:r>
            <w:r w:rsidR="008233FA" w:rsidRPr="0036311F">
              <w:rPr>
                <w:lang w:eastAsia="ru-RU"/>
              </w:rPr>
              <w:t>-8.00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274EC9">
            <w:pPr>
              <w:widowControl/>
              <w:autoSpaceDE/>
              <w:autoSpaceDN/>
              <w:jc w:val="center"/>
              <w:rPr>
                <w:rFonts w:asciiTheme="minorHAnsi" w:eastAsiaTheme="minorEastAsia" w:hAnsiTheme="minorHAnsi" w:cstheme="minorBidi"/>
                <w:lang w:eastAsia="ru-RU"/>
              </w:rPr>
            </w:pPr>
            <w:r>
              <w:rPr>
                <w:lang w:eastAsia="ru-RU"/>
              </w:rPr>
              <w:t>7.3</w:t>
            </w:r>
            <w:r w:rsidR="008233FA" w:rsidRPr="0036311F">
              <w:rPr>
                <w:lang w:eastAsia="ru-RU"/>
              </w:rPr>
              <w:t>0-8.</w:t>
            </w:r>
            <w:r>
              <w:rPr>
                <w:lang w:eastAsia="ru-RU"/>
              </w:rPr>
              <w:t>10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274EC9">
            <w:pPr>
              <w:widowControl/>
              <w:autoSpaceDE/>
              <w:autoSpaceDN/>
              <w:jc w:val="center"/>
              <w:rPr>
                <w:rFonts w:asciiTheme="minorHAnsi" w:eastAsiaTheme="minorEastAsia" w:hAnsiTheme="minorHAnsi" w:cstheme="minorBidi"/>
                <w:lang w:eastAsia="ru-RU"/>
              </w:rPr>
            </w:pPr>
            <w:r>
              <w:rPr>
                <w:lang w:eastAsia="ru-RU"/>
              </w:rPr>
              <w:t>7.3</w:t>
            </w:r>
            <w:r w:rsidR="008233FA" w:rsidRPr="0036311F">
              <w:rPr>
                <w:lang w:eastAsia="ru-RU"/>
              </w:rPr>
              <w:t>0-8.</w:t>
            </w:r>
            <w:r>
              <w:rPr>
                <w:lang w:eastAsia="ru-RU"/>
              </w:rPr>
              <w:t>15</w:t>
            </w:r>
          </w:p>
        </w:tc>
      </w:tr>
      <w:tr w:rsidR="008233FA" w:rsidRPr="0036311F" w:rsidTr="008233FA">
        <w:trPr>
          <w:trHeight w:val="77"/>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Утренняя  гимнастика  на свежем воздухе</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8233FA">
            <w:pPr>
              <w:widowControl/>
              <w:autoSpaceDE/>
              <w:autoSpaceDN/>
              <w:jc w:val="center"/>
              <w:rPr>
                <w:rFonts w:asciiTheme="minorHAnsi" w:eastAsiaTheme="minorEastAsia" w:hAnsiTheme="minorHAnsi" w:cstheme="minorBidi"/>
                <w:lang w:eastAsia="ru-RU"/>
              </w:rPr>
            </w:pPr>
            <w:r>
              <w:rPr>
                <w:lang w:eastAsia="ru-RU"/>
              </w:rPr>
              <w:t>8.15-8-25</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8233FA">
            <w:pPr>
              <w:widowControl/>
              <w:autoSpaceDE/>
              <w:autoSpaceDN/>
              <w:jc w:val="center"/>
              <w:rPr>
                <w:rFonts w:asciiTheme="minorHAnsi" w:eastAsiaTheme="minorEastAsia" w:hAnsiTheme="minorHAnsi" w:cstheme="minorBidi"/>
                <w:lang w:eastAsia="ru-RU"/>
              </w:rPr>
            </w:pPr>
            <w:r>
              <w:rPr>
                <w:lang w:eastAsia="ru-RU"/>
              </w:rPr>
              <w:t>8.15-8-25</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8233FA">
            <w:pPr>
              <w:widowControl/>
              <w:autoSpaceDE/>
              <w:autoSpaceDN/>
              <w:jc w:val="center"/>
              <w:rPr>
                <w:rFonts w:asciiTheme="minorHAnsi" w:eastAsiaTheme="minorEastAsia" w:hAnsiTheme="minorHAnsi" w:cstheme="minorBidi"/>
                <w:lang w:eastAsia="ru-RU"/>
              </w:rPr>
            </w:pPr>
            <w:r>
              <w:rPr>
                <w:lang w:eastAsia="ru-RU"/>
              </w:rPr>
              <w:t>8.15-8-25</w:t>
            </w:r>
          </w:p>
        </w:tc>
      </w:tr>
      <w:tr w:rsidR="008233FA" w:rsidRPr="0036311F" w:rsidTr="008233FA">
        <w:trPr>
          <w:trHeight w:val="165"/>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  завтраку. Совместная  деятельность.  Завтрак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274EC9" w:rsidP="008233FA">
            <w:pPr>
              <w:widowControl/>
              <w:autoSpaceDE/>
              <w:autoSpaceDN/>
              <w:jc w:val="center"/>
              <w:rPr>
                <w:rFonts w:asciiTheme="minorHAnsi" w:eastAsiaTheme="minorEastAsia" w:hAnsiTheme="minorHAnsi" w:cstheme="minorBidi"/>
                <w:lang w:eastAsia="ru-RU"/>
              </w:rPr>
            </w:pPr>
            <w:r>
              <w:rPr>
                <w:lang w:eastAsia="ru-RU"/>
              </w:rPr>
              <w:t>8.2</w:t>
            </w:r>
            <w:r w:rsidR="008233FA" w:rsidRPr="0036311F">
              <w:rPr>
                <w:lang w:eastAsia="ru-RU"/>
              </w:rPr>
              <w:t>5 – 8.35</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274EC9">
            <w:pPr>
              <w:widowControl/>
              <w:autoSpaceDE/>
              <w:autoSpaceDN/>
              <w:jc w:val="center"/>
              <w:rPr>
                <w:rFonts w:asciiTheme="minorHAnsi" w:eastAsiaTheme="minorEastAsia" w:hAnsiTheme="minorHAnsi" w:cstheme="minorBidi"/>
                <w:lang w:eastAsia="ru-RU"/>
              </w:rPr>
            </w:pPr>
            <w:r w:rsidRPr="0036311F">
              <w:rPr>
                <w:lang w:eastAsia="ru-RU"/>
              </w:rPr>
              <w:t>8.</w:t>
            </w:r>
            <w:r w:rsidR="00274EC9">
              <w:rPr>
                <w:lang w:eastAsia="ru-RU"/>
              </w:rPr>
              <w:t>25</w:t>
            </w:r>
            <w:r w:rsidRPr="0036311F">
              <w:rPr>
                <w:lang w:eastAsia="ru-RU"/>
              </w:rPr>
              <w:t>-8-35</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274EC9">
            <w:pPr>
              <w:widowControl/>
              <w:autoSpaceDE/>
              <w:autoSpaceDN/>
              <w:jc w:val="center"/>
              <w:rPr>
                <w:rFonts w:asciiTheme="minorHAnsi" w:eastAsiaTheme="minorEastAsia" w:hAnsiTheme="minorHAnsi" w:cstheme="minorBidi"/>
                <w:lang w:eastAsia="ru-RU"/>
              </w:rPr>
            </w:pPr>
            <w:r w:rsidRPr="0036311F">
              <w:rPr>
                <w:lang w:eastAsia="ru-RU"/>
              </w:rPr>
              <w:t>8.</w:t>
            </w:r>
            <w:r w:rsidR="00274EC9">
              <w:rPr>
                <w:lang w:eastAsia="ru-RU"/>
              </w:rPr>
              <w:t>25</w:t>
            </w:r>
            <w:r w:rsidRPr="0036311F">
              <w:rPr>
                <w:lang w:eastAsia="ru-RU"/>
              </w:rPr>
              <w:t>.-.8.30</w:t>
            </w:r>
          </w:p>
        </w:tc>
      </w:tr>
      <w:tr w:rsidR="008233FA" w:rsidRPr="0036311F" w:rsidTr="008233FA">
        <w:trPr>
          <w:trHeight w:val="254"/>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Игровая  самостоятельная  деятельность.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8.35 – 8.50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8.35-9.00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8.30-9.00</w:t>
            </w:r>
          </w:p>
        </w:tc>
      </w:tr>
      <w:tr w:rsidR="008233FA" w:rsidRPr="0036311F" w:rsidTr="008233FA">
        <w:trPr>
          <w:trHeight w:val="90"/>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 прогулке. Одевание. Совместная  деятельность</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8.50-9.10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9.00-9.10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9.00-9.10</w:t>
            </w:r>
          </w:p>
        </w:tc>
      </w:tr>
      <w:tr w:rsidR="008233FA" w:rsidRPr="0036311F" w:rsidTr="008233FA">
        <w:trPr>
          <w:trHeight w:val="466"/>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lang w:eastAsia="ru-RU"/>
              </w:rPr>
            </w:pPr>
            <w:r w:rsidRPr="0036311F">
              <w:rPr>
                <w:lang w:eastAsia="ru-RU"/>
              </w:rPr>
              <w:t xml:space="preserve">Прогулка  </w:t>
            </w:r>
          </w:p>
          <w:p w:rsidR="008233FA" w:rsidRDefault="008233FA" w:rsidP="008233FA">
            <w:pPr>
              <w:widowControl/>
              <w:autoSpaceDE/>
              <w:autoSpaceDN/>
              <w:rPr>
                <w:lang w:eastAsia="ru-RU"/>
              </w:rPr>
            </w:pPr>
            <w:r w:rsidRPr="0036311F">
              <w:rPr>
                <w:lang w:eastAsia="ru-RU"/>
              </w:rPr>
              <w:t>Непосредственная    образовательная  деятельность  на участке</w:t>
            </w:r>
          </w:p>
          <w:p w:rsidR="00C4684E" w:rsidRPr="0036311F" w:rsidRDefault="00C4684E" w:rsidP="008233FA">
            <w:pPr>
              <w:widowControl/>
              <w:autoSpaceDE/>
              <w:autoSpaceDN/>
              <w:rPr>
                <w:lang w:eastAsia="ru-RU"/>
              </w:rPr>
            </w:pP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Второй завтрак (фрукты, витаминный чай)</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9.10-11.30</w:t>
            </w:r>
          </w:p>
          <w:p w:rsidR="00C4684E" w:rsidRDefault="00C4684E" w:rsidP="008233FA">
            <w:pPr>
              <w:widowControl/>
              <w:autoSpaceDE/>
              <w:autoSpaceDN/>
              <w:jc w:val="center"/>
              <w:rPr>
                <w:lang w:eastAsia="ru-RU"/>
              </w:rPr>
            </w:pPr>
            <w:r w:rsidRPr="0036311F">
              <w:rPr>
                <w:lang w:eastAsia="ru-RU"/>
              </w:rPr>
              <w:t>10.15 – 10.35</w:t>
            </w:r>
          </w:p>
          <w:p w:rsidR="00C4684E" w:rsidRDefault="00C4684E" w:rsidP="00C4684E">
            <w:pPr>
              <w:widowControl/>
              <w:autoSpaceDE/>
              <w:autoSpaceDN/>
              <w:jc w:val="center"/>
              <w:rPr>
                <w:lang w:eastAsia="ru-RU"/>
              </w:rPr>
            </w:pPr>
          </w:p>
          <w:p w:rsidR="008233FA" w:rsidRPr="0036311F" w:rsidRDefault="00C4684E" w:rsidP="00C4684E">
            <w:pPr>
              <w:widowControl/>
              <w:autoSpaceDE/>
              <w:autoSpaceDN/>
              <w:jc w:val="center"/>
              <w:rPr>
                <w:lang w:eastAsia="ru-RU"/>
              </w:rPr>
            </w:pPr>
            <w:r>
              <w:rPr>
                <w:lang w:eastAsia="ru-RU"/>
              </w:rPr>
              <w:t>10.35-10.50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9.10 – 12.00</w:t>
            </w:r>
          </w:p>
          <w:p w:rsidR="008233FA" w:rsidRDefault="008233FA" w:rsidP="008233FA">
            <w:pPr>
              <w:widowControl/>
              <w:autoSpaceDE/>
              <w:autoSpaceDN/>
              <w:jc w:val="center"/>
              <w:rPr>
                <w:lang w:eastAsia="ru-RU"/>
              </w:rPr>
            </w:pPr>
            <w:r w:rsidRPr="0036311F">
              <w:rPr>
                <w:lang w:eastAsia="ru-RU"/>
              </w:rPr>
              <w:t>10.</w:t>
            </w:r>
            <w:r w:rsidR="006A7536">
              <w:rPr>
                <w:lang w:eastAsia="ru-RU"/>
              </w:rPr>
              <w:t>1</w:t>
            </w:r>
            <w:r w:rsidRPr="0036311F">
              <w:rPr>
                <w:lang w:eastAsia="ru-RU"/>
              </w:rPr>
              <w:t>0 – 1</w:t>
            </w:r>
            <w:r w:rsidR="006A7536">
              <w:rPr>
                <w:lang w:eastAsia="ru-RU"/>
              </w:rPr>
              <w:t>0</w:t>
            </w:r>
            <w:r w:rsidRPr="0036311F">
              <w:rPr>
                <w:lang w:eastAsia="ru-RU"/>
              </w:rPr>
              <w:t>.</w:t>
            </w:r>
            <w:r w:rsidR="006A7536">
              <w:rPr>
                <w:lang w:eastAsia="ru-RU"/>
              </w:rPr>
              <w:t>3</w:t>
            </w:r>
            <w:r w:rsidRPr="0036311F">
              <w:rPr>
                <w:lang w:eastAsia="ru-RU"/>
              </w:rPr>
              <w:t>5</w:t>
            </w:r>
          </w:p>
          <w:p w:rsidR="006A7536" w:rsidRPr="0036311F" w:rsidRDefault="006A7536" w:rsidP="008233FA">
            <w:pPr>
              <w:widowControl/>
              <w:autoSpaceDE/>
              <w:autoSpaceDN/>
              <w:jc w:val="center"/>
              <w:rPr>
                <w:lang w:eastAsia="ru-RU"/>
              </w:rPr>
            </w:pPr>
            <w:r>
              <w:rPr>
                <w:lang w:eastAsia="ru-RU"/>
              </w:rPr>
              <w:t>10.40-11.05</w:t>
            </w:r>
          </w:p>
          <w:p w:rsidR="008233FA" w:rsidRPr="0036311F" w:rsidRDefault="008233FA" w:rsidP="006A7536">
            <w:pPr>
              <w:widowControl/>
              <w:autoSpaceDE/>
              <w:autoSpaceDN/>
              <w:jc w:val="center"/>
              <w:rPr>
                <w:rFonts w:asciiTheme="minorHAnsi" w:eastAsiaTheme="minorEastAsia" w:hAnsiTheme="minorHAnsi" w:cstheme="minorBidi"/>
                <w:lang w:eastAsia="ru-RU"/>
              </w:rPr>
            </w:pPr>
            <w:r w:rsidRPr="0036311F">
              <w:rPr>
                <w:lang w:eastAsia="ru-RU"/>
              </w:rPr>
              <w:t>10.</w:t>
            </w:r>
            <w:r w:rsidR="006A7536">
              <w:rPr>
                <w:lang w:eastAsia="ru-RU"/>
              </w:rPr>
              <w:t>0</w:t>
            </w:r>
            <w:r w:rsidRPr="0036311F">
              <w:rPr>
                <w:lang w:eastAsia="ru-RU"/>
              </w:rPr>
              <w:t>0 – 10.</w:t>
            </w:r>
            <w:r w:rsidR="006A7536">
              <w:rPr>
                <w:lang w:eastAsia="ru-RU"/>
              </w:rPr>
              <w:t>1</w:t>
            </w:r>
            <w:r w:rsidRPr="0036311F">
              <w:rPr>
                <w:lang w:eastAsia="ru-RU"/>
              </w:rPr>
              <w:t>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9.10 – 12.00</w:t>
            </w:r>
          </w:p>
          <w:p w:rsidR="008233FA" w:rsidRPr="006A7536" w:rsidRDefault="006A7536" w:rsidP="008233FA">
            <w:pPr>
              <w:widowControl/>
              <w:autoSpaceDE/>
              <w:autoSpaceDN/>
              <w:jc w:val="center"/>
              <w:rPr>
                <w:rFonts w:eastAsiaTheme="minorEastAsia"/>
                <w:lang w:eastAsia="ru-RU"/>
              </w:rPr>
            </w:pPr>
            <w:r w:rsidRPr="006A7536">
              <w:rPr>
                <w:rFonts w:eastAsiaTheme="minorEastAsia"/>
                <w:lang w:eastAsia="ru-RU"/>
              </w:rPr>
              <w:t>10.35-11.05</w:t>
            </w:r>
          </w:p>
          <w:p w:rsidR="006A7536" w:rsidRPr="006A7536" w:rsidRDefault="006A7536" w:rsidP="008233FA">
            <w:pPr>
              <w:widowControl/>
              <w:autoSpaceDE/>
              <w:autoSpaceDN/>
              <w:jc w:val="center"/>
              <w:rPr>
                <w:rFonts w:eastAsiaTheme="minorEastAsia"/>
                <w:lang w:eastAsia="ru-RU"/>
              </w:rPr>
            </w:pPr>
            <w:r w:rsidRPr="006A7536">
              <w:rPr>
                <w:rFonts w:eastAsiaTheme="minorEastAsia"/>
                <w:lang w:eastAsia="ru-RU"/>
              </w:rPr>
              <w:t>11.10-11.40</w:t>
            </w:r>
          </w:p>
          <w:p w:rsidR="006A7536" w:rsidRPr="0036311F" w:rsidRDefault="006A7536" w:rsidP="008233FA">
            <w:pPr>
              <w:widowControl/>
              <w:autoSpaceDE/>
              <w:autoSpaceDN/>
              <w:jc w:val="center"/>
              <w:rPr>
                <w:rFonts w:asciiTheme="minorHAnsi" w:eastAsiaTheme="minorEastAsia" w:hAnsiTheme="minorHAnsi" w:cstheme="minorBidi"/>
                <w:lang w:eastAsia="ru-RU"/>
              </w:rPr>
            </w:pPr>
            <w:r w:rsidRPr="006A7536">
              <w:rPr>
                <w:rFonts w:eastAsiaTheme="minorEastAsia"/>
                <w:lang w:eastAsia="ru-RU"/>
              </w:rPr>
              <w:t>10.05-10.30</w:t>
            </w:r>
          </w:p>
        </w:tc>
      </w:tr>
      <w:tr w:rsidR="008233FA" w:rsidRPr="0036311F" w:rsidTr="008233FA">
        <w:trPr>
          <w:trHeight w:val="56"/>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Возвращение  с   прогулки.  Раздевание. Мытье ног. Совместная  деятельность</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11.30-11.50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12.00-12.20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12.00 – 12.20</w:t>
            </w:r>
          </w:p>
        </w:tc>
      </w:tr>
      <w:tr w:rsidR="008233FA" w:rsidRPr="0036311F" w:rsidTr="008233FA">
        <w:trPr>
          <w:trHeight w:val="259"/>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Подготовка   к  обеду.   Совместная  деятельность. Обед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11.50.-12.20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12.20 -12.50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12.20 -12.50</w:t>
            </w:r>
          </w:p>
        </w:tc>
      </w:tr>
      <w:tr w:rsidR="008233FA" w:rsidRPr="0036311F" w:rsidTr="008233FA">
        <w:trPr>
          <w:trHeight w:val="277"/>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ко  сну. Дневной  сон</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12.20-15.20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12.50 – 15.20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12.50-15.20</w:t>
            </w:r>
          </w:p>
        </w:tc>
      </w:tr>
      <w:tr w:rsidR="008233FA" w:rsidRPr="0036311F" w:rsidTr="008233FA">
        <w:trPr>
          <w:trHeight w:val="551"/>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lang w:eastAsia="ru-RU"/>
              </w:rPr>
            </w:pPr>
            <w:r w:rsidRPr="0036311F">
              <w:rPr>
                <w:lang w:eastAsia="ru-RU"/>
              </w:rPr>
              <w:t>Постепенный  подъём  детей. Гимнастика  после  дневного  сна.</w:t>
            </w:r>
          </w:p>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 xml:space="preserve"> Совместная  деятельность</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15.20-15.40</w:t>
            </w:r>
          </w:p>
          <w:p w:rsidR="008233FA" w:rsidRPr="0036311F" w:rsidRDefault="008233FA" w:rsidP="008233FA">
            <w:pPr>
              <w:widowControl/>
              <w:autoSpaceDE/>
              <w:autoSpaceDN/>
              <w:rPr>
                <w:rFonts w:asciiTheme="minorHAnsi" w:eastAsiaTheme="minorEastAsia" w:hAnsiTheme="minorHAnsi" w:cstheme="minorBidi"/>
                <w:lang w:eastAsia="ru-RU"/>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15.20-15.40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15.20-15.40</w:t>
            </w:r>
          </w:p>
        </w:tc>
      </w:tr>
      <w:tr w:rsidR="008233FA" w:rsidRPr="0036311F" w:rsidTr="008233FA">
        <w:trPr>
          <w:trHeight w:val="238"/>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rPr>
                <w:rFonts w:asciiTheme="minorHAnsi" w:eastAsiaTheme="minorEastAsia" w:hAnsiTheme="minorHAnsi" w:cstheme="minorBidi"/>
                <w:lang w:eastAsia="ru-RU"/>
              </w:rPr>
            </w:pPr>
            <w:r w:rsidRPr="0036311F">
              <w:rPr>
                <w:lang w:eastAsia="ru-RU"/>
              </w:rPr>
              <w:t>Подготовка к полднику. Полдник.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15.40 -15.55</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15.40-.16.00</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rFonts w:asciiTheme="minorHAnsi" w:eastAsiaTheme="minorEastAsia" w:hAnsiTheme="minorHAnsi" w:cstheme="minorBidi"/>
                <w:lang w:eastAsia="ru-RU"/>
              </w:rPr>
            </w:pPr>
            <w:r w:rsidRPr="0036311F">
              <w:rPr>
                <w:lang w:eastAsia="ru-RU"/>
              </w:rPr>
              <w:t>15.40-16.00</w:t>
            </w:r>
          </w:p>
        </w:tc>
      </w:tr>
      <w:tr w:rsidR="008233FA" w:rsidRPr="0036311F" w:rsidTr="008233FA">
        <w:trPr>
          <w:trHeight w:val="530"/>
        </w:trPr>
        <w:tc>
          <w:tcPr>
            <w:tcW w:w="7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74EC9" w:rsidRPr="0036311F" w:rsidRDefault="008233FA" w:rsidP="00274EC9">
            <w:pPr>
              <w:widowControl/>
              <w:autoSpaceDE/>
              <w:autoSpaceDN/>
              <w:rPr>
                <w:lang w:eastAsia="ru-RU"/>
              </w:rPr>
            </w:pPr>
            <w:r w:rsidRPr="0036311F">
              <w:rPr>
                <w:lang w:eastAsia="ru-RU"/>
              </w:rPr>
              <w:t xml:space="preserve"> Прогулка. Совместная деятельность.  </w:t>
            </w:r>
            <w:r w:rsidR="00274EC9" w:rsidRPr="0036311F">
              <w:rPr>
                <w:lang w:eastAsia="ru-RU"/>
              </w:rPr>
              <w:t xml:space="preserve">Самостоятельная  деятельность  детей.  </w:t>
            </w:r>
          </w:p>
          <w:p w:rsidR="008233FA" w:rsidRPr="0036311F" w:rsidRDefault="00274EC9" w:rsidP="00274EC9">
            <w:pPr>
              <w:widowControl/>
              <w:autoSpaceDE/>
              <w:autoSpaceDN/>
              <w:rPr>
                <w:rFonts w:asciiTheme="minorHAnsi" w:eastAsiaTheme="minorEastAsia" w:hAnsiTheme="minorHAnsi" w:cstheme="minorBidi"/>
                <w:lang w:eastAsia="ru-RU"/>
              </w:rPr>
            </w:pPr>
            <w:r w:rsidRPr="0036311F">
              <w:rPr>
                <w:lang w:eastAsia="ru-RU"/>
              </w:rPr>
              <w:t>Взаимодействие с семьями воспитанников</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15.55.-</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16.00-</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33FA" w:rsidRPr="0036311F" w:rsidRDefault="008233FA" w:rsidP="008233FA">
            <w:pPr>
              <w:widowControl/>
              <w:autoSpaceDE/>
              <w:autoSpaceDN/>
              <w:jc w:val="center"/>
              <w:rPr>
                <w:lang w:eastAsia="ru-RU"/>
              </w:rPr>
            </w:pPr>
            <w:r w:rsidRPr="0036311F">
              <w:rPr>
                <w:lang w:eastAsia="ru-RU"/>
              </w:rPr>
              <w:t>16.00-</w:t>
            </w:r>
            <w:r w:rsidR="00274EC9">
              <w:rPr>
                <w:lang w:eastAsia="ru-RU"/>
              </w:rPr>
              <w:t>18-00</w:t>
            </w:r>
          </w:p>
          <w:p w:rsidR="008233FA" w:rsidRPr="0036311F" w:rsidRDefault="008233FA" w:rsidP="008233FA">
            <w:pPr>
              <w:widowControl/>
              <w:autoSpaceDE/>
              <w:autoSpaceDN/>
              <w:jc w:val="center"/>
              <w:rPr>
                <w:rFonts w:asciiTheme="minorHAnsi" w:eastAsiaTheme="minorEastAsia" w:hAnsiTheme="minorHAnsi" w:cstheme="minorBidi"/>
                <w:lang w:eastAsia="ru-RU"/>
              </w:rPr>
            </w:pPr>
          </w:p>
        </w:tc>
      </w:tr>
    </w:tbl>
    <w:p w:rsidR="00F00430" w:rsidRDefault="00F00430" w:rsidP="000D204E">
      <w:pPr>
        <w:pStyle w:val="a3"/>
        <w:spacing w:before="1" w:line="276" w:lineRule="auto"/>
        <w:ind w:right="241"/>
      </w:pPr>
    </w:p>
    <w:p w:rsidR="0055049A" w:rsidRPr="008B1CB2" w:rsidRDefault="0055049A" w:rsidP="008233FA">
      <w:pPr>
        <w:pStyle w:val="22"/>
        <w:jc w:val="center"/>
        <w:rPr>
          <w:rFonts w:ascii="Times New Roman" w:hAnsi="Times New Roman"/>
          <w:b/>
          <w:bCs/>
          <w:sz w:val="24"/>
          <w:szCs w:val="24"/>
          <w:lang w:val="ru-RU"/>
        </w:rPr>
      </w:pPr>
      <w:r w:rsidRPr="008B1CB2">
        <w:rPr>
          <w:rFonts w:ascii="Times New Roman" w:hAnsi="Times New Roman"/>
          <w:b/>
          <w:bCs/>
          <w:sz w:val="24"/>
          <w:szCs w:val="24"/>
          <w:lang w:val="ru-RU"/>
        </w:rPr>
        <w:t xml:space="preserve">Режим  дня  в  ГКП  детей раннего возраста </w:t>
      </w:r>
    </w:p>
    <w:tbl>
      <w:tblPr>
        <w:tblW w:w="15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07"/>
        <w:gridCol w:w="3369"/>
      </w:tblGrid>
      <w:tr w:rsidR="0055049A" w:rsidRPr="008233FA" w:rsidTr="008233FA">
        <w:trPr>
          <w:trHeight w:val="158"/>
        </w:trPr>
        <w:tc>
          <w:tcPr>
            <w:tcW w:w="11907" w:type="dxa"/>
          </w:tcPr>
          <w:p w:rsidR="0055049A" w:rsidRPr="008233FA" w:rsidRDefault="0055049A" w:rsidP="0055049A">
            <w:pPr>
              <w:jc w:val="center"/>
            </w:pPr>
            <w:r w:rsidRPr="008233FA">
              <w:t>Режимные  процессы</w:t>
            </w:r>
          </w:p>
        </w:tc>
        <w:tc>
          <w:tcPr>
            <w:tcW w:w="3369" w:type="dxa"/>
          </w:tcPr>
          <w:p w:rsidR="0055049A" w:rsidRPr="008233FA" w:rsidRDefault="0055049A" w:rsidP="0055049A">
            <w:pPr>
              <w:jc w:val="center"/>
            </w:pPr>
            <w:r w:rsidRPr="008233FA">
              <w:t>Время</w:t>
            </w:r>
          </w:p>
        </w:tc>
      </w:tr>
      <w:tr w:rsidR="0055049A" w:rsidRPr="008233FA" w:rsidTr="002A70D3">
        <w:trPr>
          <w:trHeight w:val="175"/>
        </w:trPr>
        <w:tc>
          <w:tcPr>
            <w:tcW w:w="11907" w:type="dxa"/>
          </w:tcPr>
          <w:p w:rsidR="0055049A" w:rsidRPr="008233FA" w:rsidRDefault="0055049A" w:rsidP="008233FA">
            <w:r w:rsidRPr="008233FA">
              <w:t>Прием  детей.  Самостоятельная   и совместная деятельность. Индивидуальная работа.Утренняя  гимнастика.</w:t>
            </w:r>
          </w:p>
        </w:tc>
        <w:tc>
          <w:tcPr>
            <w:tcW w:w="3369" w:type="dxa"/>
          </w:tcPr>
          <w:p w:rsidR="0055049A" w:rsidRPr="008233FA" w:rsidRDefault="0055049A" w:rsidP="0055049A">
            <w:pPr>
              <w:contextualSpacing/>
              <w:jc w:val="center"/>
            </w:pPr>
            <w:r w:rsidRPr="008233FA">
              <w:t>9.00-9.30</w:t>
            </w:r>
          </w:p>
        </w:tc>
      </w:tr>
      <w:tr w:rsidR="0055049A" w:rsidRPr="008233FA" w:rsidTr="002A70D3">
        <w:trPr>
          <w:trHeight w:val="336"/>
        </w:trPr>
        <w:tc>
          <w:tcPr>
            <w:tcW w:w="11907" w:type="dxa"/>
          </w:tcPr>
          <w:p w:rsidR="0055049A" w:rsidRPr="008233FA" w:rsidRDefault="0055049A" w:rsidP="0055049A">
            <w:r w:rsidRPr="008233FA">
              <w:t xml:space="preserve">Подготовка  к непосредственной  образовательной  деятельности. </w:t>
            </w:r>
          </w:p>
          <w:p w:rsidR="0055049A" w:rsidRPr="008233FA" w:rsidRDefault="0055049A" w:rsidP="0055049A">
            <w:r w:rsidRPr="008233FA">
              <w:t>Самостоятельная и совместная деятельность</w:t>
            </w:r>
          </w:p>
        </w:tc>
        <w:tc>
          <w:tcPr>
            <w:tcW w:w="3369" w:type="dxa"/>
          </w:tcPr>
          <w:p w:rsidR="0055049A" w:rsidRPr="008233FA" w:rsidRDefault="0055049A" w:rsidP="0055049A">
            <w:pPr>
              <w:contextualSpacing/>
              <w:jc w:val="center"/>
            </w:pPr>
            <w:r w:rsidRPr="008233FA">
              <w:t>9.30 – 9.40</w:t>
            </w:r>
          </w:p>
          <w:p w:rsidR="0055049A" w:rsidRPr="008233FA" w:rsidRDefault="002A70D3" w:rsidP="002A70D3">
            <w:pPr>
              <w:contextualSpacing/>
              <w:jc w:val="center"/>
            </w:pPr>
            <w:r>
              <w:t>9.50-10.00</w:t>
            </w:r>
          </w:p>
        </w:tc>
      </w:tr>
      <w:tr w:rsidR="0055049A" w:rsidRPr="008233FA" w:rsidTr="008233FA">
        <w:trPr>
          <w:trHeight w:val="256"/>
        </w:trPr>
        <w:tc>
          <w:tcPr>
            <w:tcW w:w="11907" w:type="dxa"/>
          </w:tcPr>
          <w:p w:rsidR="0055049A" w:rsidRPr="008233FA" w:rsidRDefault="0055049A" w:rsidP="0055049A">
            <w:r w:rsidRPr="008233FA">
              <w:t xml:space="preserve">Непосредственная    образовательная  деятельность  </w:t>
            </w:r>
          </w:p>
        </w:tc>
        <w:tc>
          <w:tcPr>
            <w:tcW w:w="3369" w:type="dxa"/>
          </w:tcPr>
          <w:p w:rsidR="0055049A" w:rsidRPr="008233FA" w:rsidRDefault="00274EC9" w:rsidP="0055049A">
            <w:pPr>
              <w:contextualSpacing/>
              <w:jc w:val="center"/>
            </w:pPr>
            <w:r>
              <w:t>10-00-11-00</w:t>
            </w:r>
          </w:p>
        </w:tc>
      </w:tr>
    </w:tbl>
    <w:p w:rsidR="001B1E7E" w:rsidRDefault="001B1E7E" w:rsidP="001B1E7E">
      <w:pPr>
        <w:pStyle w:val="1"/>
        <w:spacing w:before="0"/>
        <w:contextualSpacing/>
        <w:jc w:val="center"/>
        <w:rPr>
          <w:rFonts w:ascii="Times New Roman" w:hAnsi="Times New Roman" w:cs="Times New Roman"/>
          <w:color w:val="auto"/>
          <w:sz w:val="24"/>
          <w:szCs w:val="24"/>
        </w:rPr>
      </w:pPr>
    </w:p>
    <w:p w:rsidR="0055049A" w:rsidRPr="001B1E7E" w:rsidRDefault="0055049A" w:rsidP="001B1E7E">
      <w:pPr>
        <w:pStyle w:val="1"/>
        <w:spacing w:before="0"/>
        <w:contextualSpacing/>
        <w:jc w:val="center"/>
        <w:rPr>
          <w:rFonts w:ascii="Times New Roman" w:hAnsi="Times New Roman" w:cs="Times New Roman"/>
          <w:color w:val="auto"/>
          <w:sz w:val="24"/>
          <w:szCs w:val="24"/>
        </w:rPr>
      </w:pPr>
      <w:r w:rsidRPr="001B1E7E">
        <w:rPr>
          <w:rFonts w:ascii="Times New Roman" w:hAnsi="Times New Roman" w:cs="Times New Roman"/>
          <w:color w:val="auto"/>
          <w:sz w:val="24"/>
          <w:szCs w:val="24"/>
        </w:rPr>
        <w:t>Модель  образовательного процесса на неделю</w:t>
      </w:r>
    </w:p>
    <w:tbl>
      <w:tblPr>
        <w:tblStyle w:val="a5"/>
        <w:tblW w:w="15168" w:type="dxa"/>
        <w:tblInd w:w="108" w:type="dxa"/>
        <w:tblLayout w:type="fixed"/>
        <w:tblLook w:val="04A0"/>
      </w:tblPr>
      <w:tblGrid>
        <w:gridCol w:w="1891"/>
        <w:gridCol w:w="6756"/>
        <w:gridCol w:w="1253"/>
        <w:gridCol w:w="23"/>
        <w:gridCol w:w="1559"/>
        <w:gridCol w:w="1276"/>
        <w:gridCol w:w="1134"/>
        <w:gridCol w:w="1276"/>
      </w:tblGrid>
      <w:tr w:rsidR="0055049A" w:rsidTr="001B0460">
        <w:tc>
          <w:tcPr>
            <w:tcW w:w="8647" w:type="dxa"/>
            <w:gridSpan w:val="2"/>
            <w:vMerge w:val="restart"/>
            <w:tcBorders>
              <w:top w:val="single" w:sz="4" w:space="0" w:color="auto"/>
              <w:left w:val="single" w:sz="4" w:space="0" w:color="auto"/>
              <w:right w:val="single" w:sz="4" w:space="0" w:color="auto"/>
            </w:tcBorders>
            <w:shd w:val="clear" w:color="auto" w:fill="DBE5F1" w:themeFill="accent1" w:themeFillTint="33"/>
            <w:vAlign w:val="center"/>
          </w:tcPr>
          <w:p w:rsidR="0055049A" w:rsidRPr="0055049A" w:rsidRDefault="0055049A" w:rsidP="0055049A">
            <w:pPr>
              <w:jc w:val="center"/>
              <w:rPr>
                <w:b/>
                <w:i/>
                <w:lang w:val="ru-RU"/>
              </w:rPr>
            </w:pPr>
            <w:r w:rsidRPr="0055049A">
              <w:rPr>
                <w:b/>
                <w:lang w:val="ru-RU"/>
              </w:rPr>
              <w:br w:type="page"/>
            </w:r>
            <w:r w:rsidRPr="0055049A">
              <w:rPr>
                <w:b/>
                <w:i/>
                <w:lang w:val="ru-RU"/>
              </w:rPr>
              <w:t>Образовательная область</w:t>
            </w:r>
          </w:p>
          <w:p w:rsidR="0055049A" w:rsidRPr="0055049A" w:rsidRDefault="0055049A" w:rsidP="0055049A">
            <w:pPr>
              <w:jc w:val="center"/>
              <w:rPr>
                <w:b/>
                <w:i/>
                <w:lang w:val="ru-RU"/>
              </w:rPr>
            </w:pPr>
            <w:r w:rsidRPr="0055049A">
              <w:rPr>
                <w:b/>
                <w:i/>
                <w:lang w:val="ru-RU"/>
              </w:rPr>
              <w:t>и вид занятия</w:t>
            </w:r>
          </w:p>
        </w:tc>
        <w:tc>
          <w:tcPr>
            <w:tcW w:w="6521"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5049A" w:rsidRDefault="0055049A" w:rsidP="0055049A">
            <w:pPr>
              <w:jc w:val="center"/>
              <w:rPr>
                <w:b/>
                <w:i/>
              </w:rPr>
            </w:pPr>
            <w:r>
              <w:rPr>
                <w:b/>
                <w:i/>
              </w:rPr>
              <w:t>Периодичность</w:t>
            </w:r>
          </w:p>
        </w:tc>
      </w:tr>
      <w:tr w:rsidR="0055049A" w:rsidTr="001B0460">
        <w:trPr>
          <w:trHeight w:val="340"/>
        </w:trPr>
        <w:tc>
          <w:tcPr>
            <w:tcW w:w="8647" w:type="dxa"/>
            <w:gridSpan w:val="2"/>
            <w:vMerge/>
            <w:tcBorders>
              <w:left w:val="single" w:sz="4" w:space="0" w:color="auto"/>
              <w:bottom w:val="single" w:sz="4" w:space="0" w:color="auto"/>
              <w:right w:val="single" w:sz="4" w:space="0" w:color="auto"/>
            </w:tcBorders>
            <w:vAlign w:val="center"/>
          </w:tcPr>
          <w:p w:rsidR="0055049A" w:rsidRDefault="0055049A" w:rsidP="0055049A">
            <w:pPr>
              <w:jc w:val="center"/>
              <w:rPr>
                <w:b/>
                <w: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i/>
              </w:rPr>
            </w:pPr>
            <w:r>
              <w:rPr>
                <w:b/>
                <w:i/>
              </w:rPr>
              <w:t xml:space="preserve"> Ранний возраст</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i/>
              </w:rPr>
            </w:pPr>
            <w:r>
              <w:rPr>
                <w:b/>
                <w:i/>
              </w:rPr>
              <w:t>Младшая группа</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i/>
              </w:rPr>
            </w:pPr>
            <w:r>
              <w:rPr>
                <w:b/>
                <w:i/>
              </w:rPr>
              <w:t>Средняя группа</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i/>
              </w:rPr>
            </w:pPr>
            <w:r>
              <w:rPr>
                <w:b/>
                <w:i/>
              </w:rPr>
              <w:t>Старшая группа</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i/>
              </w:rPr>
            </w:pPr>
            <w:r>
              <w:rPr>
                <w:b/>
                <w:i/>
              </w:rPr>
              <w:t>Подготовительная группа</w:t>
            </w:r>
          </w:p>
        </w:tc>
      </w:tr>
      <w:tr w:rsidR="0055049A" w:rsidTr="001B0460">
        <w:trPr>
          <w:trHeight w:val="283"/>
        </w:trPr>
        <w:tc>
          <w:tcPr>
            <w:tcW w:w="1891" w:type="dxa"/>
            <w:tcBorders>
              <w:top w:val="single" w:sz="4" w:space="0" w:color="auto"/>
              <w:left w:val="single" w:sz="4" w:space="0" w:color="auto"/>
              <w:right w:val="single" w:sz="4" w:space="0" w:color="auto"/>
            </w:tcBorders>
            <w:vAlign w:val="center"/>
          </w:tcPr>
          <w:p w:rsidR="0055049A" w:rsidRDefault="0055049A" w:rsidP="0055049A">
            <w:pPr>
              <w:jc w:val="center"/>
            </w:pPr>
            <w:r>
              <w:t xml:space="preserve">Социально – коммуника-тивное развитие </w:t>
            </w: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spacing w:after="120"/>
              <w:jc w:val="center"/>
              <w:rPr>
                <w:b/>
              </w:rPr>
            </w:pPr>
            <w:r>
              <w:rPr>
                <w:b/>
              </w:rPr>
              <w:t>Ребенок в обществе</w:t>
            </w:r>
          </w:p>
          <w:p w:rsidR="0055049A" w:rsidRPr="0055049A" w:rsidRDefault="0055049A" w:rsidP="00A05437">
            <w:pPr>
              <w:pStyle w:val="a8"/>
              <w:numPr>
                <w:ilvl w:val="0"/>
                <w:numId w:val="225"/>
              </w:numPr>
              <w:spacing w:before="0" w:beforeAutospacing="0" w:after="120" w:afterAutospacing="0"/>
              <w:ind w:left="0" w:firstLine="0"/>
              <w:contextualSpacing/>
            </w:pPr>
            <w:r w:rsidRPr="0055049A">
              <w:rPr>
                <w:lang w:val="ru-RU"/>
              </w:rPr>
              <w:t xml:space="preserve">Сфера социальных отношений </w:t>
            </w:r>
          </w:p>
          <w:p w:rsidR="0055049A" w:rsidRPr="0055049A" w:rsidRDefault="0055049A" w:rsidP="00A05437">
            <w:pPr>
              <w:pStyle w:val="a8"/>
              <w:numPr>
                <w:ilvl w:val="0"/>
                <w:numId w:val="225"/>
              </w:numPr>
              <w:spacing w:before="0" w:beforeAutospacing="0" w:after="120" w:afterAutospacing="0"/>
              <w:ind w:left="0" w:firstLine="0"/>
              <w:contextualSpacing/>
              <w:rPr>
                <w:lang w:val="ru-RU"/>
              </w:rPr>
            </w:pPr>
            <w:r w:rsidRPr="0055049A">
              <w:rPr>
                <w:lang w:val="ru-RU"/>
              </w:rPr>
              <w:t xml:space="preserve">Формирование основ гражданственности и патриотизма. </w:t>
            </w:r>
          </w:p>
          <w:p w:rsidR="0055049A" w:rsidRDefault="0055049A" w:rsidP="00A05437">
            <w:pPr>
              <w:pStyle w:val="a8"/>
              <w:numPr>
                <w:ilvl w:val="0"/>
                <w:numId w:val="225"/>
              </w:numPr>
              <w:spacing w:before="0" w:beforeAutospacing="0" w:after="120" w:afterAutospacing="0"/>
              <w:ind w:left="0" w:firstLine="0"/>
              <w:contextualSpacing/>
              <w:rPr>
                <w:lang w:val="ru-RU"/>
              </w:rPr>
            </w:pPr>
            <w:r w:rsidRPr="0055049A">
              <w:rPr>
                <w:lang w:val="ru-RU"/>
              </w:rPr>
              <w:t xml:space="preserve">Трудовое воспитание </w:t>
            </w:r>
          </w:p>
          <w:p w:rsidR="0055049A" w:rsidRPr="0055049A" w:rsidRDefault="0055049A" w:rsidP="00A05437">
            <w:pPr>
              <w:pStyle w:val="a8"/>
              <w:numPr>
                <w:ilvl w:val="0"/>
                <w:numId w:val="225"/>
              </w:numPr>
              <w:spacing w:before="0" w:beforeAutospacing="0" w:after="120" w:afterAutospacing="0"/>
              <w:ind w:left="0" w:firstLine="0"/>
              <w:contextualSpacing/>
              <w:rPr>
                <w:lang w:val="ru-RU"/>
              </w:rPr>
            </w:pPr>
            <w:r w:rsidRPr="0055049A">
              <w:rPr>
                <w:lang w:val="ru-RU"/>
              </w:rPr>
              <w:t>Основы безопасного поведения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948"/>
        </w:trPr>
        <w:tc>
          <w:tcPr>
            <w:tcW w:w="1891" w:type="dxa"/>
            <w:vMerge w:val="restart"/>
            <w:tcBorders>
              <w:top w:val="single" w:sz="4" w:space="0" w:color="auto"/>
              <w:left w:val="single" w:sz="4" w:space="0" w:color="auto"/>
              <w:right w:val="single" w:sz="4" w:space="0" w:color="auto"/>
            </w:tcBorders>
            <w:vAlign w:val="center"/>
          </w:tcPr>
          <w:p w:rsidR="0055049A" w:rsidRDefault="0055049A" w:rsidP="0055049A">
            <w:pPr>
              <w:jc w:val="center"/>
            </w:pPr>
            <w:r>
              <w:t>Познаватель-ное развитие</w:t>
            </w: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1B0460">
            <w:pPr>
              <w:contextualSpacing/>
              <w:jc w:val="center"/>
            </w:pPr>
            <w:r>
              <w:rPr>
                <w:b/>
              </w:rPr>
              <w:t>Познавательное</w:t>
            </w:r>
            <w:r>
              <w:t xml:space="preserve"> </w:t>
            </w:r>
            <w:r>
              <w:rPr>
                <w:b/>
              </w:rPr>
              <w:t>развитие</w:t>
            </w:r>
            <w:r>
              <w:t xml:space="preserve"> </w:t>
            </w:r>
          </w:p>
          <w:p w:rsidR="0055049A" w:rsidRDefault="0055049A" w:rsidP="00A05437">
            <w:pPr>
              <w:widowControl/>
              <w:numPr>
                <w:ilvl w:val="0"/>
                <w:numId w:val="226"/>
              </w:numPr>
              <w:tabs>
                <w:tab w:val="clear" w:pos="420"/>
              </w:tabs>
              <w:autoSpaceDE/>
              <w:autoSpaceDN/>
              <w:contextualSpacing/>
            </w:pPr>
            <w:r>
              <w:t>Ознакомление с окружающим миром</w:t>
            </w:r>
          </w:p>
          <w:p w:rsidR="0055049A" w:rsidRDefault="0055049A" w:rsidP="00A05437">
            <w:pPr>
              <w:widowControl/>
              <w:numPr>
                <w:ilvl w:val="0"/>
                <w:numId w:val="226"/>
              </w:numPr>
              <w:tabs>
                <w:tab w:val="clear" w:pos="420"/>
              </w:tabs>
              <w:autoSpaceDE/>
              <w:autoSpaceDN/>
              <w:contextualSpacing/>
            </w:pPr>
            <w:r>
              <w:t>Природа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Pr="0055049A" w:rsidRDefault="0055049A" w:rsidP="0055049A">
            <w:pPr>
              <w:jc w:val="center"/>
              <w:rPr>
                <w:b/>
                <w:lang w:val="ru-RU"/>
              </w:rPr>
            </w:pPr>
            <w:r w:rsidRPr="0055049A">
              <w:rPr>
                <w:b/>
                <w:lang w:val="ru-RU"/>
              </w:rPr>
              <w:t>Развитие сенсорных эталонов, познавательных действий и математических представлений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 xml:space="preserve">2 </w:t>
            </w:r>
          </w:p>
        </w:tc>
      </w:tr>
      <w:tr w:rsidR="0055049A" w:rsidTr="001B0460">
        <w:trPr>
          <w:trHeight w:val="1832"/>
        </w:trPr>
        <w:tc>
          <w:tcPr>
            <w:tcW w:w="1891" w:type="dxa"/>
            <w:vMerge w:val="restart"/>
            <w:tcBorders>
              <w:top w:val="single" w:sz="4" w:space="0" w:color="auto"/>
              <w:left w:val="single" w:sz="4" w:space="0" w:color="auto"/>
              <w:right w:val="single" w:sz="4" w:space="0" w:color="auto"/>
            </w:tcBorders>
            <w:vAlign w:val="center"/>
          </w:tcPr>
          <w:p w:rsidR="0055049A" w:rsidRDefault="0055049A" w:rsidP="0055049A">
            <w:pPr>
              <w:jc w:val="center"/>
            </w:pPr>
            <w:r>
              <w:t>Речевое развитие</w:t>
            </w: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1B0460">
            <w:pPr>
              <w:contextualSpacing/>
              <w:jc w:val="center"/>
              <w:rPr>
                <w:b/>
              </w:rPr>
            </w:pPr>
            <w:r>
              <w:rPr>
                <w:b/>
              </w:rPr>
              <w:t xml:space="preserve">Развитие речи </w:t>
            </w:r>
          </w:p>
          <w:p w:rsidR="0055049A" w:rsidRDefault="0055049A" w:rsidP="00A05437">
            <w:pPr>
              <w:widowControl/>
              <w:numPr>
                <w:ilvl w:val="0"/>
                <w:numId w:val="226"/>
              </w:numPr>
              <w:autoSpaceDE/>
              <w:autoSpaceDN/>
              <w:contextualSpacing/>
              <w:rPr>
                <w:bCs/>
              </w:rPr>
            </w:pPr>
            <w:r>
              <w:rPr>
                <w:bCs/>
              </w:rPr>
              <w:t>Формирование словаря</w:t>
            </w:r>
          </w:p>
          <w:p w:rsidR="0055049A" w:rsidRDefault="0055049A" w:rsidP="00A05437">
            <w:pPr>
              <w:widowControl/>
              <w:numPr>
                <w:ilvl w:val="0"/>
                <w:numId w:val="226"/>
              </w:numPr>
              <w:autoSpaceDE/>
              <w:autoSpaceDN/>
              <w:contextualSpacing/>
              <w:rPr>
                <w:bCs/>
              </w:rPr>
            </w:pPr>
            <w:r>
              <w:rPr>
                <w:bCs/>
              </w:rPr>
              <w:t>Звуковая культура речи</w:t>
            </w:r>
          </w:p>
          <w:p w:rsidR="0055049A" w:rsidRDefault="0055049A" w:rsidP="00A05437">
            <w:pPr>
              <w:widowControl/>
              <w:numPr>
                <w:ilvl w:val="0"/>
                <w:numId w:val="226"/>
              </w:numPr>
              <w:autoSpaceDE/>
              <w:autoSpaceDN/>
              <w:contextualSpacing/>
              <w:rPr>
                <w:bCs/>
              </w:rPr>
            </w:pPr>
            <w:r>
              <w:rPr>
                <w:bCs/>
              </w:rPr>
              <w:t>Грамматический строй речи</w:t>
            </w:r>
          </w:p>
          <w:p w:rsidR="0055049A" w:rsidRDefault="0055049A" w:rsidP="00A05437">
            <w:pPr>
              <w:widowControl/>
              <w:numPr>
                <w:ilvl w:val="0"/>
                <w:numId w:val="226"/>
              </w:numPr>
              <w:autoSpaceDE/>
              <w:autoSpaceDN/>
              <w:contextualSpacing/>
              <w:rPr>
                <w:bCs/>
              </w:rPr>
            </w:pPr>
            <w:r>
              <w:rPr>
                <w:bCs/>
              </w:rPr>
              <w:t>Связная речь</w:t>
            </w:r>
          </w:p>
          <w:p w:rsidR="0055049A" w:rsidRPr="0055049A" w:rsidRDefault="0055049A" w:rsidP="00A05437">
            <w:pPr>
              <w:widowControl/>
              <w:numPr>
                <w:ilvl w:val="0"/>
                <w:numId w:val="226"/>
              </w:numPr>
              <w:autoSpaceDE/>
              <w:autoSpaceDN/>
              <w:contextualSpacing/>
              <w:rPr>
                <w:b/>
                <w:lang w:val="ru-RU"/>
              </w:rPr>
            </w:pPr>
            <w:r w:rsidRPr="0055049A">
              <w:rPr>
                <w:bCs/>
                <w:lang w:val="ru-RU"/>
              </w:rPr>
              <w:t>Формирование интереса к художественной литературе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tcBorders>
              <w:left w:val="single" w:sz="4" w:space="0" w:color="auto"/>
              <w:bottom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Pr="0055049A" w:rsidRDefault="0055049A" w:rsidP="0055049A">
            <w:pPr>
              <w:jc w:val="center"/>
              <w:rPr>
                <w:b/>
                <w:lang w:val="ru-RU"/>
              </w:rPr>
            </w:pPr>
            <w:r w:rsidRPr="0055049A">
              <w:rPr>
                <w:b/>
                <w:lang w:val="ru-RU"/>
              </w:rPr>
              <w:t>Подготовка детей к обучению грамоте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val="restart"/>
            <w:tcBorders>
              <w:top w:val="single" w:sz="4" w:space="0" w:color="auto"/>
              <w:left w:val="single" w:sz="4" w:space="0" w:color="auto"/>
              <w:right w:val="single" w:sz="4" w:space="0" w:color="auto"/>
            </w:tcBorders>
            <w:vAlign w:val="center"/>
          </w:tcPr>
          <w:p w:rsidR="0055049A" w:rsidRDefault="0055049A" w:rsidP="0055049A">
            <w:pPr>
              <w:jc w:val="center"/>
            </w:pPr>
            <w:r>
              <w:t>Художест-венно – эстетическое развитие</w:t>
            </w:r>
          </w:p>
        </w:tc>
        <w:tc>
          <w:tcPr>
            <w:tcW w:w="6756" w:type="dxa"/>
            <w:tcBorders>
              <w:top w:val="single" w:sz="4" w:space="0" w:color="auto"/>
              <w:left w:val="single" w:sz="4" w:space="0" w:color="auto"/>
              <w:bottom w:val="single" w:sz="4" w:space="0" w:color="auto"/>
              <w:right w:val="single" w:sz="4" w:space="0" w:color="auto"/>
            </w:tcBorders>
            <w:vAlign w:val="center"/>
          </w:tcPr>
          <w:p w:rsidR="0055049A" w:rsidRPr="0055049A" w:rsidRDefault="0055049A" w:rsidP="0055049A">
            <w:pPr>
              <w:jc w:val="center"/>
              <w:rPr>
                <w:b/>
                <w:lang w:val="ru-RU"/>
              </w:rPr>
            </w:pPr>
            <w:r w:rsidRPr="0055049A">
              <w:rPr>
                <w:b/>
                <w:lang w:val="ru-RU"/>
              </w:rPr>
              <w:t xml:space="preserve">Художественно – эстетическое развитие: </w:t>
            </w:r>
            <w:r w:rsidRPr="0055049A">
              <w:rPr>
                <w:lang w:val="ru-RU"/>
              </w:rPr>
              <w:t>приобщение детей к искусству/рисование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pPr>
            <w:r>
              <w:rPr>
                <w:b/>
              </w:rPr>
              <w:t>Приобщение к искусству</w:t>
            </w:r>
          </w:p>
          <w:p w:rsidR="0055049A" w:rsidRPr="001B0460" w:rsidRDefault="0055049A" w:rsidP="00A05437">
            <w:pPr>
              <w:widowControl/>
              <w:numPr>
                <w:ilvl w:val="0"/>
                <w:numId w:val="226"/>
              </w:numPr>
              <w:autoSpaceDE/>
              <w:autoSpaceDN/>
              <w:ind w:left="0" w:firstLine="0"/>
              <w:rPr>
                <w:lang w:val="ru-RU"/>
              </w:rPr>
            </w:pPr>
            <w:r w:rsidRPr="001B0460">
              <w:rPr>
                <w:lang w:val="ru-RU"/>
              </w:rPr>
              <w:t xml:space="preserve">Ознакомление детей с искусством: виды искусства,архитектура, </w:t>
            </w:r>
          </w:p>
          <w:p w:rsidR="0055049A" w:rsidRPr="0055049A" w:rsidRDefault="0055049A" w:rsidP="0055049A">
            <w:pPr>
              <w:rPr>
                <w:lang w:val="ru-RU"/>
              </w:rPr>
            </w:pPr>
            <w:r w:rsidRPr="0055049A">
              <w:rPr>
                <w:lang w:val="ru-RU"/>
              </w:rPr>
              <w:t>виды и жанры изобразительного искуства, кульптура,графика,</w:t>
            </w:r>
          </w:p>
          <w:p w:rsidR="0055049A" w:rsidRPr="0055049A" w:rsidRDefault="0055049A" w:rsidP="0055049A">
            <w:pPr>
              <w:rPr>
                <w:lang w:val="ru-RU"/>
              </w:rPr>
            </w:pPr>
            <w:r w:rsidRPr="0055049A">
              <w:rPr>
                <w:lang w:val="ru-RU"/>
              </w:rPr>
              <w:t>декоративно-прикладное искусство,народное декоративное искусство, книжная графика, кино, театр, цирк,фотоискусство,</w:t>
            </w:r>
          </w:p>
          <w:p w:rsidR="0055049A" w:rsidRPr="001B0460" w:rsidRDefault="0055049A" w:rsidP="001B0460">
            <w:pPr>
              <w:rPr>
                <w:lang w:val="ru-RU"/>
              </w:rPr>
            </w:pPr>
            <w:r w:rsidRPr="0055049A">
              <w:rPr>
                <w:lang w:val="ru-RU"/>
              </w:rPr>
              <w:t>творческие профессии (художники, иллюстраторы),</w:t>
            </w:r>
            <w:r w:rsidR="001B0460">
              <w:rPr>
                <w:lang w:val="ru-RU"/>
              </w:rPr>
              <w:t xml:space="preserve"> </w:t>
            </w:r>
            <w:r w:rsidRPr="001B0460">
              <w:rPr>
                <w:lang w:val="ru-RU"/>
              </w:rPr>
              <w:t xml:space="preserve">музеи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pPr>
            <w:r>
              <w:t xml:space="preserve">Изобразительная деятельность: </w:t>
            </w:r>
            <w:r>
              <w:rPr>
                <w:b/>
              </w:rPr>
              <w:t>рисование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pPr>
            <w:r>
              <w:t xml:space="preserve">Изобразительная деятельность: </w:t>
            </w:r>
            <w:r>
              <w:rPr>
                <w:b/>
              </w:rPr>
              <w:t>лепка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pPr>
            <w:r>
              <w:t xml:space="preserve">Изобразительная деятельность: </w:t>
            </w:r>
            <w:r>
              <w:rPr>
                <w:b/>
              </w:rPr>
              <w:t>лепка/аппликация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r>
      <w:tr w:rsidR="0055049A" w:rsidTr="001B0460">
        <w:trPr>
          <w:trHeight w:val="283"/>
        </w:trPr>
        <w:tc>
          <w:tcPr>
            <w:tcW w:w="1891" w:type="dxa"/>
            <w:vMerge/>
            <w:tcBorders>
              <w:left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Pr="0055049A" w:rsidRDefault="0055049A" w:rsidP="0055049A">
            <w:pPr>
              <w:jc w:val="center"/>
              <w:rPr>
                <w:lang w:val="ru-RU"/>
              </w:rPr>
            </w:pPr>
            <w:r w:rsidRPr="0055049A">
              <w:rPr>
                <w:lang w:val="ru-RU"/>
              </w:rPr>
              <w:t>Изобразительная деятельность:</w:t>
            </w:r>
          </w:p>
          <w:p w:rsidR="0055049A" w:rsidRPr="0055049A" w:rsidRDefault="0055049A" w:rsidP="0055049A">
            <w:pPr>
              <w:jc w:val="center"/>
              <w:rPr>
                <w:b/>
                <w:lang w:val="ru-RU"/>
              </w:rPr>
            </w:pPr>
            <w:r w:rsidRPr="0055049A">
              <w:rPr>
                <w:b/>
                <w:lang w:val="ru-RU"/>
              </w:rPr>
              <w:t xml:space="preserve">лепка/аппликация/прикладное творчество </w:t>
            </w:r>
            <w:r w:rsidRPr="0055049A">
              <w:rPr>
                <w:lang w:val="ru-RU"/>
              </w:rPr>
              <w:t>(ручной труд)</w:t>
            </w:r>
            <w:r w:rsidR="001B0460">
              <w:rPr>
                <w:lang w:val="ru-RU"/>
              </w:rPr>
              <w:t>\</w:t>
            </w:r>
            <w:r w:rsidR="001B0460" w:rsidRPr="001B0460">
              <w:rPr>
                <w:b/>
                <w:lang w:val="ru-RU"/>
              </w:rPr>
              <w:t>конструирование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1</w:t>
            </w:r>
          </w:p>
        </w:tc>
      </w:tr>
      <w:tr w:rsidR="0055049A" w:rsidTr="001B0460">
        <w:trPr>
          <w:trHeight w:val="283"/>
        </w:trPr>
        <w:tc>
          <w:tcPr>
            <w:tcW w:w="1891" w:type="dxa"/>
            <w:vMerge/>
            <w:tcBorders>
              <w:left w:val="single" w:sz="4" w:space="0" w:color="auto"/>
              <w:bottom w:val="single" w:sz="4" w:space="0" w:color="auto"/>
              <w:right w:val="single" w:sz="4" w:space="0" w:color="auto"/>
            </w:tcBorders>
            <w:vAlign w:val="center"/>
          </w:tcPr>
          <w:p w:rsidR="0055049A" w:rsidRDefault="0055049A" w:rsidP="0055049A">
            <w:pPr>
              <w:jc w:val="center"/>
            </w:pP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1B0460">
            <w:pPr>
              <w:contextualSpacing/>
              <w:jc w:val="center"/>
              <w:rPr>
                <w:b/>
              </w:rPr>
            </w:pPr>
            <w:r>
              <w:rPr>
                <w:b/>
              </w:rPr>
              <w:t>Музыка</w:t>
            </w:r>
          </w:p>
          <w:p w:rsidR="0055049A" w:rsidRDefault="0055049A" w:rsidP="00A05437">
            <w:pPr>
              <w:widowControl/>
              <w:numPr>
                <w:ilvl w:val="0"/>
                <w:numId w:val="226"/>
              </w:numPr>
              <w:autoSpaceDE/>
              <w:autoSpaceDN/>
              <w:contextualSpacing/>
              <w:rPr>
                <w:bCs/>
              </w:rPr>
            </w:pPr>
            <w:r>
              <w:rPr>
                <w:bCs/>
              </w:rPr>
              <w:t>Музыкальное развитие детей</w:t>
            </w:r>
          </w:p>
          <w:p w:rsidR="0055049A" w:rsidRPr="0055049A" w:rsidRDefault="0055049A" w:rsidP="00A05437">
            <w:pPr>
              <w:widowControl/>
              <w:numPr>
                <w:ilvl w:val="0"/>
                <w:numId w:val="226"/>
              </w:numPr>
              <w:autoSpaceDE/>
              <w:autoSpaceDN/>
              <w:contextualSpacing/>
              <w:rPr>
                <w:b/>
                <w:lang w:val="ru-RU"/>
              </w:rPr>
            </w:pPr>
            <w:r w:rsidRPr="0055049A">
              <w:rPr>
                <w:bCs/>
                <w:lang w:val="ru-RU"/>
              </w:rPr>
              <w:t>Музыкальное искусство и его жанры</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r>
      <w:tr w:rsidR="0055049A" w:rsidTr="001B0460">
        <w:trPr>
          <w:trHeight w:val="283"/>
        </w:trPr>
        <w:tc>
          <w:tcPr>
            <w:tcW w:w="1891" w:type="dxa"/>
            <w:tcBorders>
              <w:left w:val="single" w:sz="4" w:space="0" w:color="auto"/>
              <w:right w:val="single" w:sz="4" w:space="0" w:color="auto"/>
            </w:tcBorders>
            <w:vAlign w:val="center"/>
          </w:tcPr>
          <w:p w:rsidR="0055049A" w:rsidRDefault="0055049A" w:rsidP="0055049A">
            <w:pPr>
              <w:jc w:val="center"/>
            </w:pPr>
            <w:r>
              <w:t xml:space="preserve">Физическое развитие </w:t>
            </w:r>
          </w:p>
        </w:tc>
        <w:tc>
          <w:tcPr>
            <w:tcW w:w="675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lang w:val="ru-RU"/>
              </w:rPr>
            </w:pPr>
            <w:r>
              <w:rPr>
                <w:b/>
              </w:rPr>
              <w:t>Физкультура в помещение</w:t>
            </w:r>
          </w:p>
          <w:p w:rsidR="001B0460" w:rsidRPr="001B0460" w:rsidRDefault="001B0460" w:rsidP="0055049A">
            <w:pPr>
              <w:jc w:val="center"/>
              <w:rPr>
                <w:b/>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lang w:val="ru-RU"/>
              </w:rPr>
            </w:pPr>
            <w:r>
              <w:rPr>
                <w:b/>
              </w:rPr>
              <w:t>2</w:t>
            </w:r>
          </w:p>
          <w:p w:rsidR="001B0460" w:rsidRPr="001B0460" w:rsidRDefault="001B0460" w:rsidP="0055049A">
            <w:pPr>
              <w:jc w:val="center"/>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lang w:val="ru-RU"/>
              </w:rPr>
            </w:pPr>
            <w:r>
              <w:rPr>
                <w:b/>
              </w:rPr>
              <w:t>2</w:t>
            </w:r>
          </w:p>
          <w:p w:rsidR="001B0460" w:rsidRPr="001B0460" w:rsidRDefault="001B0460" w:rsidP="0055049A">
            <w:pPr>
              <w:jc w:val="center"/>
              <w:rPr>
                <w:b/>
                <w:lang w:val="ru-RU"/>
              </w:rPr>
            </w:pPr>
            <w:r>
              <w:rPr>
                <w:b/>
                <w:lang w:val="ru-RU"/>
              </w:rPr>
              <w:t>1</w:t>
            </w:r>
          </w:p>
        </w:tc>
      </w:tr>
      <w:tr w:rsidR="0055049A" w:rsidTr="001B0460">
        <w:trPr>
          <w:trHeight w:val="283"/>
        </w:trPr>
        <w:tc>
          <w:tcPr>
            <w:tcW w:w="15168" w:type="dxa"/>
            <w:gridSpan w:val="8"/>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b/>
              </w:rPr>
            </w:pPr>
            <w:r>
              <w:rPr>
                <w:b/>
              </w:rPr>
              <w:t>Вариативная часть программы</w:t>
            </w:r>
          </w:p>
        </w:tc>
      </w:tr>
      <w:tr w:rsidR="000B5485" w:rsidTr="000B5485">
        <w:trPr>
          <w:trHeight w:val="454"/>
        </w:trPr>
        <w:tc>
          <w:tcPr>
            <w:tcW w:w="8647" w:type="dxa"/>
            <w:gridSpan w:val="2"/>
            <w:tcBorders>
              <w:top w:val="single" w:sz="4" w:space="0" w:color="auto"/>
              <w:left w:val="single" w:sz="4" w:space="0" w:color="auto"/>
              <w:bottom w:val="single" w:sz="4" w:space="0" w:color="auto"/>
              <w:right w:val="single" w:sz="4" w:space="0" w:color="auto"/>
            </w:tcBorders>
            <w:vAlign w:val="center"/>
          </w:tcPr>
          <w:p w:rsidR="000B5485" w:rsidRPr="001B1E7E" w:rsidRDefault="000B5485" w:rsidP="001B1E7E">
            <w:pPr>
              <w:jc w:val="center"/>
              <w:rPr>
                <w:lang w:val="ru-RU"/>
              </w:rPr>
            </w:pPr>
            <w:r w:rsidRPr="001B1E7E">
              <w:rPr>
                <w:lang w:val="ru-RU"/>
              </w:rPr>
              <w:t>Реализация регионального компонента</w:t>
            </w:r>
            <w:r w:rsidR="00554F9E">
              <w:rPr>
                <w:lang w:val="ru-RU"/>
              </w:rPr>
              <w:t xml:space="preserve"> </w:t>
            </w:r>
            <w:r>
              <w:rPr>
                <w:lang w:val="ru-RU"/>
              </w:rPr>
              <w:t>«Здравствуй ,мир Белогорья»</w:t>
            </w:r>
          </w:p>
        </w:tc>
        <w:tc>
          <w:tcPr>
            <w:tcW w:w="1253" w:type="dxa"/>
            <w:tcBorders>
              <w:top w:val="single" w:sz="4" w:space="0" w:color="auto"/>
              <w:left w:val="single" w:sz="4" w:space="0" w:color="auto"/>
              <w:bottom w:val="single" w:sz="4" w:space="0" w:color="auto"/>
              <w:right w:val="single" w:sz="4" w:space="0" w:color="auto"/>
            </w:tcBorders>
            <w:vAlign w:val="center"/>
          </w:tcPr>
          <w:p w:rsidR="000B5485" w:rsidRPr="0055049A" w:rsidRDefault="000B5485" w:rsidP="0055049A">
            <w:pPr>
              <w:jc w:val="center"/>
              <w:rPr>
                <w:b/>
                <w:lang w:val="ru-RU"/>
              </w:rPr>
            </w:pPr>
          </w:p>
        </w:tc>
        <w:tc>
          <w:tcPr>
            <w:tcW w:w="2858" w:type="dxa"/>
            <w:gridSpan w:val="3"/>
            <w:tcBorders>
              <w:top w:val="single" w:sz="4" w:space="0" w:color="auto"/>
              <w:left w:val="single" w:sz="4" w:space="0" w:color="auto"/>
              <w:bottom w:val="single" w:sz="4" w:space="0" w:color="auto"/>
              <w:right w:val="single" w:sz="4" w:space="0" w:color="auto"/>
            </w:tcBorders>
            <w:vAlign w:val="center"/>
          </w:tcPr>
          <w:p w:rsidR="000B5485" w:rsidRPr="008233FA" w:rsidRDefault="000B5485" w:rsidP="008233FA">
            <w:pPr>
              <w:jc w:val="center"/>
              <w:rPr>
                <w:b/>
                <w:sz w:val="20"/>
                <w:szCs w:val="20"/>
                <w:lang w:val="ru-RU"/>
              </w:rPr>
            </w:pPr>
            <w:r w:rsidRPr="008233FA">
              <w:rPr>
                <w:i/>
                <w:sz w:val="20"/>
                <w:szCs w:val="20"/>
                <w:lang w:val="ru-RU"/>
              </w:rPr>
              <w:t xml:space="preserve">Реализуется в ходе культурных практик в </w:t>
            </w:r>
            <w:r w:rsidR="008233FA">
              <w:rPr>
                <w:i/>
                <w:sz w:val="20"/>
                <w:szCs w:val="20"/>
                <w:lang w:val="ru-RU"/>
              </w:rPr>
              <w:t>р</w:t>
            </w:r>
            <w:r w:rsidRPr="008233FA">
              <w:rPr>
                <w:i/>
                <w:sz w:val="20"/>
                <w:szCs w:val="20"/>
                <w:lang w:val="ru-RU"/>
              </w:rPr>
              <w:t>ежиме дня</w:t>
            </w:r>
          </w:p>
        </w:tc>
        <w:tc>
          <w:tcPr>
            <w:tcW w:w="1134" w:type="dxa"/>
            <w:tcBorders>
              <w:top w:val="single" w:sz="4" w:space="0" w:color="auto"/>
              <w:left w:val="single" w:sz="4" w:space="0" w:color="auto"/>
              <w:bottom w:val="single" w:sz="4" w:space="0" w:color="auto"/>
              <w:right w:val="single" w:sz="4" w:space="0" w:color="auto"/>
            </w:tcBorders>
            <w:vAlign w:val="center"/>
          </w:tcPr>
          <w:p w:rsidR="000B5485" w:rsidRDefault="000B5485" w:rsidP="0055049A">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0B5485" w:rsidRDefault="000B5485" w:rsidP="0055049A">
            <w:pPr>
              <w:jc w:val="center"/>
              <w:rPr>
                <w:b/>
              </w:rPr>
            </w:pPr>
            <w:r>
              <w:rPr>
                <w:b/>
              </w:rPr>
              <w:t>1</w:t>
            </w:r>
          </w:p>
        </w:tc>
      </w:tr>
      <w:tr w:rsidR="001B0460" w:rsidTr="00E26F4C">
        <w:trPr>
          <w:trHeight w:val="454"/>
        </w:trPr>
        <w:tc>
          <w:tcPr>
            <w:tcW w:w="8647" w:type="dxa"/>
            <w:gridSpan w:val="2"/>
            <w:tcBorders>
              <w:top w:val="single" w:sz="4" w:space="0" w:color="auto"/>
              <w:left w:val="single" w:sz="4" w:space="0" w:color="auto"/>
              <w:bottom w:val="single" w:sz="4" w:space="0" w:color="auto"/>
              <w:right w:val="single" w:sz="4" w:space="0" w:color="auto"/>
            </w:tcBorders>
            <w:vAlign w:val="center"/>
          </w:tcPr>
          <w:p w:rsidR="001B0460" w:rsidRPr="001B0460" w:rsidRDefault="000B5485" w:rsidP="0055049A">
            <w:pPr>
              <w:jc w:val="right"/>
              <w:rPr>
                <w:lang w:val="ru-RU"/>
              </w:rPr>
            </w:pPr>
            <w:r w:rsidRPr="00A62D9A">
              <w:rPr>
                <w:sz w:val="24"/>
                <w:szCs w:val="24"/>
                <w:lang w:val="ru-RU"/>
              </w:rPr>
              <w:t>Парциальную программу дошкольного образования по информатике</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1B0460" w:rsidRPr="000B5485" w:rsidRDefault="001B0460" w:rsidP="0055049A">
            <w:pPr>
              <w:jc w:val="center"/>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1B0460" w:rsidRPr="001B0460" w:rsidRDefault="000B5485" w:rsidP="0055049A">
            <w:pPr>
              <w:jc w:val="center"/>
              <w:rPr>
                <w:b/>
                <w:lang w:val="ru-RU"/>
              </w:rPr>
            </w:pPr>
            <w:r w:rsidRPr="0055049A">
              <w:rPr>
                <w:i/>
                <w:lang w:val="ru-RU"/>
              </w:rPr>
              <w:t>в режиме дня</w:t>
            </w:r>
          </w:p>
        </w:tc>
      </w:tr>
      <w:tr w:rsidR="0055049A" w:rsidTr="001B0460">
        <w:trPr>
          <w:trHeight w:val="283"/>
        </w:trPr>
        <w:tc>
          <w:tcPr>
            <w:tcW w:w="8647"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right"/>
              <w:rPr>
                <w:b/>
              </w:rPr>
            </w:pPr>
            <w:r>
              <w:rPr>
                <w:b/>
              </w:rPr>
              <w:t xml:space="preserve">Итого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i/>
              </w:rPr>
            </w:pPr>
            <w:r>
              <w:rPr>
                <w:i/>
              </w:rPr>
              <w:t>10 занятий  в неделю</w:t>
            </w:r>
          </w:p>
        </w:tc>
        <w:tc>
          <w:tcPr>
            <w:tcW w:w="1559"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i/>
              </w:rPr>
            </w:pPr>
            <w:r>
              <w:rPr>
                <w:i/>
              </w:rPr>
              <w:t>10 занятий  в неделю</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i/>
              </w:rPr>
            </w:pPr>
            <w:r>
              <w:rPr>
                <w:i/>
              </w:rPr>
              <w:t>10 занятий  в неделю</w:t>
            </w:r>
          </w:p>
        </w:tc>
        <w:tc>
          <w:tcPr>
            <w:tcW w:w="1134" w:type="dxa"/>
            <w:tcBorders>
              <w:top w:val="single" w:sz="4" w:space="0" w:color="auto"/>
              <w:left w:val="single" w:sz="4" w:space="0" w:color="auto"/>
              <w:bottom w:val="single" w:sz="4" w:space="0" w:color="auto"/>
              <w:right w:val="single" w:sz="4" w:space="0" w:color="auto"/>
            </w:tcBorders>
            <w:vAlign w:val="center"/>
          </w:tcPr>
          <w:p w:rsidR="0055049A" w:rsidRDefault="0055049A" w:rsidP="0055049A">
            <w:pPr>
              <w:jc w:val="center"/>
              <w:rPr>
                <w:i/>
              </w:rPr>
            </w:pPr>
            <w:r>
              <w:rPr>
                <w:i/>
              </w:rPr>
              <w:t>13 занятий  в неделю</w:t>
            </w:r>
          </w:p>
        </w:tc>
        <w:tc>
          <w:tcPr>
            <w:tcW w:w="1276" w:type="dxa"/>
            <w:tcBorders>
              <w:top w:val="single" w:sz="4" w:space="0" w:color="auto"/>
              <w:left w:val="single" w:sz="4" w:space="0" w:color="auto"/>
              <w:bottom w:val="single" w:sz="4" w:space="0" w:color="auto"/>
              <w:right w:val="single" w:sz="4" w:space="0" w:color="auto"/>
            </w:tcBorders>
            <w:vAlign w:val="center"/>
          </w:tcPr>
          <w:p w:rsidR="0055049A" w:rsidRDefault="0055049A" w:rsidP="000B5485">
            <w:pPr>
              <w:jc w:val="center"/>
              <w:rPr>
                <w:i/>
              </w:rPr>
            </w:pPr>
            <w:r>
              <w:rPr>
                <w:i/>
              </w:rPr>
              <w:t>1</w:t>
            </w:r>
            <w:r w:rsidR="000B5485">
              <w:rPr>
                <w:i/>
                <w:lang w:val="ru-RU"/>
              </w:rPr>
              <w:t>5</w:t>
            </w:r>
            <w:r>
              <w:rPr>
                <w:i/>
              </w:rPr>
              <w:t xml:space="preserve"> занятий  в неделю</w:t>
            </w:r>
          </w:p>
        </w:tc>
      </w:tr>
    </w:tbl>
    <w:p w:rsidR="0055049A" w:rsidRDefault="0055049A" w:rsidP="0055049A">
      <w:pPr>
        <w:jc w:val="both"/>
        <w:rPr>
          <w:b/>
          <w:sz w:val="24"/>
          <w:szCs w:val="24"/>
        </w:rPr>
      </w:pPr>
    </w:p>
    <w:p w:rsidR="001B1E7E" w:rsidRDefault="001B1E7E" w:rsidP="001B1E7E">
      <w:pPr>
        <w:contextualSpacing/>
        <w:jc w:val="center"/>
        <w:rPr>
          <w:rFonts w:ascii="Monotype Corsiva" w:hAnsi="Monotype Corsiva"/>
          <w:b/>
          <w:color w:val="000000" w:themeColor="text1"/>
          <w:sz w:val="28"/>
          <w:szCs w:val="28"/>
        </w:rPr>
      </w:pPr>
      <w:r w:rsidRPr="005F750C">
        <w:rPr>
          <w:rFonts w:ascii="Monotype Corsiva" w:hAnsi="Monotype Corsiva"/>
          <w:b/>
          <w:color w:val="000000" w:themeColor="text1"/>
          <w:sz w:val="28"/>
          <w:szCs w:val="28"/>
        </w:rPr>
        <w:t xml:space="preserve">Расписание </w:t>
      </w:r>
      <w:r>
        <w:rPr>
          <w:rFonts w:ascii="Monotype Corsiva" w:hAnsi="Monotype Corsiva"/>
          <w:b/>
          <w:color w:val="000000" w:themeColor="text1"/>
          <w:sz w:val="28"/>
          <w:szCs w:val="28"/>
        </w:rPr>
        <w:t>занятий</w:t>
      </w:r>
      <w:r w:rsidRPr="005F750C">
        <w:rPr>
          <w:rFonts w:ascii="Monotype Corsiva" w:hAnsi="Monotype Corsiva"/>
          <w:b/>
          <w:color w:val="000000" w:themeColor="text1"/>
          <w:sz w:val="28"/>
          <w:szCs w:val="28"/>
        </w:rPr>
        <w:t xml:space="preserve"> в </w:t>
      </w:r>
      <w:r w:rsidR="00274EC9">
        <w:rPr>
          <w:rFonts w:ascii="Monotype Corsiva" w:hAnsi="Monotype Corsiva"/>
          <w:b/>
          <w:color w:val="000000" w:themeColor="text1"/>
          <w:sz w:val="28"/>
          <w:szCs w:val="28"/>
        </w:rPr>
        <w:t>МБДОУ «ДСКВ «Радуга»</w:t>
      </w:r>
      <w:r w:rsidRPr="005F750C">
        <w:rPr>
          <w:rFonts w:ascii="Monotype Corsiva" w:hAnsi="Monotype Corsiva"/>
          <w:b/>
          <w:color w:val="000000" w:themeColor="text1"/>
          <w:sz w:val="28"/>
          <w:szCs w:val="28"/>
        </w:rPr>
        <w:t xml:space="preserve"> на 20</w:t>
      </w:r>
      <w:r w:rsidR="00274EC9">
        <w:rPr>
          <w:rFonts w:ascii="Monotype Corsiva" w:hAnsi="Monotype Corsiva"/>
          <w:b/>
          <w:color w:val="000000" w:themeColor="text1"/>
          <w:sz w:val="28"/>
          <w:szCs w:val="28"/>
        </w:rPr>
        <w:t>24</w:t>
      </w:r>
      <w:r>
        <w:rPr>
          <w:rFonts w:ascii="Monotype Corsiva" w:hAnsi="Monotype Corsiva"/>
          <w:b/>
          <w:color w:val="000000" w:themeColor="text1"/>
          <w:sz w:val="28"/>
          <w:szCs w:val="28"/>
        </w:rPr>
        <w:t>-2024</w:t>
      </w:r>
      <w:r w:rsidR="00274EC9">
        <w:rPr>
          <w:rFonts w:ascii="Monotype Corsiva" w:hAnsi="Monotype Corsiva"/>
          <w:b/>
          <w:color w:val="000000" w:themeColor="text1"/>
          <w:sz w:val="28"/>
          <w:szCs w:val="28"/>
        </w:rPr>
        <w:t>5</w:t>
      </w:r>
      <w:r w:rsidRPr="005F750C">
        <w:rPr>
          <w:rFonts w:ascii="Monotype Corsiva" w:hAnsi="Monotype Corsiva"/>
          <w:b/>
          <w:color w:val="000000" w:themeColor="text1"/>
          <w:sz w:val="28"/>
          <w:szCs w:val="28"/>
        </w:rPr>
        <w:t>учебный год</w:t>
      </w:r>
      <w:r w:rsidR="00274EC9">
        <w:rPr>
          <w:rFonts w:ascii="Monotype Corsiva" w:hAnsi="Monotype Corsiva"/>
          <w:b/>
          <w:color w:val="000000" w:themeColor="text1"/>
          <w:sz w:val="28"/>
          <w:szCs w:val="28"/>
        </w:rPr>
        <w:t xml:space="preserve"> </w:t>
      </w:r>
      <w:r>
        <w:rPr>
          <w:rFonts w:ascii="Monotype Corsiva" w:hAnsi="Monotype Corsiva"/>
          <w:b/>
          <w:color w:val="000000" w:themeColor="text1"/>
          <w:sz w:val="28"/>
          <w:szCs w:val="28"/>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837"/>
        <w:gridCol w:w="2692"/>
        <w:gridCol w:w="2551"/>
        <w:gridCol w:w="2410"/>
        <w:gridCol w:w="2409"/>
      </w:tblGrid>
      <w:tr w:rsidR="00274EC9" w:rsidTr="004E7057">
        <w:trPr>
          <w:trHeight w:val="828"/>
        </w:trPr>
        <w:tc>
          <w:tcPr>
            <w:tcW w:w="2693" w:type="dxa"/>
          </w:tcPr>
          <w:p w:rsidR="00274EC9" w:rsidRPr="00366E96" w:rsidRDefault="00274EC9" w:rsidP="004E7057">
            <w:pPr>
              <w:pStyle w:val="TableParagraph"/>
              <w:ind w:left="0"/>
              <w:rPr>
                <w:lang w:val="ru-RU"/>
              </w:rPr>
            </w:pPr>
          </w:p>
        </w:tc>
        <w:tc>
          <w:tcPr>
            <w:tcW w:w="2837" w:type="dxa"/>
          </w:tcPr>
          <w:p w:rsidR="00274EC9" w:rsidRDefault="00274EC9" w:rsidP="004E7057">
            <w:pPr>
              <w:pStyle w:val="TableParagraph"/>
              <w:spacing w:line="411" w:lineRule="exact"/>
              <w:ind w:left="362"/>
              <w:rPr>
                <w:b/>
                <w:sz w:val="36"/>
              </w:rPr>
            </w:pPr>
            <w:r>
              <w:rPr>
                <w:b/>
                <w:spacing w:val="-2"/>
                <w:sz w:val="36"/>
              </w:rPr>
              <w:t>понедельник</w:t>
            </w:r>
          </w:p>
        </w:tc>
        <w:tc>
          <w:tcPr>
            <w:tcW w:w="2692" w:type="dxa"/>
          </w:tcPr>
          <w:p w:rsidR="00274EC9" w:rsidRDefault="00274EC9" w:rsidP="004E7057">
            <w:pPr>
              <w:pStyle w:val="TableParagraph"/>
              <w:spacing w:line="411" w:lineRule="exact"/>
              <w:ind w:left="660"/>
              <w:rPr>
                <w:b/>
                <w:sz w:val="36"/>
              </w:rPr>
            </w:pPr>
            <w:r>
              <w:rPr>
                <w:b/>
                <w:spacing w:val="-2"/>
                <w:sz w:val="36"/>
              </w:rPr>
              <w:t>вторник</w:t>
            </w:r>
          </w:p>
        </w:tc>
        <w:tc>
          <w:tcPr>
            <w:tcW w:w="2551" w:type="dxa"/>
          </w:tcPr>
          <w:p w:rsidR="00274EC9" w:rsidRDefault="00274EC9" w:rsidP="004E7057">
            <w:pPr>
              <w:pStyle w:val="TableParagraph"/>
              <w:spacing w:line="411" w:lineRule="exact"/>
              <w:ind w:left="836"/>
              <w:rPr>
                <w:b/>
                <w:sz w:val="36"/>
              </w:rPr>
            </w:pPr>
            <w:r>
              <w:rPr>
                <w:b/>
                <w:spacing w:val="-2"/>
                <w:sz w:val="36"/>
              </w:rPr>
              <w:t>среда</w:t>
            </w:r>
          </w:p>
        </w:tc>
        <w:tc>
          <w:tcPr>
            <w:tcW w:w="2410" w:type="dxa"/>
          </w:tcPr>
          <w:p w:rsidR="00274EC9" w:rsidRDefault="00274EC9" w:rsidP="004E7057">
            <w:pPr>
              <w:pStyle w:val="TableParagraph"/>
              <w:spacing w:line="411" w:lineRule="exact"/>
              <w:ind w:left="577"/>
              <w:rPr>
                <w:b/>
                <w:sz w:val="36"/>
              </w:rPr>
            </w:pPr>
            <w:r>
              <w:rPr>
                <w:b/>
                <w:spacing w:val="-2"/>
                <w:sz w:val="36"/>
              </w:rPr>
              <w:t>четверг</w:t>
            </w:r>
          </w:p>
        </w:tc>
        <w:tc>
          <w:tcPr>
            <w:tcW w:w="2409" w:type="dxa"/>
          </w:tcPr>
          <w:p w:rsidR="00274EC9" w:rsidRDefault="00274EC9" w:rsidP="004E7057">
            <w:pPr>
              <w:pStyle w:val="TableParagraph"/>
              <w:spacing w:line="411" w:lineRule="exact"/>
              <w:ind w:left="515"/>
              <w:rPr>
                <w:b/>
                <w:sz w:val="36"/>
              </w:rPr>
            </w:pPr>
            <w:r>
              <w:rPr>
                <w:b/>
                <w:spacing w:val="-2"/>
                <w:sz w:val="36"/>
              </w:rPr>
              <w:t>пятница</w:t>
            </w:r>
          </w:p>
        </w:tc>
      </w:tr>
      <w:tr w:rsidR="00274EC9" w:rsidTr="004E7057">
        <w:trPr>
          <w:trHeight w:val="3542"/>
        </w:trPr>
        <w:tc>
          <w:tcPr>
            <w:tcW w:w="2693" w:type="dxa"/>
          </w:tcPr>
          <w:p w:rsidR="00274EC9" w:rsidRPr="00274EC9" w:rsidRDefault="00274EC9" w:rsidP="004E7057">
            <w:pPr>
              <w:pStyle w:val="TableParagraph"/>
              <w:spacing w:line="320" w:lineRule="exact"/>
              <w:ind w:left="107"/>
              <w:rPr>
                <w:b/>
                <w:spacing w:val="-2"/>
                <w:sz w:val="28"/>
                <w:lang w:val="ru-RU"/>
              </w:rPr>
            </w:pPr>
            <w:r w:rsidRPr="00274EC9">
              <w:rPr>
                <w:b/>
                <w:sz w:val="28"/>
                <w:lang w:val="ru-RU"/>
              </w:rPr>
              <w:t>1младшая</w:t>
            </w:r>
            <w:r w:rsidRPr="00274EC9">
              <w:rPr>
                <w:b/>
                <w:spacing w:val="-2"/>
                <w:sz w:val="28"/>
                <w:lang w:val="ru-RU"/>
              </w:rPr>
              <w:t>группа</w:t>
            </w:r>
          </w:p>
          <w:p w:rsidR="00274EC9" w:rsidRPr="00274EC9" w:rsidRDefault="00274EC9" w:rsidP="004E7057">
            <w:pPr>
              <w:pStyle w:val="TableParagraph"/>
              <w:spacing w:line="320" w:lineRule="exact"/>
              <w:ind w:left="107"/>
              <w:rPr>
                <w:b/>
                <w:sz w:val="28"/>
                <w:lang w:val="ru-RU"/>
              </w:rPr>
            </w:pPr>
            <w:r w:rsidRPr="00274EC9">
              <w:rPr>
                <w:b/>
                <w:spacing w:val="-2"/>
                <w:sz w:val="28"/>
                <w:lang w:val="ru-RU"/>
              </w:rPr>
              <w:t>«КАПИТОШКИ»</w:t>
            </w:r>
          </w:p>
          <w:p w:rsidR="00274EC9" w:rsidRPr="00274EC9" w:rsidRDefault="00274EC9" w:rsidP="004E7057">
            <w:pPr>
              <w:pStyle w:val="TableParagraph"/>
              <w:spacing w:before="6"/>
              <w:ind w:left="0"/>
              <w:rPr>
                <w:b/>
                <w:sz w:val="27"/>
                <w:lang w:val="ru-RU"/>
              </w:rPr>
            </w:pPr>
          </w:p>
          <w:p w:rsidR="00274EC9" w:rsidRPr="00274EC9" w:rsidRDefault="00274EC9" w:rsidP="004E7057">
            <w:pPr>
              <w:pStyle w:val="TableParagraph"/>
              <w:ind w:left="107" w:right="641"/>
              <w:rPr>
                <w:sz w:val="20"/>
                <w:lang w:val="ru-RU"/>
              </w:rPr>
            </w:pPr>
            <w:r w:rsidRPr="00274EC9">
              <w:rPr>
                <w:sz w:val="20"/>
                <w:lang w:val="ru-RU"/>
              </w:rPr>
              <w:t>10занятийвнеделю По 10 минут</w:t>
            </w:r>
          </w:p>
          <w:p w:rsidR="00274EC9" w:rsidRPr="00274EC9" w:rsidRDefault="00274EC9" w:rsidP="004E7057">
            <w:pPr>
              <w:pStyle w:val="TableParagraph"/>
              <w:spacing w:before="6"/>
              <w:ind w:left="107" w:right="641"/>
              <w:rPr>
                <w:b/>
                <w:sz w:val="20"/>
                <w:lang w:val="ru-RU"/>
              </w:rPr>
            </w:pPr>
            <w:r w:rsidRPr="00274EC9">
              <w:rPr>
                <w:b/>
                <w:sz w:val="20"/>
                <w:lang w:val="ru-RU"/>
              </w:rPr>
              <w:t xml:space="preserve">Перерывнеменее10 </w:t>
            </w:r>
            <w:r w:rsidRPr="00274EC9">
              <w:rPr>
                <w:b/>
                <w:spacing w:val="-2"/>
                <w:sz w:val="20"/>
                <w:lang w:val="ru-RU"/>
              </w:rPr>
              <w:t>минут</w:t>
            </w:r>
          </w:p>
          <w:p w:rsidR="00274EC9" w:rsidRPr="00274EC9" w:rsidRDefault="00274EC9" w:rsidP="004E7057">
            <w:pPr>
              <w:pStyle w:val="TableParagraph"/>
              <w:ind w:left="0"/>
              <w:rPr>
                <w:b/>
                <w:sz w:val="28"/>
                <w:lang w:val="ru-RU"/>
              </w:rPr>
            </w:pPr>
          </w:p>
          <w:p w:rsidR="00274EC9" w:rsidRPr="00274EC9" w:rsidRDefault="00274EC9" w:rsidP="004E7057">
            <w:pPr>
              <w:pStyle w:val="TableParagraph"/>
              <w:ind w:left="107"/>
              <w:rPr>
                <w:b/>
                <w:sz w:val="28"/>
                <w:lang w:val="ru-RU"/>
              </w:rPr>
            </w:pPr>
          </w:p>
        </w:tc>
        <w:tc>
          <w:tcPr>
            <w:tcW w:w="2837" w:type="dxa"/>
          </w:tcPr>
          <w:p w:rsidR="00274EC9" w:rsidRPr="00274EC9" w:rsidRDefault="00274EC9" w:rsidP="004E7057">
            <w:pPr>
              <w:pStyle w:val="TableParagraph"/>
              <w:spacing w:line="248" w:lineRule="exact"/>
              <w:rPr>
                <w:b/>
                <w:lang w:val="ru-RU"/>
              </w:rPr>
            </w:pPr>
            <w:r w:rsidRPr="00274EC9">
              <w:rPr>
                <w:b/>
                <w:spacing w:val="-2"/>
                <w:lang w:val="ru-RU"/>
              </w:rPr>
              <w:t>09.00-9-10</w:t>
            </w:r>
          </w:p>
          <w:p w:rsidR="00274EC9" w:rsidRPr="00274EC9" w:rsidRDefault="00274EC9" w:rsidP="004E7057">
            <w:pPr>
              <w:pStyle w:val="TableParagraph"/>
              <w:spacing w:line="242" w:lineRule="auto"/>
              <w:ind w:right="147"/>
              <w:rPr>
                <w:lang w:val="ru-RU"/>
              </w:rPr>
            </w:pPr>
            <w:r w:rsidRPr="00274EC9">
              <w:rPr>
                <w:lang w:val="ru-RU"/>
              </w:rPr>
              <w:t xml:space="preserve">Музыкальнаядеятельность </w:t>
            </w:r>
            <w:r w:rsidRPr="00274EC9">
              <w:rPr>
                <w:spacing w:val="-2"/>
                <w:lang w:val="ru-RU"/>
              </w:rPr>
              <w:t>(Музыка)</w:t>
            </w:r>
          </w:p>
          <w:p w:rsidR="00274EC9" w:rsidRPr="00274EC9" w:rsidRDefault="00274EC9" w:rsidP="004E7057">
            <w:pPr>
              <w:pStyle w:val="TableParagraph"/>
              <w:spacing w:line="251" w:lineRule="exact"/>
              <w:rPr>
                <w:b/>
                <w:lang w:val="ru-RU"/>
              </w:rPr>
            </w:pPr>
            <w:r w:rsidRPr="00274EC9">
              <w:rPr>
                <w:b/>
                <w:lang w:val="ru-RU"/>
              </w:rPr>
              <w:t>09.15-</w:t>
            </w:r>
            <w:r w:rsidRPr="00274EC9">
              <w:rPr>
                <w:b/>
                <w:spacing w:val="-2"/>
                <w:lang w:val="ru-RU"/>
              </w:rPr>
              <w:t>09.35</w:t>
            </w:r>
          </w:p>
          <w:p w:rsidR="00274EC9" w:rsidRPr="00274EC9" w:rsidRDefault="00274EC9" w:rsidP="004E7057">
            <w:pPr>
              <w:pStyle w:val="TableParagraph"/>
              <w:rPr>
                <w:lang w:val="ru-RU"/>
              </w:rPr>
            </w:pPr>
            <w:r w:rsidRPr="00274EC9">
              <w:rPr>
                <w:spacing w:val="-2"/>
                <w:lang w:val="ru-RU"/>
              </w:rPr>
              <w:t>Познавательно- исследовательская деятельность</w:t>
            </w:r>
          </w:p>
          <w:p w:rsidR="00274EC9" w:rsidRPr="00274EC9" w:rsidRDefault="00274EC9" w:rsidP="004E7057">
            <w:pPr>
              <w:pStyle w:val="TableParagraph"/>
              <w:rPr>
                <w:lang w:val="ru-RU"/>
              </w:rPr>
            </w:pPr>
            <w:r w:rsidRPr="00274EC9">
              <w:rPr>
                <w:lang w:val="ru-RU"/>
              </w:rPr>
              <w:t xml:space="preserve">(Исследование объектов живойинеживойприроды, </w:t>
            </w:r>
            <w:r w:rsidRPr="00274EC9">
              <w:rPr>
                <w:spacing w:val="-2"/>
                <w:lang w:val="ru-RU"/>
              </w:rPr>
              <w:t>экспериментирование)</w:t>
            </w:r>
          </w:p>
        </w:tc>
        <w:tc>
          <w:tcPr>
            <w:tcW w:w="2692" w:type="dxa"/>
          </w:tcPr>
          <w:p w:rsidR="00274EC9" w:rsidRPr="00274EC9" w:rsidRDefault="00274EC9" w:rsidP="004E7057">
            <w:pPr>
              <w:pStyle w:val="TableParagraph"/>
              <w:spacing w:line="248" w:lineRule="exact"/>
              <w:ind w:left="108"/>
              <w:rPr>
                <w:b/>
                <w:lang w:val="ru-RU"/>
              </w:rPr>
            </w:pPr>
            <w:r w:rsidRPr="00274EC9">
              <w:rPr>
                <w:b/>
                <w:lang w:val="ru-RU"/>
              </w:rPr>
              <w:t>9.00 -</w:t>
            </w:r>
            <w:r w:rsidRPr="00274EC9">
              <w:rPr>
                <w:b/>
                <w:spacing w:val="-4"/>
                <w:lang w:val="ru-RU"/>
              </w:rPr>
              <w:t>9.10</w:t>
            </w:r>
          </w:p>
          <w:p w:rsidR="00274EC9" w:rsidRPr="00274EC9" w:rsidRDefault="00274EC9" w:rsidP="004E7057">
            <w:pPr>
              <w:pStyle w:val="TableParagraph"/>
              <w:spacing w:line="250" w:lineRule="exact"/>
              <w:ind w:left="108"/>
              <w:rPr>
                <w:lang w:val="ru-RU"/>
              </w:rPr>
            </w:pPr>
            <w:r w:rsidRPr="00274EC9">
              <w:rPr>
                <w:spacing w:val="-2"/>
                <w:lang w:val="ru-RU"/>
              </w:rPr>
              <w:t>Художественно-</w:t>
            </w:r>
          </w:p>
          <w:p w:rsidR="00274EC9" w:rsidRPr="00274EC9" w:rsidRDefault="00274EC9" w:rsidP="004E7057">
            <w:pPr>
              <w:pStyle w:val="TableParagraph"/>
              <w:spacing w:before="1"/>
              <w:ind w:left="108" w:right="465"/>
              <w:rPr>
                <w:lang w:val="ru-RU"/>
              </w:rPr>
            </w:pPr>
            <w:r w:rsidRPr="00274EC9">
              <w:rPr>
                <w:lang w:val="ru-RU"/>
              </w:rPr>
              <w:t xml:space="preserve">эстетическоеразвитие </w:t>
            </w:r>
            <w:r w:rsidRPr="00274EC9">
              <w:rPr>
                <w:spacing w:val="-2"/>
                <w:lang w:val="ru-RU"/>
              </w:rPr>
              <w:t>(Лепка)</w:t>
            </w:r>
          </w:p>
          <w:p w:rsidR="00274EC9" w:rsidRPr="00274EC9" w:rsidRDefault="00274EC9" w:rsidP="004E7057">
            <w:pPr>
              <w:pStyle w:val="TableParagraph"/>
              <w:spacing w:before="5" w:line="250" w:lineRule="exact"/>
              <w:ind w:left="108"/>
              <w:rPr>
                <w:b/>
                <w:lang w:val="ru-RU"/>
              </w:rPr>
            </w:pPr>
            <w:r w:rsidRPr="00274EC9">
              <w:rPr>
                <w:b/>
                <w:lang w:val="ru-RU"/>
              </w:rPr>
              <w:t>09.20-</w:t>
            </w:r>
            <w:r w:rsidRPr="00274EC9">
              <w:rPr>
                <w:b/>
                <w:spacing w:val="-2"/>
                <w:lang w:val="ru-RU"/>
              </w:rPr>
              <w:t>09.30</w:t>
            </w:r>
          </w:p>
          <w:p w:rsidR="00274EC9" w:rsidRPr="00274EC9" w:rsidRDefault="00274EC9" w:rsidP="004E7057">
            <w:pPr>
              <w:pStyle w:val="TableParagraph"/>
              <w:ind w:left="108"/>
              <w:rPr>
                <w:lang w:val="ru-RU"/>
              </w:rPr>
            </w:pPr>
            <w:r w:rsidRPr="00274EC9">
              <w:rPr>
                <w:spacing w:val="-2"/>
                <w:lang w:val="ru-RU"/>
              </w:rPr>
              <w:t>Познавательно- исследовательская деятельность (Формирование элементарных</w:t>
            </w:r>
          </w:p>
          <w:p w:rsidR="00274EC9" w:rsidRDefault="00274EC9" w:rsidP="004E7057">
            <w:pPr>
              <w:pStyle w:val="TableParagraph"/>
              <w:ind w:left="108"/>
            </w:pPr>
            <w:r>
              <w:rPr>
                <w:spacing w:val="-2"/>
              </w:rPr>
              <w:t>математических представлений)</w:t>
            </w:r>
          </w:p>
        </w:tc>
        <w:tc>
          <w:tcPr>
            <w:tcW w:w="2551" w:type="dxa"/>
          </w:tcPr>
          <w:p w:rsidR="00274EC9" w:rsidRPr="00274EC9" w:rsidRDefault="00274EC9" w:rsidP="004E7057">
            <w:pPr>
              <w:pStyle w:val="TableParagraph"/>
              <w:spacing w:line="248" w:lineRule="exact"/>
              <w:ind w:left="109"/>
              <w:rPr>
                <w:b/>
                <w:lang w:val="ru-RU"/>
              </w:rPr>
            </w:pPr>
            <w:r w:rsidRPr="00274EC9">
              <w:rPr>
                <w:b/>
                <w:lang w:val="ru-RU"/>
              </w:rPr>
              <w:t>9.00-</w:t>
            </w:r>
            <w:r w:rsidRPr="00274EC9">
              <w:rPr>
                <w:b/>
                <w:spacing w:val="-4"/>
                <w:lang w:val="ru-RU"/>
              </w:rPr>
              <w:t>9.10</w:t>
            </w:r>
          </w:p>
          <w:p w:rsidR="00274EC9" w:rsidRPr="00274EC9" w:rsidRDefault="00274EC9" w:rsidP="004E7057">
            <w:pPr>
              <w:pStyle w:val="TableParagraph"/>
              <w:spacing w:line="250" w:lineRule="exact"/>
              <w:ind w:left="109"/>
              <w:rPr>
                <w:lang w:val="ru-RU"/>
              </w:rPr>
            </w:pPr>
            <w:r w:rsidRPr="00274EC9">
              <w:rPr>
                <w:spacing w:val="-2"/>
                <w:lang w:val="ru-RU"/>
              </w:rPr>
              <w:t>Двигательная</w:t>
            </w:r>
          </w:p>
          <w:p w:rsidR="00274EC9" w:rsidRPr="00274EC9" w:rsidRDefault="00274EC9" w:rsidP="004E7057">
            <w:pPr>
              <w:pStyle w:val="TableParagraph"/>
              <w:spacing w:before="1"/>
              <w:ind w:left="109" w:right="164"/>
              <w:rPr>
                <w:lang w:val="ru-RU"/>
              </w:rPr>
            </w:pPr>
            <w:r w:rsidRPr="00274EC9">
              <w:rPr>
                <w:lang w:val="ru-RU"/>
              </w:rPr>
              <w:t xml:space="preserve">активность.Физическая </w:t>
            </w:r>
            <w:r w:rsidRPr="00274EC9">
              <w:rPr>
                <w:spacing w:val="-2"/>
                <w:lang w:val="ru-RU"/>
              </w:rPr>
              <w:t>культура</w:t>
            </w:r>
          </w:p>
          <w:p w:rsidR="00274EC9" w:rsidRPr="00274EC9" w:rsidRDefault="00274EC9" w:rsidP="004E7057">
            <w:pPr>
              <w:pStyle w:val="TableParagraph"/>
              <w:spacing w:before="5" w:line="250" w:lineRule="exact"/>
              <w:ind w:left="109"/>
              <w:rPr>
                <w:b/>
                <w:lang w:val="ru-RU"/>
              </w:rPr>
            </w:pPr>
            <w:r w:rsidRPr="00274EC9">
              <w:rPr>
                <w:b/>
                <w:lang w:val="ru-RU"/>
              </w:rPr>
              <w:t>9.20-</w:t>
            </w:r>
            <w:r w:rsidRPr="00274EC9">
              <w:rPr>
                <w:b/>
                <w:spacing w:val="-4"/>
                <w:lang w:val="ru-RU"/>
              </w:rPr>
              <w:t>9.30</w:t>
            </w:r>
          </w:p>
          <w:p w:rsidR="00274EC9" w:rsidRPr="00274EC9" w:rsidRDefault="00274EC9" w:rsidP="004E7057">
            <w:pPr>
              <w:pStyle w:val="TableParagraph"/>
              <w:ind w:left="109" w:right="803"/>
              <w:rPr>
                <w:lang w:val="ru-RU"/>
              </w:rPr>
            </w:pPr>
            <w:r w:rsidRPr="00274EC9">
              <w:rPr>
                <w:lang w:val="ru-RU"/>
              </w:rPr>
              <w:t xml:space="preserve">Речевоеразвитие </w:t>
            </w:r>
            <w:r w:rsidRPr="00274EC9">
              <w:rPr>
                <w:spacing w:val="-2"/>
                <w:lang w:val="ru-RU"/>
              </w:rPr>
              <w:t>(Чтение</w:t>
            </w:r>
          </w:p>
          <w:p w:rsidR="00274EC9" w:rsidRDefault="00274EC9" w:rsidP="004E7057">
            <w:pPr>
              <w:pStyle w:val="TableParagraph"/>
              <w:ind w:left="109"/>
            </w:pPr>
            <w:r>
              <w:rPr>
                <w:spacing w:val="-2"/>
              </w:rPr>
              <w:t>художественной литературы)</w:t>
            </w:r>
          </w:p>
        </w:tc>
        <w:tc>
          <w:tcPr>
            <w:tcW w:w="2410" w:type="dxa"/>
          </w:tcPr>
          <w:p w:rsidR="00274EC9" w:rsidRPr="00274EC9" w:rsidRDefault="00274EC9" w:rsidP="004E7057">
            <w:pPr>
              <w:pStyle w:val="TableParagraph"/>
              <w:spacing w:line="248" w:lineRule="exact"/>
              <w:ind w:left="109"/>
              <w:rPr>
                <w:b/>
                <w:lang w:val="ru-RU"/>
              </w:rPr>
            </w:pPr>
            <w:r w:rsidRPr="00274EC9">
              <w:rPr>
                <w:b/>
                <w:lang w:val="ru-RU"/>
              </w:rPr>
              <w:t>9.00-</w:t>
            </w:r>
            <w:r w:rsidRPr="00274EC9">
              <w:rPr>
                <w:b/>
                <w:spacing w:val="-4"/>
                <w:lang w:val="ru-RU"/>
              </w:rPr>
              <w:t>9.10</w:t>
            </w:r>
          </w:p>
          <w:p w:rsidR="00274EC9" w:rsidRPr="00274EC9" w:rsidRDefault="00274EC9" w:rsidP="004E7057">
            <w:pPr>
              <w:pStyle w:val="TableParagraph"/>
              <w:spacing w:line="242" w:lineRule="auto"/>
              <w:ind w:left="109" w:right="663"/>
              <w:rPr>
                <w:b/>
                <w:lang w:val="ru-RU"/>
              </w:rPr>
            </w:pPr>
            <w:r w:rsidRPr="00274EC9">
              <w:rPr>
                <w:lang w:val="ru-RU"/>
              </w:rPr>
              <w:t xml:space="preserve">Речевоеразвитие (Развитие речи) </w:t>
            </w:r>
            <w:r w:rsidRPr="00274EC9">
              <w:rPr>
                <w:b/>
                <w:spacing w:val="-2"/>
                <w:lang w:val="ru-RU"/>
              </w:rPr>
              <w:t>09.20-09.30</w:t>
            </w:r>
          </w:p>
          <w:p w:rsidR="00274EC9" w:rsidRPr="00274EC9" w:rsidRDefault="00274EC9" w:rsidP="004E7057">
            <w:pPr>
              <w:pStyle w:val="TableParagraph"/>
              <w:ind w:left="109"/>
              <w:rPr>
                <w:lang w:val="ru-RU"/>
              </w:rPr>
            </w:pPr>
            <w:r w:rsidRPr="00274EC9">
              <w:rPr>
                <w:spacing w:val="-2"/>
                <w:lang w:val="ru-RU"/>
              </w:rPr>
              <w:t>Двигательная активность.</w:t>
            </w:r>
          </w:p>
          <w:p w:rsidR="00274EC9" w:rsidRDefault="00274EC9" w:rsidP="004E7057">
            <w:pPr>
              <w:pStyle w:val="TableParagraph"/>
              <w:spacing w:line="251" w:lineRule="exact"/>
              <w:ind w:left="109"/>
            </w:pPr>
            <w:r>
              <w:t>Физическая</w:t>
            </w:r>
            <w:r>
              <w:rPr>
                <w:spacing w:val="-2"/>
              </w:rPr>
              <w:t>культура</w:t>
            </w:r>
          </w:p>
        </w:tc>
        <w:tc>
          <w:tcPr>
            <w:tcW w:w="2409" w:type="dxa"/>
          </w:tcPr>
          <w:p w:rsidR="00274EC9" w:rsidRPr="00274EC9" w:rsidRDefault="00274EC9" w:rsidP="004E7057">
            <w:pPr>
              <w:pStyle w:val="TableParagraph"/>
              <w:spacing w:line="248" w:lineRule="exact"/>
              <w:rPr>
                <w:b/>
                <w:lang w:val="ru-RU"/>
              </w:rPr>
            </w:pPr>
            <w:r w:rsidRPr="00274EC9">
              <w:rPr>
                <w:b/>
                <w:lang w:val="ru-RU"/>
              </w:rPr>
              <w:t>9-00-9-10</w:t>
            </w:r>
          </w:p>
          <w:p w:rsidR="00274EC9" w:rsidRPr="00274EC9" w:rsidRDefault="00274EC9" w:rsidP="004E7057">
            <w:pPr>
              <w:pStyle w:val="TableParagraph"/>
              <w:spacing w:line="250" w:lineRule="exact"/>
              <w:rPr>
                <w:lang w:val="ru-RU"/>
              </w:rPr>
            </w:pPr>
            <w:r w:rsidRPr="00274EC9">
              <w:rPr>
                <w:spacing w:val="-2"/>
                <w:lang w:val="ru-RU"/>
              </w:rPr>
              <w:t>Музыкальная</w:t>
            </w:r>
          </w:p>
          <w:p w:rsidR="00274EC9" w:rsidRPr="00274EC9" w:rsidRDefault="00274EC9" w:rsidP="004E7057">
            <w:pPr>
              <w:pStyle w:val="TableParagraph"/>
              <w:spacing w:before="1"/>
              <w:rPr>
                <w:lang w:val="ru-RU"/>
              </w:rPr>
            </w:pPr>
            <w:r w:rsidRPr="00274EC9">
              <w:rPr>
                <w:lang w:val="ru-RU"/>
              </w:rPr>
              <w:t>деятельность</w:t>
            </w:r>
            <w:r w:rsidRPr="00274EC9">
              <w:rPr>
                <w:spacing w:val="-2"/>
                <w:lang w:val="ru-RU"/>
              </w:rPr>
              <w:t>(Музыка)</w:t>
            </w:r>
          </w:p>
          <w:p w:rsidR="00274EC9" w:rsidRPr="00274EC9" w:rsidRDefault="00274EC9" w:rsidP="004E7057">
            <w:pPr>
              <w:pStyle w:val="TableParagraph"/>
              <w:spacing w:before="4" w:line="251" w:lineRule="exact"/>
              <w:rPr>
                <w:b/>
                <w:lang w:val="ru-RU"/>
              </w:rPr>
            </w:pPr>
            <w:r w:rsidRPr="00274EC9">
              <w:rPr>
                <w:b/>
                <w:lang w:val="ru-RU"/>
              </w:rPr>
              <w:t>9.20-</w:t>
            </w:r>
            <w:r w:rsidRPr="00274EC9">
              <w:rPr>
                <w:b/>
                <w:spacing w:val="-4"/>
                <w:lang w:val="ru-RU"/>
              </w:rPr>
              <w:t>9.30</w:t>
            </w:r>
          </w:p>
          <w:p w:rsidR="00274EC9" w:rsidRPr="00274EC9" w:rsidRDefault="00274EC9" w:rsidP="004E7057">
            <w:pPr>
              <w:pStyle w:val="TableParagraph"/>
              <w:spacing w:line="251" w:lineRule="exact"/>
              <w:rPr>
                <w:lang w:val="ru-RU"/>
              </w:rPr>
            </w:pPr>
            <w:r w:rsidRPr="00274EC9">
              <w:rPr>
                <w:spacing w:val="-2"/>
                <w:lang w:val="ru-RU"/>
              </w:rPr>
              <w:t>Художественно-</w:t>
            </w:r>
          </w:p>
          <w:p w:rsidR="00274EC9" w:rsidRPr="00274EC9" w:rsidRDefault="00274EC9" w:rsidP="004E7057">
            <w:pPr>
              <w:pStyle w:val="TableParagraph"/>
              <w:ind w:right="180"/>
              <w:rPr>
                <w:lang w:val="ru-RU"/>
              </w:rPr>
            </w:pPr>
            <w:r w:rsidRPr="00274EC9">
              <w:rPr>
                <w:lang w:val="ru-RU"/>
              </w:rPr>
              <w:t xml:space="preserve">эстетическоеразвитие </w:t>
            </w:r>
            <w:r w:rsidRPr="00274EC9">
              <w:rPr>
                <w:spacing w:val="-2"/>
                <w:lang w:val="ru-RU"/>
              </w:rPr>
              <w:t>(Рисование)</w:t>
            </w:r>
          </w:p>
        </w:tc>
      </w:tr>
    </w:tbl>
    <w:p w:rsidR="00274EC9" w:rsidRDefault="00274EC9" w:rsidP="00274EC9">
      <w:pPr>
        <w:sectPr w:rsidR="00274EC9" w:rsidSect="00274EC9">
          <w:headerReference w:type="even" r:id="rId67"/>
          <w:headerReference w:type="default" r:id="rId68"/>
          <w:footerReference w:type="even" r:id="rId69"/>
          <w:footerReference w:type="default" r:id="rId70"/>
          <w:headerReference w:type="first" r:id="rId71"/>
          <w:footerReference w:type="first" r:id="rId72"/>
          <w:pgSz w:w="16840" w:h="11910" w:orient="landscape"/>
          <w:pgMar w:top="500" w:right="560" w:bottom="280" w:left="46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837"/>
        <w:gridCol w:w="2692"/>
        <w:gridCol w:w="2551"/>
        <w:gridCol w:w="2410"/>
        <w:gridCol w:w="2409"/>
      </w:tblGrid>
      <w:tr w:rsidR="00274EC9" w:rsidTr="004E7057">
        <w:trPr>
          <w:trHeight w:val="6142"/>
        </w:trPr>
        <w:tc>
          <w:tcPr>
            <w:tcW w:w="2693" w:type="dxa"/>
          </w:tcPr>
          <w:p w:rsidR="00274EC9" w:rsidRPr="00274EC9" w:rsidRDefault="00274EC9" w:rsidP="004E7057">
            <w:pPr>
              <w:pStyle w:val="TableParagraph"/>
              <w:spacing w:line="320" w:lineRule="exact"/>
              <w:ind w:left="107"/>
              <w:rPr>
                <w:b/>
                <w:spacing w:val="-2"/>
                <w:sz w:val="28"/>
                <w:lang w:val="ru-RU"/>
              </w:rPr>
            </w:pPr>
            <w:r w:rsidRPr="00274EC9">
              <w:rPr>
                <w:b/>
                <w:sz w:val="28"/>
                <w:lang w:val="ru-RU"/>
              </w:rPr>
              <w:lastRenderedPageBreak/>
              <w:t>Средняя</w:t>
            </w:r>
            <w:r w:rsidRPr="00274EC9">
              <w:rPr>
                <w:b/>
                <w:spacing w:val="-2"/>
                <w:sz w:val="28"/>
                <w:lang w:val="ru-RU"/>
              </w:rPr>
              <w:t>группа</w:t>
            </w:r>
          </w:p>
          <w:p w:rsidR="00274EC9" w:rsidRPr="00274EC9" w:rsidRDefault="00274EC9" w:rsidP="004E7057">
            <w:pPr>
              <w:pStyle w:val="TableParagraph"/>
              <w:spacing w:line="320" w:lineRule="exact"/>
              <w:ind w:left="107"/>
              <w:rPr>
                <w:b/>
                <w:sz w:val="28"/>
                <w:lang w:val="ru-RU"/>
              </w:rPr>
            </w:pPr>
            <w:r w:rsidRPr="00274EC9">
              <w:rPr>
                <w:b/>
                <w:spacing w:val="-2"/>
                <w:sz w:val="28"/>
                <w:lang w:val="ru-RU"/>
              </w:rPr>
              <w:t>«СКАЗКА»</w:t>
            </w:r>
          </w:p>
          <w:p w:rsidR="00274EC9" w:rsidRPr="00274EC9" w:rsidRDefault="00274EC9" w:rsidP="004E7057">
            <w:pPr>
              <w:pStyle w:val="TableParagraph"/>
              <w:spacing w:before="8"/>
              <w:ind w:left="0"/>
              <w:rPr>
                <w:b/>
                <w:sz w:val="27"/>
                <w:lang w:val="ru-RU"/>
              </w:rPr>
            </w:pPr>
          </w:p>
          <w:p w:rsidR="00274EC9" w:rsidRPr="00274EC9" w:rsidRDefault="00274EC9" w:rsidP="004E7057">
            <w:pPr>
              <w:pStyle w:val="TableParagraph"/>
              <w:ind w:left="107" w:right="641"/>
              <w:rPr>
                <w:sz w:val="20"/>
                <w:lang w:val="ru-RU"/>
              </w:rPr>
            </w:pPr>
            <w:r w:rsidRPr="00274EC9">
              <w:rPr>
                <w:sz w:val="20"/>
                <w:lang w:val="ru-RU"/>
              </w:rPr>
              <w:t>10занятийвнеделю По 20 минут</w:t>
            </w:r>
          </w:p>
          <w:p w:rsidR="00274EC9" w:rsidRPr="00274EC9" w:rsidRDefault="00274EC9" w:rsidP="004E7057">
            <w:pPr>
              <w:pStyle w:val="TableParagraph"/>
              <w:spacing w:before="4"/>
              <w:ind w:left="107" w:right="641"/>
              <w:rPr>
                <w:b/>
                <w:sz w:val="20"/>
                <w:lang w:val="ru-RU"/>
              </w:rPr>
            </w:pPr>
            <w:r w:rsidRPr="00274EC9">
              <w:rPr>
                <w:b/>
                <w:sz w:val="20"/>
                <w:lang w:val="ru-RU"/>
              </w:rPr>
              <w:t xml:space="preserve">Перерывнеменее10 </w:t>
            </w:r>
            <w:r w:rsidRPr="00274EC9">
              <w:rPr>
                <w:b/>
                <w:spacing w:val="-2"/>
                <w:sz w:val="20"/>
                <w:lang w:val="ru-RU"/>
              </w:rPr>
              <w:t>минут</w:t>
            </w:r>
          </w:p>
          <w:p w:rsidR="00274EC9" w:rsidRPr="00274EC9" w:rsidRDefault="00274EC9" w:rsidP="004E7057">
            <w:pPr>
              <w:pStyle w:val="TableParagraph"/>
              <w:ind w:left="0"/>
              <w:rPr>
                <w:b/>
                <w:sz w:val="28"/>
                <w:lang w:val="ru-RU"/>
              </w:rPr>
            </w:pPr>
          </w:p>
          <w:p w:rsidR="00274EC9" w:rsidRPr="00274EC9" w:rsidRDefault="00274EC9" w:rsidP="004E7057">
            <w:pPr>
              <w:pStyle w:val="TableParagraph"/>
              <w:ind w:left="107"/>
              <w:rPr>
                <w:b/>
                <w:sz w:val="28"/>
                <w:lang w:val="ru-RU"/>
              </w:rPr>
            </w:pPr>
          </w:p>
        </w:tc>
        <w:tc>
          <w:tcPr>
            <w:tcW w:w="2837" w:type="dxa"/>
          </w:tcPr>
          <w:p w:rsidR="00274EC9" w:rsidRPr="00274EC9" w:rsidRDefault="00274EC9" w:rsidP="004E7057">
            <w:pPr>
              <w:pStyle w:val="TableParagraph"/>
              <w:spacing w:line="250" w:lineRule="exact"/>
              <w:rPr>
                <w:b/>
                <w:lang w:val="ru-RU"/>
              </w:rPr>
            </w:pPr>
            <w:r w:rsidRPr="00274EC9">
              <w:rPr>
                <w:b/>
                <w:lang w:val="ru-RU"/>
              </w:rPr>
              <w:t>9.00-</w:t>
            </w:r>
            <w:r w:rsidRPr="00274EC9">
              <w:rPr>
                <w:b/>
                <w:spacing w:val="-4"/>
                <w:lang w:val="ru-RU"/>
              </w:rPr>
              <w:t>9.20</w:t>
            </w:r>
          </w:p>
          <w:p w:rsidR="00274EC9" w:rsidRPr="00274EC9" w:rsidRDefault="00274EC9" w:rsidP="004E7057">
            <w:pPr>
              <w:pStyle w:val="TableParagraph"/>
              <w:ind w:right="147"/>
              <w:rPr>
                <w:lang w:val="ru-RU"/>
              </w:rPr>
            </w:pPr>
            <w:r w:rsidRPr="00274EC9">
              <w:rPr>
                <w:spacing w:val="-2"/>
                <w:lang w:val="ru-RU"/>
              </w:rPr>
              <w:t>Познавательно- исследовательская деятельность (Формирование элементарных</w:t>
            </w:r>
          </w:p>
          <w:p w:rsidR="00274EC9" w:rsidRPr="00274EC9" w:rsidRDefault="00274EC9" w:rsidP="004E7057">
            <w:pPr>
              <w:pStyle w:val="TableParagraph"/>
              <w:rPr>
                <w:lang w:val="ru-RU"/>
              </w:rPr>
            </w:pPr>
            <w:r w:rsidRPr="00274EC9">
              <w:rPr>
                <w:spacing w:val="-2"/>
                <w:lang w:val="ru-RU"/>
              </w:rPr>
              <w:t>математических представлений)</w:t>
            </w:r>
          </w:p>
          <w:p w:rsidR="00274EC9" w:rsidRPr="00274EC9" w:rsidRDefault="00274EC9" w:rsidP="004E7057">
            <w:pPr>
              <w:pStyle w:val="TableParagraph"/>
              <w:spacing w:before="2"/>
              <w:ind w:left="0"/>
              <w:rPr>
                <w:b/>
                <w:lang w:val="ru-RU"/>
              </w:rPr>
            </w:pPr>
          </w:p>
          <w:p w:rsidR="00274EC9" w:rsidRPr="00274EC9" w:rsidRDefault="00274EC9" w:rsidP="004E7057">
            <w:pPr>
              <w:pStyle w:val="TableParagraph"/>
              <w:spacing w:before="1" w:line="251" w:lineRule="exact"/>
              <w:rPr>
                <w:b/>
                <w:lang w:val="ru-RU"/>
              </w:rPr>
            </w:pPr>
            <w:r w:rsidRPr="00274EC9">
              <w:rPr>
                <w:b/>
                <w:lang w:val="ru-RU"/>
              </w:rPr>
              <w:t>9.30-</w:t>
            </w:r>
            <w:r w:rsidRPr="00274EC9">
              <w:rPr>
                <w:b/>
                <w:spacing w:val="-4"/>
                <w:lang w:val="ru-RU"/>
              </w:rPr>
              <w:t>9.50</w:t>
            </w:r>
          </w:p>
          <w:p w:rsidR="00274EC9" w:rsidRPr="00274EC9" w:rsidRDefault="00274EC9" w:rsidP="004E7057">
            <w:pPr>
              <w:pStyle w:val="TableParagraph"/>
              <w:spacing w:line="251" w:lineRule="exact"/>
              <w:rPr>
                <w:lang w:val="ru-RU"/>
              </w:rPr>
            </w:pPr>
            <w:r w:rsidRPr="00274EC9">
              <w:rPr>
                <w:spacing w:val="-2"/>
                <w:lang w:val="ru-RU"/>
              </w:rPr>
              <w:t>Художественное</w:t>
            </w:r>
          </w:p>
          <w:p w:rsidR="00274EC9" w:rsidRPr="00274EC9" w:rsidRDefault="00274EC9" w:rsidP="004E7057">
            <w:pPr>
              <w:pStyle w:val="TableParagraph"/>
              <w:ind w:right="147"/>
              <w:rPr>
                <w:lang w:val="ru-RU"/>
              </w:rPr>
            </w:pPr>
            <w:r w:rsidRPr="00274EC9">
              <w:rPr>
                <w:lang w:val="ru-RU"/>
              </w:rPr>
              <w:t xml:space="preserve">творчество (Лепка) 1 раз в 2недели*Художественное </w:t>
            </w:r>
            <w:r w:rsidRPr="00274EC9">
              <w:rPr>
                <w:spacing w:val="-2"/>
                <w:lang w:val="ru-RU"/>
              </w:rPr>
              <w:t>творчество</w:t>
            </w:r>
          </w:p>
          <w:p w:rsidR="00274EC9" w:rsidRPr="00274EC9" w:rsidRDefault="00274EC9" w:rsidP="004E7057">
            <w:pPr>
              <w:pStyle w:val="TableParagraph"/>
              <w:spacing w:line="242" w:lineRule="auto"/>
              <w:rPr>
                <w:lang w:val="ru-RU"/>
              </w:rPr>
            </w:pPr>
            <w:r w:rsidRPr="00274EC9">
              <w:rPr>
                <w:spacing w:val="-2"/>
                <w:lang w:val="ru-RU"/>
              </w:rPr>
              <w:t>(аппликация/конструирова</w:t>
            </w:r>
            <w:r w:rsidRPr="00274EC9">
              <w:rPr>
                <w:lang w:val="ru-RU"/>
              </w:rPr>
              <w:t>ние) 1 раз в 2 недели*</w:t>
            </w:r>
          </w:p>
        </w:tc>
        <w:tc>
          <w:tcPr>
            <w:tcW w:w="2692" w:type="dxa"/>
          </w:tcPr>
          <w:p w:rsidR="00274EC9" w:rsidRPr="00274EC9" w:rsidRDefault="00274EC9" w:rsidP="004E7057">
            <w:pPr>
              <w:pStyle w:val="TableParagraph"/>
              <w:spacing w:line="250" w:lineRule="exact"/>
              <w:ind w:left="108"/>
              <w:rPr>
                <w:b/>
                <w:lang w:val="ru-RU"/>
              </w:rPr>
            </w:pPr>
            <w:r w:rsidRPr="00274EC9">
              <w:rPr>
                <w:b/>
                <w:lang w:val="ru-RU"/>
              </w:rPr>
              <w:t>9.20 -</w:t>
            </w:r>
            <w:r w:rsidRPr="00274EC9">
              <w:rPr>
                <w:b/>
                <w:spacing w:val="-4"/>
                <w:lang w:val="ru-RU"/>
              </w:rPr>
              <w:t>9.40</w:t>
            </w:r>
          </w:p>
          <w:p w:rsidR="00274EC9" w:rsidRPr="00274EC9" w:rsidRDefault="00274EC9" w:rsidP="004E7057">
            <w:pPr>
              <w:pStyle w:val="TableParagraph"/>
              <w:spacing w:line="251" w:lineRule="exact"/>
              <w:ind w:left="108"/>
              <w:rPr>
                <w:lang w:val="ru-RU"/>
              </w:rPr>
            </w:pPr>
            <w:r w:rsidRPr="00274EC9">
              <w:rPr>
                <w:spacing w:val="-2"/>
                <w:lang w:val="ru-RU"/>
              </w:rPr>
              <w:t>Музыкальная</w:t>
            </w:r>
          </w:p>
          <w:p w:rsidR="00274EC9" w:rsidRPr="00274EC9" w:rsidRDefault="00274EC9" w:rsidP="004E7057">
            <w:pPr>
              <w:pStyle w:val="TableParagraph"/>
              <w:spacing w:line="252" w:lineRule="exact"/>
              <w:ind w:left="108"/>
              <w:rPr>
                <w:lang w:val="ru-RU"/>
              </w:rPr>
            </w:pPr>
            <w:r w:rsidRPr="00274EC9">
              <w:rPr>
                <w:lang w:val="ru-RU"/>
              </w:rPr>
              <w:t>деятельность</w:t>
            </w:r>
            <w:r w:rsidRPr="00274EC9">
              <w:rPr>
                <w:spacing w:val="-2"/>
                <w:lang w:val="ru-RU"/>
              </w:rPr>
              <w:t>(Музыка)</w:t>
            </w:r>
          </w:p>
          <w:p w:rsidR="00274EC9" w:rsidRPr="00274EC9" w:rsidRDefault="00274EC9" w:rsidP="004E7057">
            <w:pPr>
              <w:pStyle w:val="TableParagraph"/>
              <w:spacing w:before="6" w:line="250" w:lineRule="exact"/>
              <w:ind w:left="108"/>
              <w:rPr>
                <w:b/>
                <w:lang w:val="ru-RU"/>
              </w:rPr>
            </w:pPr>
            <w:r w:rsidRPr="00274EC9">
              <w:rPr>
                <w:b/>
                <w:lang w:val="ru-RU"/>
              </w:rPr>
              <w:t>9.50-</w:t>
            </w:r>
            <w:r w:rsidRPr="00274EC9">
              <w:rPr>
                <w:b/>
                <w:spacing w:val="-2"/>
                <w:lang w:val="ru-RU"/>
              </w:rPr>
              <w:t>10-10</w:t>
            </w:r>
          </w:p>
          <w:p w:rsidR="00274EC9" w:rsidRPr="00274EC9" w:rsidRDefault="00274EC9" w:rsidP="004E7057">
            <w:pPr>
              <w:pStyle w:val="TableParagraph"/>
              <w:spacing w:line="242" w:lineRule="auto"/>
              <w:rPr>
                <w:lang w:val="ru-RU"/>
              </w:rPr>
            </w:pPr>
            <w:r w:rsidRPr="00274EC9">
              <w:rPr>
                <w:spacing w:val="-2"/>
                <w:lang w:val="ru-RU"/>
              </w:rPr>
              <w:t>Двигательная активность.</w:t>
            </w:r>
          </w:p>
          <w:p w:rsidR="00274EC9" w:rsidRDefault="00274EC9" w:rsidP="004E7057">
            <w:pPr>
              <w:pStyle w:val="TableParagraph"/>
              <w:ind w:left="108"/>
            </w:pPr>
            <w:r>
              <w:t>Физическая</w:t>
            </w:r>
            <w:r>
              <w:rPr>
                <w:spacing w:val="-2"/>
              </w:rPr>
              <w:t>культура</w:t>
            </w:r>
          </w:p>
        </w:tc>
        <w:tc>
          <w:tcPr>
            <w:tcW w:w="2551" w:type="dxa"/>
          </w:tcPr>
          <w:p w:rsidR="00274EC9" w:rsidRPr="00274EC9" w:rsidRDefault="00274EC9" w:rsidP="004E7057">
            <w:pPr>
              <w:pStyle w:val="TableParagraph"/>
              <w:spacing w:line="250" w:lineRule="exact"/>
              <w:ind w:left="109"/>
              <w:rPr>
                <w:b/>
                <w:lang w:val="ru-RU"/>
              </w:rPr>
            </w:pPr>
            <w:r w:rsidRPr="00274EC9">
              <w:rPr>
                <w:b/>
                <w:lang w:val="ru-RU"/>
              </w:rPr>
              <w:t>9.00-</w:t>
            </w:r>
            <w:r w:rsidRPr="00274EC9">
              <w:rPr>
                <w:b/>
                <w:spacing w:val="-4"/>
                <w:lang w:val="ru-RU"/>
              </w:rPr>
              <w:t>9.20</w:t>
            </w:r>
          </w:p>
          <w:p w:rsidR="00274EC9" w:rsidRPr="00274EC9" w:rsidRDefault="00274EC9" w:rsidP="004E7057">
            <w:pPr>
              <w:pStyle w:val="TableParagraph"/>
              <w:spacing w:line="251" w:lineRule="exact"/>
              <w:ind w:left="109"/>
              <w:rPr>
                <w:lang w:val="ru-RU"/>
              </w:rPr>
            </w:pPr>
            <w:r w:rsidRPr="00274EC9">
              <w:rPr>
                <w:spacing w:val="-2"/>
                <w:lang w:val="ru-RU"/>
              </w:rPr>
              <w:t>Художественно-</w:t>
            </w:r>
          </w:p>
          <w:p w:rsidR="00274EC9" w:rsidRPr="00274EC9" w:rsidRDefault="00274EC9" w:rsidP="004E7057">
            <w:pPr>
              <w:pStyle w:val="TableParagraph"/>
              <w:ind w:left="109" w:right="323"/>
              <w:rPr>
                <w:lang w:val="ru-RU"/>
              </w:rPr>
            </w:pPr>
            <w:r w:rsidRPr="00274EC9">
              <w:rPr>
                <w:lang w:val="ru-RU"/>
              </w:rPr>
              <w:t xml:space="preserve">эстетическоеразвитие </w:t>
            </w:r>
            <w:r w:rsidRPr="00274EC9">
              <w:rPr>
                <w:spacing w:val="-2"/>
                <w:lang w:val="ru-RU"/>
              </w:rPr>
              <w:t>(Рисование)</w:t>
            </w:r>
          </w:p>
          <w:p w:rsidR="00274EC9" w:rsidRPr="00274EC9" w:rsidRDefault="00274EC9" w:rsidP="004E7057">
            <w:pPr>
              <w:pStyle w:val="TableParagraph"/>
              <w:spacing w:before="4" w:line="250" w:lineRule="exact"/>
              <w:ind w:left="109"/>
              <w:rPr>
                <w:b/>
                <w:lang w:val="ru-RU"/>
              </w:rPr>
            </w:pPr>
            <w:r w:rsidRPr="00274EC9">
              <w:rPr>
                <w:b/>
                <w:lang w:val="ru-RU"/>
              </w:rPr>
              <w:t>09.30-</w:t>
            </w:r>
            <w:r w:rsidRPr="00274EC9">
              <w:rPr>
                <w:b/>
                <w:spacing w:val="-2"/>
                <w:lang w:val="ru-RU"/>
              </w:rPr>
              <w:t>9-50</w:t>
            </w:r>
          </w:p>
          <w:p w:rsidR="00274EC9" w:rsidRPr="00274EC9" w:rsidRDefault="00274EC9" w:rsidP="004E7057">
            <w:pPr>
              <w:pStyle w:val="TableParagraph"/>
              <w:spacing w:line="250" w:lineRule="exact"/>
              <w:ind w:left="109"/>
              <w:rPr>
                <w:lang w:val="ru-RU"/>
              </w:rPr>
            </w:pPr>
            <w:r w:rsidRPr="00274EC9">
              <w:rPr>
                <w:spacing w:val="-2"/>
                <w:lang w:val="ru-RU"/>
              </w:rPr>
              <w:t>Двигательная</w:t>
            </w:r>
          </w:p>
          <w:p w:rsidR="00274EC9" w:rsidRPr="00274EC9" w:rsidRDefault="00274EC9" w:rsidP="004E7057">
            <w:pPr>
              <w:pStyle w:val="TableParagraph"/>
              <w:spacing w:before="2"/>
              <w:ind w:left="109" w:right="164"/>
              <w:rPr>
                <w:lang w:val="ru-RU"/>
              </w:rPr>
            </w:pPr>
            <w:r w:rsidRPr="00274EC9">
              <w:rPr>
                <w:lang w:val="ru-RU"/>
              </w:rPr>
              <w:t xml:space="preserve">активность.Физическая </w:t>
            </w:r>
            <w:r w:rsidRPr="00274EC9">
              <w:rPr>
                <w:spacing w:val="-2"/>
                <w:lang w:val="ru-RU"/>
              </w:rPr>
              <w:t>культура</w:t>
            </w:r>
          </w:p>
        </w:tc>
        <w:tc>
          <w:tcPr>
            <w:tcW w:w="2410" w:type="dxa"/>
          </w:tcPr>
          <w:p w:rsidR="00274EC9" w:rsidRPr="00274EC9" w:rsidRDefault="00274EC9" w:rsidP="004E7057">
            <w:pPr>
              <w:pStyle w:val="TableParagraph"/>
              <w:spacing w:line="250" w:lineRule="exact"/>
              <w:ind w:left="109"/>
              <w:rPr>
                <w:b/>
                <w:lang w:val="ru-RU"/>
              </w:rPr>
            </w:pPr>
            <w:r w:rsidRPr="00274EC9">
              <w:rPr>
                <w:b/>
                <w:lang w:val="ru-RU"/>
              </w:rPr>
              <w:t>9.00-</w:t>
            </w:r>
            <w:r w:rsidRPr="00274EC9">
              <w:rPr>
                <w:b/>
                <w:spacing w:val="-4"/>
                <w:lang w:val="ru-RU"/>
              </w:rPr>
              <w:t>9.20</w:t>
            </w:r>
          </w:p>
          <w:p w:rsidR="00274EC9" w:rsidRPr="00274EC9" w:rsidRDefault="00274EC9" w:rsidP="004E7057">
            <w:pPr>
              <w:pStyle w:val="TableParagraph"/>
              <w:spacing w:line="251" w:lineRule="exact"/>
              <w:ind w:left="109"/>
              <w:rPr>
                <w:lang w:val="ru-RU"/>
              </w:rPr>
            </w:pPr>
            <w:r w:rsidRPr="00274EC9">
              <w:rPr>
                <w:spacing w:val="-2"/>
                <w:lang w:val="ru-RU"/>
              </w:rPr>
              <w:t>Коммуникативная</w:t>
            </w:r>
          </w:p>
          <w:p w:rsidR="00274EC9" w:rsidRPr="00274EC9" w:rsidRDefault="00274EC9" w:rsidP="004E7057">
            <w:pPr>
              <w:pStyle w:val="TableParagraph"/>
              <w:ind w:left="109" w:right="98"/>
              <w:rPr>
                <w:lang w:val="ru-RU"/>
              </w:rPr>
            </w:pPr>
            <w:r w:rsidRPr="00274EC9">
              <w:rPr>
                <w:lang w:val="ru-RU"/>
              </w:rPr>
              <w:t xml:space="preserve">деятельность.Развитие </w:t>
            </w:r>
            <w:r w:rsidRPr="00274EC9">
              <w:rPr>
                <w:spacing w:val="-4"/>
                <w:lang w:val="ru-RU"/>
              </w:rPr>
              <w:t>речи</w:t>
            </w:r>
          </w:p>
          <w:p w:rsidR="00274EC9" w:rsidRPr="00274EC9" w:rsidRDefault="00274EC9" w:rsidP="004E7057">
            <w:pPr>
              <w:pStyle w:val="TableParagraph"/>
              <w:spacing w:before="4"/>
              <w:ind w:left="0"/>
              <w:rPr>
                <w:b/>
                <w:lang w:val="ru-RU"/>
              </w:rPr>
            </w:pPr>
          </w:p>
          <w:p w:rsidR="00274EC9" w:rsidRPr="00274EC9" w:rsidRDefault="00274EC9" w:rsidP="004E7057">
            <w:pPr>
              <w:pStyle w:val="TableParagraph"/>
              <w:spacing w:line="251" w:lineRule="exact"/>
              <w:ind w:left="109"/>
              <w:rPr>
                <w:b/>
                <w:lang w:val="ru-RU"/>
              </w:rPr>
            </w:pPr>
            <w:r w:rsidRPr="00274EC9">
              <w:rPr>
                <w:b/>
                <w:lang w:val="ru-RU"/>
              </w:rPr>
              <w:t>9.30 -</w:t>
            </w:r>
            <w:r w:rsidRPr="00274EC9">
              <w:rPr>
                <w:b/>
                <w:spacing w:val="-4"/>
                <w:lang w:val="ru-RU"/>
              </w:rPr>
              <w:t>9.50</w:t>
            </w:r>
          </w:p>
          <w:p w:rsidR="00274EC9" w:rsidRPr="00274EC9" w:rsidRDefault="00274EC9" w:rsidP="004E7057">
            <w:pPr>
              <w:pStyle w:val="TableParagraph"/>
              <w:spacing w:line="251" w:lineRule="exact"/>
              <w:ind w:left="109"/>
              <w:rPr>
                <w:lang w:val="ru-RU"/>
              </w:rPr>
            </w:pPr>
            <w:r w:rsidRPr="00274EC9">
              <w:rPr>
                <w:spacing w:val="-2"/>
                <w:lang w:val="ru-RU"/>
              </w:rPr>
              <w:t>Музыкальная</w:t>
            </w:r>
          </w:p>
          <w:p w:rsidR="00274EC9" w:rsidRPr="00274EC9" w:rsidRDefault="00274EC9" w:rsidP="004E7057">
            <w:pPr>
              <w:pStyle w:val="TableParagraph"/>
              <w:spacing w:line="252" w:lineRule="exact"/>
              <w:ind w:left="109"/>
              <w:rPr>
                <w:lang w:val="ru-RU"/>
              </w:rPr>
            </w:pPr>
            <w:r w:rsidRPr="00274EC9">
              <w:rPr>
                <w:lang w:val="ru-RU"/>
              </w:rPr>
              <w:t>деятельность</w:t>
            </w:r>
            <w:r w:rsidRPr="00274EC9">
              <w:rPr>
                <w:spacing w:val="-2"/>
                <w:lang w:val="ru-RU"/>
              </w:rPr>
              <w:t>(Музыка)</w:t>
            </w:r>
          </w:p>
        </w:tc>
        <w:tc>
          <w:tcPr>
            <w:tcW w:w="2409" w:type="dxa"/>
          </w:tcPr>
          <w:p w:rsidR="00274EC9" w:rsidRPr="00274EC9" w:rsidRDefault="00274EC9" w:rsidP="004E7057">
            <w:pPr>
              <w:pStyle w:val="TableParagraph"/>
              <w:spacing w:line="250" w:lineRule="exact"/>
              <w:rPr>
                <w:b/>
                <w:lang w:val="ru-RU"/>
              </w:rPr>
            </w:pPr>
            <w:r w:rsidRPr="00274EC9">
              <w:rPr>
                <w:b/>
                <w:lang w:val="ru-RU"/>
              </w:rPr>
              <w:t>9.00-</w:t>
            </w:r>
            <w:r w:rsidRPr="00274EC9">
              <w:rPr>
                <w:b/>
                <w:spacing w:val="-4"/>
                <w:lang w:val="ru-RU"/>
              </w:rPr>
              <w:t>9.20</w:t>
            </w:r>
          </w:p>
          <w:p w:rsidR="00274EC9" w:rsidRPr="00274EC9" w:rsidRDefault="00274EC9" w:rsidP="004E7057">
            <w:pPr>
              <w:pStyle w:val="TableParagraph"/>
              <w:ind w:right="151"/>
              <w:rPr>
                <w:lang w:val="ru-RU"/>
              </w:rPr>
            </w:pPr>
            <w:r w:rsidRPr="00274EC9">
              <w:rPr>
                <w:spacing w:val="-2"/>
                <w:lang w:val="ru-RU"/>
              </w:rPr>
              <w:t xml:space="preserve">Познавательно- исследовательская деятельность (Познание </w:t>
            </w:r>
            <w:r w:rsidRPr="00274EC9">
              <w:rPr>
                <w:lang w:val="ru-RU"/>
              </w:rPr>
              <w:t>предметного и</w:t>
            </w:r>
          </w:p>
          <w:p w:rsidR="00274EC9" w:rsidRPr="00274EC9" w:rsidRDefault="00274EC9" w:rsidP="004E7057">
            <w:pPr>
              <w:pStyle w:val="TableParagraph"/>
              <w:ind w:right="228"/>
              <w:rPr>
                <w:lang w:val="ru-RU"/>
              </w:rPr>
            </w:pPr>
            <w:r w:rsidRPr="00274EC9">
              <w:rPr>
                <w:lang w:val="ru-RU"/>
              </w:rPr>
              <w:t xml:space="preserve">социального мира, освоениебезопасного поведения) 1 раз в 2 </w:t>
            </w:r>
            <w:r w:rsidRPr="00274EC9">
              <w:rPr>
                <w:spacing w:val="-2"/>
                <w:lang w:val="ru-RU"/>
              </w:rPr>
              <w:t>недели*</w:t>
            </w:r>
          </w:p>
          <w:p w:rsidR="00274EC9" w:rsidRDefault="00274EC9" w:rsidP="004E7057">
            <w:pPr>
              <w:pStyle w:val="TableParagraph"/>
              <w:spacing w:before="4" w:line="250" w:lineRule="exact"/>
              <w:rPr>
                <w:b/>
                <w:spacing w:val="-2"/>
              </w:rPr>
            </w:pPr>
            <w:r>
              <w:rPr>
                <w:b/>
              </w:rPr>
              <w:t>15-35 -15-55</w:t>
            </w:r>
          </w:p>
          <w:p w:rsidR="00274EC9" w:rsidRDefault="00274EC9" w:rsidP="004E7057">
            <w:pPr>
              <w:pStyle w:val="TableParagraph"/>
              <w:ind w:left="108" w:right="188"/>
            </w:pPr>
            <w:r>
              <w:t>Двигательнаяактивность на свежем воздухе.</w:t>
            </w:r>
          </w:p>
          <w:p w:rsidR="00274EC9" w:rsidRDefault="00274EC9" w:rsidP="004E7057">
            <w:pPr>
              <w:pStyle w:val="TableParagraph"/>
              <w:spacing w:line="248" w:lineRule="exact"/>
            </w:pPr>
          </w:p>
        </w:tc>
      </w:tr>
    </w:tbl>
    <w:p w:rsidR="00274EC9" w:rsidRDefault="00274EC9" w:rsidP="00274EC9">
      <w:pPr>
        <w:spacing w:line="248" w:lineRule="exact"/>
        <w:sectPr w:rsidR="00274EC9">
          <w:type w:val="continuous"/>
          <w:pgSz w:w="16840" w:h="11910" w:orient="landscape"/>
          <w:pgMar w:top="400" w:right="560" w:bottom="280" w:left="460" w:header="720" w:footer="720" w:gutter="0"/>
          <w:cols w:space="720"/>
        </w:sectPr>
      </w:pPr>
    </w:p>
    <w:tbl>
      <w:tblPr>
        <w:tblStyle w:val="TableNormal"/>
        <w:tblW w:w="1534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837"/>
        <w:gridCol w:w="2692"/>
        <w:gridCol w:w="2551"/>
        <w:gridCol w:w="2410"/>
        <w:gridCol w:w="2162"/>
      </w:tblGrid>
      <w:tr w:rsidR="00274EC9" w:rsidTr="00274EC9">
        <w:trPr>
          <w:trHeight w:val="3542"/>
        </w:trPr>
        <w:tc>
          <w:tcPr>
            <w:tcW w:w="2693" w:type="dxa"/>
          </w:tcPr>
          <w:p w:rsidR="00274EC9" w:rsidRPr="00274EC9" w:rsidRDefault="00274EC9" w:rsidP="004E7057">
            <w:pPr>
              <w:pStyle w:val="TableParagraph"/>
              <w:ind w:left="107"/>
              <w:rPr>
                <w:b/>
                <w:spacing w:val="-2"/>
                <w:sz w:val="28"/>
                <w:lang w:val="ru-RU"/>
              </w:rPr>
            </w:pPr>
            <w:r w:rsidRPr="00274EC9">
              <w:rPr>
                <w:b/>
                <w:sz w:val="28"/>
                <w:lang w:val="ru-RU"/>
              </w:rPr>
              <w:lastRenderedPageBreak/>
              <w:t>Старшая</w:t>
            </w:r>
            <w:r w:rsidRPr="00274EC9">
              <w:rPr>
                <w:b/>
                <w:spacing w:val="-2"/>
                <w:sz w:val="28"/>
                <w:lang w:val="ru-RU"/>
              </w:rPr>
              <w:t>группа</w:t>
            </w:r>
          </w:p>
          <w:p w:rsidR="00274EC9" w:rsidRPr="00274EC9" w:rsidRDefault="00274EC9" w:rsidP="004E7057">
            <w:pPr>
              <w:pStyle w:val="TableParagraph"/>
              <w:ind w:left="107"/>
              <w:rPr>
                <w:b/>
                <w:sz w:val="28"/>
                <w:lang w:val="ru-RU"/>
              </w:rPr>
            </w:pPr>
            <w:r w:rsidRPr="00274EC9">
              <w:rPr>
                <w:b/>
                <w:spacing w:val="-2"/>
                <w:sz w:val="28"/>
                <w:lang w:val="ru-RU"/>
              </w:rPr>
              <w:t>«ЯГОДКА»</w:t>
            </w:r>
          </w:p>
          <w:p w:rsidR="00274EC9" w:rsidRPr="00274EC9" w:rsidRDefault="00274EC9" w:rsidP="004E7057">
            <w:pPr>
              <w:pStyle w:val="TableParagraph"/>
              <w:spacing w:before="6"/>
              <w:ind w:left="0"/>
              <w:rPr>
                <w:b/>
                <w:sz w:val="27"/>
                <w:lang w:val="ru-RU"/>
              </w:rPr>
            </w:pPr>
          </w:p>
          <w:p w:rsidR="00274EC9" w:rsidRPr="00274EC9" w:rsidRDefault="00274EC9" w:rsidP="004E7057">
            <w:pPr>
              <w:pStyle w:val="TableParagraph"/>
              <w:ind w:left="107" w:right="641"/>
              <w:rPr>
                <w:sz w:val="20"/>
                <w:lang w:val="ru-RU"/>
              </w:rPr>
            </w:pPr>
            <w:r w:rsidRPr="00274EC9">
              <w:rPr>
                <w:sz w:val="20"/>
                <w:lang w:val="ru-RU"/>
              </w:rPr>
              <w:t>12занятийвнеделю По 25 минут</w:t>
            </w:r>
          </w:p>
          <w:p w:rsidR="00274EC9" w:rsidRPr="00274EC9" w:rsidRDefault="00274EC9" w:rsidP="004E7057">
            <w:pPr>
              <w:pStyle w:val="TableParagraph"/>
              <w:spacing w:before="6"/>
              <w:ind w:left="107" w:right="641"/>
              <w:rPr>
                <w:b/>
                <w:sz w:val="20"/>
                <w:lang w:val="ru-RU"/>
              </w:rPr>
            </w:pPr>
            <w:r w:rsidRPr="00274EC9">
              <w:rPr>
                <w:b/>
                <w:sz w:val="20"/>
                <w:lang w:val="ru-RU"/>
              </w:rPr>
              <w:t xml:space="preserve">Перерывнеменее10 </w:t>
            </w:r>
            <w:r w:rsidRPr="00274EC9">
              <w:rPr>
                <w:b/>
                <w:spacing w:val="-2"/>
                <w:sz w:val="20"/>
                <w:lang w:val="ru-RU"/>
              </w:rPr>
              <w:t>минут</w:t>
            </w:r>
          </w:p>
          <w:p w:rsidR="00274EC9" w:rsidRPr="00274EC9" w:rsidRDefault="00274EC9" w:rsidP="004E7057">
            <w:pPr>
              <w:pStyle w:val="TableParagraph"/>
              <w:ind w:left="0"/>
              <w:rPr>
                <w:b/>
                <w:lang w:val="ru-RU"/>
              </w:rPr>
            </w:pPr>
          </w:p>
          <w:p w:rsidR="00274EC9" w:rsidRPr="00274EC9" w:rsidRDefault="00274EC9" w:rsidP="004E7057">
            <w:pPr>
              <w:pStyle w:val="TableParagraph"/>
              <w:ind w:left="0"/>
              <w:rPr>
                <w:b/>
                <w:lang w:val="ru-RU"/>
              </w:rPr>
            </w:pPr>
          </w:p>
          <w:p w:rsidR="00274EC9" w:rsidRPr="00274EC9" w:rsidRDefault="00274EC9" w:rsidP="004E7057">
            <w:pPr>
              <w:pStyle w:val="TableParagraph"/>
              <w:spacing w:line="317" w:lineRule="exact"/>
              <w:ind w:left="107"/>
              <w:rPr>
                <w:b/>
                <w:sz w:val="28"/>
                <w:lang w:val="ru-RU"/>
              </w:rPr>
            </w:pPr>
          </w:p>
        </w:tc>
        <w:tc>
          <w:tcPr>
            <w:tcW w:w="2837" w:type="dxa"/>
          </w:tcPr>
          <w:p w:rsidR="00274EC9" w:rsidRPr="00274EC9" w:rsidRDefault="00274EC9" w:rsidP="004E7057">
            <w:pPr>
              <w:pStyle w:val="TableParagraph"/>
              <w:spacing w:before="1" w:line="250" w:lineRule="exact"/>
              <w:rPr>
                <w:b/>
                <w:lang w:val="ru-RU"/>
              </w:rPr>
            </w:pPr>
            <w:r w:rsidRPr="00274EC9">
              <w:rPr>
                <w:b/>
                <w:lang w:val="ru-RU"/>
              </w:rPr>
              <w:t>9.00-</w:t>
            </w:r>
            <w:r w:rsidRPr="00274EC9">
              <w:rPr>
                <w:b/>
                <w:spacing w:val="-4"/>
                <w:lang w:val="ru-RU"/>
              </w:rPr>
              <w:t>9.25</w:t>
            </w:r>
          </w:p>
          <w:p w:rsidR="00274EC9" w:rsidRPr="00274EC9" w:rsidRDefault="00274EC9" w:rsidP="004E7057">
            <w:pPr>
              <w:pStyle w:val="TableParagraph"/>
              <w:rPr>
                <w:lang w:val="ru-RU"/>
              </w:rPr>
            </w:pPr>
            <w:r w:rsidRPr="00274EC9">
              <w:rPr>
                <w:spacing w:val="-2"/>
                <w:lang w:val="ru-RU"/>
              </w:rPr>
              <w:t>Познавательно- исследовательская деятельность</w:t>
            </w:r>
          </w:p>
          <w:p w:rsidR="00274EC9" w:rsidRPr="00274EC9" w:rsidRDefault="00274EC9" w:rsidP="004E7057">
            <w:pPr>
              <w:pStyle w:val="TableParagraph"/>
              <w:spacing w:line="242" w:lineRule="auto"/>
              <w:ind w:right="132"/>
              <w:rPr>
                <w:spacing w:val="40"/>
                <w:lang w:val="ru-RU"/>
              </w:rPr>
            </w:pPr>
            <w:r w:rsidRPr="00274EC9">
              <w:rPr>
                <w:lang w:val="ru-RU"/>
              </w:rPr>
              <w:t xml:space="preserve">(Исследование объектов живойинеживойприроды, </w:t>
            </w:r>
            <w:r w:rsidRPr="00274EC9">
              <w:rPr>
                <w:spacing w:val="-2"/>
                <w:lang w:val="ru-RU"/>
              </w:rPr>
              <w:t>экспериментирование)</w:t>
            </w:r>
          </w:p>
          <w:p w:rsidR="00274EC9" w:rsidRDefault="00274EC9" w:rsidP="004E7057">
            <w:pPr>
              <w:pStyle w:val="TableParagraph"/>
              <w:spacing w:line="242" w:lineRule="auto"/>
              <w:ind w:right="132"/>
              <w:rPr>
                <w:b/>
              </w:rPr>
            </w:pPr>
            <w:r>
              <w:rPr>
                <w:b/>
                <w:spacing w:val="-2"/>
              </w:rPr>
              <w:t>9.35-10.00</w:t>
            </w:r>
          </w:p>
          <w:p w:rsidR="00274EC9" w:rsidRDefault="00274EC9" w:rsidP="004E7057">
            <w:pPr>
              <w:pStyle w:val="TableParagraph"/>
              <w:spacing w:line="244" w:lineRule="exact"/>
            </w:pPr>
            <w:r>
              <w:rPr>
                <w:spacing w:val="-2"/>
              </w:rPr>
              <w:t>Художественно-</w:t>
            </w:r>
          </w:p>
          <w:p w:rsidR="00274EC9" w:rsidRDefault="00274EC9" w:rsidP="004E7057">
            <w:pPr>
              <w:pStyle w:val="TableParagraph"/>
              <w:ind w:right="608"/>
            </w:pPr>
            <w:r>
              <w:t xml:space="preserve">эстетическоеразвитие </w:t>
            </w:r>
            <w:r>
              <w:rPr>
                <w:spacing w:val="-2"/>
              </w:rPr>
              <w:t>(Рисование)</w:t>
            </w:r>
          </w:p>
          <w:p w:rsidR="00274EC9" w:rsidRDefault="00274EC9" w:rsidP="004E7057">
            <w:pPr>
              <w:pStyle w:val="TableParagraph"/>
              <w:spacing w:before="2" w:line="238" w:lineRule="exact"/>
            </w:pPr>
          </w:p>
        </w:tc>
        <w:tc>
          <w:tcPr>
            <w:tcW w:w="2692" w:type="dxa"/>
          </w:tcPr>
          <w:p w:rsidR="00274EC9" w:rsidRPr="00274EC9" w:rsidRDefault="00274EC9" w:rsidP="004E7057">
            <w:pPr>
              <w:pStyle w:val="TableParagraph"/>
              <w:spacing w:before="1" w:line="250" w:lineRule="exact"/>
              <w:ind w:left="108"/>
              <w:rPr>
                <w:b/>
                <w:lang w:val="ru-RU"/>
              </w:rPr>
            </w:pPr>
            <w:r w:rsidRPr="00274EC9">
              <w:rPr>
                <w:b/>
                <w:lang w:val="ru-RU"/>
              </w:rPr>
              <w:t>9.00-</w:t>
            </w:r>
            <w:r w:rsidRPr="00274EC9">
              <w:rPr>
                <w:b/>
                <w:spacing w:val="-4"/>
                <w:lang w:val="ru-RU"/>
              </w:rPr>
              <w:t>9.25</w:t>
            </w:r>
          </w:p>
          <w:p w:rsidR="00274EC9" w:rsidRPr="00274EC9" w:rsidRDefault="00274EC9" w:rsidP="004E7057">
            <w:pPr>
              <w:pStyle w:val="TableParagraph"/>
              <w:spacing w:line="245" w:lineRule="exact"/>
              <w:rPr>
                <w:lang w:val="ru-RU"/>
              </w:rPr>
            </w:pPr>
            <w:r w:rsidRPr="00274EC9">
              <w:rPr>
                <w:spacing w:val="-2"/>
                <w:lang w:val="ru-RU"/>
              </w:rPr>
              <w:t>Двигательная</w:t>
            </w:r>
          </w:p>
          <w:p w:rsidR="00274EC9" w:rsidRPr="00274EC9" w:rsidRDefault="00274EC9" w:rsidP="004E7057">
            <w:pPr>
              <w:pStyle w:val="TableParagraph"/>
              <w:ind w:left="108"/>
              <w:rPr>
                <w:lang w:val="ru-RU"/>
              </w:rPr>
            </w:pPr>
            <w:r w:rsidRPr="00274EC9">
              <w:rPr>
                <w:lang w:val="ru-RU"/>
              </w:rPr>
              <w:t>активностьфизическая культура</w:t>
            </w:r>
          </w:p>
          <w:p w:rsidR="00274EC9" w:rsidRPr="00274EC9" w:rsidRDefault="00274EC9" w:rsidP="004E7057">
            <w:pPr>
              <w:pStyle w:val="TableParagraph"/>
              <w:spacing w:before="5" w:line="250" w:lineRule="exact"/>
              <w:ind w:left="108"/>
              <w:rPr>
                <w:b/>
                <w:lang w:val="ru-RU"/>
              </w:rPr>
            </w:pPr>
            <w:r w:rsidRPr="00274EC9">
              <w:rPr>
                <w:b/>
                <w:lang w:val="ru-RU"/>
              </w:rPr>
              <w:t>9.50-</w:t>
            </w:r>
            <w:r w:rsidRPr="00274EC9">
              <w:rPr>
                <w:b/>
                <w:spacing w:val="-2"/>
                <w:lang w:val="ru-RU"/>
              </w:rPr>
              <w:t>10.15</w:t>
            </w:r>
          </w:p>
          <w:p w:rsidR="00274EC9" w:rsidRPr="00274EC9" w:rsidRDefault="00274EC9" w:rsidP="004E7057">
            <w:pPr>
              <w:pStyle w:val="TableParagraph"/>
              <w:spacing w:line="250" w:lineRule="exact"/>
              <w:ind w:left="108"/>
              <w:rPr>
                <w:lang w:val="ru-RU"/>
              </w:rPr>
            </w:pPr>
            <w:r w:rsidRPr="00274EC9">
              <w:rPr>
                <w:spacing w:val="-2"/>
                <w:lang w:val="ru-RU"/>
              </w:rPr>
              <w:t>Музыкальная</w:t>
            </w:r>
          </w:p>
          <w:p w:rsidR="00274EC9" w:rsidRPr="00274EC9" w:rsidRDefault="00274EC9" w:rsidP="004E7057">
            <w:pPr>
              <w:pStyle w:val="TableParagraph"/>
              <w:spacing w:before="2"/>
              <w:ind w:left="108" w:right="385"/>
              <w:rPr>
                <w:spacing w:val="-2"/>
                <w:lang w:val="ru-RU"/>
              </w:rPr>
            </w:pPr>
            <w:r w:rsidRPr="00274EC9">
              <w:rPr>
                <w:lang w:val="ru-RU"/>
              </w:rPr>
              <w:t xml:space="preserve">деятельность(Музыка) </w:t>
            </w:r>
            <w:r w:rsidRPr="00274EC9">
              <w:rPr>
                <w:spacing w:val="-2"/>
                <w:lang w:val="ru-RU"/>
              </w:rPr>
              <w:t>деятельность</w:t>
            </w:r>
          </w:p>
          <w:p w:rsidR="00274EC9" w:rsidRPr="00274EC9" w:rsidRDefault="00274EC9" w:rsidP="004E7057">
            <w:pPr>
              <w:pStyle w:val="TableParagraph"/>
              <w:spacing w:before="2"/>
              <w:ind w:left="108" w:right="385"/>
              <w:rPr>
                <w:lang w:val="ru-RU"/>
              </w:rPr>
            </w:pPr>
          </w:p>
        </w:tc>
        <w:tc>
          <w:tcPr>
            <w:tcW w:w="2551" w:type="dxa"/>
          </w:tcPr>
          <w:p w:rsidR="00274EC9" w:rsidRPr="00274EC9" w:rsidRDefault="00274EC9" w:rsidP="004E7057">
            <w:pPr>
              <w:pStyle w:val="TableParagraph"/>
              <w:spacing w:before="1" w:line="250" w:lineRule="exact"/>
              <w:ind w:left="109"/>
              <w:rPr>
                <w:b/>
                <w:lang w:val="ru-RU"/>
              </w:rPr>
            </w:pPr>
            <w:r w:rsidRPr="00274EC9">
              <w:rPr>
                <w:b/>
                <w:lang w:val="ru-RU"/>
              </w:rPr>
              <w:t>9.00-</w:t>
            </w:r>
            <w:r w:rsidRPr="00274EC9">
              <w:rPr>
                <w:b/>
                <w:spacing w:val="-4"/>
                <w:lang w:val="ru-RU"/>
              </w:rPr>
              <w:t>9.25</w:t>
            </w:r>
          </w:p>
          <w:p w:rsidR="00274EC9" w:rsidRPr="00274EC9" w:rsidRDefault="00274EC9" w:rsidP="004E7057">
            <w:pPr>
              <w:pStyle w:val="TableParagraph"/>
              <w:spacing w:line="250" w:lineRule="exact"/>
              <w:ind w:left="109"/>
              <w:rPr>
                <w:lang w:val="ru-RU"/>
              </w:rPr>
            </w:pPr>
            <w:r w:rsidRPr="00274EC9">
              <w:rPr>
                <w:spacing w:val="-2"/>
                <w:lang w:val="ru-RU"/>
              </w:rPr>
              <w:t>Коммуникативная</w:t>
            </w:r>
          </w:p>
          <w:p w:rsidR="00274EC9" w:rsidRPr="00274EC9" w:rsidRDefault="00274EC9" w:rsidP="004E7057">
            <w:pPr>
              <w:pStyle w:val="TableParagraph"/>
              <w:ind w:left="109" w:right="239"/>
              <w:rPr>
                <w:lang w:val="ru-RU"/>
              </w:rPr>
            </w:pPr>
            <w:r w:rsidRPr="00274EC9">
              <w:rPr>
                <w:lang w:val="ru-RU"/>
              </w:rPr>
              <w:t xml:space="preserve">деятельность.Развитие </w:t>
            </w:r>
            <w:r w:rsidRPr="00274EC9">
              <w:rPr>
                <w:spacing w:val="-4"/>
                <w:lang w:val="ru-RU"/>
              </w:rPr>
              <w:t>речи</w:t>
            </w:r>
          </w:p>
          <w:p w:rsidR="00274EC9" w:rsidRPr="00274EC9" w:rsidRDefault="00274EC9" w:rsidP="004E7057">
            <w:pPr>
              <w:pStyle w:val="TableParagraph"/>
              <w:spacing w:line="242" w:lineRule="auto"/>
              <w:ind w:left="109" w:right="763"/>
              <w:jc w:val="both"/>
              <w:rPr>
                <w:b/>
                <w:lang w:val="ru-RU"/>
              </w:rPr>
            </w:pPr>
            <w:r w:rsidRPr="00274EC9">
              <w:rPr>
                <w:b/>
                <w:spacing w:val="-2"/>
                <w:lang w:val="ru-RU"/>
              </w:rPr>
              <w:t>09-35 -10-00</w:t>
            </w:r>
          </w:p>
          <w:p w:rsidR="00274EC9" w:rsidRPr="00274EC9" w:rsidRDefault="00274EC9" w:rsidP="004E7057">
            <w:pPr>
              <w:pStyle w:val="TableParagraph"/>
              <w:spacing w:line="245" w:lineRule="exact"/>
              <w:ind w:left="109"/>
              <w:rPr>
                <w:lang w:val="ru-RU"/>
              </w:rPr>
            </w:pPr>
            <w:r w:rsidRPr="00274EC9">
              <w:rPr>
                <w:spacing w:val="-2"/>
                <w:lang w:val="ru-RU"/>
              </w:rPr>
              <w:t>Музыкальная</w:t>
            </w:r>
          </w:p>
          <w:p w:rsidR="00274EC9" w:rsidRPr="00274EC9" w:rsidRDefault="00274EC9" w:rsidP="004E7057">
            <w:pPr>
              <w:pStyle w:val="TableParagraph"/>
              <w:ind w:left="109" w:right="102"/>
              <w:rPr>
                <w:spacing w:val="-2"/>
                <w:lang w:val="ru-RU"/>
              </w:rPr>
            </w:pPr>
            <w:r w:rsidRPr="00274EC9">
              <w:rPr>
                <w:lang w:val="ru-RU"/>
              </w:rPr>
              <w:t xml:space="preserve">деятельность(Музыка) </w:t>
            </w:r>
            <w:r w:rsidRPr="00274EC9">
              <w:rPr>
                <w:spacing w:val="-2"/>
                <w:lang w:val="ru-RU"/>
              </w:rPr>
              <w:t>деятельность</w:t>
            </w:r>
          </w:p>
          <w:p w:rsidR="00274EC9" w:rsidRPr="00274EC9" w:rsidRDefault="00274EC9" w:rsidP="004E7057">
            <w:pPr>
              <w:pStyle w:val="TableParagraph"/>
              <w:ind w:left="109" w:right="164"/>
              <w:rPr>
                <w:lang w:val="ru-RU"/>
              </w:rPr>
            </w:pPr>
          </w:p>
        </w:tc>
        <w:tc>
          <w:tcPr>
            <w:tcW w:w="2410" w:type="dxa"/>
          </w:tcPr>
          <w:p w:rsidR="00274EC9" w:rsidRPr="00274EC9" w:rsidRDefault="00274EC9" w:rsidP="004E7057">
            <w:pPr>
              <w:pStyle w:val="TableParagraph"/>
              <w:spacing w:before="1" w:line="250" w:lineRule="exact"/>
              <w:ind w:left="109"/>
              <w:rPr>
                <w:b/>
                <w:lang w:val="ru-RU"/>
              </w:rPr>
            </w:pPr>
            <w:r w:rsidRPr="00274EC9">
              <w:rPr>
                <w:b/>
                <w:lang w:val="ru-RU"/>
              </w:rPr>
              <w:t>9.00-</w:t>
            </w:r>
            <w:r w:rsidRPr="00274EC9">
              <w:rPr>
                <w:b/>
                <w:spacing w:val="-4"/>
                <w:lang w:val="ru-RU"/>
              </w:rPr>
              <w:t>9.25</w:t>
            </w:r>
          </w:p>
          <w:p w:rsidR="00274EC9" w:rsidRPr="00274EC9" w:rsidRDefault="00274EC9" w:rsidP="004E7057">
            <w:pPr>
              <w:pStyle w:val="TableParagraph"/>
              <w:ind w:left="109"/>
              <w:rPr>
                <w:lang w:val="ru-RU"/>
              </w:rPr>
            </w:pPr>
            <w:r w:rsidRPr="00274EC9">
              <w:rPr>
                <w:spacing w:val="-2"/>
                <w:lang w:val="ru-RU"/>
              </w:rPr>
              <w:t>Познавательно- исследовательская деятельность (Формирование элементарных</w:t>
            </w:r>
          </w:p>
          <w:p w:rsidR="00274EC9" w:rsidRPr="00274EC9" w:rsidRDefault="00274EC9" w:rsidP="004E7057">
            <w:pPr>
              <w:pStyle w:val="TableParagraph"/>
              <w:spacing w:line="242" w:lineRule="auto"/>
              <w:ind w:left="109" w:right="763"/>
              <w:jc w:val="both"/>
              <w:rPr>
                <w:spacing w:val="-2"/>
                <w:lang w:val="ru-RU"/>
              </w:rPr>
            </w:pPr>
            <w:r w:rsidRPr="00274EC9">
              <w:rPr>
                <w:spacing w:val="-2"/>
                <w:lang w:val="ru-RU"/>
              </w:rPr>
              <w:t xml:space="preserve">математических представлений) </w:t>
            </w:r>
          </w:p>
          <w:p w:rsidR="00274EC9" w:rsidRPr="00274EC9" w:rsidRDefault="00274EC9" w:rsidP="004E7057">
            <w:pPr>
              <w:pStyle w:val="TableParagraph"/>
              <w:spacing w:before="4" w:line="251" w:lineRule="exact"/>
              <w:ind w:left="109"/>
              <w:rPr>
                <w:b/>
                <w:lang w:val="ru-RU"/>
              </w:rPr>
            </w:pPr>
            <w:r w:rsidRPr="00274EC9">
              <w:rPr>
                <w:b/>
                <w:lang w:val="ru-RU"/>
              </w:rPr>
              <w:t>9.35-</w:t>
            </w:r>
            <w:r w:rsidRPr="00274EC9">
              <w:rPr>
                <w:b/>
                <w:spacing w:val="-2"/>
                <w:lang w:val="ru-RU"/>
              </w:rPr>
              <w:t>10.00</w:t>
            </w:r>
          </w:p>
          <w:p w:rsidR="00274EC9" w:rsidRPr="00274EC9" w:rsidRDefault="00274EC9" w:rsidP="004E7057">
            <w:pPr>
              <w:pStyle w:val="TableParagraph"/>
              <w:spacing w:line="251" w:lineRule="exact"/>
              <w:ind w:left="109"/>
              <w:rPr>
                <w:lang w:val="ru-RU"/>
              </w:rPr>
            </w:pPr>
            <w:r w:rsidRPr="00274EC9">
              <w:rPr>
                <w:spacing w:val="-2"/>
                <w:lang w:val="ru-RU"/>
              </w:rPr>
              <w:t>Художественно-</w:t>
            </w:r>
          </w:p>
          <w:p w:rsidR="00274EC9" w:rsidRPr="00274EC9" w:rsidRDefault="00274EC9" w:rsidP="004E7057">
            <w:pPr>
              <w:pStyle w:val="TableParagraph"/>
              <w:ind w:left="109" w:right="323"/>
              <w:rPr>
                <w:lang w:val="ru-RU"/>
              </w:rPr>
            </w:pPr>
            <w:r w:rsidRPr="00274EC9">
              <w:rPr>
                <w:lang w:val="ru-RU"/>
              </w:rPr>
              <w:t xml:space="preserve">эстетическоеразвитие </w:t>
            </w:r>
            <w:r w:rsidRPr="00274EC9">
              <w:rPr>
                <w:spacing w:val="-2"/>
                <w:lang w:val="ru-RU"/>
              </w:rPr>
              <w:t>(Рисование)</w:t>
            </w:r>
          </w:p>
          <w:p w:rsidR="00274EC9" w:rsidRPr="00274EC9" w:rsidRDefault="00274EC9" w:rsidP="004E7057">
            <w:pPr>
              <w:pStyle w:val="TableParagraph"/>
              <w:spacing w:before="1" w:line="251" w:lineRule="exact"/>
              <w:ind w:left="109"/>
              <w:rPr>
                <w:b/>
                <w:lang w:val="ru-RU"/>
              </w:rPr>
            </w:pPr>
            <w:r w:rsidRPr="00274EC9">
              <w:rPr>
                <w:b/>
                <w:lang w:val="ru-RU"/>
              </w:rPr>
              <w:t>15.25-</w:t>
            </w:r>
            <w:r w:rsidRPr="00274EC9">
              <w:rPr>
                <w:b/>
                <w:spacing w:val="-2"/>
                <w:lang w:val="ru-RU"/>
              </w:rPr>
              <w:t>15.50</w:t>
            </w:r>
          </w:p>
          <w:p w:rsidR="00274EC9" w:rsidRPr="00274EC9" w:rsidRDefault="00274EC9" w:rsidP="004E7057">
            <w:pPr>
              <w:pStyle w:val="TableParagraph"/>
              <w:spacing w:line="251" w:lineRule="exact"/>
              <w:ind w:left="109"/>
              <w:rPr>
                <w:lang w:val="ru-RU"/>
              </w:rPr>
            </w:pPr>
            <w:r w:rsidRPr="00274EC9">
              <w:rPr>
                <w:spacing w:val="-2"/>
                <w:lang w:val="ru-RU"/>
              </w:rPr>
              <w:t>Двигательная</w:t>
            </w:r>
          </w:p>
          <w:p w:rsidR="00274EC9" w:rsidRPr="00274EC9" w:rsidRDefault="00274EC9" w:rsidP="004E7057">
            <w:pPr>
              <w:pStyle w:val="TableParagraph"/>
              <w:ind w:left="109" w:right="102"/>
              <w:rPr>
                <w:lang w:val="ru-RU"/>
              </w:rPr>
            </w:pPr>
            <w:r w:rsidRPr="00274EC9">
              <w:rPr>
                <w:lang w:val="ru-RU"/>
              </w:rPr>
              <w:t xml:space="preserve">активность.Физическая </w:t>
            </w:r>
            <w:r w:rsidRPr="00274EC9">
              <w:rPr>
                <w:spacing w:val="-2"/>
                <w:lang w:val="ru-RU"/>
              </w:rPr>
              <w:t>культура</w:t>
            </w:r>
          </w:p>
        </w:tc>
        <w:tc>
          <w:tcPr>
            <w:tcW w:w="2162" w:type="dxa"/>
          </w:tcPr>
          <w:p w:rsidR="00274EC9" w:rsidRPr="00274EC9" w:rsidRDefault="00274EC9" w:rsidP="004E7057">
            <w:pPr>
              <w:pStyle w:val="TableParagraph"/>
              <w:spacing w:before="1" w:line="250" w:lineRule="exact"/>
              <w:rPr>
                <w:b/>
                <w:lang w:val="ru-RU"/>
              </w:rPr>
            </w:pPr>
            <w:r w:rsidRPr="00274EC9">
              <w:rPr>
                <w:b/>
                <w:lang w:val="ru-RU"/>
              </w:rPr>
              <w:t>9.00-</w:t>
            </w:r>
            <w:r w:rsidRPr="00274EC9">
              <w:rPr>
                <w:b/>
                <w:spacing w:val="-4"/>
                <w:lang w:val="ru-RU"/>
              </w:rPr>
              <w:t>9.25</w:t>
            </w:r>
          </w:p>
          <w:p w:rsidR="00274EC9" w:rsidRPr="00274EC9" w:rsidRDefault="00274EC9" w:rsidP="004E7057">
            <w:pPr>
              <w:pStyle w:val="TableParagraph"/>
              <w:spacing w:line="250" w:lineRule="exact"/>
              <w:rPr>
                <w:lang w:val="ru-RU"/>
              </w:rPr>
            </w:pPr>
            <w:r w:rsidRPr="00274EC9">
              <w:rPr>
                <w:spacing w:val="-2"/>
                <w:lang w:val="ru-RU"/>
              </w:rPr>
              <w:t>Коммуникативная</w:t>
            </w:r>
          </w:p>
          <w:p w:rsidR="00274EC9" w:rsidRPr="00274EC9" w:rsidRDefault="00274EC9" w:rsidP="004E7057">
            <w:pPr>
              <w:pStyle w:val="TableParagraph"/>
              <w:ind w:right="96"/>
              <w:rPr>
                <w:lang w:val="ru-RU"/>
              </w:rPr>
            </w:pPr>
            <w:r w:rsidRPr="00274EC9">
              <w:rPr>
                <w:lang w:val="ru-RU"/>
              </w:rPr>
              <w:t>деятельность.Развитие речи (Чтение</w:t>
            </w:r>
          </w:p>
          <w:p w:rsidR="00274EC9" w:rsidRPr="00274EC9" w:rsidRDefault="00274EC9" w:rsidP="004E7057">
            <w:pPr>
              <w:pStyle w:val="TableParagraph"/>
              <w:spacing w:line="242" w:lineRule="auto"/>
              <w:ind w:right="733"/>
              <w:rPr>
                <w:spacing w:val="-2"/>
                <w:lang w:val="ru-RU"/>
              </w:rPr>
            </w:pPr>
            <w:r w:rsidRPr="00274EC9">
              <w:rPr>
                <w:spacing w:val="-2"/>
                <w:lang w:val="ru-RU"/>
              </w:rPr>
              <w:t xml:space="preserve">художественной литературы) </w:t>
            </w:r>
          </w:p>
          <w:p w:rsidR="00274EC9" w:rsidRPr="00274EC9" w:rsidRDefault="00274EC9" w:rsidP="004E7057">
            <w:pPr>
              <w:pStyle w:val="TableParagraph"/>
              <w:spacing w:before="1" w:line="250" w:lineRule="exact"/>
              <w:ind w:left="108"/>
              <w:rPr>
                <w:b/>
                <w:lang w:val="ru-RU"/>
              </w:rPr>
            </w:pPr>
            <w:r w:rsidRPr="00274EC9">
              <w:rPr>
                <w:b/>
                <w:lang w:val="ru-RU"/>
              </w:rPr>
              <w:t>9.00-</w:t>
            </w:r>
            <w:r w:rsidRPr="00274EC9">
              <w:rPr>
                <w:b/>
                <w:spacing w:val="-4"/>
                <w:lang w:val="ru-RU"/>
              </w:rPr>
              <w:t>9.25</w:t>
            </w:r>
          </w:p>
          <w:p w:rsidR="00274EC9" w:rsidRPr="00274EC9" w:rsidRDefault="00274EC9" w:rsidP="004E7057">
            <w:pPr>
              <w:pStyle w:val="TableParagraph"/>
              <w:spacing w:line="250" w:lineRule="exact"/>
              <w:ind w:left="108"/>
              <w:rPr>
                <w:lang w:val="ru-RU"/>
              </w:rPr>
            </w:pPr>
            <w:r w:rsidRPr="00274EC9">
              <w:rPr>
                <w:spacing w:val="-2"/>
                <w:lang w:val="ru-RU"/>
              </w:rPr>
              <w:t>Художественное</w:t>
            </w:r>
          </w:p>
          <w:p w:rsidR="00274EC9" w:rsidRPr="00274EC9" w:rsidRDefault="00274EC9" w:rsidP="004E7057">
            <w:pPr>
              <w:pStyle w:val="TableParagraph"/>
              <w:ind w:left="108" w:right="205"/>
              <w:rPr>
                <w:lang w:val="ru-RU"/>
              </w:rPr>
            </w:pPr>
            <w:r w:rsidRPr="00274EC9">
              <w:rPr>
                <w:lang w:val="ru-RU"/>
              </w:rPr>
              <w:t>творчество(Лепка)1раз в 2 недели*</w:t>
            </w:r>
          </w:p>
          <w:p w:rsidR="00274EC9" w:rsidRPr="00274EC9" w:rsidRDefault="00274EC9" w:rsidP="004E7057">
            <w:pPr>
              <w:pStyle w:val="TableParagraph"/>
              <w:ind w:left="108" w:right="465"/>
              <w:rPr>
                <w:lang w:val="ru-RU"/>
              </w:rPr>
            </w:pPr>
            <w:r w:rsidRPr="00274EC9">
              <w:rPr>
                <w:spacing w:val="-2"/>
                <w:lang w:val="ru-RU"/>
              </w:rPr>
              <w:t>Художественное творчество</w:t>
            </w:r>
          </w:p>
          <w:p w:rsidR="00274EC9" w:rsidRPr="00274EC9" w:rsidRDefault="00274EC9" w:rsidP="004E7057">
            <w:pPr>
              <w:pStyle w:val="TableParagraph"/>
              <w:ind w:left="108"/>
              <w:rPr>
                <w:lang w:val="ru-RU"/>
              </w:rPr>
            </w:pPr>
            <w:r w:rsidRPr="00274EC9">
              <w:rPr>
                <w:spacing w:val="-2"/>
                <w:lang w:val="ru-RU"/>
              </w:rPr>
              <w:t>(аппликация/конструиров</w:t>
            </w:r>
            <w:r w:rsidRPr="00274EC9">
              <w:rPr>
                <w:lang w:val="ru-RU"/>
              </w:rPr>
              <w:t>ание) 1 раз в 2 недели*</w:t>
            </w:r>
          </w:p>
          <w:p w:rsidR="00274EC9" w:rsidRPr="00274EC9" w:rsidRDefault="00274EC9" w:rsidP="004E7057">
            <w:pPr>
              <w:pStyle w:val="TableParagraph"/>
              <w:spacing w:line="242" w:lineRule="auto"/>
              <w:ind w:right="733"/>
              <w:rPr>
                <w:b/>
                <w:lang w:val="ru-RU"/>
              </w:rPr>
            </w:pPr>
            <w:r w:rsidRPr="00274EC9">
              <w:rPr>
                <w:b/>
                <w:spacing w:val="-2"/>
                <w:lang w:val="ru-RU"/>
              </w:rPr>
              <w:t>16-00 16 25</w:t>
            </w:r>
          </w:p>
          <w:p w:rsidR="00274EC9" w:rsidRPr="00274EC9" w:rsidRDefault="00274EC9" w:rsidP="004E7057">
            <w:pPr>
              <w:pStyle w:val="TableParagraph"/>
              <w:spacing w:line="245" w:lineRule="exact"/>
              <w:rPr>
                <w:lang w:val="ru-RU"/>
              </w:rPr>
            </w:pPr>
            <w:r w:rsidRPr="00274EC9">
              <w:rPr>
                <w:spacing w:val="-2"/>
                <w:lang w:val="ru-RU"/>
              </w:rPr>
              <w:t>Двигательная</w:t>
            </w:r>
          </w:p>
          <w:p w:rsidR="00274EC9" w:rsidRPr="00274EC9" w:rsidRDefault="00274EC9" w:rsidP="004E7057">
            <w:pPr>
              <w:pStyle w:val="TableParagraph"/>
              <w:spacing w:before="1"/>
              <w:rPr>
                <w:lang w:val="ru-RU"/>
              </w:rPr>
            </w:pPr>
            <w:r w:rsidRPr="00274EC9">
              <w:rPr>
                <w:lang w:val="ru-RU"/>
              </w:rPr>
              <w:t xml:space="preserve">активностьнасвежем воздухе. Физическая </w:t>
            </w:r>
            <w:r w:rsidRPr="00274EC9">
              <w:rPr>
                <w:spacing w:val="-2"/>
                <w:lang w:val="ru-RU"/>
              </w:rPr>
              <w:t>культура</w:t>
            </w:r>
          </w:p>
        </w:tc>
      </w:tr>
      <w:tr w:rsidR="00274EC9" w:rsidTr="00274EC9">
        <w:trPr>
          <w:trHeight w:val="4807"/>
        </w:trPr>
        <w:tc>
          <w:tcPr>
            <w:tcW w:w="2693" w:type="dxa"/>
          </w:tcPr>
          <w:p w:rsidR="00274EC9" w:rsidRPr="00274EC9" w:rsidRDefault="00274EC9" w:rsidP="004E7057">
            <w:pPr>
              <w:pStyle w:val="TableParagraph"/>
              <w:spacing w:line="242" w:lineRule="auto"/>
              <w:ind w:left="107" w:right="90"/>
              <w:rPr>
                <w:b/>
                <w:sz w:val="28"/>
                <w:lang w:val="ru-RU"/>
              </w:rPr>
            </w:pPr>
            <w:r w:rsidRPr="00274EC9">
              <w:rPr>
                <w:b/>
                <w:spacing w:val="-2"/>
                <w:sz w:val="28"/>
                <w:lang w:val="ru-RU"/>
              </w:rPr>
              <w:lastRenderedPageBreak/>
              <w:t xml:space="preserve">Подготовительная </w:t>
            </w:r>
            <w:r w:rsidRPr="00274EC9">
              <w:rPr>
                <w:b/>
                <w:sz w:val="28"/>
                <w:lang w:val="ru-RU"/>
              </w:rPr>
              <w:t>к школе группа</w:t>
            </w:r>
          </w:p>
          <w:p w:rsidR="00274EC9" w:rsidRPr="00274EC9" w:rsidRDefault="00274EC9" w:rsidP="004E7057">
            <w:pPr>
              <w:pStyle w:val="TableParagraph"/>
              <w:spacing w:line="242" w:lineRule="auto"/>
              <w:ind w:left="107" w:right="90"/>
              <w:rPr>
                <w:b/>
                <w:sz w:val="28"/>
                <w:lang w:val="ru-RU"/>
              </w:rPr>
            </w:pPr>
            <w:r w:rsidRPr="00274EC9">
              <w:rPr>
                <w:b/>
                <w:sz w:val="28"/>
                <w:lang w:val="ru-RU"/>
              </w:rPr>
              <w:t>«РОМАШКА"</w:t>
            </w:r>
          </w:p>
          <w:p w:rsidR="00274EC9" w:rsidRPr="00274EC9" w:rsidRDefault="00274EC9" w:rsidP="004E7057">
            <w:pPr>
              <w:pStyle w:val="TableParagraph"/>
              <w:spacing w:before="10"/>
              <w:ind w:left="0"/>
              <w:rPr>
                <w:b/>
                <w:sz w:val="26"/>
                <w:lang w:val="ru-RU"/>
              </w:rPr>
            </w:pPr>
          </w:p>
          <w:p w:rsidR="00274EC9" w:rsidRDefault="00274EC9" w:rsidP="004E7057">
            <w:pPr>
              <w:pStyle w:val="TableParagraph"/>
              <w:spacing w:before="1"/>
              <w:ind w:left="107" w:right="641"/>
              <w:rPr>
                <w:sz w:val="20"/>
              </w:rPr>
            </w:pPr>
            <w:r>
              <w:rPr>
                <w:sz w:val="20"/>
              </w:rPr>
              <w:t>13занятийвнеделю По 30 минут</w:t>
            </w:r>
          </w:p>
          <w:p w:rsidR="00274EC9" w:rsidRDefault="00274EC9" w:rsidP="004E7057">
            <w:pPr>
              <w:pStyle w:val="TableParagraph"/>
              <w:spacing w:before="6"/>
              <w:ind w:left="107" w:right="641"/>
              <w:rPr>
                <w:b/>
                <w:sz w:val="20"/>
              </w:rPr>
            </w:pPr>
            <w:r>
              <w:rPr>
                <w:b/>
                <w:sz w:val="20"/>
              </w:rPr>
              <w:t xml:space="preserve">Перерывнеменее10 </w:t>
            </w:r>
            <w:r>
              <w:rPr>
                <w:b/>
                <w:spacing w:val="-2"/>
                <w:sz w:val="20"/>
              </w:rPr>
              <w:t>минут</w:t>
            </w:r>
          </w:p>
          <w:p w:rsidR="00274EC9" w:rsidRDefault="00274EC9" w:rsidP="004E7057">
            <w:pPr>
              <w:pStyle w:val="TableParagraph"/>
              <w:spacing w:before="9"/>
              <w:ind w:left="0"/>
              <w:rPr>
                <w:b/>
                <w:sz w:val="27"/>
              </w:rPr>
            </w:pPr>
          </w:p>
          <w:p w:rsidR="00274EC9" w:rsidRDefault="00274EC9" w:rsidP="004E7057">
            <w:pPr>
              <w:pStyle w:val="TableParagraph"/>
              <w:spacing w:line="242" w:lineRule="auto"/>
              <w:ind w:left="107"/>
              <w:rPr>
                <w:b/>
                <w:sz w:val="28"/>
              </w:rPr>
            </w:pPr>
          </w:p>
        </w:tc>
        <w:tc>
          <w:tcPr>
            <w:tcW w:w="2837" w:type="dxa"/>
          </w:tcPr>
          <w:p w:rsidR="00274EC9" w:rsidRPr="00274EC9" w:rsidRDefault="00274EC9" w:rsidP="004E7057">
            <w:pPr>
              <w:pStyle w:val="TableParagraph"/>
              <w:spacing w:line="250" w:lineRule="exact"/>
              <w:rPr>
                <w:b/>
                <w:lang w:val="ru-RU"/>
              </w:rPr>
            </w:pPr>
            <w:r w:rsidRPr="00274EC9">
              <w:rPr>
                <w:b/>
                <w:lang w:val="ru-RU"/>
              </w:rPr>
              <w:t>9.00-</w:t>
            </w:r>
            <w:r w:rsidRPr="00274EC9">
              <w:rPr>
                <w:b/>
                <w:spacing w:val="-4"/>
                <w:lang w:val="ru-RU"/>
              </w:rPr>
              <w:t>9.30</w:t>
            </w:r>
          </w:p>
          <w:p w:rsidR="00274EC9" w:rsidRPr="00274EC9" w:rsidRDefault="00274EC9" w:rsidP="004E7057">
            <w:pPr>
              <w:pStyle w:val="TableParagraph"/>
              <w:rPr>
                <w:lang w:val="ru-RU"/>
              </w:rPr>
            </w:pPr>
            <w:r w:rsidRPr="00274EC9">
              <w:rPr>
                <w:spacing w:val="-2"/>
                <w:lang w:val="ru-RU"/>
              </w:rPr>
              <w:t>Познавательно- исследовательская деятельность</w:t>
            </w:r>
          </w:p>
          <w:p w:rsidR="00274EC9" w:rsidRPr="00274EC9" w:rsidRDefault="00274EC9" w:rsidP="004E7057">
            <w:pPr>
              <w:pStyle w:val="TableParagraph"/>
              <w:spacing w:line="242" w:lineRule="auto"/>
              <w:ind w:right="132"/>
              <w:rPr>
                <w:b/>
                <w:lang w:val="ru-RU"/>
              </w:rPr>
            </w:pPr>
            <w:r w:rsidRPr="00274EC9">
              <w:rPr>
                <w:lang w:val="ru-RU"/>
              </w:rPr>
              <w:t xml:space="preserve">(Исследование объектов живойинеживойприроды, </w:t>
            </w:r>
            <w:r w:rsidRPr="00274EC9">
              <w:rPr>
                <w:spacing w:val="-2"/>
                <w:lang w:val="ru-RU"/>
              </w:rPr>
              <w:t>экспериментирование)</w:t>
            </w:r>
            <w:r w:rsidRPr="00274EC9">
              <w:rPr>
                <w:b/>
                <w:spacing w:val="-2"/>
                <w:lang w:val="ru-RU"/>
              </w:rPr>
              <w:t>9.40-10.10</w:t>
            </w:r>
          </w:p>
          <w:p w:rsidR="00274EC9" w:rsidRPr="00274EC9" w:rsidRDefault="00274EC9" w:rsidP="004E7057">
            <w:pPr>
              <w:pStyle w:val="TableParagraph"/>
              <w:spacing w:line="244" w:lineRule="exact"/>
              <w:rPr>
                <w:lang w:val="ru-RU"/>
              </w:rPr>
            </w:pPr>
            <w:r w:rsidRPr="00274EC9">
              <w:rPr>
                <w:spacing w:val="-2"/>
                <w:lang w:val="ru-RU"/>
              </w:rPr>
              <w:t>Художественно-</w:t>
            </w:r>
          </w:p>
          <w:p w:rsidR="00274EC9" w:rsidRPr="00274EC9" w:rsidRDefault="00274EC9" w:rsidP="004E7057">
            <w:pPr>
              <w:pStyle w:val="TableParagraph"/>
              <w:ind w:right="608"/>
              <w:rPr>
                <w:lang w:val="ru-RU"/>
              </w:rPr>
            </w:pPr>
            <w:r w:rsidRPr="00274EC9">
              <w:rPr>
                <w:lang w:val="ru-RU"/>
              </w:rPr>
              <w:t xml:space="preserve">эстетическоеразвитие </w:t>
            </w:r>
            <w:r w:rsidRPr="00274EC9">
              <w:rPr>
                <w:spacing w:val="-2"/>
                <w:lang w:val="ru-RU"/>
              </w:rPr>
              <w:t>(Рисование)</w:t>
            </w:r>
          </w:p>
          <w:p w:rsidR="00274EC9" w:rsidRPr="00274EC9" w:rsidRDefault="00274EC9" w:rsidP="004E7057">
            <w:pPr>
              <w:pStyle w:val="TableParagraph"/>
              <w:spacing w:before="2" w:line="250" w:lineRule="exact"/>
              <w:rPr>
                <w:b/>
                <w:lang w:val="ru-RU"/>
              </w:rPr>
            </w:pPr>
            <w:r w:rsidRPr="00274EC9">
              <w:rPr>
                <w:b/>
                <w:lang w:val="ru-RU"/>
              </w:rPr>
              <w:t>10.20-</w:t>
            </w:r>
            <w:r w:rsidRPr="00274EC9">
              <w:rPr>
                <w:b/>
                <w:spacing w:val="-2"/>
                <w:lang w:val="ru-RU"/>
              </w:rPr>
              <w:t>10-50</w:t>
            </w:r>
          </w:p>
          <w:p w:rsidR="00274EC9" w:rsidRPr="00274EC9" w:rsidRDefault="00274EC9" w:rsidP="004E7057">
            <w:pPr>
              <w:pStyle w:val="TableParagraph"/>
              <w:spacing w:line="242" w:lineRule="auto"/>
              <w:ind w:right="147"/>
              <w:rPr>
                <w:lang w:val="ru-RU"/>
              </w:rPr>
            </w:pPr>
            <w:r w:rsidRPr="00274EC9">
              <w:rPr>
                <w:lang w:val="ru-RU"/>
              </w:rPr>
              <w:t xml:space="preserve">Музыкальнаядеятельность </w:t>
            </w:r>
            <w:r w:rsidRPr="00274EC9">
              <w:rPr>
                <w:spacing w:val="-2"/>
                <w:lang w:val="ru-RU"/>
              </w:rPr>
              <w:t>(Музыка)</w:t>
            </w:r>
          </w:p>
          <w:p w:rsidR="00274EC9" w:rsidRDefault="00274EC9" w:rsidP="004E7057">
            <w:pPr>
              <w:pStyle w:val="TableParagraph"/>
              <w:spacing w:line="248" w:lineRule="exact"/>
            </w:pPr>
            <w:r>
              <w:rPr>
                <w:spacing w:val="-2"/>
              </w:rPr>
              <w:t>деятельность</w:t>
            </w:r>
          </w:p>
        </w:tc>
        <w:tc>
          <w:tcPr>
            <w:tcW w:w="2692" w:type="dxa"/>
          </w:tcPr>
          <w:p w:rsidR="00274EC9" w:rsidRPr="00274EC9" w:rsidRDefault="00274EC9" w:rsidP="004E7057">
            <w:pPr>
              <w:pStyle w:val="TableParagraph"/>
              <w:spacing w:line="250" w:lineRule="exact"/>
              <w:ind w:left="108"/>
              <w:rPr>
                <w:b/>
                <w:lang w:val="ru-RU"/>
              </w:rPr>
            </w:pPr>
            <w:r w:rsidRPr="00274EC9">
              <w:rPr>
                <w:b/>
                <w:lang w:val="ru-RU"/>
              </w:rPr>
              <w:t>9.00-</w:t>
            </w:r>
            <w:r w:rsidRPr="00274EC9">
              <w:rPr>
                <w:b/>
                <w:spacing w:val="-4"/>
                <w:lang w:val="ru-RU"/>
              </w:rPr>
              <w:t>9.30</w:t>
            </w:r>
          </w:p>
          <w:p w:rsidR="00274EC9" w:rsidRPr="00274EC9" w:rsidRDefault="00274EC9" w:rsidP="004E7057">
            <w:pPr>
              <w:pStyle w:val="TableParagraph"/>
              <w:ind w:left="108"/>
              <w:rPr>
                <w:lang w:val="ru-RU"/>
              </w:rPr>
            </w:pPr>
            <w:r w:rsidRPr="00274EC9">
              <w:rPr>
                <w:spacing w:val="-2"/>
                <w:lang w:val="ru-RU"/>
              </w:rPr>
              <w:t>Познавательно- исследовательская деятельность (Формирование элементарных</w:t>
            </w:r>
          </w:p>
          <w:p w:rsidR="00274EC9" w:rsidRPr="00274EC9" w:rsidRDefault="00274EC9" w:rsidP="004E7057">
            <w:pPr>
              <w:pStyle w:val="TableParagraph"/>
              <w:spacing w:line="242" w:lineRule="auto"/>
              <w:ind w:left="108" w:right="1047"/>
              <w:jc w:val="both"/>
              <w:rPr>
                <w:b/>
                <w:lang w:val="ru-RU"/>
              </w:rPr>
            </w:pPr>
            <w:r w:rsidRPr="00274EC9">
              <w:rPr>
                <w:spacing w:val="-2"/>
                <w:lang w:val="ru-RU"/>
              </w:rPr>
              <w:t xml:space="preserve">математических представлений) </w:t>
            </w:r>
            <w:r w:rsidRPr="00274EC9">
              <w:rPr>
                <w:b/>
                <w:spacing w:val="-2"/>
                <w:lang w:val="ru-RU"/>
              </w:rPr>
              <w:t>9.40-10.10</w:t>
            </w:r>
          </w:p>
          <w:p w:rsidR="00274EC9" w:rsidRPr="00274EC9" w:rsidRDefault="00274EC9" w:rsidP="004E7057">
            <w:pPr>
              <w:pStyle w:val="TableParagraph"/>
              <w:spacing w:line="245" w:lineRule="exact"/>
              <w:ind w:left="108"/>
              <w:rPr>
                <w:lang w:val="ru-RU"/>
              </w:rPr>
            </w:pPr>
            <w:r w:rsidRPr="00274EC9">
              <w:rPr>
                <w:spacing w:val="-2"/>
                <w:lang w:val="ru-RU"/>
              </w:rPr>
              <w:t>Художественное</w:t>
            </w:r>
          </w:p>
          <w:p w:rsidR="00274EC9" w:rsidRPr="00274EC9" w:rsidRDefault="00274EC9" w:rsidP="004E7057">
            <w:pPr>
              <w:pStyle w:val="TableParagraph"/>
              <w:ind w:left="108" w:right="205"/>
              <w:rPr>
                <w:lang w:val="ru-RU"/>
              </w:rPr>
            </w:pPr>
            <w:r w:rsidRPr="00274EC9">
              <w:rPr>
                <w:lang w:val="ru-RU"/>
              </w:rPr>
              <w:t>творчество(Лепка)1раз в 2 недели*</w:t>
            </w:r>
          </w:p>
          <w:p w:rsidR="00274EC9" w:rsidRPr="00274EC9" w:rsidRDefault="00274EC9" w:rsidP="004E7057">
            <w:pPr>
              <w:pStyle w:val="TableParagraph"/>
              <w:ind w:left="108" w:right="465"/>
              <w:rPr>
                <w:lang w:val="ru-RU"/>
              </w:rPr>
            </w:pPr>
            <w:r w:rsidRPr="00274EC9">
              <w:rPr>
                <w:spacing w:val="-2"/>
                <w:lang w:val="ru-RU"/>
              </w:rPr>
              <w:t>Художественное творчество</w:t>
            </w:r>
          </w:p>
          <w:p w:rsidR="00274EC9" w:rsidRPr="00274EC9" w:rsidRDefault="00274EC9" w:rsidP="004E7057">
            <w:pPr>
              <w:pStyle w:val="TableParagraph"/>
              <w:spacing w:line="242" w:lineRule="auto"/>
              <w:ind w:left="108"/>
              <w:rPr>
                <w:lang w:val="ru-RU"/>
              </w:rPr>
            </w:pPr>
            <w:r w:rsidRPr="00274EC9">
              <w:rPr>
                <w:spacing w:val="-2"/>
                <w:lang w:val="ru-RU"/>
              </w:rPr>
              <w:t>(аппликация/конструиров</w:t>
            </w:r>
            <w:r w:rsidRPr="00274EC9">
              <w:rPr>
                <w:lang w:val="ru-RU"/>
              </w:rPr>
              <w:t>ание) 1 раз в 2 недели*</w:t>
            </w:r>
          </w:p>
          <w:p w:rsidR="00274EC9" w:rsidRDefault="00274EC9" w:rsidP="004E7057">
            <w:pPr>
              <w:pStyle w:val="TableParagraph"/>
              <w:spacing w:line="250" w:lineRule="exact"/>
              <w:ind w:left="108"/>
              <w:rPr>
                <w:b/>
              </w:rPr>
            </w:pPr>
            <w:r>
              <w:rPr>
                <w:b/>
              </w:rPr>
              <w:t>10-20-10-50</w:t>
            </w:r>
          </w:p>
          <w:p w:rsidR="00274EC9" w:rsidRDefault="00274EC9" w:rsidP="004E7057">
            <w:pPr>
              <w:pStyle w:val="TableParagraph"/>
              <w:spacing w:line="250" w:lineRule="exact"/>
              <w:ind w:left="108"/>
            </w:pPr>
            <w:r>
              <w:t>Двигательная</w:t>
            </w:r>
            <w:r>
              <w:rPr>
                <w:spacing w:val="-2"/>
              </w:rPr>
              <w:t>активность.</w:t>
            </w:r>
          </w:p>
          <w:p w:rsidR="00274EC9" w:rsidRDefault="00274EC9" w:rsidP="004E7057">
            <w:pPr>
              <w:pStyle w:val="TableParagraph"/>
              <w:spacing w:line="238" w:lineRule="exact"/>
              <w:ind w:left="108"/>
            </w:pPr>
            <w:r>
              <w:t>Физическая</w:t>
            </w:r>
            <w:r>
              <w:rPr>
                <w:spacing w:val="-2"/>
              </w:rPr>
              <w:t>культура</w:t>
            </w:r>
          </w:p>
        </w:tc>
        <w:tc>
          <w:tcPr>
            <w:tcW w:w="2551" w:type="dxa"/>
          </w:tcPr>
          <w:p w:rsidR="00274EC9" w:rsidRPr="00274EC9" w:rsidRDefault="00274EC9" w:rsidP="004E7057">
            <w:pPr>
              <w:pStyle w:val="TableParagraph"/>
              <w:spacing w:line="250" w:lineRule="exact"/>
              <w:ind w:left="109"/>
              <w:rPr>
                <w:b/>
                <w:lang w:val="ru-RU"/>
              </w:rPr>
            </w:pPr>
            <w:r w:rsidRPr="00274EC9">
              <w:rPr>
                <w:b/>
                <w:lang w:val="ru-RU"/>
              </w:rPr>
              <w:t>9.00-</w:t>
            </w:r>
            <w:r w:rsidRPr="00274EC9">
              <w:rPr>
                <w:b/>
                <w:spacing w:val="-4"/>
                <w:lang w:val="ru-RU"/>
              </w:rPr>
              <w:t>9.30</w:t>
            </w:r>
          </w:p>
          <w:p w:rsidR="00274EC9" w:rsidRPr="00274EC9" w:rsidRDefault="00274EC9" w:rsidP="004E7057">
            <w:pPr>
              <w:pStyle w:val="TableParagraph"/>
              <w:spacing w:line="251" w:lineRule="exact"/>
              <w:ind w:left="109"/>
              <w:rPr>
                <w:lang w:val="ru-RU"/>
              </w:rPr>
            </w:pPr>
            <w:r w:rsidRPr="00274EC9">
              <w:rPr>
                <w:spacing w:val="-2"/>
                <w:lang w:val="ru-RU"/>
              </w:rPr>
              <w:t>Коммуникативная</w:t>
            </w:r>
          </w:p>
          <w:p w:rsidR="00274EC9" w:rsidRPr="00274EC9" w:rsidRDefault="00274EC9" w:rsidP="004E7057">
            <w:pPr>
              <w:pStyle w:val="TableParagraph"/>
              <w:ind w:left="109" w:right="239"/>
              <w:rPr>
                <w:lang w:val="ru-RU"/>
              </w:rPr>
            </w:pPr>
            <w:r w:rsidRPr="00274EC9">
              <w:rPr>
                <w:lang w:val="ru-RU"/>
              </w:rPr>
              <w:t xml:space="preserve">деятельность.Развитие </w:t>
            </w:r>
            <w:r w:rsidRPr="00274EC9">
              <w:rPr>
                <w:spacing w:val="-4"/>
                <w:lang w:val="ru-RU"/>
              </w:rPr>
              <w:t>речи</w:t>
            </w:r>
          </w:p>
          <w:p w:rsidR="00274EC9" w:rsidRPr="00274EC9" w:rsidRDefault="00274EC9" w:rsidP="004E7057">
            <w:pPr>
              <w:pStyle w:val="TableParagraph"/>
              <w:spacing w:before="4"/>
              <w:ind w:left="0"/>
              <w:rPr>
                <w:b/>
                <w:lang w:val="ru-RU"/>
              </w:rPr>
            </w:pPr>
          </w:p>
          <w:p w:rsidR="00274EC9" w:rsidRPr="00274EC9" w:rsidRDefault="00274EC9" w:rsidP="004E7057">
            <w:pPr>
              <w:pStyle w:val="TableParagraph"/>
              <w:spacing w:before="3" w:line="251" w:lineRule="exact"/>
              <w:ind w:left="109"/>
              <w:rPr>
                <w:b/>
                <w:lang w:val="ru-RU"/>
              </w:rPr>
            </w:pPr>
            <w:r w:rsidRPr="00274EC9">
              <w:rPr>
                <w:b/>
                <w:lang w:val="ru-RU"/>
              </w:rPr>
              <w:t>10-10-10-40</w:t>
            </w:r>
          </w:p>
          <w:p w:rsidR="00274EC9" w:rsidRPr="00274EC9" w:rsidRDefault="00274EC9" w:rsidP="004E7057">
            <w:pPr>
              <w:pStyle w:val="TableParagraph"/>
              <w:ind w:left="109"/>
              <w:rPr>
                <w:lang w:val="ru-RU"/>
              </w:rPr>
            </w:pPr>
            <w:r w:rsidRPr="00274EC9">
              <w:rPr>
                <w:spacing w:val="-2"/>
                <w:lang w:val="ru-RU"/>
              </w:rPr>
              <w:t>Двигательная активность.</w:t>
            </w:r>
          </w:p>
          <w:p w:rsidR="00274EC9" w:rsidRDefault="00274EC9" w:rsidP="004E7057">
            <w:pPr>
              <w:pStyle w:val="TableParagraph"/>
              <w:ind w:left="109"/>
            </w:pPr>
            <w:r w:rsidRPr="00491FF8">
              <w:t>Физическая</w:t>
            </w:r>
            <w:r w:rsidRPr="00491FF8">
              <w:rPr>
                <w:spacing w:val="-2"/>
              </w:rPr>
              <w:t>культура</w:t>
            </w:r>
          </w:p>
        </w:tc>
        <w:tc>
          <w:tcPr>
            <w:tcW w:w="2410" w:type="dxa"/>
          </w:tcPr>
          <w:p w:rsidR="00274EC9" w:rsidRPr="00274EC9" w:rsidRDefault="00274EC9" w:rsidP="004E7057">
            <w:pPr>
              <w:pStyle w:val="TableParagraph"/>
              <w:spacing w:line="250" w:lineRule="exact"/>
              <w:ind w:left="109"/>
              <w:rPr>
                <w:b/>
                <w:lang w:val="ru-RU"/>
              </w:rPr>
            </w:pPr>
            <w:r w:rsidRPr="00274EC9">
              <w:rPr>
                <w:b/>
                <w:lang w:val="ru-RU"/>
              </w:rPr>
              <w:t>9.00-</w:t>
            </w:r>
            <w:r w:rsidRPr="00274EC9">
              <w:rPr>
                <w:b/>
                <w:spacing w:val="-4"/>
                <w:lang w:val="ru-RU"/>
              </w:rPr>
              <w:t>9.30</w:t>
            </w:r>
          </w:p>
          <w:p w:rsidR="00274EC9" w:rsidRPr="00274EC9" w:rsidRDefault="00274EC9" w:rsidP="004E7057">
            <w:pPr>
              <w:pStyle w:val="TableParagraph"/>
              <w:ind w:left="109"/>
              <w:rPr>
                <w:lang w:val="ru-RU"/>
              </w:rPr>
            </w:pPr>
            <w:r w:rsidRPr="00274EC9">
              <w:rPr>
                <w:spacing w:val="-2"/>
                <w:lang w:val="ru-RU"/>
              </w:rPr>
              <w:t>Познавательно- исследовательская деятельность (Формирование элементарных</w:t>
            </w:r>
          </w:p>
          <w:p w:rsidR="00274EC9" w:rsidRPr="00274EC9" w:rsidRDefault="00274EC9" w:rsidP="004E7057">
            <w:pPr>
              <w:pStyle w:val="TableParagraph"/>
              <w:spacing w:line="242" w:lineRule="auto"/>
              <w:ind w:left="109" w:right="763"/>
              <w:jc w:val="both"/>
              <w:rPr>
                <w:b/>
                <w:lang w:val="ru-RU"/>
              </w:rPr>
            </w:pPr>
            <w:r w:rsidRPr="00274EC9">
              <w:rPr>
                <w:spacing w:val="-2"/>
                <w:lang w:val="ru-RU"/>
              </w:rPr>
              <w:t xml:space="preserve">математических представлений) </w:t>
            </w:r>
            <w:r w:rsidRPr="00274EC9">
              <w:rPr>
                <w:b/>
                <w:spacing w:val="-2"/>
                <w:lang w:val="ru-RU"/>
              </w:rPr>
              <w:t>9.40-10.10</w:t>
            </w:r>
          </w:p>
          <w:p w:rsidR="00274EC9" w:rsidRDefault="00274EC9" w:rsidP="004E7057">
            <w:pPr>
              <w:pStyle w:val="TableParagraph"/>
              <w:spacing w:line="245" w:lineRule="exact"/>
              <w:ind w:left="109"/>
            </w:pPr>
            <w:r>
              <w:rPr>
                <w:spacing w:val="-2"/>
              </w:rPr>
              <w:t>Художественно-</w:t>
            </w:r>
          </w:p>
          <w:p w:rsidR="00274EC9" w:rsidRDefault="00274EC9" w:rsidP="004E7057">
            <w:pPr>
              <w:pStyle w:val="TableParagraph"/>
              <w:ind w:left="109" w:right="182"/>
            </w:pPr>
            <w:r>
              <w:t xml:space="preserve">эстетическоеразвитие </w:t>
            </w:r>
            <w:r>
              <w:rPr>
                <w:spacing w:val="-2"/>
              </w:rPr>
              <w:t>(Рисование)</w:t>
            </w:r>
          </w:p>
          <w:p w:rsidR="00274EC9" w:rsidRDefault="00274EC9" w:rsidP="004E7057">
            <w:pPr>
              <w:pStyle w:val="TableParagraph"/>
              <w:ind w:left="109"/>
            </w:pPr>
          </w:p>
        </w:tc>
        <w:tc>
          <w:tcPr>
            <w:tcW w:w="2162" w:type="dxa"/>
          </w:tcPr>
          <w:p w:rsidR="00274EC9" w:rsidRPr="00274EC9" w:rsidRDefault="00274EC9" w:rsidP="004E7057">
            <w:pPr>
              <w:pStyle w:val="TableParagraph"/>
              <w:spacing w:line="250" w:lineRule="exact"/>
              <w:rPr>
                <w:b/>
                <w:lang w:val="ru-RU"/>
              </w:rPr>
            </w:pPr>
            <w:r w:rsidRPr="00274EC9">
              <w:rPr>
                <w:b/>
                <w:lang w:val="ru-RU"/>
              </w:rPr>
              <w:t>9.00-</w:t>
            </w:r>
            <w:r w:rsidRPr="00274EC9">
              <w:rPr>
                <w:b/>
                <w:spacing w:val="-4"/>
                <w:lang w:val="ru-RU"/>
              </w:rPr>
              <w:t>9.30</w:t>
            </w:r>
          </w:p>
          <w:p w:rsidR="00274EC9" w:rsidRPr="00274EC9" w:rsidRDefault="00274EC9" w:rsidP="004E7057">
            <w:pPr>
              <w:pStyle w:val="TableParagraph"/>
              <w:spacing w:line="251" w:lineRule="exact"/>
              <w:rPr>
                <w:lang w:val="ru-RU"/>
              </w:rPr>
            </w:pPr>
            <w:r w:rsidRPr="00274EC9">
              <w:rPr>
                <w:spacing w:val="-2"/>
                <w:lang w:val="ru-RU"/>
              </w:rPr>
              <w:t>Коммуникативная</w:t>
            </w:r>
          </w:p>
          <w:p w:rsidR="00274EC9" w:rsidRPr="00274EC9" w:rsidRDefault="00274EC9" w:rsidP="004E7057">
            <w:pPr>
              <w:pStyle w:val="TableParagraph"/>
              <w:ind w:right="96"/>
              <w:rPr>
                <w:lang w:val="ru-RU"/>
              </w:rPr>
            </w:pPr>
            <w:r w:rsidRPr="00274EC9">
              <w:rPr>
                <w:lang w:val="ru-RU"/>
              </w:rPr>
              <w:t>деятельность.Развитие речи (Чтение</w:t>
            </w:r>
          </w:p>
          <w:p w:rsidR="00274EC9" w:rsidRPr="00274EC9" w:rsidRDefault="00274EC9" w:rsidP="004E7057">
            <w:pPr>
              <w:pStyle w:val="TableParagraph"/>
              <w:spacing w:line="242" w:lineRule="auto"/>
              <w:ind w:right="733"/>
              <w:rPr>
                <w:b/>
                <w:lang w:val="ru-RU"/>
              </w:rPr>
            </w:pPr>
            <w:r w:rsidRPr="00274EC9">
              <w:rPr>
                <w:spacing w:val="-2"/>
                <w:lang w:val="ru-RU"/>
              </w:rPr>
              <w:t xml:space="preserve">художественной литературы) </w:t>
            </w:r>
            <w:r w:rsidRPr="00274EC9">
              <w:rPr>
                <w:b/>
                <w:spacing w:val="-2"/>
                <w:lang w:val="ru-RU"/>
              </w:rPr>
              <w:t>10.35-11.05</w:t>
            </w:r>
          </w:p>
          <w:p w:rsidR="00274EC9" w:rsidRPr="00274EC9" w:rsidRDefault="00274EC9" w:rsidP="004E7057">
            <w:pPr>
              <w:pStyle w:val="TableParagraph"/>
              <w:spacing w:line="245" w:lineRule="exact"/>
              <w:rPr>
                <w:lang w:val="ru-RU"/>
              </w:rPr>
            </w:pPr>
            <w:r w:rsidRPr="00274EC9">
              <w:rPr>
                <w:spacing w:val="-2"/>
                <w:lang w:val="ru-RU"/>
              </w:rPr>
              <w:t>Музыкальная</w:t>
            </w:r>
          </w:p>
          <w:p w:rsidR="00274EC9" w:rsidRPr="00274EC9" w:rsidRDefault="00274EC9" w:rsidP="004E7057">
            <w:pPr>
              <w:pStyle w:val="TableParagraph"/>
              <w:spacing w:before="1"/>
              <w:ind w:right="100"/>
              <w:rPr>
                <w:spacing w:val="-2"/>
                <w:lang w:val="ru-RU"/>
              </w:rPr>
            </w:pPr>
            <w:r w:rsidRPr="00274EC9">
              <w:rPr>
                <w:lang w:val="ru-RU"/>
              </w:rPr>
              <w:t xml:space="preserve">деятельность(Музыка) </w:t>
            </w:r>
            <w:r w:rsidRPr="00274EC9">
              <w:rPr>
                <w:spacing w:val="-2"/>
                <w:lang w:val="ru-RU"/>
              </w:rPr>
              <w:t>деятельность</w:t>
            </w:r>
          </w:p>
          <w:p w:rsidR="00274EC9" w:rsidRPr="00274EC9" w:rsidRDefault="00274EC9" w:rsidP="004E7057">
            <w:pPr>
              <w:pStyle w:val="TableParagraph"/>
              <w:spacing w:line="251" w:lineRule="exact"/>
              <w:ind w:left="109"/>
              <w:rPr>
                <w:b/>
                <w:lang w:val="ru-RU"/>
              </w:rPr>
            </w:pPr>
            <w:r w:rsidRPr="00274EC9">
              <w:rPr>
                <w:b/>
                <w:lang w:val="ru-RU"/>
              </w:rPr>
              <w:t>11.30-</w:t>
            </w:r>
            <w:r w:rsidRPr="00274EC9">
              <w:rPr>
                <w:b/>
                <w:spacing w:val="-2"/>
                <w:lang w:val="ru-RU"/>
              </w:rPr>
              <w:t>12 00</w:t>
            </w:r>
          </w:p>
          <w:p w:rsidR="00274EC9" w:rsidRPr="00274EC9" w:rsidRDefault="00274EC9" w:rsidP="004E7057">
            <w:pPr>
              <w:pStyle w:val="TableParagraph"/>
              <w:spacing w:line="251" w:lineRule="exact"/>
              <w:ind w:left="109"/>
              <w:rPr>
                <w:lang w:val="ru-RU"/>
              </w:rPr>
            </w:pPr>
            <w:r w:rsidRPr="00274EC9">
              <w:rPr>
                <w:spacing w:val="-2"/>
                <w:lang w:val="ru-RU"/>
              </w:rPr>
              <w:t>Двигательная</w:t>
            </w:r>
          </w:p>
          <w:p w:rsidR="00274EC9" w:rsidRDefault="00274EC9" w:rsidP="004E7057">
            <w:pPr>
              <w:pStyle w:val="TableParagraph"/>
              <w:spacing w:before="1"/>
              <w:ind w:right="100"/>
            </w:pPr>
            <w:r w:rsidRPr="00274EC9">
              <w:rPr>
                <w:lang w:val="ru-RU"/>
              </w:rPr>
              <w:t xml:space="preserve">активностьнасвежем воздухе. </w:t>
            </w:r>
            <w:r>
              <w:t xml:space="preserve">Физическая </w:t>
            </w:r>
            <w:r>
              <w:rPr>
                <w:spacing w:val="-2"/>
              </w:rPr>
              <w:t>культура</w:t>
            </w:r>
          </w:p>
        </w:tc>
      </w:tr>
    </w:tbl>
    <w:p w:rsidR="00274EC9" w:rsidRPr="005F750C" w:rsidRDefault="00274EC9" w:rsidP="001B1E7E">
      <w:pPr>
        <w:contextualSpacing/>
        <w:jc w:val="center"/>
        <w:rPr>
          <w:rFonts w:ascii="Monotype Corsiva" w:hAnsi="Monotype Corsiva"/>
          <w:b/>
          <w:color w:val="000000" w:themeColor="text1"/>
          <w:sz w:val="28"/>
          <w:szCs w:val="28"/>
        </w:rPr>
      </w:pPr>
    </w:p>
    <w:p w:rsidR="0055049A" w:rsidRDefault="0055049A" w:rsidP="0055049A">
      <w:pPr>
        <w:jc w:val="both"/>
        <w:rPr>
          <w:b/>
          <w:sz w:val="24"/>
          <w:szCs w:val="24"/>
        </w:rPr>
      </w:pPr>
    </w:p>
    <w:p w:rsidR="001B1E7E" w:rsidRPr="00CF2E7C" w:rsidRDefault="001B1E7E" w:rsidP="001B1E7E">
      <w:pPr>
        <w:jc w:val="center"/>
        <w:rPr>
          <w:b/>
          <w:bCs/>
          <w:sz w:val="24"/>
          <w:szCs w:val="24"/>
        </w:rPr>
      </w:pPr>
      <w:r w:rsidRPr="00CF2E7C">
        <w:rPr>
          <w:b/>
          <w:bCs/>
          <w:sz w:val="24"/>
          <w:szCs w:val="24"/>
        </w:rPr>
        <w:t xml:space="preserve">Расписание </w:t>
      </w:r>
      <w:r>
        <w:rPr>
          <w:b/>
          <w:bCs/>
          <w:sz w:val="24"/>
          <w:szCs w:val="24"/>
        </w:rPr>
        <w:t>занятий</w:t>
      </w:r>
      <w:r w:rsidRPr="00CF2E7C">
        <w:rPr>
          <w:b/>
          <w:bCs/>
          <w:sz w:val="24"/>
          <w:szCs w:val="24"/>
        </w:rPr>
        <w:t xml:space="preserve"> в ГКП  детей раннего возраста  </w:t>
      </w:r>
    </w:p>
    <w:p w:rsidR="001B1E7E" w:rsidRPr="00CF2E7C" w:rsidRDefault="001B1E7E" w:rsidP="001B1E7E">
      <w:pPr>
        <w:jc w:val="center"/>
        <w:rPr>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5"/>
        <w:gridCol w:w="7706"/>
      </w:tblGrid>
      <w:tr w:rsidR="001B1E7E" w:rsidRPr="008B1CB2" w:rsidTr="00E26F4C">
        <w:trPr>
          <w:trHeight w:val="268"/>
          <w:jc w:val="center"/>
        </w:trPr>
        <w:tc>
          <w:tcPr>
            <w:tcW w:w="6575" w:type="dxa"/>
          </w:tcPr>
          <w:p w:rsidR="001B1E7E" w:rsidRPr="008B1CB2" w:rsidRDefault="001B1E7E" w:rsidP="00E26F4C">
            <w:pPr>
              <w:contextualSpacing/>
              <w:jc w:val="center"/>
            </w:pPr>
            <w:r w:rsidRPr="008B1CB2">
              <w:t>понедельник</w:t>
            </w:r>
          </w:p>
        </w:tc>
        <w:tc>
          <w:tcPr>
            <w:tcW w:w="7706" w:type="dxa"/>
          </w:tcPr>
          <w:p w:rsidR="001B1E7E" w:rsidRPr="008B1CB2" w:rsidRDefault="001B1E7E" w:rsidP="00E26F4C">
            <w:pPr>
              <w:contextualSpacing/>
              <w:jc w:val="center"/>
            </w:pPr>
            <w:r>
              <w:t>пятница</w:t>
            </w:r>
          </w:p>
        </w:tc>
      </w:tr>
      <w:tr w:rsidR="001B1E7E" w:rsidRPr="008B1CB2" w:rsidTr="00E26F4C">
        <w:trPr>
          <w:jc w:val="center"/>
        </w:trPr>
        <w:tc>
          <w:tcPr>
            <w:tcW w:w="6575" w:type="dxa"/>
          </w:tcPr>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Познавательное развитие (окр.мир; ФЭМП)/</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Художественно-</w:t>
            </w:r>
            <w:r>
              <w:rPr>
                <w:sz w:val="22"/>
                <w:szCs w:val="22"/>
              </w:rPr>
              <w:t>эстетическое развитие (рис-леп</w:t>
            </w:r>
            <w:r w:rsidRPr="008B1CB2">
              <w:rPr>
                <w:sz w:val="22"/>
                <w:szCs w:val="22"/>
              </w:rPr>
              <w:t>)</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9.40 – 9.50</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Физическое развитие</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10.0</w:t>
            </w:r>
            <w:r>
              <w:rPr>
                <w:sz w:val="22"/>
                <w:szCs w:val="22"/>
              </w:rPr>
              <w:t>0</w:t>
            </w:r>
            <w:r w:rsidRPr="008B1CB2">
              <w:rPr>
                <w:sz w:val="22"/>
                <w:szCs w:val="22"/>
              </w:rPr>
              <w:t>-10.1</w:t>
            </w:r>
            <w:r>
              <w:rPr>
                <w:sz w:val="22"/>
                <w:szCs w:val="22"/>
              </w:rPr>
              <w:t>0</w:t>
            </w:r>
          </w:p>
        </w:tc>
        <w:tc>
          <w:tcPr>
            <w:tcW w:w="7706" w:type="dxa"/>
          </w:tcPr>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Социально- коммуникативное развитие /Речевое развитие</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9.40 – 9.50</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Художественно-эстетическое развитие (музыка)</w:t>
            </w:r>
          </w:p>
          <w:p w:rsidR="001B1E7E" w:rsidRPr="008B1CB2" w:rsidRDefault="001B1E7E" w:rsidP="00E26F4C">
            <w:pPr>
              <w:pStyle w:val="msonormalbullet2gif"/>
              <w:spacing w:before="0" w:beforeAutospacing="0" w:after="0" w:afterAutospacing="0"/>
              <w:contextualSpacing/>
              <w:jc w:val="center"/>
              <w:rPr>
                <w:sz w:val="22"/>
                <w:szCs w:val="22"/>
              </w:rPr>
            </w:pPr>
            <w:r w:rsidRPr="008B1CB2">
              <w:rPr>
                <w:sz w:val="22"/>
                <w:szCs w:val="22"/>
              </w:rPr>
              <w:t>10.0</w:t>
            </w:r>
            <w:r>
              <w:rPr>
                <w:sz w:val="22"/>
                <w:szCs w:val="22"/>
              </w:rPr>
              <w:t>0</w:t>
            </w:r>
            <w:r w:rsidRPr="008B1CB2">
              <w:rPr>
                <w:sz w:val="22"/>
                <w:szCs w:val="22"/>
              </w:rPr>
              <w:t>-10.1</w:t>
            </w:r>
            <w:r>
              <w:rPr>
                <w:sz w:val="22"/>
                <w:szCs w:val="22"/>
              </w:rPr>
              <w:t>0</w:t>
            </w:r>
          </w:p>
        </w:tc>
      </w:tr>
    </w:tbl>
    <w:p w:rsidR="001B1E7E" w:rsidRPr="00CF2E7C" w:rsidRDefault="001B1E7E" w:rsidP="001B1E7E">
      <w:pPr>
        <w:jc w:val="center"/>
        <w:rPr>
          <w:b/>
          <w:bCs/>
          <w:sz w:val="24"/>
          <w:szCs w:val="24"/>
        </w:rPr>
      </w:pPr>
      <w:r w:rsidRPr="00CF2E7C">
        <w:rPr>
          <w:sz w:val="24"/>
          <w:szCs w:val="24"/>
        </w:rPr>
        <w:t>Продолжительность непрерывной непосредственно образовательной деятельности для   ГКП детей раннего возраста –10 минут</w:t>
      </w:r>
    </w:p>
    <w:p w:rsidR="001B1E7E" w:rsidRDefault="001B1E7E" w:rsidP="0055049A">
      <w:pPr>
        <w:jc w:val="both"/>
        <w:rPr>
          <w:b/>
          <w:sz w:val="24"/>
          <w:szCs w:val="24"/>
        </w:rPr>
      </w:pPr>
    </w:p>
    <w:p w:rsidR="0055049A" w:rsidRPr="001B1E7E" w:rsidRDefault="0055049A" w:rsidP="00A05437">
      <w:pPr>
        <w:pStyle w:val="a8"/>
        <w:numPr>
          <w:ilvl w:val="1"/>
          <w:numId w:val="227"/>
        </w:numPr>
        <w:jc w:val="both"/>
        <w:rPr>
          <w:b/>
        </w:rPr>
      </w:pPr>
      <w:r w:rsidRPr="001B1E7E">
        <w:rPr>
          <w:b/>
        </w:rPr>
        <w:lastRenderedPageBreak/>
        <w:t>Календарный план воспитательной работы</w:t>
      </w:r>
    </w:p>
    <w:p w:rsidR="00E81A12" w:rsidRDefault="00E81A12" w:rsidP="00387FE4">
      <w:pPr>
        <w:pStyle w:val="a8"/>
        <w:spacing w:before="0" w:beforeAutospacing="0" w:after="0" w:afterAutospacing="0"/>
        <w:ind w:firstLine="851"/>
        <w:contextualSpacing/>
        <w:jc w:val="both"/>
      </w:pPr>
      <w:r w:rsidRPr="001E6178">
        <w:t>Календарный план воспитательной работы разрабатывается в соответствии с Федеральным календарным планом воспитательной работы</w:t>
      </w:r>
      <w:r w:rsidR="00ED26DE">
        <w:t xml:space="preserve">. </w:t>
      </w:r>
      <w:r w:rsidRPr="001E6178">
        <w:t>Все мероприятия проводятся с учётом особенностей Программы, а также возрастных, физиологических и психоэмоциональных особенностей обучающихся</w:t>
      </w:r>
    </w:p>
    <w:tbl>
      <w:tblPr>
        <w:tblpPr w:leftFromText="180" w:rightFromText="180" w:bottomFromText="200" w:vertAnchor="text" w:horzAnchor="margin" w:tblpXSpec="center"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260"/>
        <w:gridCol w:w="567"/>
        <w:gridCol w:w="8045"/>
      </w:tblGrid>
      <w:tr w:rsidR="00220E6C" w:rsidTr="001E6178">
        <w:trPr>
          <w:trHeight w:val="411"/>
        </w:trPr>
        <w:tc>
          <w:tcPr>
            <w:tcW w:w="2518" w:type="dxa"/>
            <w:tcBorders>
              <w:top w:val="single" w:sz="4" w:space="0" w:color="auto"/>
              <w:left w:val="single" w:sz="4" w:space="0" w:color="auto"/>
              <w:bottom w:val="single" w:sz="4" w:space="0" w:color="auto"/>
              <w:right w:val="single" w:sz="4" w:space="0" w:color="auto"/>
            </w:tcBorders>
            <w:vAlign w:val="center"/>
            <w:hideMark/>
          </w:tcPr>
          <w:p w:rsidR="00220E6C" w:rsidRDefault="00220E6C" w:rsidP="00652D9B">
            <w:pPr>
              <w:contextualSpacing/>
              <w:jc w:val="center"/>
              <w:rPr>
                <w:sz w:val="24"/>
                <w:szCs w:val="24"/>
              </w:rPr>
            </w:pPr>
            <w:r>
              <w:rPr>
                <w:sz w:val="24"/>
                <w:szCs w:val="24"/>
              </w:rPr>
              <w:t>Сроки</w:t>
            </w:r>
          </w:p>
          <w:p w:rsidR="00220E6C" w:rsidRDefault="00220E6C" w:rsidP="00652D9B">
            <w:pPr>
              <w:contextualSpacing/>
              <w:jc w:val="center"/>
              <w:rPr>
                <w:sz w:val="24"/>
                <w:szCs w:val="24"/>
              </w:rPr>
            </w:pPr>
            <w:r>
              <w:rPr>
                <w:sz w:val="24"/>
                <w:szCs w:val="24"/>
              </w:rPr>
              <w:t>(недели)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0E6C" w:rsidRDefault="00220E6C" w:rsidP="00652D9B">
            <w:pPr>
              <w:contextualSpacing/>
              <w:jc w:val="center"/>
              <w:rPr>
                <w:sz w:val="24"/>
                <w:szCs w:val="24"/>
              </w:rPr>
            </w:pPr>
            <w:r>
              <w:rPr>
                <w:sz w:val="24"/>
                <w:szCs w:val="24"/>
              </w:rPr>
              <w:t>Тема</w:t>
            </w:r>
          </w:p>
          <w:p w:rsidR="00D767C1" w:rsidRDefault="00D767C1" w:rsidP="00652D9B">
            <w:pPr>
              <w:contextualSpacing/>
              <w:jc w:val="center"/>
              <w:rPr>
                <w:sz w:val="24"/>
                <w:szCs w:val="24"/>
              </w:rPr>
            </w:pPr>
            <w:r>
              <w:rPr>
                <w:sz w:val="24"/>
                <w:szCs w:val="24"/>
              </w:rPr>
              <w:t>для всех групп</w:t>
            </w:r>
          </w:p>
        </w:tc>
        <w:tc>
          <w:tcPr>
            <w:tcW w:w="8612" w:type="dxa"/>
            <w:gridSpan w:val="2"/>
            <w:tcBorders>
              <w:top w:val="single" w:sz="4" w:space="0" w:color="auto"/>
              <w:left w:val="single" w:sz="4" w:space="0" w:color="auto"/>
              <w:bottom w:val="single" w:sz="4" w:space="0" w:color="auto"/>
              <w:right w:val="single" w:sz="4" w:space="0" w:color="auto"/>
            </w:tcBorders>
          </w:tcPr>
          <w:p w:rsidR="00220E6C" w:rsidRDefault="001E6178" w:rsidP="00652D9B">
            <w:pPr>
              <w:contextualSpacing/>
              <w:jc w:val="center"/>
              <w:rPr>
                <w:sz w:val="24"/>
                <w:szCs w:val="24"/>
              </w:rPr>
            </w:pPr>
            <w:r>
              <w:rPr>
                <w:b/>
                <w:bCs/>
              </w:rPr>
              <w:t>О</w:t>
            </w:r>
            <w:r w:rsidR="000051CA" w:rsidRPr="00343426">
              <w:rPr>
                <w:b/>
                <w:bCs/>
              </w:rPr>
              <w:t>сновны</w:t>
            </w:r>
            <w:r>
              <w:rPr>
                <w:b/>
                <w:bCs/>
              </w:rPr>
              <w:t>е</w:t>
            </w:r>
            <w:r w:rsidR="000051CA" w:rsidRPr="00343426">
              <w:rPr>
                <w:b/>
                <w:bCs/>
              </w:rPr>
              <w:t xml:space="preserve"> государственны</w:t>
            </w:r>
            <w:r>
              <w:rPr>
                <w:b/>
                <w:bCs/>
              </w:rPr>
              <w:t>е</w:t>
            </w:r>
            <w:r w:rsidR="000051CA" w:rsidRPr="00343426">
              <w:rPr>
                <w:b/>
                <w:bCs/>
              </w:rPr>
              <w:t xml:space="preserve"> и народны</w:t>
            </w:r>
            <w:r>
              <w:rPr>
                <w:b/>
                <w:bCs/>
              </w:rPr>
              <w:t>е</w:t>
            </w:r>
            <w:r w:rsidR="000051CA" w:rsidRPr="00343426">
              <w:rPr>
                <w:b/>
                <w:bCs/>
              </w:rPr>
              <w:t xml:space="preserve"> праздник</w:t>
            </w:r>
            <w:r>
              <w:rPr>
                <w:b/>
                <w:bCs/>
              </w:rPr>
              <w:t>и</w:t>
            </w:r>
            <w:r w:rsidR="000051CA" w:rsidRPr="00343426">
              <w:rPr>
                <w:b/>
                <w:bCs/>
              </w:rPr>
              <w:t>, памятны</w:t>
            </w:r>
            <w:r>
              <w:rPr>
                <w:b/>
                <w:bCs/>
              </w:rPr>
              <w:t>е</w:t>
            </w:r>
            <w:r w:rsidR="000051CA" w:rsidRPr="00343426">
              <w:rPr>
                <w:b/>
                <w:bCs/>
              </w:rPr>
              <w:t xml:space="preserve"> дат</w:t>
            </w:r>
            <w:r>
              <w:rPr>
                <w:b/>
                <w:bCs/>
              </w:rPr>
              <w:t>ы</w:t>
            </w:r>
            <w:r w:rsidR="000051CA" w:rsidRPr="00343426">
              <w:rPr>
                <w:b/>
                <w:bCs/>
              </w:rPr>
              <w:t xml:space="preserve"> в</w:t>
            </w:r>
            <w:r w:rsidR="000051CA" w:rsidRPr="00343426">
              <w:rPr>
                <w:b/>
                <w:bCs/>
                <w:spacing w:val="1"/>
              </w:rPr>
              <w:t xml:space="preserve"> </w:t>
            </w:r>
            <w:r w:rsidR="000051CA" w:rsidRPr="00343426">
              <w:rPr>
                <w:b/>
                <w:bCs/>
              </w:rPr>
              <w:t>календарном</w:t>
            </w:r>
            <w:r w:rsidR="000051CA" w:rsidRPr="00343426">
              <w:rPr>
                <w:b/>
                <w:bCs/>
                <w:spacing w:val="-2"/>
              </w:rPr>
              <w:t xml:space="preserve"> </w:t>
            </w:r>
            <w:r w:rsidR="000051CA" w:rsidRPr="00343426">
              <w:rPr>
                <w:b/>
                <w:bCs/>
              </w:rPr>
              <w:t>плане</w:t>
            </w:r>
            <w:r w:rsidR="000051CA" w:rsidRPr="00343426">
              <w:rPr>
                <w:b/>
                <w:bCs/>
                <w:spacing w:val="-1"/>
              </w:rPr>
              <w:t xml:space="preserve"> </w:t>
            </w:r>
            <w:r w:rsidR="000051CA" w:rsidRPr="00343426">
              <w:rPr>
                <w:b/>
                <w:bCs/>
              </w:rPr>
              <w:t>воспитательной</w:t>
            </w:r>
            <w:r w:rsidR="000051CA" w:rsidRPr="00343426">
              <w:rPr>
                <w:b/>
                <w:bCs/>
                <w:spacing w:val="4"/>
              </w:rPr>
              <w:t xml:space="preserve"> </w:t>
            </w:r>
            <w:r w:rsidR="000051CA" w:rsidRPr="00343426">
              <w:rPr>
                <w:b/>
                <w:bCs/>
              </w:rPr>
              <w:t>работы</w:t>
            </w:r>
            <w:r w:rsidR="000051CA" w:rsidRPr="00343426">
              <w:rPr>
                <w:b/>
                <w:bCs/>
                <w:spacing w:val="-1"/>
              </w:rPr>
              <w:t xml:space="preserve"> </w:t>
            </w:r>
            <w:r w:rsidR="000051CA" w:rsidRPr="00343426">
              <w:rPr>
                <w:b/>
                <w:bCs/>
              </w:rPr>
              <w:t>в</w:t>
            </w:r>
            <w:r w:rsidR="000051CA" w:rsidRPr="00343426">
              <w:rPr>
                <w:b/>
                <w:bCs/>
                <w:spacing w:val="-3"/>
              </w:rPr>
              <w:t xml:space="preserve"> </w:t>
            </w:r>
            <w:r w:rsidR="000051CA" w:rsidRPr="00343426">
              <w:rPr>
                <w:b/>
                <w:bCs/>
              </w:rPr>
              <w:t>ДОО</w:t>
            </w:r>
            <w:r w:rsidR="000051CA">
              <w:rPr>
                <w:sz w:val="24"/>
                <w:szCs w:val="24"/>
              </w:rPr>
              <w:t xml:space="preserve"> </w:t>
            </w:r>
          </w:p>
        </w:tc>
      </w:tr>
      <w:tr w:rsidR="00220E6C" w:rsidTr="00E019CD">
        <w:trPr>
          <w:trHeight w:val="172"/>
        </w:trPr>
        <w:tc>
          <w:tcPr>
            <w:tcW w:w="14390" w:type="dxa"/>
            <w:gridSpan w:val="4"/>
            <w:tcBorders>
              <w:top w:val="single" w:sz="4" w:space="0" w:color="auto"/>
              <w:left w:val="single" w:sz="4" w:space="0" w:color="auto"/>
              <w:bottom w:val="single" w:sz="4" w:space="0" w:color="auto"/>
              <w:right w:val="single" w:sz="4" w:space="0" w:color="auto"/>
            </w:tcBorders>
          </w:tcPr>
          <w:p w:rsidR="00220E6C" w:rsidRPr="001E6178" w:rsidRDefault="00220E6C" w:rsidP="00652D9B">
            <w:pPr>
              <w:contextualSpacing/>
              <w:jc w:val="center"/>
              <w:rPr>
                <w:b/>
                <w:sz w:val="24"/>
                <w:szCs w:val="24"/>
              </w:rPr>
            </w:pPr>
            <w:r w:rsidRPr="001E6178">
              <w:rPr>
                <w:b/>
                <w:sz w:val="24"/>
                <w:szCs w:val="24"/>
              </w:rPr>
              <w:t>сентябрь</w:t>
            </w:r>
          </w:p>
        </w:tc>
      </w:tr>
      <w:tr w:rsidR="00220E6C" w:rsidTr="001E6178">
        <w:trPr>
          <w:trHeight w:val="292"/>
        </w:trPr>
        <w:tc>
          <w:tcPr>
            <w:tcW w:w="2518" w:type="dxa"/>
            <w:tcBorders>
              <w:top w:val="single" w:sz="4" w:space="0" w:color="auto"/>
              <w:left w:val="single" w:sz="4" w:space="0" w:color="auto"/>
              <w:bottom w:val="single" w:sz="4" w:space="0" w:color="auto"/>
              <w:right w:val="single" w:sz="4" w:space="0" w:color="auto"/>
            </w:tcBorders>
            <w:hideMark/>
          </w:tcPr>
          <w:p w:rsidR="00220E6C" w:rsidRDefault="00220E6C" w:rsidP="00652D9B">
            <w:pPr>
              <w:contextualSpacing/>
              <w:jc w:val="center"/>
              <w:rPr>
                <w:sz w:val="24"/>
                <w:szCs w:val="24"/>
              </w:rPr>
            </w:pPr>
            <w:r>
              <w:rPr>
                <w:sz w:val="24"/>
                <w:szCs w:val="24"/>
              </w:rPr>
              <w:t>1 неделя</w:t>
            </w:r>
          </w:p>
          <w:p w:rsidR="00220E6C" w:rsidRDefault="00220E6C" w:rsidP="00652D9B">
            <w:pPr>
              <w:contextualSpacing/>
              <w:jc w:val="center"/>
              <w:rPr>
                <w:sz w:val="24"/>
                <w:szCs w:val="24"/>
              </w:rPr>
            </w:pPr>
            <w:r>
              <w:rPr>
                <w:sz w:val="24"/>
                <w:szCs w:val="24"/>
              </w:rPr>
              <w:t xml:space="preserve"> 01.09.-08.09</w:t>
            </w:r>
          </w:p>
        </w:tc>
        <w:tc>
          <w:tcPr>
            <w:tcW w:w="3260" w:type="dxa"/>
            <w:tcBorders>
              <w:top w:val="single" w:sz="4" w:space="0" w:color="auto"/>
              <w:left w:val="single" w:sz="4" w:space="0" w:color="auto"/>
              <w:bottom w:val="single" w:sz="4" w:space="0" w:color="auto"/>
              <w:right w:val="single" w:sz="4" w:space="0" w:color="auto"/>
            </w:tcBorders>
            <w:hideMark/>
          </w:tcPr>
          <w:p w:rsidR="00220E6C" w:rsidRDefault="001E6178" w:rsidP="00652D9B">
            <w:pPr>
              <w:contextualSpacing/>
              <w:jc w:val="center"/>
              <w:rPr>
                <w:sz w:val="24"/>
                <w:szCs w:val="24"/>
              </w:rPr>
            </w:pPr>
            <w:r>
              <w:rPr>
                <w:sz w:val="24"/>
                <w:szCs w:val="24"/>
              </w:rPr>
              <w:t xml:space="preserve">«Детский сад» </w:t>
            </w:r>
          </w:p>
        </w:tc>
        <w:tc>
          <w:tcPr>
            <w:tcW w:w="8612" w:type="dxa"/>
            <w:gridSpan w:val="2"/>
            <w:tcBorders>
              <w:top w:val="single" w:sz="4" w:space="0" w:color="auto"/>
              <w:left w:val="single" w:sz="4" w:space="0" w:color="auto"/>
              <w:bottom w:val="single" w:sz="4" w:space="0" w:color="auto"/>
              <w:right w:val="single" w:sz="4" w:space="0" w:color="auto"/>
            </w:tcBorders>
            <w:hideMark/>
          </w:tcPr>
          <w:p w:rsidR="001E6178" w:rsidRPr="001E6178" w:rsidRDefault="00220E6C" w:rsidP="00652D9B">
            <w:pPr>
              <w:pStyle w:val="a3"/>
              <w:ind w:left="0" w:firstLine="34"/>
              <w:contextualSpacing/>
              <w:jc w:val="left"/>
              <w:rPr>
                <w:i/>
              </w:rPr>
            </w:pPr>
            <w:r w:rsidRPr="001E6178">
              <w:rPr>
                <w:i/>
              </w:rPr>
              <w:t>1</w:t>
            </w:r>
            <w:r w:rsidRPr="001E6178">
              <w:rPr>
                <w:i/>
                <w:spacing w:val="-3"/>
              </w:rPr>
              <w:t xml:space="preserve"> </w:t>
            </w:r>
            <w:r w:rsidRPr="001E6178">
              <w:rPr>
                <w:i/>
              </w:rPr>
              <w:t>сентября:</w:t>
            </w:r>
            <w:r w:rsidRPr="001E6178">
              <w:rPr>
                <w:i/>
                <w:spacing w:val="-2"/>
              </w:rPr>
              <w:t xml:space="preserve"> </w:t>
            </w:r>
            <w:r w:rsidRPr="001E6178">
              <w:rPr>
                <w:i/>
              </w:rPr>
              <w:t>День</w:t>
            </w:r>
            <w:r w:rsidRPr="001E6178">
              <w:rPr>
                <w:i/>
                <w:spacing w:val="-2"/>
              </w:rPr>
              <w:t xml:space="preserve"> </w:t>
            </w:r>
            <w:r w:rsidRPr="001E6178">
              <w:rPr>
                <w:i/>
              </w:rPr>
              <w:t>знаний</w:t>
            </w:r>
            <w:r w:rsidR="001E6178" w:rsidRPr="001E6178">
              <w:rPr>
                <w:i/>
              </w:rPr>
              <w:t xml:space="preserve"> </w:t>
            </w:r>
          </w:p>
          <w:p w:rsidR="00220E6C" w:rsidRPr="00387FE4" w:rsidRDefault="001E6178" w:rsidP="00652D9B">
            <w:pPr>
              <w:pStyle w:val="a3"/>
              <w:ind w:left="0" w:firstLine="34"/>
              <w:contextualSpacing/>
              <w:jc w:val="left"/>
              <w:rPr>
                <w:rFonts w:eastAsia="Calibri"/>
                <w:lang w:eastAsia="ru-RU"/>
              </w:rPr>
            </w:pPr>
            <w:r w:rsidRPr="001E6178">
              <w:rPr>
                <w:rFonts w:eastAsia="Calibri"/>
                <w:lang w:eastAsia="ru-RU"/>
              </w:rPr>
              <w:t>Здравствуй, детский сад!</w:t>
            </w:r>
            <w:r>
              <w:rPr>
                <w:rFonts w:eastAsia="Calibri"/>
                <w:lang w:eastAsia="ru-RU"/>
              </w:rPr>
              <w:t xml:space="preserve"> </w:t>
            </w:r>
            <w:r w:rsidRPr="001E6178">
              <w:rPr>
                <w:rFonts w:eastAsia="Calibri"/>
                <w:lang w:eastAsia="ru-RU"/>
              </w:rPr>
              <w:t xml:space="preserve"> Скоро в школу! </w:t>
            </w:r>
          </w:p>
        </w:tc>
      </w:tr>
      <w:tr w:rsidR="00C577C7" w:rsidTr="001E6178">
        <w:trPr>
          <w:trHeight w:val="21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C577C7" w:rsidP="00652D9B">
            <w:pPr>
              <w:contextualSpacing/>
              <w:jc w:val="center"/>
              <w:rPr>
                <w:sz w:val="24"/>
                <w:szCs w:val="24"/>
              </w:rPr>
            </w:pPr>
            <w:r>
              <w:rPr>
                <w:sz w:val="24"/>
                <w:szCs w:val="24"/>
              </w:rPr>
              <w:t>11.09-15.09</w:t>
            </w:r>
          </w:p>
        </w:tc>
        <w:tc>
          <w:tcPr>
            <w:tcW w:w="3260" w:type="dxa"/>
            <w:tcBorders>
              <w:top w:val="single" w:sz="4" w:space="0" w:color="auto"/>
              <w:left w:val="single" w:sz="4" w:space="0" w:color="auto"/>
              <w:bottom w:val="single" w:sz="4" w:space="0" w:color="auto"/>
              <w:right w:val="single" w:sz="4" w:space="0" w:color="auto"/>
            </w:tcBorders>
            <w:hideMark/>
          </w:tcPr>
          <w:p w:rsidR="00C577C7" w:rsidRPr="00246DBB" w:rsidRDefault="00C577C7" w:rsidP="00652D9B">
            <w:pPr>
              <w:contextualSpacing/>
              <w:jc w:val="center"/>
              <w:rPr>
                <w:i/>
                <w:sz w:val="20"/>
                <w:szCs w:val="20"/>
              </w:rPr>
            </w:pPr>
            <w:r>
              <w:rPr>
                <w:sz w:val="24"/>
                <w:szCs w:val="24"/>
              </w:rPr>
              <w:t xml:space="preserve">«Дорожная азбука» </w:t>
            </w:r>
          </w:p>
        </w:tc>
        <w:tc>
          <w:tcPr>
            <w:tcW w:w="8612"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both"/>
              <w:rPr>
                <w:rFonts w:eastAsia="Calibri"/>
                <w:bCs/>
                <w:i/>
                <w:sz w:val="24"/>
                <w:szCs w:val="24"/>
                <w:lang w:eastAsia="ru-RU"/>
              </w:rPr>
            </w:pPr>
            <w:r w:rsidRPr="00652D9B">
              <w:rPr>
                <w:rFonts w:eastAsia="Calibri"/>
                <w:bCs/>
                <w:i/>
                <w:sz w:val="24"/>
                <w:szCs w:val="24"/>
                <w:lang w:eastAsia="ru-RU"/>
              </w:rPr>
              <w:t xml:space="preserve">10 сентября </w:t>
            </w:r>
            <w:r w:rsidRPr="00C577C7">
              <w:rPr>
                <w:rFonts w:eastAsia="Calibri"/>
                <w:bCs/>
                <w:i/>
                <w:sz w:val="24"/>
                <w:szCs w:val="24"/>
                <w:lang w:eastAsia="ru-RU"/>
              </w:rPr>
              <w:t>День города Москвы</w:t>
            </w:r>
          </w:p>
          <w:p w:rsidR="00C577C7" w:rsidRDefault="00C577C7" w:rsidP="00652D9B">
            <w:pPr>
              <w:contextualSpacing/>
              <w:jc w:val="both"/>
              <w:rPr>
                <w:sz w:val="24"/>
                <w:szCs w:val="24"/>
              </w:rPr>
            </w:pPr>
            <w:r w:rsidRPr="00C577C7">
              <w:rPr>
                <w:sz w:val="24"/>
                <w:szCs w:val="24"/>
              </w:rPr>
              <w:t>Главный город нашей страны. Две столицы  России</w:t>
            </w:r>
          </w:p>
          <w:p w:rsidR="00C577C7" w:rsidRPr="00C577C7" w:rsidRDefault="00C577C7" w:rsidP="00652D9B">
            <w:pPr>
              <w:contextualSpacing/>
              <w:jc w:val="both"/>
              <w:rPr>
                <w:rFonts w:eastAsia="Calibri"/>
                <w:b/>
                <w:i/>
                <w:color w:val="002060"/>
                <w:sz w:val="24"/>
                <w:szCs w:val="24"/>
                <w:lang w:eastAsia="ru-RU"/>
              </w:rPr>
            </w:pPr>
            <w:r w:rsidRPr="001E6178">
              <w:rPr>
                <w:rFonts w:eastAsia="Calibri"/>
                <w:sz w:val="24"/>
                <w:szCs w:val="24"/>
                <w:lang w:eastAsia="ru-RU"/>
              </w:rPr>
              <w:t xml:space="preserve">Группы детей </w:t>
            </w:r>
            <w:r>
              <w:rPr>
                <w:rFonts w:eastAsia="Calibri"/>
                <w:lang w:eastAsia="ru-RU"/>
              </w:rPr>
              <w:t>5</w:t>
            </w:r>
            <w:r w:rsidRPr="001E6178">
              <w:rPr>
                <w:rFonts w:eastAsia="Calibri"/>
                <w:sz w:val="24"/>
                <w:szCs w:val="24"/>
                <w:lang w:eastAsia="ru-RU"/>
              </w:rPr>
              <w:t>-7 года жизни</w:t>
            </w:r>
          </w:p>
        </w:tc>
      </w:tr>
      <w:tr w:rsidR="00C577C7" w:rsidTr="001E6178">
        <w:trPr>
          <w:trHeight w:val="70"/>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18.09-22.09</w:t>
            </w:r>
          </w:p>
        </w:tc>
        <w:tc>
          <w:tcPr>
            <w:tcW w:w="3260"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«Осень» (явления природы) </w:t>
            </w:r>
          </w:p>
        </w:tc>
        <w:tc>
          <w:tcPr>
            <w:tcW w:w="8612"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both"/>
              <w:rPr>
                <w:rFonts w:eastAsia="Calibri"/>
                <w:i/>
                <w:sz w:val="24"/>
                <w:szCs w:val="24"/>
                <w:lang w:eastAsia="ru-RU"/>
              </w:rPr>
            </w:pPr>
            <w:r w:rsidRPr="00C577C7">
              <w:rPr>
                <w:rFonts w:eastAsia="Calibri"/>
                <w:i/>
                <w:sz w:val="24"/>
                <w:szCs w:val="24"/>
                <w:lang w:eastAsia="ru-RU"/>
              </w:rPr>
              <w:t>15.09 Российский день леса</w:t>
            </w:r>
          </w:p>
          <w:p w:rsidR="00C577C7" w:rsidRPr="00387FE4" w:rsidRDefault="00C577C7" w:rsidP="00652D9B">
            <w:pPr>
              <w:contextualSpacing/>
              <w:jc w:val="both"/>
              <w:rPr>
                <w:i/>
                <w:sz w:val="24"/>
                <w:szCs w:val="24"/>
                <w:lang w:eastAsia="ru-RU"/>
              </w:rPr>
            </w:pPr>
            <w:r w:rsidRPr="00C577C7">
              <w:rPr>
                <w:sz w:val="24"/>
                <w:szCs w:val="24"/>
              </w:rPr>
              <w:t>Прогулка в Лес. Леса России</w:t>
            </w:r>
          </w:p>
        </w:tc>
      </w:tr>
      <w:tr w:rsidR="00C577C7" w:rsidTr="00387FE4">
        <w:trPr>
          <w:trHeight w:val="596"/>
        </w:trPr>
        <w:tc>
          <w:tcPr>
            <w:tcW w:w="2518" w:type="dxa"/>
            <w:tcBorders>
              <w:top w:val="single" w:sz="4" w:space="0" w:color="auto"/>
              <w:left w:val="single" w:sz="4" w:space="0" w:color="auto"/>
              <w:bottom w:val="single" w:sz="4" w:space="0" w:color="auto"/>
              <w:right w:val="single" w:sz="4" w:space="0" w:color="auto"/>
            </w:tcBorders>
            <w:hideMark/>
          </w:tcPr>
          <w:p w:rsidR="00C577C7" w:rsidRPr="00220E6C" w:rsidRDefault="00C577C7" w:rsidP="00A05437">
            <w:pPr>
              <w:pStyle w:val="a8"/>
              <w:numPr>
                <w:ilvl w:val="0"/>
                <w:numId w:val="227"/>
              </w:numPr>
              <w:spacing w:before="0" w:beforeAutospacing="0" w:after="0" w:afterAutospacing="0"/>
              <w:contextualSpacing/>
              <w:jc w:val="center"/>
            </w:pPr>
            <w:r w:rsidRPr="00220E6C">
              <w:t>неделя</w:t>
            </w:r>
          </w:p>
          <w:p w:rsidR="00C577C7" w:rsidRPr="00220E6C" w:rsidRDefault="00C577C7" w:rsidP="00652D9B">
            <w:pPr>
              <w:pStyle w:val="a8"/>
              <w:spacing w:before="0" w:beforeAutospacing="0" w:after="0" w:afterAutospacing="0"/>
              <w:ind w:left="360"/>
              <w:contextualSpacing/>
            </w:pPr>
            <w:r>
              <w:t>25.09-29.09</w:t>
            </w:r>
          </w:p>
        </w:tc>
        <w:tc>
          <w:tcPr>
            <w:tcW w:w="3260" w:type="dxa"/>
            <w:tcBorders>
              <w:top w:val="single" w:sz="4" w:space="0" w:color="auto"/>
              <w:left w:val="single" w:sz="4" w:space="0" w:color="auto"/>
              <w:bottom w:val="single" w:sz="4" w:space="0" w:color="auto"/>
              <w:right w:val="single" w:sz="4" w:space="0" w:color="auto"/>
            </w:tcBorders>
            <w:hideMark/>
          </w:tcPr>
          <w:p w:rsidR="00C577C7" w:rsidRPr="00387FE4" w:rsidRDefault="00C577C7" w:rsidP="00652D9B">
            <w:pPr>
              <w:contextualSpacing/>
              <w:jc w:val="center"/>
              <w:rPr>
                <w:sz w:val="24"/>
                <w:szCs w:val="24"/>
              </w:rPr>
            </w:pPr>
            <w:r>
              <w:rPr>
                <w:sz w:val="24"/>
                <w:szCs w:val="24"/>
              </w:rPr>
              <w:t>«Вот как дружно мы играем» (игрушки, игры)</w:t>
            </w:r>
          </w:p>
        </w:tc>
        <w:tc>
          <w:tcPr>
            <w:tcW w:w="8612" w:type="dxa"/>
            <w:gridSpan w:val="2"/>
            <w:tcBorders>
              <w:top w:val="single" w:sz="4" w:space="0" w:color="auto"/>
              <w:left w:val="single" w:sz="4" w:space="0" w:color="auto"/>
              <w:bottom w:val="single" w:sz="4" w:space="0" w:color="auto"/>
              <w:right w:val="single" w:sz="4" w:space="0" w:color="auto"/>
            </w:tcBorders>
            <w:hideMark/>
          </w:tcPr>
          <w:p w:rsidR="00C577C7" w:rsidRPr="00607231" w:rsidRDefault="00C577C7" w:rsidP="00652D9B">
            <w:pPr>
              <w:pStyle w:val="a3"/>
              <w:ind w:left="0" w:firstLine="34"/>
              <w:contextualSpacing/>
              <w:jc w:val="left"/>
              <w:rPr>
                <w:i/>
              </w:rPr>
            </w:pPr>
            <w:r w:rsidRPr="00607231">
              <w:rPr>
                <w:i/>
              </w:rPr>
              <w:t>27</w:t>
            </w:r>
            <w:r w:rsidRPr="00607231">
              <w:rPr>
                <w:i/>
                <w:spacing w:val="-3"/>
              </w:rPr>
              <w:t xml:space="preserve"> </w:t>
            </w:r>
            <w:r w:rsidRPr="00607231">
              <w:rPr>
                <w:i/>
              </w:rPr>
              <w:t>сентября:</w:t>
            </w:r>
            <w:r w:rsidRPr="00607231">
              <w:rPr>
                <w:i/>
                <w:spacing w:val="-2"/>
              </w:rPr>
              <w:t xml:space="preserve"> </w:t>
            </w:r>
            <w:r w:rsidRPr="00607231">
              <w:rPr>
                <w:i/>
              </w:rPr>
              <w:t>День</w:t>
            </w:r>
            <w:r w:rsidRPr="00607231">
              <w:rPr>
                <w:i/>
                <w:spacing w:val="-3"/>
              </w:rPr>
              <w:t xml:space="preserve"> </w:t>
            </w:r>
            <w:r w:rsidRPr="00607231">
              <w:rPr>
                <w:i/>
              </w:rPr>
              <w:t>воспитателя</w:t>
            </w:r>
            <w:r w:rsidRPr="00607231">
              <w:rPr>
                <w:i/>
                <w:spacing w:val="-3"/>
              </w:rPr>
              <w:t xml:space="preserve"> </w:t>
            </w:r>
            <w:r w:rsidRPr="00607231">
              <w:rPr>
                <w:i/>
              </w:rPr>
              <w:t>и</w:t>
            </w:r>
            <w:r w:rsidRPr="00607231">
              <w:rPr>
                <w:i/>
                <w:spacing w:val="-2"/>
              </w:rPr>
              <w:t xml:space="preserve"> </w:t>
            </w:r>
            <w:r w:rsidRPr="00607231">
              <w:rPr>
                <w:i/>
              </w:rPr>
              <w:t>всех</w:t>
            </w:r>
            <w:r w:rsidRPr="00607231">
              <w:rPr>
                <w:i/>
                <w:spacing w:val="-1"/>
              </w:rPr>
              <w:t xml:space="preserve"> </w:t>
            </w:r>
            <w:r w:rsidRPr="00607231">
              <w:rPr>
                <w:i/>
              </w:rPr>
              <w:t>дошкольных</w:t>
            </w:r>
            <w:r w:rsidRPr="00607231">
              <w:rPr>
                <w:i/>
                <w:spacing w:val="-1"/>
              </w:rPr>
              <w:t xml:space="preserve"> </w:t>
            </w:r>
            <w:r w:rsidRPr="00607231">
              <w:rPr>
                <w:i/>
              </w:rPr>
              <w:t>работников</w:t>
            </w:r>
          </w:p>
          <w:p w:rsidR="00C577C7" w:rsidRPr="00387FE4" w:rsidRDefault="00C577C7" w:rsidP="00652D9B">
            <w:pPr>
              <w:contextualSpacing/>
              <w:rPr>
                <w:color w:val="000000"/>
                <w:sz w:val="28"/>
                <w:szCs w:val="28"/>
              </w:rPr>
            </w:pPr>
            <w:r w:rsidRPr="00C577C7">
              <w:rPr>
                <w:color w:val="000000"/>
                <w:sz w:val="24"/>
                <w:szCs w:val="24"/>
              </w:rPr>
              <w:t>Детский сад — мой второй дом</w:t>
            </w:r>
            <w:r>
              <w:rPr>
                <w:color w:val="000000"/>
                <w:sz w:val="28"/>
                <w:szCs w:val="28"/>
              </w:rPr>
              <w:t>.</w:t>
            </w:r>
            <w:r>
              <w:rPr>
                <w:sz w:val="24"/>
                <w:szCs w:val="24"/>
              </w:rPr>
              <w:t xml:space="preserve"> Концерт ко Дню дошкольного работника.</w:t>
            </w:r>
          </w:p>
        </w:tc>
      </w:tr>
      <w:tr w:rsidR="00C577C7" w:rsidTr="00E019CD">
        <w:trPr>
          <w:trHeight w:val="172"/>
        </w:trPr>
        <w:tc>
          <w:tcPr>
            <w:tcW w:w="14390" w:type="dxa"/>
            <w:gridSpan w:val="4"/>
            <w:tcBorders>
              <w:top w:val="single" w:sz="4" w:space="0" w:color="auto"/>
              <w:left w:val="single" w:sz="4" w:space="0" w:color="auto"/>
              <w:bottom w:val="single" w:sz="4" w:space="0" w:color="auto"/>
              <w:right w:val="single" w:sz="4" w:space="0" w:color="auto"/>
            </w:tcBorders>
          </w:tcPr>
          <w:p w:rsidR="00C577C7" w:rsidRPr="009C36D6" w:rsidRDefault="00C577C7" w:rsidP="00652D9B">
            <w:pPr>
              <w:contextualSpacing/>
              <w:jc w:val="center"/>
              <w:rPr>
                <w:b/>
                <w:sz w:val="24"/>
                <w:szCs w:val="24"/>
              </w:rPr>
            </w:pPr>
            <w:r w:rsidRPr="009C36D6">
              <w:rPr>
                <w:b/>
                <w:sz w:val="24"/>
                <w:szCs w:val="24"/>
              </w:rPr>
              <w:t>октябрь</w:t>
            </w:r>
          </w:p>
        </w:tc>
      </w:tr>
      <w:tr w:rsidR="00C577C7" w:rsidTr="001E6178">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2.10-6.10</w:t>
            </w:r>
          </w:p>
        </w:tc>
        <w:tc>
          <w:tcPr>
            <w:tcW w:w="3260" w:type="dxa"/>
            <w:tcBorders>
              <w:top w:val="single" w:sz="4" w:space="0" w:color="auto"/>
              <w:left w:val="single" w:sz="4" w:space="0" w:color="auto"/>
              <w:bottom w:val="single" w:sz="4" w:space="0" w:color="auto"/>
              <w:right w:val="single" w:sz="4" w:space="0" w:color="auto"/>
            </w:tcBorders>
            <w:hideMark/>
          </w:tcPr>
          <w:p w:rsidR="00C577C7" w:rsidRDefault="00D767C1" w:rsidP="00652D9B">
            <w:pPr>
              <w:contextualSpacing/>
              <w:jc w:val="center"/>
              <w:rPr>
                <w:sz w:val="24"/>
                <w:szCs w:val="24"/>
              </w:rPr>
            </w:pPr>
            <w:r>
              <w:rPr>
                <w:sz w:val="24"/>
                <w:szCs w:val="24"/>
              </w:rPr>
              <w:t>«Неделя доброты» (взаимоотношения)</w:t>
            </w:r>
          </w:p>
        </w:tc>
        <w:tc>
          <w:tcPr>
            <w:tcW w:w="8612" w:type="dxa"/>
            <w:gridSpan w:val="2"/>
            <w:tcBorders>
              <w:top w:val="single" w:sz="4" w:space="0" w:color="auto"/>
              <w:left w:val="single" w:sz="4" w:space="0" w:color="auto"/>
              <w:bottom w:val="single" w:sz="4" w:space="0" w:color="auto"/>
              <w:right w:val="single" w:sz="4" w:space="0" w:color="auto"/>
            </w:tcBorders>
            <w:hideMark/>
          </w:tcPr>
          <w:p w:rsidR="00387FE4" w:rsidRPr="00387FE4" w:rsidRDefault="00C577C7" w:rsidP="00652D9B">
            <w:pPr>
              <w:pStyle w:val="a3"/>
              <w:ind w:left="0" w:firstLine="34"/>
              <w:contextualSpacing/>
              <w:jc w:val="left"/>
              <w:rPr>
                <w:i/>
                <w:spacing w:val="-4"/>
              </w:rPr>
            </w:pPr>
            <w:r w:rsidRPr="00387FE4">
              <w:rPr>
                <w:i/>
              </w:rPr>
              <w:t>1</w:t>
            </w:r>
            <w:r w:rsidRPr="00387FE4">
              <w:rPr>
                <w:i/>
                <w:spacing w:val="-4"/>
              </w:rPr>
              <w:t xml:space="preserve"> </w:t>
            </w:r>
            <w:r w:rsidRPr="00387FE4">
              <w:rPr>
                <w:i/>
              </w:rPr>
              <w:t>октября:</w:t>
            </w:r>
            <w:r w:rsidRPr="00387FE4">
              <w:rPr>
                <w:i/>
                <w:spacing w:val="-4"/>
              </w:rPr>
              <w:t xml:space="preserve"> </w:t>
            </w:r>
            <w:r w:rsidRPr="00387FE4">
              <w:rPr>
                <w:i/>
              </w:rPr>
              <w:t>Международный</w:t>
            </w:r>
            <w:r w:rsidRPr="00387FE4">
              <w:rPr>
                <w:i/>
                <w:spacing w:val="-4"/>
              </w:rPr>
              <w:t xml:space="preserve"> </w:t>
            </w:r>
            <w:r w:rsidRPr="00387FE4">
              <w:rPr>
                <w:i/>
              </w:rPr>
              <w:t>день</w:t>
            </w:r>
            <w:r w:rsidRPr="00387FE4">
              <w:rPr>
                <w:i/>
                <w:spacing w:val="-6"/>
              </w:rPr>
              <w:t xml:space="preserve"> </w:t>
            </w:r>
            <w:r w:rsidRPr="00387FE4">
              <w:rPr>
                <w:i/>
              </w:rPr>
              <w:t>пожилых</w:t>
            </w:r>
            <w:r w:rsidRPr="00387FE4">
              <w:rPr>
                <w:i/>
                <w:spacing w:val="-2"/>
              </w:rPr>
              <w:t xml:space="preserve"> </w:t>
            </w:r>
            <w:r w:rsidRPr="00387FE4">
              <w:rPr>
                <w:i/>
              </w:rPr>
              <w:t>людей;</w:t>
            </w:r>
            <w:r w:rsidRPr="00387FE4">
              <w:rPr>
                <w:i/>
                <w:spacing w:val="-4"/>
              </w:rPr>
              <w:t xml:space="preserve"> </w:t>
            </w:r>
          </w:p>
          <w:p w:rsidR="00387FE4" w:rsidRPr="00387FE4" w:rsidRDefault="00C577C7" w:rsidP="00652D9B">
            <w:pPr>
              <w:pStyle w:val="a3"/>
              <w:ind w:left="0" w:firstLine="34"/>
              <w:contextualSpacing/>
              <w:jc w:val="left"/>
              <w:rPr>
                <w:i/>
              </w:rPr>
            </w:pPr>
            <w:r w:rsidRPr="00387FE4">
              <w:rPr>
                <w:i/>
              </w:rPr>
              <w:t>Международный</w:t>
            </w:r>
            <w:r w:rsidRPr="00387FE4">
              <w:rPr>
                <w:i/>
                <w:spacing w:val="-4"/>
              </w:rPr>
              <w:t xml:space="preserve"> </w:t>
            </w:r>
            <w:r w:rsidRPr="00387FE4">
              <w:rPr>
                <w:i/>
              </w:rPr>
              <w:t>день</w:t>
            </w:r>
            <w:r w:rsidRPr="00387FE4">
              <w:rPr>
                <w:i/>
                <w:spacing w:val="-3"/>
              </w:rPr>
              <w:t xml:space="preserve"> </w:t>
            </w:r>
            <w:r w:rsidRPr="00387FE4">
              <w:rPr>
                <w:i/>
              </w:rPr>
              <w:t>музыки</w:t>
            </w:r>
          </w:p>
        </w:tc>
      </w:tr>
      <w:tr w:rsidR="00C577C7" w:rsidTr="001E6178">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C577C7" w:rsidP="00652D9B">
            <w:pPr>
              <w:contextualSpacing/>
              <w:jc w:val="center"/>
              <w:rPr>
                <w:sz w:val="24"/>
                <w:szCs w:val="24"/>
              </w:rPr>
            </w:pPr>
            <w:r>
              <w:rPr>
                <w:sz w:val="24"/>
                <w:szCs w:val="24"/>
              </w:rPr>
              <w:t>9.10-13.10</w:t>
            </w:r>
          </w:p>
        </w:tc>
        <w:tc>
          <w:tcPr>
            <w:tcW w:w="3260" w:type="dxa"/>
            <w:tcBorders>
              <w:top w:val="single" w:sz="4" w:space="0" w:color="auto"/>
              <w:left w:val="single" w:sz="4" w:space="0" w:color="auto"/>
              <w:bottom w:val="single" w:sz="4" w:space="0" w:color="auto"/>
              <w:right w:val="single" w:sz="4" w:space="0" w:color="auto"/>
            </w:tcBorders>
            <w:hideMark/>
          </w:tcPr>
          <w:p w:rsidR="00C577C7" w:rsidRDefault="00E80058" w:rsidP="00652D9B">
            <w:pPr>
              <w:contextualSpacing/>
              <w:jc w:val="center"/>
              <w:rPr>
                <w:sz w:val="24"/>
                <w:szCs w:val="24"/>
              </w:rPr>
            </w:pPr>
            <w:r>
              <w:rPr>
                <w:sz w:val="24"/>
                <w:szCs w:val="24"/>
              </w:rPr>
              <w:t xml:space="preserve">«Хлеб всему голова» </w:t>
            </w:r>
          </w:p>
        </w:tc>
        <w:tc>
          <w:tcPr>
            <w:tcW w:w="8612" w:type="dxa"/>
            <w:gridSpan w:val="2"/>
            <w:tcBorders>
              <w:top w:val="single" w:sz="4" w:space="0" w:color="auto"/>
              <w:left w:val="single" w:sz="4" w:space="0" w:color="auto"/>
              <w:bottom w:val="single" w:sz="4" w:space="0" w:color="auto"/>
              <w:right w:val="single" w:sz="4" w:space="0" w:color="auto"/>
            </w:tcBorders>
            <w:hideMark/>
          </w:tcPr>
          <w:p w:rsidR="00E80058" w:rsidRPr="00387FE4" w:rsidRDefault="00E80058" w:rsidP="00652D9B">
            <w:pPr>
              <w:contextualSpacing/>
              <w:jc w:val="both"/>
              <w:rPr>
                <w:rFonts w:eastAsia="Calibri"/>
                <w:i/>
                <w:sz w:val="24"/>
                <w:szCs w:val="24"/>
                <w:lang w:eastAsia="ru-RU"/>
              </w:rPr>
            </w:pPr>
            <w:r w:rsidRPr="00387FE4">
              <w:rPr>
                <w:rFonts w:eastAsia="Calibri"/>
                <w:i/>
                <w:sz w:val="24"/>
                <w:szCs w:val="24"/>
                <w:lang w:eastAsia="ru-RU"/>
              </w:rPr>
              <w:t>16.</w:t>
            </w:r>
            <w:r w:rsidR="00BE3A24">
              <w:rPr>
                <w:rFonts w:eastAsia="Calibri"/>
                <w:i/>
                <w:sz w:val="24"/>
                <w:szCs w:val="24"/>
                <w:lang w:eastAsia="ru-RU"/>
              </w:rPr>
              <w:t xml:space="preserve">октября </w:t>
            </w:r>
            <w:r w:rsidRPr="00387FE4">
              <w:rPr>
                <w:rFonts w:eastAsia="Calibri"/>
                <w:i/>
                <w:sz w:val="24"/>
                <w:szCs w:val="24"/>
                <w:lang w:eastAsia="ru-RU"/>
              </w:rPr>
              <w:t xml:space="preserve"> Всемирный день хлеба</w:t>
            </w:r>
          </w:p>
          <w:p w:rsidR="00C577C7" w:rsidRDefault="00387FE4" w:rsidP="00652D9B">
            <w:pPr>
              <w:contextualSpacing/>
              <w:jc w:val="both"/>
              <w:rPr>
                <w:sz w:val="24"/>
                <w:szCs w:val="24"/>
              </w:rPr>
            </w:pPr>
            <w:r w:rsidRPr="00387FE4">
              <w:rPr>
                <w:rFonts w:eastAsia="Calibri"/>
                <w:sz w:val="24"/>
                <w:szCs w:val="24"/>
              </w:rPr>
              <w:t>Откуда хлеб пришёл</w:t>
            </w:r>
            <w:r w:rsidRPr="00387FE4">
              <w:rPr>
                <w:sz w:val="24"/>
                <w:szCs w:val="24"/>
              </w:rPr>
              <w:t xml:space="preserve"> Сельские  профессии</w:t>
            </w:r>
          </w:p>
          <w:p w:rsidR="00836D78" w:rsidRPr="008E43D4" w:rsidRDefault="00836D78" w:rsidP="00836D78">
            <w:pPr>
              <w:spacing w:after="13" w:line="249" w:lineRule="auto"/>
              <w:ind w:right="46"/>
              <w:rPr>
                <w:sz w:val="24"/>
                <w:szCs w:val="24"/>
              </w:rPr>
            </w:pPr>
            <w:r w:rsidRPr="008E43D4">
              <w:rPr>
                <w:i/>
                <w:sz w:val="24"/>
                <w:szCs w:val="24"/>
              </w:rPr>
              <w:t xml:space="preserve">14 октября: День флага Белгородской области </w:t>
            </w:r>
          </w:p>
        </w:tc>
      </w:tr>
      <w:tr w:rsidR="00C577C7" w:rsidTr="00387FE4">
        <w:trPr>
          <w:trHeight w:val="558"/>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16.10-20.10</w:t>
            </w:r>
          </w:p>
        </w:tc>
        <w:tc>
          <w:tcPr>
            <w:tcW w:w="3260" w:type="dxa"/>
            <w:tcBorders>
              <w:top w:val="single" w:sz="4" w:space="0" w:color="auto"/>
              <w:left w:val="single" w:sz="4" w:space="0" w:color="auto"/>
              <w:bottom w:val="single" w:sz="4" w:space="0" w:color="auto"/>
              <w:right w:val="single" w:sz="4" w:space="0" w:color="auto"/>
            </w:tcBorders>
            <w:hideMark/>
          </w:tcPr>
          <w:p w:rsidR="00D767C1" w:rsidRDefault="00D767C1" w:rsidP="00652D9B">
            <w:pPr>
              <w:contextualSpacing/>
              <w:jc w:val="center"/>
              <w:rPr>
                <w:i/>
                <w:sz w:val="24"/>
                <w:szCs w:val="24"/>
              </w:rPr>
            </w:pPr>
            <w:r>
              <w:rPr>
                <w:sz w:val="24"/>
                <w:szCs w:val="24"/>
              </w:rPr>
              <w:t xml:space="preserve">«Семья» </w:t>
            </w:r>
          </w:p>
          <w:p w:rsidR="00C577C7" w:rsidRDefault="00C577C7" w:rsidP="00652D9B">
            <w:pPr>
              <w:ind w:left="1" w:right="90" w:firstLine="32"/>
              <w:contextualSpacing/>
              <w:jc w:val="center"/>
              <w:rPr>
                <w:i/>
                <w:sz w:val="24"/>
                <w:szCs w:val="24"/>
              </w:rPr>
            </w:pPr>
          </w:p>
        </w:tc>
        <w:tc>
          <w:tcPr>
            <w:tcW w:w="8612" w:type="dxa"/>
            <w:gridSpan w:val="2"/>
            <w:tcBorders>
              <w:top w:val="single" w:sz="4" w:space="0" w:color="auto"/>
              <w:left w:val="single" w:sz="4" w:space="0" w:color="auto"/>
              <w:bottom w:val="single" w:sz="4" w:space="0" w:color="auto"/>
              <w:right w:val="single" w:sz="4" w:space="0" w:color="auto"/>
            </w:tcBorders>
            <w:hideMark/>
          </w:tcPr>
          <w:p w:rsidR="00C577C7" w:rsidRPr="00387FE4" w:rsidRDefault="00C577C7" w:rsidP="00652D9B">
            <w:pPr>
              <w:pStyle w:val="a3"/>
              <w:ind w:left="0" w:firstLine="34"/>
              <w:contextualSpacing/>
              <w:jc w:val="left"/>
              <w:rPr>
                <w:i/>
              </w:rPr>
            </w:pPr>
            <w:r w:rsidRPr="00387FE4">
              <w:rPr>
                <w:i/>
              </w:rPr>
              <w:t>16</w:t>
            </w:r>
            <w:r w:rsidRPr="00387FE4">
              <w:rPr>
                <w:i/>
                <w:spacing w:val="-2"/>
              </w:rPr>
              <w:t xml:space="preserve"> </w:t>
            </w:r>
            <w:r w:rsidRPr="00387FE4">
              <w:rPr>
                <w:i/>
              </w:rPr>
              <w:t>октября:</w:t>
            </w:r>
            <w:r w:rsidRPr="00387FE4">
              <w:rPr>
                <w:i/>
                <w:spacing w:val="-1"/>
              </w:rPr>
              <w:t xml:space="preserve"> </w:t>
            </w:r>
            <w:r w:rsidRPr="00387FE4">
              <w:rPr>
                <w:i/>
              </w:rPr>
              <w:t>День</w:t>
            </w:r>
            <w:r w:rsidRPr="00387FE4">
              <w:rPr>
                <w:i/>
                <w:spacing w:val="-2"/>
              </w:rPr>
              <w:t xml:space="preserve"> </w:t>
            </w:r>
            <w:r w:rsidRPr="00387FE4">
              <w:rPr>
                <w:i/>
              </w:rPr>
              <w:t>отца</w:t>
            </w:r>
            <w:r w:rsidRPr="00387FE4">
              <w:rPr>
                <w:i/>
                <w:spacing w:val="-2"/>
              </w:rPr>
              <w:t xml:space="preserve"> </w:t>
            </w:r>
            <w:r w:rsidRPr="00387FE4">
              <w:rPr>
                <w:i/>
              </w:rPr>
              <w:t>в</w:t>
            </w:r>
            <w:r w:rsidRPr="00387FE4">
              <w:rPr>
                <w:i/>
                <w:spacing w:val="-3"/>
              </w:rPr>
              <w:t xml:space="preserve"> </w:t>
            </w:r>
            <w:r w:rsidRPr="00387FE4">
              <w:rPr>
                <w:i/>
              </w:rPr>
              <w:t>России</w:t>
            </w:r>
          </w:p>
          <w:p w:rsidR="00C577C7" w:rsidRDefault="00D767C1" w:rsidP="00652D9B">
            <w:pPr>
              <w:contextualSpacing/>
              <w:rPr>
                <w:b/>
                <w:sz w:val="24"/>
                <w:szCs w:val="24"/>
              </w:rPr>
            </w:pPr>
            <w:r>
              <w:rPr>
                <w:sz w:val="24"/>
                <w:szCs w:val="24"/>
              </w:rPr>
              <w:t>Досуг «Папа, мама, я – дружная семья».</w:t>
            </w:r>
          </w:p>
        </w:tc>
      </w:tr>
      <w:tr w:rsidR="00C577C7" w:rsidTr="00387FE4">
        <w:trPr>
          <w:trHeight w:val="570"/>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A05437">
            <w:pPr>
              <w:pStyle w:val="a8"/>
              <w:numPr>
                <w:ilvl w:val="1"/>
                <w:numId w:val="213"/>
              </w:numPr>
              <w:spacing w:before="0" w:beforeAutospacing="0" w:after="0" w:afterAutospacing="0"/>
              <w:ind w:left="142" w:firstLine="0"/>
              <w:contextualSpacing/>
              <w:jc w:val="center"/>
            </w:pPr>
            <w:r w:rsidRPr="00E019CD">
              <w:t>Неделя</w:t>
            </w:r>
          </w:p>
          <w:p w:rsidR="00C577C7" w:rsidRDefault="00C577C7" w:rsidP="00652D9B">
            <w:pPr>
              <w:pStyle w:val="a8"/>
              <w:spacing w:before="0" w:beforeAutospacing="0" w:after="0" w:afterAutospacing="0"/>
              <w:ind w:left="284"/>
              <w:contextualSpacing/>
            </w:pPr>
            <w:r>
              <w:t>23.10-31.10</w:t>
            </w:r>
          </w:p>
        </w:tc>
        <w:tc>
          <w:tcPr>
            <w:tcW w:w="3260"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i/>
                <w:sz w:val="20"/>
                <w:szCs w:val="20"/>
              </w:rPr>
            </w:pPr>
            <w:r>
              <w:rPr>
                <w:sz w:val="24"/>
                <w:szCs w:val="24"/>
              </w:rPr>
              <w:t xml:space="preserve">«Урожай собирай и на зиму запасай» (овощи, фрукты) </w:t>
            </w:r>
          </w:p>
        </w:tc>
        <w:tc>
          <w:tcPr>
            <w:tcW w:w="8612" w:type="dxa"/>
            <w:gridSpan w:val="2"/>
            <w:tcBorders>
              <w:top w:val="single" w:sz="4" w:space="0" w:color="auto"/>
              <w:left w:val="single" w:sz="4" w:space="0" w:color="auto"/>
              <w:bottom w:val="single" w:sz="4" w:space="0" w:color="auto"/>
              <w:right w:val="single" w:sz="4" w:space="0" w:color="auto"/>
            </w:tcBorders>
            <w:hideMark/>
          </w:tcPr>
          <w:p w:rsidR="00387FE4" w:rsidRPr="00387FE4" w:rsidRDefault="00BE3A24" w:rsidP="00652D9B">
            <w:pPr>
              <w:contextualSpacing/>
              <w:jc w:val="both"/>
              <w:rPr>
                <w:rFonts w:eastAsia="Calibri"/>
                <w:i/>
                <w:sz w:val="24"/>
                <w:szCs w:val="24"/>
                <w:lang w:eastAsia="ru-RU"/>
              </w:rPr>
            </w:pPr>
            <w:r>
              <w:rPr>
                <w:rFonts w:eastAsia="Calibri"/>
                <w:i/>
                <w:sz w:val="24"/>
                <w:szCs w:val="24"/>
                <w:lang w:eastAsia="ru-RU"/>
              </w:rPr>
              <w:t xml:space="preserve">20 октября </w:t>
            </w:r>
            <w:r w:rsidR="00387FE4" w:rsidRPr="00387FE4">
              <w:rPr>
                <w:rFonts w:eastAsia="Calibri"/>
                <w:i/>
                <w:sz w:val="24"/>
                <w:szCs w:val="24"/>
                <w:lang w:eastAsia="ru-RU"/>
              </w:rPr>
              <w:t xml:space="preserve"> День повара</w:t>
            </w:r>
          </w:p>
          <w:p w:rsidR="00C577C7" w:rsidRPr="00387FE4" w:rsidRDefault="00387FE4" w:rsidP="00652D9B">
            <w:pPr>
              <w:contextualSpacing/>
              <w:jc w:val="both"/>
              <w:rPr>
                <w:sz w:val="24"/>
                <w:szCs w:val="24"/>
                <w:lang w:eastAsia="ru-RU"/>
              </w:rPr>
            </w:pPr>
            <w:r w:rsidRPr="00387FE4">
              <w:rPr>
                <w:sz w:val="24"/>
                <w:szCs w:val="24"/>
              </w:rPr>
              <w:t xml:space="preserve">Дары земли: Овощи и фрукты. </w:t>
            </w:r>
            <w:r w:rsidRPr="00387FE4">
              <w:rPr>
                <w:rFonts w:eastAsia="Calibri"/>
                <w:sz w:val="24"/>
                <w:szCs w:val="24"/>
              </w:rPr>
              <w:t>Профессии. Труд взрослых</w:t>
            </w:r>
            <w:r w:rsidR="00C577C7">
              <w:rPr>
                <w:sz w:val="24"/>
                <w:szCs w:val="24"/>
              </w:rPr>
              <w:t xml:space="preserve">                                                     </w:t>
            </w:r>
            <w:r w:rsidR="00C577C7">
              <w:rPr>
                <w:b/>
                <w:sz w:val="24"/>
                <w:szCs w:val="24"/>
              </w:rPr>
              <w:t xml:space="preserve">  </w:t>
            </w:r>
          </w:p>
        </w:tc>
      </w:tr>
      <w:tr w:rsidR="00C577C7" w:rsidTr="00E019CD">
        <w:trPr>
          <w:trHeight w:val="172"/>
        </w:trPr>
        <w:tc>
          <w:tcPr>
            <w:tcW w:w="14390" w:type="dxa"/>
            <w:gridSpan w:val="4"/>
            <w:tcBorders>
              <w:top w:val="single" w:sz="4" w:space="0" w:color="auto"/>
              <w:left w:val="single" w:sz="4" w:space="0" w:color="auto"/>
              <w:bottom w:val="single" w:sz="4" w:space="0" w:color="auto"/>
              <w:right w:val="single" w:sz="4" w:space="0" w:color="auto"/>
            </w:tcBorders>
          </w:tcPr>
          <w:p w:rsidR="00C577C7" w:rsidRPr="009C36D6" w:rsidRDefault="00C577C7" w:rsidP="00652D9B">
            <w:pPr>
              <w:contextualSpacing/>
              <w:jc w:val="center"/>
              <w:rPr>
                <w:b/>
                <w:sz w:val="24"/>
                <w:szCs w:val="24"/>
              </w:rPr>
            </w:pPr>
            <w:r w:rsidRPr="009C36D6">
              <w:rPr>
                <w:b/>
                <w:sz w:val="24"/>
                <w:szCs w:val="24"/>
              </w:rPr>
              <w:t>ноябрь</w:t>
            </w:r>
          </w:p>
        </w:tc>
      </w:tr>
      <w:tr w:rsidR="00C577C7" w:rsidTr="001E6178">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1.11-10-11</w:t>
            </w:r>
          </w:p>
        </w:tc>
        <w:tc>
          <w:tcPr>
            <w:tcW w:w="3260"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«Родина моя» </w:t>
            </w:r>
          </w:p>
        </w:tc>
        <w:tc>
          <w:tcPr>
            <w:tcW w:w="8612" w:type="dxa"/>
            <w:gridSpan w:val="2"/>
            <w:tcBorders>
              <w:top w:val="single" w:sz="4" w:space="0" w:color="auto"/>
              <w:left w:val="single" w:sz="4" w:space="0" w:color="auto"/>
              <w:bottom w:val="single" w:sz="4" w:space="0" w:color="auto"/>
              <w:right w:val="single" w:sz="4" w:space="0" w:color="auto"/>
            </w:tcBorders>
            <w:hideMark/>
          </w:tcPr>
          <w:p w:rsidR="00C577C7" w:rsidRDefault="00C577C7" w:rsidP="00A05437">
            <w:pPr>
              <w:pStyle w:val="a3"/>
              <w:numPr>
                <w:ilvl w:val="0"/>
                <w:numId w:val="227"/>
              </w:numPr>
              <w:contextualSpacing/>
              <w:jc w:val="left"/>
              <w:rPr>
                <w:i/>
              </w:rPr>
            </w:pPr>
            <w:r w:rsidRPr="00BE3A24">
              <w:rPr>
                <w:i/>
              </w:rPr>
              <w:t>ноября:</w:t>
            </w:r>
            <w:r w:rsidRPr="00BE3A24">
              <w:rPr>
                <w:i/>
                <w:spacing w:val="-1"/>
              </w:rPr>
              <w:t xml:space="preserve"> </w:t>
            </w:r>
            <w:r w:rsidRPr="00BE3A24">
              <w:rPr>
                <w:i/>
              </w:rPr>
              <w:t>День</w:t>
            </w:r>
            <w:r w:rsidRPr="00BE3A24">
              <w:rPr>
                <w:i/>
                <w:spacing w:val="-3"/>
              </w:rPr>
              <w:t xml:space="preserve"> </w:t>
            </w:r>
            <w:r w:rsidRPr="00BE3A24">
              <w:rPr>
                <w:i/>
              </w:rPr>
              <w:t>народного</w:t>
            </w:r>
            <w:r w:rsidRPr="00BE3A24">
              <w:rPr>
                <w:i/>
                <w:spacing w:val="-3"/>
              </w:rPr>
              <w:t xml:space="preserve"> </w:t>
            </w:r>
            <w:r w:rsidRPr="00BE3A24">
              <w:rPr>
                <w:i/>
              </w:rPr>
              <w:t>единства</w:t>
            </w:r>
          </w:p>
          <w:p w:rsidR="00BE3A24" w:rsidRPr="00BE3A24" w:rsidRDefault="00BE3A24" w:rsidP="00652D9B">
            <w:pPr>
              <w:pStyle w:val="a3"/>
              <w:ind w:left="34" w:firstLine="0"/>
              <w:contextualSpacing/>
              <w:jc w:val="left"/>
              <w:rPr>
                <w:i/>
              </w:rPr>
            </w:pPr>
            <w:r w:rsidRPr="00BE3A24">
              <w:t>Мой дом.</w:t>
            </w:r>
            <w:r w:rsidRPr="00BE3A24">
              <w:rPr>
                <w:bCs/>
              </w:rPr>
              <w:t xml:space="preserve"> Город в котором мы живем. </w:t>
            </w:r>
            <w:r w:rsidRPr="00BE3A24">
              <w:t>Мой родной край. Родная страна</w:t>
            </w:r>
          </w:p>
          <w:p w:rsidR="00C577C7" w:rsidRPr="00BE3A24" w:rsidRDefault="00C577C7" w:rsidP="00652D9B">
            <w:pPr>
              <w:pStyle w:val="a3"/>
              <w:ind w:left="0" w:firstLine="34"/>
              <w:contextualSpacing/>
              <w:jc w:val="left"/>
              <w:rPr>
                <w:i/>
                <w:spacing w:val="-57"/>
              </w:rPr>
            </w:pPr>
            <w:r w:rsidRPr="00BE3A24">
              <w:rPr>
                <w:i/>
              </w:rPr>
              <w:t>10 ноября: День сотрудника внутренних дел Российской федерации</w:t>
            </w:r>
            <w:r w:rsidRPr="00BE3A24">
              <w:rPr>
                <w:i/>
                <w:spacing w:val="-57"/>
              </w:rPr>
              <w:t xml:space="preserve"> </w:t>
            </w:r>
          </w:p>
          <w:p w:rsidR="00C577C7" w:rsidRPr="002E39FD" w:rsidRDefault="00BE3A24" w:rsidP="00652D9B">
            <w:pPr>
              <w:contextualSpacing/>
              <w:rPr>
                <w:sz w:val="24"/>
                <w:szCs w:val="24"/>
              </w:rPr>
            </w:pPr>
            <w:r w:rsidRPr="001E6178">
              <w:rPr>
                <w:rFonts w:eastAsia="Calibri"/>
                <w:sz w:val="24"/>
                <w:szCs w:val="24"/>
                <w:lang w:eastAsia="ru-RU"/>
              </w:rPr>
              <w:t xml:space="preserve">Группы детей </w:t>
            </w:r>
            <w:r>
              <w:rPr>
                <w:rFonts w:eastAsia="Calibri"/>
                <w:lang w:eastAsia="ru-RU"/>
              </w:rPr>
              <w:t>5</w:t>
            </w:r>
            <w:r w:rsidRPr="001E6178">
              <w:rPr>
                <w:rFonts w:eastAsia="Calibri"/>
                <w:sz w:val="24"/>
                <w:szCs w:val="24"/>
                <w:lang w:eastAsia="ru-RU"/>
              </w:rPr>
              <w:t>-7 года жизни</w:t>
            </w:r>
          </w:p>
        </w:tc>
      </w:tr>
      <w:tr w:rsidR="00C577C7" w:rsidTr="001E6178">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lastRenderedPageBreak/>
              <w:t>2 неделя</w:t>
            </w:r>
          </w:p>
          <w:p w:rsidR="00C577C7" w:rsidRDefault="00C577C7" w:rsidP="00652D9B">
            <w:pPr>
              <w:contextualSpacing/>
              <w:jc w:val="center"/>
              <w:rPr>
                <w:sz w:val="24"/>
                <w:szCs w:val="24"/>
              </w:rPr>
            </w:pPr>
            <w:r>
              <w:rPr>
                <w:sz w:val="24"/>
                <w:szCs w:val="24"/>
              </w:rPr>
              <w:t>13.11-17.11</w:t>
            </w:r>
          </w:p>
        </w:tc>
        <w:tc>
          <w:tcPr>
            <w:tcW w:w="3260" w:type="dxa"/>
            <w:tcBorders>
              <w:top w:val="single" w:sz="4" w:space="0" w:color="auto"/>
              <w:left w:val="single" w:sz="4" w:space="0" w:color="auto"/>
              <w:bottom w:val="single" w:sz="4" w:space="0" w:color="auto"/>
              <w:right w:val="single" w:sz="4" w:space="0" w:color="auto"/>
            </w:tcBorders>
            <w:hideMark/>
          </w:tcPr>
          <w:p w:rsidR="00E80058" w:rsidRDefault="00E80058" w:rsidP="00652D9B">
            <w:pPr>
              <w:contextualSpacing/>
              <w:jc w:val="center"/>
              <w:rPr>
                <w:sz w:val="24"/>
                <w:szCs w:val="24"/>
              </w:rPr>
            </w:pPr>
            <w:r>
              <w:rPr>
                <w:sz w:val="24"/>
                <w:szCs w:val="24"/>
              </w:rPr>
              <w:t>«Птицы» (домашние, дикие)</w:t>
            </w:r>
          </w:p>
          <w:p w:rsidR="00C577C7" w:rsidRDefault="00C577C7" w:rsidP="00652D9B">
            <w:pPr>
              <w:contextualSpacing/>
              <w:jc w:val="center"/>
              <w:rPr>
                <w:sz w:val="24"/>
                <w:szCs w:val="24"/>
              </w:rPr>
            </w:pPr>
          </w:p>
        </w:tc>
        <w:tc>
          <w:tcPr>
            <w:tcW w:w="8612" w:type="dxa"/>
            <w:gridSpan w:val="2"/>
            <w:tcBorders>
              <w:top w:val="single" w:sz="4" w:space="0" w:color="auto"/>
              <w:left w:val="single" w:sz="4" w:space="0" w:color="auto"/>
              <w:bottom w:val="single" w:sz="4" w:space="0" w:color="auto"/>
              <w:right w:val="single" w:sz="4" w:space="0" w:color="auto"/>
            </w:tcBorders>
            <w:hideMark/>
          </w:tcPr>
          <w:p w:rsidR="00BE3A24" w:rsidRPr="00BE3A24" w:rsidRDefault="00BE3A24" w:rsidP="00652D9B">
            <w:pPr>
              <w:contextualSpacing/>
              <w:jc w:val="both"/>
              <w:rPr>
                <w:rFonts w:eastAsia="Calibri"/>
                <w:i/>
                <w:sz w:val="24"/>
                <w:szCs w:val="24"/>
              </w:rPr>
            </w:pPr>
            <w:r w:rsidRPr="00BE3A24">
              <w:rPr>
                <w:rFonts w:eastAsia="Calibri"/>
                <w:i/>
                <w:sz w:val="24"/>
                <w:szCs w:val="24"/>
              </w:rPr>
              <w:t xml:space="preserve">12 </w:t>
            </w:r>
            <w:r w:rsidR="00274EC9">
              <w:rPr>
                <w:rFonts w:eastAsia="Calibri"/>
                <w:i/>
                <w:sz w:val="24"/>
                <w:szCs w:val="24"/>
              </w:rPr>
              <w:t xml:space="preserve">ноября </w:t>
            </w:r>
            <w:r w:rsidRPr="00BE3A24">
              <w:rPr>
                <w:rFonts w:eastAsia="Calibri"/>
                <w:i/>
                <w:sz w:val="24"/>
                <w:szCs w:val="24"/>
              </w:rPr>
              <w:t>День синички</w:t>
            </w:r>
          </w:p>
          <w:p w:rsidR="00C577C7" w:rsidRDefault="00C577C7" w:rsidP="00652D9B">
            <w:pPr>
              <w:contextualSpacing/>
              <w:rPr>
                <w:sz w:val="24"/>
                <w:szCs w:val="24"/>
              </w:rPr>
            </w:pPr>
          </w:p>
        </w:tc>
      </w:tr>
      <w:tr w:rsidR="00C577C7" w:rsidTr="001E6178">
        <w:trPr>
          <w:trHeight w:val="256"/>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774A52" w:rsidP="00774A52">
            <w:pPr>
              <w:contextualSpacing/>
              <w:jc w:val="center"/>
              <w:rPr>
                <w:sz w:val="24"/>
                <w:szCs w:val="24"/>
              </w:rPr>
            </w:pPr>
            <w:r>
              <w:rPr>
                <w:sz w:val="24"/>
                <w:szCs w:val="24"/>
              </w:rPr>
              <w:t>20.11-24.11</w:t>
            </w:r>
          </w:p>
        </w:tc>
        <w:tc>
          <w:tcPr>
            <w:tcW w:w="3260" w:type="dxa"/>
            <w:tcBorders>
              <w:top w:val="single" w:sz="4" w:space="0" w:color="auto"/>
              <w:left w:val="single" w:sz="4" w:space="0" w:color="auto"/>
              <w:bottom w:val="single" w:sz="4" w:space="0" w:color="auto"/>
              <w:right w:val="single" w:sz="4" w:space="0" w:color="auto"/>
            </w:tcBorders>
            <w:hideMark/>
          </w:tcPr>
          <w:p w:rsidR="00BE3A24" w:rsidRDefault="00BE3A24" w:rsidP="00652D9B">
            <w:pPr>
              <w:contextualSpacing/>
              <w:jc w:val="center"/>
              <w:rPr>
                <w:sz w:val="24"/>
                <w:szCs w:val="24"/>
              </w:rPr>
            </w:pPr>
            <w:r>
              <w:rPr>
                <w:sz w:val="24"/>
                <w:szCs w:val="24"/>
              </w:rPr>
              <w:t>«Все профессии важны»</w:t>
            </w:r>
          </w:p>
          <w:p w:rsidR="00C577C7" w:rsidRDefault="00C577C7" w:rsidP="00774A52">
            <w:pPr>
              <w:contextualSpacing/>
              <w:rPr>
                <w:sz w:val="24"/>
                <w:szCs w:val="24"/>
              </w:rPr>
            </w:pPr>
          </w:p>
        </w:tc>
        <w:tc>
          <w:tcPr>
            <w:tcW w:w="8612" w:type="dxa"/>
            <w:gridSpan w:val="2"/>
            <w:tcBorders>
              <w:top w:val="single" w:sz="4" w:space="0" w:color="auto"/>
              <w:left w:val="single" w:sz="4" w:space="0" w:color="auto"/>
              <w:bottom w:val="single" w:sz="4" w:space="0" w:color="auto"/>
              <w:right w:val="single" w:sz="4" w:space="0" w:color="auto"/>
            </w:tcBorders>
            <w:hideMark/>
          </w:tcPr>
          <w:p w:rsidR="00BE3A24" w:rsidRPr="00BE3A24" w:rsidRDefault="00BE3A24" w:rsidP="00652D9B">
            <w:pPr>
              <w:pStyle w:val="a3"/>
              <w:ind w:left="0" w:firstLine="34"/>
              <w:contextualSpacing/>
              <w:jc w:val="left"/>
              <w:rPr>
                <w:i/>
              </w:rPr>
            </w:pPr>
            <w:r w:rsidRPr="00BE3A24">
              <w:rPr>
                <w:i/>
              </w:rPr>
              <w:t>2</w:t>
            </w:r>
            <w:r w:rsidR="00274EC9">
              <w:rPr>
                <w:i/>
              </w:rPr>
              <w:t>4</w:t>
            </w:r>
            <w:r w:rsidRPr="00BE3A24">
              <w:rPr>
                <w:i/>
                <w:spacing w:val="-2"/>
              </w:rPr>
              <w:t xml:space="preserve"> </w:t>
            </w:r>
            <w:r w:rsidRPr="00BE3A24">
              <w:rPr>
                <w:i/>
              </w:rPr>
              <w:t>ноября: День матери</w:t>
            </w:r>
            <w:r w:rsidRPr="00BE3A24">
              <w:rPr>
                <w:i/>
                <w:spacing w:val="-2"/>
              </w:rPr>
              <w:t xml:space="preserve"> </w:t>
            </w:r>
            <w:r w:rsidRPr="00BE3A24">
              <w:rPr>
                <w:i/>
              </w:rPr>
              <w:t>в</w:t>
            </w:r>
            <w:r w:rsidRPr="00BE3A24">
              <w:rPr>
                <w:i/>
                <w:spacing w:val="-1"/>
              </w:rPr>
              <w:t xml:space="preserve"> </w:t>
            </w:r>
            <w:r w:rsidRPr="00BE3A24">
              <w:rPr>
                <w:i/>
              </w:rPr>
              <w:t>России</w:t>
            </w:r>
          </w:p>
          <w:p w:rsidR="00C577C7" w:rsidRDefault="00BE3A24" w:rsidP="00652D9B">
            <w:pPr>
              <w:contextualSpacing/>
              <w:rPr>
                <w:sz w:val="24"/>
                <w:szCs w:val="24"/>
              </w:rPr>
            </w:pPr>
            <w:r w:rsidRPr="00BE3A24">
              <w:rPr>
                <w:sz w:val="24"/>
                <w:szCs w:val="24"/>
              </w:rPr>
              <w:t>Семья, семейные традиции народов России</w:t>
            </w:r>
            <w:r>
              <w:rPr>
                <w:sz w:val="28"/>
                <w:szCs w:val="28"/>
              </w:rPr>
              <w:t>.</w:t>
            </w:r>
          </w:p>
        </w:tc>
      </w:tr>
      <w:tr w:rsidR="00C577C7" w:rsidTr="001E6178">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27.11-1.12</w:t>
            </w:r>
          </w:p>
          <w:p w:rsidR="00C577C7" w:rsidRDefault="00C577C7" w:rsidP="00652D9B">
            <w:pPr>
              <w:contextualSpacing/>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«Наши младшие друзья» (дикие и домашние животные) </w:t>
            </w:r>
          </w:p>
        </w:tc>
        <w:tc>
          <w:tcPr>
            <w:tcW w:w="8612" w:type="dxa"/>
            <w:gridSpan w:val="2"/>
            <w:tcBorders>
              <w:top w:val="single" w:sz="4" w:space="0" w:color="auto"/>
              <w:left w:val="single" w:sz="4" w:space="0" w:color="auto"/>
              <w:bottom w:val="single" w:sz="4" w:space="0" w:color="auto"/>
              <w:right w:val="single" w:sz="4" w:space="0" w:color="auto"/>
            </w:tcBorders>
            <w:hideMark/>
          </w:tcPr>
          <w:p w:rsidR="00BE3A24" w:rsidRPr="008D16C0" w:rsidRDefault="00BE3A24" w:rsidP="00652D9B">
            <w:pPr>
              <w:contextualSpacing/>
              <w:jc w:val="both"/>
              <w:rPr>
                <w:rFonts w:eastAsia="Calibri"/>
                <w:i/>
                <w:sz w:val="24"/>
                <w:szCs w:val="24"/>
              </w:rPr>
            </w:pPr>
            <w:r w:rsidRPr="008D16C0">
              <w:rPr>
                <w:rFonts w:eastAsia="Calibri"/>
                <w:i/>
                <w:sz w:val="24"/>
                <w:szCs w:val="24"/>
              </w:rPr>
              <w:t>30 ноября  Всемирный день домашних животных</w:t>
            </w:r>
          </w:p>
          <w:p w:rsidR="00BE3A24" w:rsidRPr="00BE3A24" w:rsidRDefault="00BE3A24" w:rsidP="00652D9B">
            <w:pPr>
              <w:contextualSpacing/>
              <w:jc w:val="both"/>
              <w:rPr>
                <w:rFonts w:eastAsia="Calibri"/>
                <w:sz w:val="24"/>
                <w:szCs w:val="24"/>
              </w:rPr>
            </w:pPr>
            <w:r w:rsidRPr="00BE3A24">
              <w:rPr>
                <w:sz w:val="24"/>
                <w:szCs w:val="24"/>
              </w:rPr>
              <w:t>Домашние  животные и их детёныши. Их роль в жизни человека Домашние животные разных стран</w:t>
            </w:r>
          </w:p>
          <w:p w:rsidR="00C577C7" w:rsidRPr="008D16C0" w:rsidRDefault="00C577C7" w:rsidP="00652D9B">
            <w:pPr>
              <w:pStyle w:val="a3"/>
              <w:ind w:left="0" w:firstLine="34"/>
              <w:contextualSpacing/>
              <w:jc w:val="left"/>
              <w:rPr>
                <w:i/>
              </w:rPr>
            </w:pPr>
            <w:r w:rsidRPr="008D16C0">
              <w:rPr>
                <w:i/>
              </w:rPr>
              <w:t>30</w:t>
            </w:r>
            <w:r w:rsidRPr="008D16C0">
              <w:rPr>
                <w:i/>
                <w:spacing w:val="-3"/>
              </w:rPr>
              <w:t xml:space="preserve"> </w:t>
            </w:r>
            <w:r w:rsidRPr="008D16C0">
              <w:rPr>
                <w:i/>
              </w:rPr>
              <w:t>ноября:</w:t>
            </w:r>
            <w:r w:rsidRPr="008D16C0">
              <w:rPr>
                <w:i/>
                <w:spacing w:val="-3"/>
              </w:rPr>
              <w:t xml:space="preserve"> </w:t>
            </w:r>
            <w:r w:rsidRPr="008D16C0">
              <w:rPr>
                <w:i/>
              </w:rPr>
              <w:t>День</w:t>
            </w:r>
            <w:r w:rsidRPr="008D16C0">
              <w:rPr>
                <w:i/>
                <w:spacing w:val="-3"/>
              </w:rPr>
              <w:t xml:space="preserve"> </w:t>
            </w:r>
            <w:r w:rsidRPr="008D16C0">
              <w:rPr>
                <w:i/>
              </w:rPr>
              <w:t>Государственного</w:t>
            </w:r>
            <w:r w:rsidRPr="008D16C0">
              <w:rPr>
                <w:i/>
                <w:spacing w:val="-2"/>
              </w:rPr>
              <w:t xml:space="preserve"> </w:t>
            </w:r>
            <w:r w:rsidRPr="008D16C0">
              <w:rPr>
                <w:i/>
              </w:rPr>
              <w:t>герба</w:t>
            </w:r>
            <w:r w:rsidRPr="008D16C0">
              <w:rPr>
                <w:i/>
                <w:spacing w:val="-4"/>
              </w:rPr>
              <w:t xml:space="preserve"> </w:t>
            </w:r>
            <w:r w:rsidRPr="008D16C0">
              <w:rPr>
                <w:i/>
              </w:rPr>
              <w:t>Российской</w:t>
            </w:r>
            <w:r w:rsidRPr="008D16C0">
              <w:rPr>
                <w:i/>
                <w:spacing w:val="-3"/>
              </w:rPr>
              <w:t xml:space="preserve"> </w:t>
            </w:r>
            <w:r w:rsidRPr="008D16C0">
              <w:rPr>
                <w:i/>
              </w:rPr>
              <w:t>Федерации</w:t>
            </w:r>
          </w:p>
          <w:p w:rsidR="00C577C7" w:rsidRDefault="008D16C0" w:rsidP="00652D9B">
            <w:pPr>
              <w:contextualSpacing/>
              <w:jc w:val="both"/>
              <w:rPr>
                <w:sz w:val="24"/>
                <w:szCs w:val="24"/>
              </w:rPr>
            </w:pPr>
            <w:r w:rsidRPr="001E6178">
              <w:rPr>
                <w:rFonts w:eastAsia="Calibri"/>
                <w:sz w:val="24"/>
                <w:szCs w:val="24"/>
                <w:lang w:eastAsia="ru-RU"/>
              </w:rPr>
              <w:t xml:space="preserve">Группы детей </w:t>
            </w:r>
            <w:r>
              <w:rPr>
                <w:rFonts w:eastAsia="Calibri"/>
                <w:lang w:eastAsia="ru-RU"/>
              </w:rPr>
              <w:t>5</w:t>
            </w:r>
            <w:r w:rsidRPr="001E6178">
              <w:rPr>
                <w:rFonts w:eastAsia="Calibri"/>
                <w:sz w:val="24"/>
                <w:szCs w:val="24"/>
                <w:lang w:eastAsia="ru-RU"/>
              </w:rPr>
              <w:t>-7 года жизни</w:t>
            </w:r>
          </w:p>
        </w:tc>
      </w:tr>
      <w:tr w:rsidR="00C577C7" w:rsidTr="00E019CD">
        <w:trPr>
          <w:trHeight w:val="172"/>
        </w:trPr>
        <w:tc>
          <w:tcPr>
            <w:tcW w:w="14390" w:type="dxa"/>
            <w:gridSpan w:val="4"/>
            <w:tcBorders>
              <w:top w:val="single" w:sz="4" w:space="0" w:color="auto"/>
              <w:left w:val="single" w:sz="4" w:space="0" w:color="auto"/>
              <w:bottom w:val="single" w:sz="4" w:space="0" w:color="auto"/>
              <w:right w:val="single" w:sz="4" w:space="0" w:color="auto"/>
            </w:tcBorders>
          </w:tcPr>
          <w:p w:rsidR="00C577C7" w:rsidRPr="009C36D6" w:rsidRDefault="00C577C7" w:rsidP="00652D9B">
            <w:pPr>
              <w:contextualSpacing/>
              <w:jc w:val="center"/>
              <w:rPr>
                <w:b/>
                <w:sz w:val="24"/>
                <w:szCs w:val="24"/>
              </w:rPr>
            </w:pPr>
            <w:r w:rsidRPr="009C36D6">
              <w:rPr>
                <w:b/>
                <w:sz w:val="24"/>
                <w:szCs w:val="24"/>
              </w:rPr>
              <w:t>декабрь</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4.12-8.12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«Зима» (явления природы) </w:t>
            </w:r>
          </w:p>
        </w:tc>
        <w:tc>
          <w:tcPr>
            <w:tcW w:w="8045" w:type="dxa"/>
            <w:tcBorders>
              <w:top w:val="single" w:sz="4" w:space="0" w:color="auto"/>
              <w:left w:val="single" w:sz="4" w:space="0" w:color="auto"/>
              <w:bottom w:val="single" w:sz="4" w:space="0" w:color="auto"/>
              <w:right w:val="single" w:sz="4" w:space="0" w:color="auto"/>
            </w:tcBorders>
            <w:hideMark/>
          </w:tcPr>
          <w:p w:rsidR="00C577C7" w:rsidRPr="00CA6AA5" w:rsidRDefault="00C577C7" w:rsidP="00652D9B">
            <w:pPr>
              <w:pStyle w:val="a3"/>
              <w:ind w:left="0" w:firstLine="34"/>
              <w:contextualSpacing/>
              <w:jc w:val="left"/>
              <w:rPr>
                <w:i/>
              </w:rPr>
            </w:pPr>
            <w:r w:rsidRPr="00CA6AA5">
              <w:rPr>
                <w:i/>
              </w:rPr>
              <w:t>3</w:t>
            </w:r>
            <w:r w:rsidRPr="00CA6AA5">
              <w:rPr>
                <w:i/>
                <w:spacing w:val="-4"/>
              </w:rPr>
              <w:t xml:space="preserve"> </w:t>
            </w:r>
            <w:r w:rsidRPr="00CA6AA5">
              <w:rPr>
                <w:i/>
              </w:rPr>
              <w:t>декабря:</w:t>
            </w:r>
            <w:r w:rsidRPr="00CA6AA5">
              <w:rPr>
                <w:i/>
                <w:spacing w:val="-4"/>
              </w:rPr>
              <w:t xml:space="preserve">  </w:t>
            </w:r>
            <w:r w:rsidRPr="00CA6AA5">
              <w:rPr>
                <w:i/>
              </w:rPr>
              <w:t>Международный</w:t>
            </w:r>
            <w:r w:rsidRPr="00CA6AA5">
              <w:rPr>
                <w:i/>
                <w:spacing w:val="-3"/>
              </w:rPr>
              <w:t xml:space="preserve"> </w:t>
            </w:r>
            <w:r w:rsidRPr="00CA6AA5">
              <w:rPr>
                <w:i/>
              </w:rPr>
              <w:t>день</w:t>
            </w:r>
            <w:r w:rsidRPr="00CA6AA5">
              <w:rPr>
                <w:i/>
                <w:spacing w:val="-4"/>
              </w:rPr>
              <w:t xml:space="preserve"> </w:t>
            </w:r>
            <w:r w:rsidRPr="00CA6AA5">
              <w:rPr>
                <w:i/>
              </w:rPr>
              <w:t>инвалидов</w:t>
            </w:r>
          </w:p>
          <w:p w:rsidR="008A43E8" w:rsidRDefault="008A43E8" w:rsidP="00652D9B">
            <w:pPr>
              <w:pStyle w:val="a3"/>
              <w:ind w:left="0" w:firstLine="34"/>
              <w:contextualSpacing/>
              <w:jc w:val="left"/>
            </w:pPr>
            <w:r w:rsidRPr="001E6178">
              <w:rPr>
                <w:rFonts w:eastAsia="Calibri"/>
                <w:lang w:eastAsia="ru-RU"/>
              </w:rPr>
              <w:t xml:space="preserve">Группы детей </w:t>
            </w:r>
            <w:r>
              <w:rPr>
                <w:rFonts w:eastAsia="Calibri"/>
                <w:lang w:eastAsia="ru-RU"/>
              </w:rPr>
              <w:t>5</w:t>
            </w:r>
            <w:r w:rsidRPr="001E6178">
              <w:rPr>
                <w:rFonts w:eastAsia="Calibri"/>
                <w:lang w:eastAsia="ru-RU"/>
              </w:rPr>
              <w:t>-7 года жизни</w:t>
            </w:r>
          </w:p>
          <w:p w:rsidR="00C577C7" w:rsidRPr="00CA6AA5" w:rsidRDefault="008A43E8" w:rsidP="00652D9B">
            <w:pPr>
              <w:pStyle w:val="a3"/>
              <w:ind w:left="0" w:firstLine="34"/>
              <w:contextualSpacing/>
              <w:jc w:val="left"/>
              <w:rPr>
                <w:i/>
              </w:rPr>
            </w:pPr>
            <w:r w:rsidRPr="00CA6AA5">
              <w:rPr>
                <w:i/>
              </w:rPr>
              <w:t xml:space="preserve">13декабря </w:t>
            </w:r>
            <w:r w:rsidR="00CA6AA5">
              <w:rPr>
                <w:i/>
              </w:rPr>
              <w:t xml:space="preserve"> - </w:t>
            </w:r>
            <w:r w:rsidRPr="00CA6AA5">
              <w:rPr>
                <w:i/>
              </w:rPr>
              <w:t>День первых снежинок</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C577C7" w:rsidP="00652D9B">
            <w:pPr>
              <w:contextualSpacing/>
              <w:jc w:val="center"/>
              <w:rPr>
                <w:sz w:val="24"/>
                <w:szCs w:val="24"/>
              </w:rPr>
            </w:pPr>
            <w:r>
              <w:rPr>
                <w:sz w:val="24"/>
                <w:szCs w:val="24"/>
              </w:rPr>
              <w:t>11.12-15.12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8A43E8" w:rsidP="00652D9B">
            <w:pPr>
              <w:contextualSpacing/>
              <w:jc w:val="center"/>
              <w:rPr>
                <w:sz w:val="24"/>
                <w:szCs w:val="24"/>
              </w:rPr>
            </w:pPr>
            <w:r>
              <w:rPr>
                <w:sz w:val="24"/>
                <w:szCs w:val="24"/>
              </w:rPr>
              <w:t xml:space="preserve">«Безопасность» (дома, на улице) </w:t>
            </w:r>
          </w:p>
        </w:tc>
        <w:tc>
          <w:tcPr>
            <w:tcW w:w="8045" w:type="dxa"/>
            <w:tcBorders>
              <w:top w:val="single" w:sz="4" w:space="0" w:color="auto"/>
              <w:left w:val="single" w:sz="4" w:space="0" w:color="auto"/>
              <w:bottom w:val="single" w:sz="4" w:space="0" w:color="auto"/>
              <w:right w:val="single" w:sz="4" w:space="0" w:color="auto"/>
            </w:tcBorders>
            <w:hideMark/>
          </w:tcPr>
          <w:p w:rsidR="00C577C7" w:rsidRPr="00CA6AA5" w:rsidRDefault="00C577C7" w:rsidP="00652D9B">
            <w:pPr>
              <w:pStyle w:val="a3"/>
              <w:ind w:left="0" w:firstLine="34"/>
              <w:contextualSpacing/>
              <w:jc w:val="left"/>
              <w:rPr>
                <w:i/>
              </w:rPr>
            </w:pPr>
            <w:r w:rsidRPr="00CA6AA5">
              <w:rPr>
                <w:i/>
              </w:rPr>
              <w:t>9</w:t>
            </w:r>
            <w:r w:rsidRPr="00CA6AA5">
              <w:rPr>
                <w:i/>
                <w:spacing w:val="-2"/>
              </w:rPr>
              <w:t xml:space="preserve"> </w:t>
            </w:r>
            <w:r w:rsidRPr="00CA6AA5">
              <w:rPr>
                <w:i/>
              </w:rPr>
              <w:t>декабря:</w:t>
            </w:r>
            <w:r w:rsidRPr="00CA6AA5">
              <w:rPr>
                <w:i/>
                <w:spacing w:val="-1"/>
              </w:rPr>
              <w:t xml:space="preserve"> </w:t>
            </w:r>
            <w:r w:rsidRPr="00CA6AA5">
              <w:rPr>
                <w:i/>
              </w:rPr>
              <w:t>День Героев</w:t>
            </w:r>
            <w:r w:rsidRPr="00CA6AA5">
              <w:rPr>
                <w:i/>
                <w:spacing w:val="-2"/>
              </w:rPr>
              <w:t xml:space="preserve"> </w:t>
            </w:r>
            <w:r w:rsidRPr="00CA6AA5">
              <w:rPr>
                <w:i/>
              </w:rPr>
              <w:t>Отечества</w:t>
            </w:r>
          </w:p>
          <w:p w:rsidR="008A43E8" w:rsidRPr="00CA6AA5" w:rsidRDefault="008A43E8" w:rsidP="00652D9B">
            <w:pPr>
              <w:pStyle w:val="a3"/>
              <w:ind w:left="0" w:firstLine="34"/>
              <w:contextualSpacing/>
              <w:jc w:val="left"/>
            </w:pPr>
            <w:r w:rsidRPr="00CA6AA5">
              <w:t>Героические профессии</w:t>
            </w:r>
            <w:r w:rsidR="00CA6AA5">
              <w:t xml:space="preserve">. </w:t>
            </w:r>
            <w:r w:rsidRPr="00CA6AA5">
              <w:t xml:space="preserve"> Герои нашей Родины</w:t>
            </w:r>
          </w:p>
          <w:p w:rsidR="00C577C7" w:rsidRPr="00CA6AA5" w:rsidRDefault="00C577C7" w:rsidP="00652D9B">
            <w:pPr>
              <w:pStyle w:val="a3"/>
              <w:ind w:left="0" w:firstLine="34"/>
              <w:contextualSpacing/>
              <w:jc w:val="left"/>
              <w:rPr>
                <w:i/>
                <w:spacing w:val="-57"/>
              </w:rPr>
            </w:pPr>
            <w:r w:rsidRPr="00CA6AA5">
              <w:rPr>
                <w:i/>
              </w:rPr>
              <w:t>12 декабря: День Конституции Российской Федерации</w:t>
            </w:r>
            <w:r w:rsidRPr="00CA6AA5">
              <w:rPr>
                <w:i/>
                <w:spacing w:val="-57"/>
              </w:rPr>
              <w:t xml:space="preserve"> </w:t>
            </w:r>
          </w:p>
          <w:p w:rsidR="008A43E8" w:rsidRPr="00CA6AA5" w:rsidRDefault="008A43E8" w:rsidP="00652D9B">
            <w:pPr>
              <w:pStyle w:val="a3"/>
              <w:ind w:left="0" w:firstLine="34"/>
              <w:contextualSpacing/>
              <w:jc w:val="left"/>
              <w:rPr>
                <w:spacing w:val="-57"/>
              </w:rPr>
            </w:pPr>
            <w:r w:rsidRPr="00CA6AA5">
              <w:t>Государственные символы России и моего края</w:t>
            </w:r>
            <w:r w:rsidR="00CA6AA5" w:rsidRPr="00CA6AA5">
              <w:t>.</w:t>
            </w:r>
            <w:r w:rsidRPr="00CA6AA5">
              <w:t xml:space="preserve"> История моей страны</w:t>
            </w:r>
          </w:p>
          <w:p w:rsidR="00C577C7" w:rsidRDefault="008A43E8" w:rsidP="00652D9B">
            <w:pPr>
              <w:ind w:firstLine="34"/>
              <w:contextualSpacing/>
              <w:rPr>
                <w:sz w:val="24"/>
                <w:szCs w:val="24"/>
              </w:rPr>
            </w:pPr>
            <w:r w:rsidRPr="001E6178">
              <w:rPr>
                <w:rFonts w:eastAsia="Calibri"/>
                <w:sz w:val="24"/>
                <w:szCs w:val="24"/>
                <w:lang w:eastAsia="ru-RU"/>
              </w:rPr>
              <w:t xml:space="preserve">Группы детей </w:t>
            </w:r>
            <w:r>
              <w:rPr>
                <w:rFonts w:eastAsia="Calibri"/>
                <w:lang w:eastAsia="ru-RU"/>
              </w:rPr>
              <w:t>5</w:t>
            </w:r>
            <w:r w:rsidRPr="001E6178">
              <w:rPr>
                <w:rFonts w:eastAsia="Calibri"/>
                <w:sz w:val="24"/>
                <w:szCs w:val="24"/>
                <w:lang w:eastAsia="ru-RU"/>
              </w:rPr>
              <w:t>-7 года жизни</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3неделя</w:t>
            </w:r>
          </w:p>
          <w:p w:rsidR="00C577C7" w:rsidRDefault="00C577C7" w:rsidP="00652D9B">
            <w:pPr>
              <w:contextualSpacing/>
              <w:jc w:val="center"/>
              <w:rPr>
                <w:sz w:val="24"/>
                <w:szCs w:val="24"/>
              </w:rPr>
            </w:pPr>
            <w:r>
              <w:rPr>
                <w:sz w:val="24"/>
                <w:szCs w:val="24"/>
              </w:rPr>
              <w:t>18.12-22.12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8A43E8" w:rsidP="00652D9B">
            <w:pPr>
              <w:contextualSpacing/>
              <w:jc w:val="center"/>
              <w:rPr>
                <w:sz w:val="24"/>
                <w:szCs w:val="24"/>
              </w:rPr>
            </w:pPr>
            <w:r>
              <w:rPr>
                <w:sz w:val="24"/>
                <w:szCs w:val="24"/>
              </w:rPr>
              <w:t xml:space="preserve">«Неделя сказок» </w:t>
            </w:r>
          </w:p>
        </w:tc>
        <w:tc>
          <w:tcPr>
            <w:tcW w:w="8045" w:type="dxa"/>
            <w:tcBorders>
              <w:top w:val="single" w:sz="4" w:space="0" w:color="auto"/>
              <w:left w:val="single" w:sz="4" w:space="0" w:color="auto"/>
              <w:bottom w:val="single" w:sz="4" w:space="0" w:color="auto"/>
              <w:right w:val="single" w:sz="4" w:space="0" w:color="auto"/>
            </w:tcBorders>
            <w:hideMark/>
          </w:tcPr>
          <w:p w:rsidR="00C577C7" w:rsidRPr="00030C62" w:rsidRDefault="00030C62" w:rsidP="00652D9B">
            <w:pPr>
              <w:pStyle w:val="a3"/>
              <w:ind w:left="0" w:firstLine="34"/>
              <w:contextualSpacing/>
            </w:pPr>
            <w:r w:rsidRPr="00030C62">
              <w:t>День пушистой елочки. День елочных игрушек</w:t>
            </w:r>
          </w:p>
          <w:p w:rsidR="00030C62" w:rsidRPr="00030C62" w:rsidRDefault="00030C62" w:rsidP="00652D9B">
            <w:pPr>
              <w:pStyle w:val="a3"/>
              <w:ind w:left="0" w:firstLine="34"/>
              <w:contextualSpacing/>
              <w:rPr>
                <w:i/>
              </w:rPr>
            </w:pPr>
            <w:r>
              <w:t>Игра – викторина «Путешествие в страну сказок»</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25.12-29.12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«Новый год» </w:t>
            </w:r>
          </w:p>
        </w:tc>
        <w:tc>
          <w:tcPr>
            <w:tcW w:w="8045" w:type="dxa"/>
            <w:tcBorders>
              <w:top w:val="single" w:sz="4" w:space="0" w:color="auto"/>
              <w:left w:val="single" w:sz="4" w:space="0" w:color="auto"/>
              <w:bottom w:val="single" w:sz="4" w:space="0" w:color="auto"/>
              <w:right w:val="single" w:sz="4" w:space="0" w:color="auto"/>
            </w:tcBorders>
            <w:hideMark/>
          </w:tcPr>
          <w:p w:rsidR="00C577C7" w:rsidRPr="00030C62" w:rsidRDefault="00C577C7" w:rsidP="00652D9B">
            <w:pPr>
              <w:pStyle w:val="a3"/>
              <w:ind w:left="0" w:firstLine="0"/>
              <w:contextualSpacing/>
              <w:jc w:val="left"/>
              <w:rPr>
                <w:i/>
              </w:rPr>
            </w:pPr>
            <w:r w:rsidRPr="00030C62">
              <w:rPr>
                <w:i/>
              </w:rPr>
              <w:t>31</w:t>
            </w:r>
            <w:r w:rsidRPr="00030C62">
              <w:rPr>
                <w:i/>
                <w:spacing w:val="-1"/>
              </w:rPr>
              <w:t xml:space="preserve"> </w:t>
            </w:r>
            <w:r w:rsidRPr="00030C62">
              <w:rPr>
                <w:i/>
              </w:rPr>
              <w:t>декабря: Новый</w:t>
            </w:r>
            <w:r w:rsidRPr="00030C62">
              <w:rPr>
                <w:i/>
                <w:spacing w:val="-1"/>
              </w:rPr>
              <w:t xml:space="preserve"> </w:t>
            </w:r>
            <w:r w:rsidRPr="00030C62">
              <w:rPr>
                <w:i/>
              </w:rPr>
              <w:t>год.</w:t>
            </w:r>
          </w:p>
          <w:p w:rsidR="00C577C7" w:rsidRDefault="00C577C7" w:rsidP="00652D9B">
            <w:pPr>
              <w:contextualSpacing/>
              <w:jc w:val="right"/>
              <w:rPr>
                <w:b/>
                <w:sz w:val="24"/>
                <w:szCs w:val="24"/>
              </w:rPr>
            </w:pPr>
          </w:p>
        </w:tc>
      </w:tr>
      <w:tr w:rsidR="00C577C7" w:rsidTr="00E019CD">
        <w:trPr>
          <w:trHeight w:val="172"/>
        </w:trPr>
        <w:tc>
          <w:tcPr>
            <w:tcW w:w="14390" w:type="dxa"/>
            <w:gridSpan w:val="4"/>
            <w:tcBorders>
              <w:top w:val="single" w:sz="4" w:space="0" w:color="auto"/>
              <w:left w:val="single" w:sz="4" w:space="0" w:color="auto"/>
              <w:bottom w:val="single" w:sz="4" w:space="0" w:color="auto"/>
              <w:right w:val="single" w:sz="4" w:space="0" w:color="auto"/>
            </w:tcBorders>
          </w:tcPr>
          <w:p w:rsidR="00C577C7" w:rsidRPr="00D47E12" w:rsidRDefault="00C577C7" w:rsidP="00652D9B">
            <w:pPr>
              <w:contextualSpacing/>
              <w:jc w:val="center"/>
              <w:rPr>
                <w:b/>
                <w:sz w:val="24"/>
                <w:szCs w:val="24"/>
              </w:rPr>
            </w:pPr>
            <w:r w:rsidRPr="00D47E12">
              <w:rPr>
                <w:b/>
                <w:sz w:val="24"/>
                <w:szCs w:val="24"/>
              </w:rPr>
              <w:t>январь</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774A52" w:rsidP="00774A52">
            <w:pPr>
              <w:contextualSpacing/>
              <w:jc w:val="center"/>
              <w:rPr>
                <w:sz w:val="24"/>
                <w:szCs w:val="24"/>
              </w:rPr>
            </w:pPr>
            <w:r>
              <w:rPr>
                <w:sz w:val="24"/>
                <w:szCs w:val="24"/>
              </w:rPr>
              <w:t>9.01-16.01</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Pr="00D47E12" w:rsidRDefault="00D47E12" w:rsidP="00652D9B">
            <w:pPr>
              <w:contextualSpacing/>
              <w:jc w:val="center"/>
              <w:rPr>
                <w:sz w:val="24"/>
                <w:szCs w:val="24"/>
              </w:rPr>
            </w:pPr>
            <w:r>
              <w:rPr>
                <w:sz w:val="24"/>
                <w:szCs w:val="24"/>
              </w:rPr>
              <w:t>«</w:t>
            </w:r>
            <w:r w:rsidR="00436685" w:rsidRPr="00D47E12">
              <w:rPr>
                <w:sz w:val="24"/>
                <w:szCs w:val="24"/>
              </w:rPr>
              <w:t>Этикет</w:t>
            </w:r>
            <w:r>
              <w:rPr>
                <w:sz w:val="24"/>
                <w:szCs w:val="24"/>
              </w:rPr>
              <w:t>»</w:t>
            </w:r>
          </w:p>
        </w:tc>
        <w:tc>
          <w:tcPr>
            <w:tcW w:w="8045" w:type="dxa"/>
            <w:tcBorders>
              <w:top w:val="single" w:sz="4" w:space="0" w:color="auto"/>
              <w:left w:val="single" w:sz="4" w:space="0" w:color="auto"/>
              <w:bottom w:val="single" w:sz="4" w:space="0" w:color="auto"/>
              <w:right w:val="single" w:sz="4" w:space="0" w:color="auto"/>
            </w:tcBorders>
            <w:hideMark/>
          </w:tcPr>
          <w:p w:rsidR="00436685" w:rsidRPr="00D47E12" w:rsidRDefault="00D47E12" w:rsidP="00652D9B">
            <w:pPr>
              <w:contextualSpacing/>
              <w:jc w:val="both"/>
              <w:rPr>
                <w:rFonts w:eastAsia="Calibri"/>
                <w:b/>
                <w:i/>
                <w:sz w:val="24"/>
                <w:szCs w:val="24"/>
              </w:rPr>
            </w:pPr>
            <w:r w:rsidRPr="00D47E12">
              <w:rPr>
                <w:rFonts w:eastAsia="Calibri"/>
                <w:i/>
                <w:sz w:val="24"/>
                <w:szCs w:val="24"/>
              </w:rPr>
              <w:t>11 января</w:t>
            </w:r>
            <w:r w:rsidRPr="00D47E12">
              <w:rPr>
                <w:rFonts w:eastAsia="Calibri"/>
                <w:b/>
                <w:i/>
                <w:sz w:val="24"/>
                <w:szCs w:val="24"/>
              </w:rPr>
              <w:t xml:space="preserve"> - </w:t>
            </w:r>
            <w:r w:rsidRPr="00D47E12">
              <w:rPr>
                <w:rFonts w:eastAsia="Calibri"/>
                <w:i/>
                <w:sz w:val="24"/>
                <w:szCs w:val="24"/>
              </w:rPr>
              <w:t>Международный день спасибо</w:t>
            </w:r>
          </w:p>
          <w:p w:rsidR="00C577C7" w:rsidRDefault="00436685" w:rsidP="00652D9B">
            <w:pPr>
              <w:contextualSpacing/>
              <w:rPr>
                <w:sz w:val="24"/>
                <w:szCs w:val="24"/>
              </w:rPr>
            </w:pPr>
            <w:r w:rsidRPr="00D47E12">
              <w:rPr>
                <w:rFonts w:eastAsia="Calibri"/>
                <w:sz w:val="24"/>
                <w:szCs w:val="24"/>
              </w:rPr>
              <w:t xml:space="preserve">В мире вежливых слов </w:t>
            </w:r>
            <w:r w:rsidR="00D47E12">
              <w:rPr>
                <w:rFonts w:eastAsia="Calibri"/>
                <w:sz w:val="24"/>
                <w:szCs w:val="24"/>
              </w:rPr>
              <w:t>.</w:t>
            </w:r>
            <w:r w:rsidRPr="00D47E12">
              <w:rPr>
                <w:rFonts w:eastAsia="Calibri"/>
                <w:sz w:val="24"/>
                <w:szCs w:val="24"/>
              </w:rPr>
              <w:t>Королевство этикета</w:t>
            </w:r>
            <w:r w:rsidR="00D47E12">
              <w:rPr>
                <w:rFonts w:eastAsia="Calibri"/>
                <w:sz w:val="24"/>
                <w:szCs w:val="24"/>
              </w:rPr>
              <w:t xml:space="preserve">. </w:t>
            </w:r>
            <w:r w:rsidRPr="00D47E12">
              <w:rPr>
                <w:sz w:val="24"/>
                <w:szCs w:val="24"/>
              </w:rPr>
              <w:t xml:space="preserve"> Этикет и его история</w:t>
            </w:r>
          </w:p>
          <w:p w:rsidR="00AF3F66" w:rsidRPr="008E43D4" w:rsidRDefault="00AF3F66" w:rsidP="00AF3F66">
            <w:pPr>
              <w:jc w:val="both"/>
              <w:rPr>
                <w:rFonts w:eastAsia="Calibri"/>
                <w:bCs/>
                <w:i/>
                <w:sz w:val="24"/>
                <w:szCs w:val="24"/>
              </w:rPr>
            </w:pPr>
            <w:r w:rsidRPr="008E43D4">
              <w:rPr>
                <w:rFonts w:eastAsia="Calibri"/>
                <w:i/>
                <w:sz w:val="24"/>
                <w:szCs w:val="24"/>
              </w:rPr>
              <w:t xml:space="preserve">6 января: </w:t>
            </w:r>
            <w:r w:rsidRPr="008E43D4">
              <w:rPr>
                <w:rFonts w:eastAsia="Calibri"/>
                <w:bCs/>
                <w:i/>
                <w:sz w:val="24"/>
                <w:szCs w:val="24"/>
              </w:rPr>
              <w:t>День образования Белгородской области</w:t>
            </w:r>
          </w:p>
          <w:p w:rsidR="00AF3F66" w:rsidRPr="00AF3F66" w:rsidRDefault="00AF3F66" w:rsidP="00AF3F66">
            <w:pPr>
              <w:jc w:val="both"/>
              <w:rPr>
                <w:rFonts w:eastAsia="Calibri"/>
                <w:bCs/>
                <w:i/>
                <w:color w:val="FF0000"/>
                <w:sz w:val="24"/>
                <w:szCs w:val="24"/>
              </w:rPr>
            </w:pP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16.01-23.01</w:t>
            </w:r>
          </w:p>
        </w:tc>
        <w:tc>
          <w:tcPr>
            <w:tcW w:w="3827" w:type="dxa"/>
            <w:gridSpan w:val="2"/>
            <w:tcBorders>
              <w:top w:val="single" w:sz="4" w:space="0" w:color="auto"/>
              <w:left w:val="single" w:sz="4" w:space="0" w:color="auto"/>
              <w:bottom w:val="single" w:sz="4" w:space="0" w:color="auto"/>
              <w:right w:val="single" w:sz="4" w:space="0" w:color="auto"/>
            </w:tcBorders>
            <w:hideMark/>
          </w:tcPr>
          <w:p w:rsidR="00436685" w:rsidRDefault="00436685" w:rsidP="00652D9B">
            <w:pPr>
              <w:contextualSpacing/>
              <w:jc w:val="center"/>
              <w:rPr>
                <w:sz w:val="24"/>
                <w:szCs w:val="24"/>
              </w:rPr>
            </w:pPr>
            <w:r>
              <w:rPr>
                <w:sz w:val="24"/>
                <w:szCs w:val="24"/>
              </w:rPr>
              <w:t>«Народные праздники»</w:t>
            </w:r>
          </w:p>
          <w:p w:rsidR="00C577C7" w:rsidRDefault="00C577C7" w:rsidP="00652D9B">
            <w:pPr>
              <w:contextualSpacing/>
              <w:jc w:val="center"/>
              <w:rPr>
                <w:i/>
                <w:sz w:val="20"/>
                <w:szCs w:val="20"/>
              </w:rPr>
            </w:pPr>
          </w:p>
        </w:tc>
        <w:tc>
          <w:tcPr>
            <w:tcW w:w="8045" w:type="dxa"/>
            <w:tcBorders>
              <w:top w:val="single" w:sz="4" w:space="0" w:color="auto"/>
              <w:left w:val="single" w:sz="4" w:space="0" w:color="auto"/>
              <w:bottom w:val="single" w:sz="4" w:space="0" w:color="auto"/>
              <w:right w:val="single" w:sz="4" w:space="0" w:color="auto"/>
            </w:tcBorders>
            <w:hideMark/>
          </w:tcPr>
          <w:p w:rsidR="00436685" w:rsidRPr="00D47E12" w:rsidRDefault="00436685" w:rsidP="00652D9B">
            <w:pPr>
              <w:contextualSpacing/>
              <w:jc w:val="both"/>
              <w:rPr>
                <w:rFonts w:eastAsia="Calibri"/>
                <w:i/>
                <w:sz w:val="24"/>
                <w:szCs w:val="24"/>
              </w:rPr>
            </w:pPr>
            <w:r w:rsidRPr="00D47E12">
              <w:rPr>
                <w:rFonts w:eastAsia="Calibri"/>
                <w:i/>
                <w:sz w:val="24"/>
                <w:szCs w:val="24"/>
              </w:rPr>
              <w:t>19</w:t>
            </w:r>
            <w:r w:rsidR="00D47E12" w:rsidRPr="00D47E12">
              <w:rPr>
                <w:rFonts w:eastAsia="Calibri"/>
                <w:i/>
                <w:sz w:val="24"/>
                <w:szCs w:val="24"/>
              </w:rPr>
              <w:t xml:space="preserve"> января Всемирный день снега</w:t>
            </w:r>
          </w:p>
          <w:p w:rsidR="00C577C7" w:rsidRPr="00D47E12" w:rsidRDefault="00D47E12" w:rsidP="00652D9B">
            <w:pPr>
              <w:contextualSpacing/>
              <w:rPr>
                <w:sz w:val="24"/>
                <w:szCs w:val="24"/>
              </w:rPr>
            </w:pPr>
            <w:r w:rsidRPr="00D47E12">
              <w:rPr>
                <w:sz w:val="24"/>
                <w:szCs w:val="24"/>
              </w:rPr>
              <w:t>Народная  культура и традиции родного края</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4неделя</w:t>
            </w:r>
          </w:p>
          <w:p w:rsidR="00C577C7" w:rsidRDefault="00C577C7" w:rsidP="00652D9B">
            <w:pPr>
              <w:contextualSpacing/>
              <w:jc w:val="center"/>
              <w:rPr>
                <w:sz w:val="24"/>
                <w:szCs w:val="24"/>
              </w:rPr>
            </w:pPr>
            <w:r>
              <w:rPr>
                <w:sz w:val="24"/>
                <w:szCs w:val="24"/>
              </w:rPr>
              <w:t>24.01-31.01</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66057D" w:rsidP="00652D9B">
            <w:pPr>
              <w:contextualSpacing/>
              <w:jc w:val="center"/>
              <w:rPr>
                <w:sz w:val="24"/>
                <w:szCs w:val="24"/>
              </w:rPr>
            </w:pPr>
            <w:r>
              <w:rPr>
                <w:sz w:val="24"/>
                <w:szCs w:val="24"/>
              </w:rPr>
              <w:t>«Транспорт»</w:t>
            </w:r>
          </w:p>
        </w:tc>
        <w:tc>
          <w:tcPr>
            <w:tcW w:w="8045" w:type="dxa"/>
            <w:tcBorders>
              <w:top w:val="single" w:sz="4" w:space="0" w:color="auto"/>
              <w:left w:val="single" w:sz="4" w:space="0" w:color="auto"/>
              <w:bottom w:val="single" w:sz="4" w:space="0" w:color="auto"/>
              <w:right w:val="single" w:sz="4" w:space="0" w:color="auto"/>
            </w:tcBorders>
            <w:hideMark/>
          </w:tcPr>
          <w:p w:rsidR="00D47E12" w:rsidRPr="00D47E12" w:rsidRDefault="0066057D" w:rsidP="00652D9B">
            <w:pPr>
              <w:contextualSpacing/>
              <w:rPr>
                <w:i/>
                <w:sz w:val="24"/>
                <w:szCs w:val="24"/>
              </w:rPr>
            </w:pPr>
            <w:r w:rsidRPr="00D47E12">
              <w:rPr>
                <w:rFonts w:eastAsia="Calibri"/>
                <w:i/>
                <w:sz w:val="24"/>
                <w:szCs w:val="24"/>
              </w:rPr>
              <w:t>29</w:t>
            </w:r>
            <w:r w:rsidR="00D47E12" w:rsidRPr="00D47E12">
              <w:rPr>
                <w:rFonts w:eastAsia="Calibri"/>
                <w:i/>
                <w:sz w:val="24"/>
                <w:szCs w:val="24"/>
              </w:rPr>
              <w:t xml:space="preserve"> января День рождение автомобиля</w:t>
            </w:r>
            <w:r w:rsidR="00D47E12" w:rsidRPr="00D47E12">
              <w:rPr>
                <w:i/>
                <w:sz w:val="24"/>
                <w:szCs w:val="24"/>
              </w:rPr>
              <w:t xml:space="preserve"> </w:t>
            </w:r>
          </w:p>
          <w:p w:rsidR="00D47E12" w:rsidRPr="00D47E12" w:rsidRDefault="00D47E12" w:rsidP="00652D9B">
            <w:pPr>
              <w:contextualSpacing/>
              <w:rPr>
                <w:i/>
                <w:sz w:val="24"/>
                <w:szCs w:val="24"/>
              </w:rPr>
            </w:pPr>
            <w:r w:rsidRPr="00D47E12">
              <w:rPr>
                <w:i/>
                <w:sz w:val="24"/>
                <w:szCs w:val="24"/>
              </w:rPr>
              <w:t>27</w:t>
            </w:r>
            <w:r w:rsidRPr="00D47E12">
              <w:rPr>
                <w:i/>
                <w:spacing w:val="-3"/>
                <w:sz w:val="24"/>
                <w:szCs w:val="24"/>
              </w:rPr>
              <w:t xml:space="preserve"> </w:t>
            </w:r>
            <w:r w:rsidRPr="00D47E12">
              <w:rPr>
                <w:i/>
                <w:sz w:val="24"/>
                <w:szCs w:val="24"/>
              </w:rPr>
              <w:t>января:</w:t>
            </w:r>
            <w:r w:rsidRPr="00D47E12">
              <w:rPr>
                <w:i/>
                <w:spacing w:val="-3"/>
                <w:sz w:val="24"/>
                <w:szCs w:val="24"/>
              </w:rPr>
              <w:t xml:space="preserve"> </w:t>
            </w:r>
            <w:r w:rsidRPr="00D47E12">
              <w:rPr>
                <w:i/>
                <w:sz w:val="24"/>
                <w:szCs w:val="24"/>
              </w:rPr>
              <w:t>День</w:t>
            </w:r>
            <w:r w:rsidRPr="00D47E12">
              <w:rPr>
                <w:i/>
                <w:spacing w:val="-3"/>
                <w:sz w:val="24"/>
                <w:szCs w:val="24"/>
              </w:rPr>
              <w:t xml:space="preserve"> </w:t>
            </w:r>
            <w:r w:rsidRPr="00D47E12">
              <w:rPr>
                <w:i/>
                <w:sz w:val="24"/>
                <w:szCs w:val="24"/>
              </w:rPr>
              <w:t>полного</w:t>
            </w:r>
            <w:r w:rsidRPr="00D47E12">
              <w:rPr>
                <w:i/>
                <w:spacing w:val="-2"/>
                <w:sz w:val="24"/>
                <w:szCs w:val="24"/>
              </w:rPr>
              <w:t xml:space="preserve"> </w:t>
            </w:r>
            <w:r w:rsidRPr="00D47E12">
              <w:rPr>
                <w:i/>
                <w:sz w:val="24"/>
                <w:szCs w:val="24"/>
              </w:rPr>
              <w:t>освобождения</w:t>
            </w:r>
            <w:r w:rsidRPr="00D47E12">
              <w:rPr>
                <w:i/>
                <w:spacing w:val="-3"/>
                <w:sz w:val="24"/>
                <w:szCs w:val="24"/>
              </w:rPr>
              <w:t xml:space="preserve"> </w:t>
            </w:r>
            <w:r w:rsidRPr="00D47E12">
              <w:rPr>
                <w:i/>
                <w:sz w:val="24"/>
                <w:szCs w:val="24"/>
              </w:rPr>
              <w:t>Ленинграда</w:t>
            </w:r>
            <w:r w:rsidRPr="00D47E12">
              <w:rPr>
                <w:i/>
                <w:spacing w:val="-4"/>
                <w:sz w:val="24"/>
                <w:szCs w:val="24"/>
              </w:rPr>
              <w:t xml:space="preserve"> </w:t>
            </w:r>
            <w:r w:rsidRPr="00D47E12">
              <w:rPr>
                <w:i/>
                <w:sz w:val="24"/>
                <w:szCs w:val="24"/>
              </w:rPr>
              <w:t>от</w:t>
            </w:r>
            <w:r w:rsidRPr="00D47E12">
              <w:rPr>
                <w:i/>
                <w:spacing w:val="-2"/>
                <w:sz w:val="24"/>
                <w:szCs w:val="24"/>
              </w:rPr>
              <w:t xml:space="preserve"> </w:t>
            </w:r>
            <w:r w:rsidRPr="00D47E12">
              <w:rPr>
                <w:i/>
                <w:sz w:val="24"/>
                <w:szCs w:val="24"/>
              </w:rPr>
              <w:t>фашистской</w:t>
            </w:r>
            <w:r w:rsidRPr="00D47E12">
              <w:rPr>
                <w:i/>
                <w:spacing w:val="-2"/>
                <w:sz w:val="24"/>
                <w:szCs w:val="24"/>
              </w:rPr>
              <w:t xml:space="preserve"> </w:t>
            </w:r>
            <w:r w:rsidRPr="00D47E12">
              <w:rPr>
                <w:i/>
                <w:sz w:val="24"/>
                <w:szCs w:val="24"/>
              </w:rPr>
              <w:t>блокады</w:t>
            </w:r>
          </w:p>
          <w:p w:rsidR="00D47E12" w:rsidRPr="00D47E12" w:rsidRDefault="00D47E12" w:rsidP="00652D9B">
            <w:pPr>
              <w:contextualSpacing/>
              <w:rPr>
                <w:sz w:val="24"/>
                <w:szCs w:val="24"/>
              </w:rPr>
            </w:pPr>
            <w:r w:rsidRPr="00D47E12">
              <w:rPr>
                <w:sz w:val="24"/>
                <w:szCs w:val="24"/>
              </w:rPr>
              <w:t>Город-герой Ленинград. Подвиг ленинградцев в годы блокады</w:t>
            </w:r>
          </w:p>
          <w:p w:rsidR="00436685" w:rsidRPr="00D47E12" w:rsidRDefault="00D47E12" w:rsidP="00652D9B">
            <w:pPr>
              <w:contextualSpacing/>
              <w:jc w:val="both"/>
              <w:rPr>
                <w:rFonts w:eastAsia="Calibri"/>
                <w:b/>
                <w:sz w:val="28"/>
                <w:szCs w:val="28"/>
              </w:rPr>
            </w:pPr>
            <w:r w:rsidRPr="00D47E12">
              <w:rPr>
                <w:rFonts w:eastAsia="Calibri"/>
                <w:sz w:val="24"/>
                <w:szCs w:val="24"/>
                <w:lang w:eastAsia="ru-RU"/>
              </w:rPr>
              <w:lastRenderedPageBreak/>
              <w:t>Группы детей 6-7 года жизни</w:t>
            </w:r>
          </w:p>
        </w:tc>
      </w:tr>
      <w:tr w:rsidR="00C577C7" w:rsidTr="00E019CD">
        <w:trPr>
          <w:trHeight w:val="262"/>
        </w:trPr>
        <w:tc>
          <w:tcPr>
            <w:tcW w:w="14390" w:type="dxa"/>
            <w:gridSpan w:val="4"/>
            <w:tcBorders>
              <w:top w:val="single" w:sz="4" w:space="0" w:color="auto"/>
              <w:left w:val="single" w:sz="4" w:space="0" w:color="auto"/>
              <w:bottom w:val="single" w:sz="4" w:space="0" w:color="auto"/>
              <w:right w:val="single" w:sz="4" w:space="0" w:color="auto"/>
            </w:tcBorders>
          </w:tcPr>
          <w:p w:rsidR="00C577C7" w:rsidRPr="004D35CE" w:rsidRDefault="00C577C7" w:rsidP="00652D9B">
            <w:pPr>
              <w:contextualSpacing/>
              <w:jc w:val="center"/>
              <w:rPr>
                <w:b/>
                <w:sz w:val="24"/>
                <w:szCs w:val="24"/>
              </w:rPr>
            </w:pPr>
            <w:r w:rsidRPr="004D35CE">
              <w:rPr>
                <w:b/>
                <w:sz w:val="24"/>
                <w:szCs w:val="24"/>
              </w:rPr>
              <w:lastRenderedPageBreak/>
              <w:t>февраль</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1.02-9.02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2039D9" w:rsidP="00652D9B">
            <w:pPr>
              <w:contextualSpacing/>
              <w:jc w:val="center"/>
              <w:rPr>
                <w:i/>
                <w:sz w:val="24"/>
                <w:szCs w:val="24"/>
              </w:rPr>
            </w:pPr>
            <w:r>
              <w:rPr>
                <w:sz w:val="24"/>
                <w:szCs w:val="24"/>
              </w:rPr>
              <w:t>«Юные исследователи»</w:t>
            </w:r>
          </w:p>
        </w:tc>
        <w:tc>
          <w:tcPr>
            <w:tcW w:w="8045" w:type="dxa"/>
            <w:tcBorders>
              <w:top w:val="single" w:sz="4" w:space="0" w:color="auto"/>
              <w:left w:val="single" w:sz="4" w:space="0" w:color="auto"/>
              <w:bottom w:val="single" w:sz="4" w:space="0" w:color="auto"/>
              <w:right w:val="single" w:sz="4" w:space="0" w:color="auto"/>
            </w:tcBorders>
            <w:hideMark/>
          </w:tcPr>
          <w:p w:rsidR="00C577C7" w:rsidRPr="004D35CE" w:rsidRDefault="00C577C7" w:rsidP="00652D9B">
            <w:pPr>
              <w:pStyle w:val="a3"/>
              <w:ind w:left="0" w:firstLine="34"/>
              <w:contextualSpacing/>
              <w:jc w:val="left"/>
              <w:rPr>
                <w:i/>
              </w:rPr>
            </w:pPr>
            <w:r w:rsidRPr="004D35CE">
              <w:rPr>
                <w:i/>
              </w:rPr>
              <w:t>8</w:t>
            </w:r>
            <w:r w:rsidRPr="004D35CE">
              <w:rPr>
                <w:i/>
                <w:spacing w:val="-3"/>
              </w:rPr>
              <w:t xml:space="preserve"> </w:t>
            </w:r>
            <w:r w:rsidRPr="004D35CE">
              <w:rPr>
                <w:i/>
              </w:rPr>
              <w:t>февраля:</w:t>
            </w:r>
            <w:r w:rsidRPr="004D35CE">
              <w:rPr>
                <w:i/>
                <w:spacing w:val="-3"/>
              </w:rPr>
              <w:t xml:space="preserve"> </w:t>
            </w:r>
            <w:r w:rsidRPr="004D35CE">
              <w:rPr>
                <w:i/>
              </w:rPr>
              <w:t>День</w:t>
            </w:r>
            <w:r w:rsidRPr="004D35CE">
              <w:rPr>
                <w:i/>
                <w:spacing w:val="-3"/>
              </w:rPr>
              <w:t xml:space="preserve"> </w:t>
            </w:r>
            <w:r w:rsidRPr="004D35CE">
              <w:rPr>
                <w:i/>
              </w:rPr>
              <w:t>российской</w:t>
            </w:r>
            <w:r w:rsidRPr="004D35CE">
              <w:rPr>
                <w:i/>
                <w:spacing w:val="-3"/>
              </w:rPr>
              <w:t xml:space="preserve"> </w:t>
            </w:r>
            <w:r w:rsidRPr="004D35CE">
              <w:rPr>
                <w:i/>
              </w:rPr>
              <w:t>науки</w:t>
            </w:r>
          </w:p>
          <w:p w:rsidR="00C577C7" w:rsidRDefault="00C577C7" w:rsidP="00652D9B">
            <w:pPr>
              <w:contextualSpacing/>
              <w:jc w:val="right"/>
              <w:rPr>
                <w:b/>
                <w:sz w:val="24"/>
                <w:szCs w:val="24"/>
              </w:rPr>
            </w:pPr>
          </w:p>
        </w:tc>
      </w:tr>
      <w:tr w:rsidR="00C577C7" w:rsidTr="004D35CE">
        <w:trPr>
          <w:trHeight w:val="369"/>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C577C7" w:rsidP="00652D9B">
            <w:pPr>
              <w:contextualSpacing/>
              <w:jc w:val="center"/>
              <w:rPr>
                <w:sz w:val="24"/>
                <w:szCs w:val="24"/>
              </w:rPr>
            </w:pPr>
            <w:r>
              <w:rPr>
                <w:sz w:val="24"/>
                <w:szCs w:val="24"/>
              </w:rPr>
              <w:t>12.02-16.02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 </w:t>
            </w:r>
            <w:r w:rsidR="0066057D">
              <w:rPr>
                <w:sz w:val="24"/>
                <w:szCs w:val="24"/>
              </w:rPr>
              <w:t>«Человек» (как я устроен)</w:t>
            </w:r>
          </w:p>
        </w:tc>
        <w:tc>
          <w:tcPr>
            <w:tcW w:w="8045" w:type="dxa"/>
            <w:tcBorders>
              <w:top w:val="single" w:sz="4" w:space="0" w:color="auto"/>
              <w:left w:val="single" w:sz="4" w:space="0" w:color="auto"/>
              <w:bottom w:val="single" w:sz="4" w:space="0" w:color="auto"/>
              <w:right w:val="single" w:sz="4" w:space="0" w:color="auto"/>
            </w:tcBorders>
            <w:hideMark/>
          </w:tcPr>
          <w:p w:rsidR="00C577C7" w:rsidRPr="002720F0" w:rsidRDefault="002720F0" w:rsidP="00652D9B">
            <w:pPr>
              <w:contextualSpacing/>
              <w:rPr>
                <w:i/>
                <w:sz w:val="24"/>
                <w:szCs w:val="24"/>
              </w:rPr>
            </w:pPr>
            <w:r w:rsidRPr="002720F0">
              <w:rPr>
                <w:i/>
                <w:sz w:val="24"/>
                <w:szCs w:val="24"/>
              </w:rPr>
              <w:t>16.02: День русского валенка</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2720F0" w:rsidP="002720F0">
            <w:pPr>
              <w:contextualSpacing/>
              <w:jc w:val="center"/>
              <w:rPr>
                <w:sz w:val="24"/>
                <w:szCs w:val="24"/>
              </w:rPr>
            </w:pPr>
            <w:r>
              <w:rPr>
                <w:sz w:val="24"/>
                <w:szCs w:val="24"/>
              </w:rPr>
              <w:t>19.02-22.02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«День защитника Отечества»</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4D35CE" w:rsidRDefault="00C577C7" w:rsidP="00652D9B">
            <w:pPr>
              <w:pStyle w:val="a3"/>
              <w:ind w:left="0" w:firstLine="34"/>
              <w:contextualSpacing/>
              <w:jc w:val="left"/>
              <w:rPr>
                <w:i/>
                <w:spacing w:val="-57"/>
              </w:rPr>
            </w:pPr>
            <w:r w:rsidRPr="004D35CE">
              <w:rPr>
                <w:i/>
              </w:rPr>
              <w:t>21 февраля: Международный день родного языка</w:t>
            </w:r>
            <w:r w:rsidRPr="004D35CE">
              <w:rPr>
                <w:i/>
                <w:spacing w:val="-57"/>
              </w:rPr>
              <w:t xml:space="preserve"> </w:t>
            </w:r>
          </w:p>
          <w:p w:rsidR="00C577C7" w:rsidRPr="002720F0" w:rsidRDefault="00C577C7" w:rsidP="002720F0">
            <w:pPr>
              <w:pStyle w:val="a3"/>
              <w:ind w:left="0" w:firstLine="34"/>
              <w:contextualSpacing/>
              <w:jc w:val="left"/>
              <w:rPr>
                <w:i/>
              </w:rPr>
            </w:pPr>
            <w:r w:rsidRPr="004D35CE">
              <w:rPr>
                <w:i/>
              </w:rPr>
              <w:t>23</w:t>
            </w:r>
            <w:r w:rsidRPr="004D35CE">
              <w:rPr>
                <w:i/>
                <w:spacing w:val="-1"/>
              </w:rPr>
              <w:t xml:space="preserve"> </w:t>
            </w:r>
            <w:r w:rsidRPr="004D35CE">
              <w:rPr>
                <w:i/>
              </w:rPr>
              <w:t>февраля:</w:t>
            </w:r>
            <w:r w:rsidRPr="004D35CE">
              <w:rPr>
                <w:i/>
                <w:spacing w:val="-1"/>
              </w:rPr>
              <w:t xml:space="preserve"> </w:t>
            </w:r>
            <w:r w:rsidRPr="004D35CE">
              <w:rPr>
                <w:i/>
              </w:rPr>
              <w:t>День защитника</w:t>
            </w:r>
            <w:r w:rsidRPr="004D35CE">
              <w:rPr>
                <w:i/>
                <w:spacing w:val="-2"/>
              </w:rPr>
              <w:t xml:space="preserve"> </w:t>
            </w:r>
            <w:r w:rsidR="002720F0">
              <w:rPr>
                <w:i/>
              </w:rPr>
              <w:t>Отечества</w:t>
            </w:r>
          </w:p>
        </w:tc>
      </w:tr>
      <w:tr w:rsidR="00C577C7" w:rsidTr="004D35C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26.02-29.02</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7F683E" w:rsidP="00652D9B">
            <w:pPr>
              <w:contextualSpacing/>
              <w:jc w:val="center"/>
              <w:rPr>
                <w:sz w:val="24"/>
                <w:szCs w:val="24"/>
              </w:rPr>
            </w:pPr>
            <w:r>
              <w:rPr>
                <w:sz w:val="24"/>
                <w:szCs w:val="24"/>
              </w:rPr>
              <w:t xml:space="preserve">Что такое хорошо, что такое плохо?» (культура поведения) </w:t>
            </w:r>
          </w:p>
        </w:tc>
        <w:tc>
          <w:tcPr>
            <w:tcW w:w="8045" w:type="dxa"/>
            <w:tcBorders>
              <w:top w:val="single" w:sz="4" w:space="0" w:color="auto"/>
              <w:left w:val="single" w:sz="4" w:space="0" w:color="auto"/>
              <w:bottom w:val="single" w:sz="4" w:space="0" w:color="auto"/>
              <w:right w:val="single" w:sz="4" w:space="0" w:color="auto"/>
            </w:tcBorders>
            <w:hideMark/>
          </w:tcPr>
          <w:p w:rsidR="00C577C7" w:rsidRDefault="002720F0" w:rsidP="00652D9B">
            <w:pPr>
              <w:contextualSpacing/>
              <w:rPr>
                <w:sz w:val="24"/>
                <w:szCs w:val="24"/>
              </w:rPr>
            </w:pPr>
            <w:r>
              <w:rPr>
                <w:sz w:val="24"/>
                <w:szCs w:val="24"/>
              </w:rPr>
              <w:t xml:space="preserve">27.02: </w:t>
            </w:r>
            <w:r w:rsidRPr="002720F0">
              <w:rPr>
                <w:i/>
                <w:sz w:val="24"/>
                <w:szCs w:val="24"/>
              </w:rPr>
              <w:t>Международный день полярного медведя</w:t>
            </w:r>
          </w:p>
        </w:tc>
      </w:tr>
      <w:tr w:rsidR="00C577C7" w:rsidTr="00E019CD">
        <w:trPr>
          <w:trHeight w:val="263"/>
        </w:trPr>
        <w:tc>
          <w:tcPr>
            <w:tcW w:w="14390" w:type="dxa"/>
            <w:gridSpan w:val="4"/>
            <w:tcBorders>
              <w:top w:val="single" w:sz="4" w:space="0" w:color="auto"/>
              <w:left w:val="single" w:sz="4" w:space="0" w:color="auto"/>
              <w:bottom w:val="single" w:sz="4" w:space="0" w:color="auto"/>
              <w:right w:val="single" w:sz="4" w:space="0" w:color="auto"/>
            </w:tcBorders>
          </w:tcPr>
          <w:p w:rsidR="00C577C7" w:rsidRPr="004D35CE" w:rsidRDefault="00C577C7" w:rsidP="00652D9B">
            <w:pPr>
              <w:contextualSpacing/>
              <w:jc w:val="center"/>
              <w:rPr>
                <w:b/>
                <w:sz w:val="24"/>
                <w:szCs w:val="24"/>
              </w:rPr>
            </w:pPr>
            <w:r w:rsidRPr="004D35CE">
              <w:rPr>
                <w:b/>
                <w:sz w:val="24"/>
                <w:szCs w:val="24"/>
              </w:rPr>
              <w:t>март</w:t>
            </w:r>
          </w:p>
        </w:tc>
      </w:tr>
      <w:tr w:rsidR="00C577C7" w:rsidTr="0064791E">
        <w:trPr>
          <w:trHeight w:val="83"/>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1.03-7.03</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«Международный женский день»</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FD1E9C" w:rsidRDefault="00C577C7" w:rsidP="00652D9B">
            <w:pPr>
              <w:pStyle w:val="a3"/>
              <w:ind w:left="0" w:firstLine="34"/>
              <w:contextualSpacing/>
              <w:jc w:val="left"/>
              <w:rPr>
                <w:i/>
              </w:rPr>
            </w:pPr>
            <w:r w:rsidRPr="00FD1E9C">
              <w:rPr>
                <w:i/>
              </w:rPr>
              <w:t>8</w:t>
            </w:r>
            <w:r w:rsidRPr="00FD1E9C">
              <w:rPr>
                <w:i/>
                <w:spacing w:val="-3"/>
              </w:rPr>
              <w:t xml:space="preserve"> </w:t>
            </w:r>
            <w:r w:rsidRPr="00FD1E9C">
              <w:rPr>
                <w:i/>
              </w:rPr>
              <w:t>марта:</w:t>
            </w:r>
            <w:r w:rsidRPr="00FD1E9C">
              <w:rPr>
                <w:i/>
                <w:spacing w:val="-2"/>
              </w:rPr>
              <w:t xml:space="preserve"> </w:t>
            </w:r>
            <w:r w:rsidRPr="00FD1E9C">
              <w:rPr>
                <w:i/>
              </w:rPr>
              <w:t>Международный</w:t>
            </w:r>
            <w:r w:rsidRPr="00FD1E9C">
              <w:rPr>
                <w:i/>
                <w:spacing w:val="-2"/>
              </w:rPr>
              <w:t xml:space="preserve"> </w:t>
            </w:r>
            <w:r w:rsidRPr="00FD1E9C">
              <w:rPr>
                <w:i/>
              </w:rPr>
              <w:t>женский день</w:t>
            </w:r>
          </w:p>
          <w:p w:rsidR="00C577C7" w:rsidRDefault="00C577C7" w:rsidP="00652D9B">
            <w:pPr>
              <w:contextualSpacing/>
              <w:rPr>
                <w:sz w:val="24"/>
                <w:szCs w:val="24"/>
              </w:rPr>
            </w:pPr>
            <w:r>
              <w:rPr>
                <w:sz w:val="24"/>
                <w:szCs w:val="24"/>
              </w:rPr>
              <w:t xml:space="preserve">Утренник «Поздравляем наших мам» </w:t>
            </w:r>
          </w:p>
        </w:tc>
      </w:tr>
      <w:tr w:rsidR="00C577C7" w:rsidTr="0064791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2720F0" w:rsidP="002720F0">
            <w:pPr>
              <w:contextualSpacing/>
              <w:jc w:val="center"/>
              <w:rPr>
                <w:sz w:val="24"/>
                <w:szCs w:val="24"/>
              </w:rPr>
            </w:pPr>
            <w:r>
              <w:rPr>
                <w:sz w:val="24"/>
                <w:szCs w:val="24"/>
              </w:rPr>
              <w:t>11.03-15.03</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2720F0">
            <w:pPr>
              <w:contextualSpacing/>
              <w:jc w:val="center"/>
              <w:rPr>
                <w:sz w:val="24"/>
                <w:szCs w:val="24"/>
              </w:rPr>
            </w:pPr>
            <w:r>
              <w:rPr>
                <w:sz w:val="24"/>
                <w:szCs w:val="24"/>
              </w:rPr>
              <w:t>«Пробужд</w:t>
            </w:r>
            <w:r w:rsidR="002720F0">
              <w:rPr>
                <w:sz w:val="24"/>
                <w:szCs w:val="24"/>
              </w:rPr>
              <w:t>ение природы» (явления природы)</w:t>
            </w:r>
          </w:p>
        </w:tc>
        <w:tc>
          <w:tcPr>
            <w:tcW w:w="8045" w:type="dxa"/>
            <w:tcBorders>
              <w:top w:val="single" w:sz="4" w:space="0" w:color="auto"/>
              <w:left w:val="single" w:sz="4" w:space="0" w:color="auto"/>
              <w:bottom w:val="single" w:sz="4" w:space="0" w:color="auto"/>
              <w:right w:val="single" w:sz="4" w:space="0" w:color="auto"/>
            </w:tcBorders>
            <w:hideMark/>
          </w:tcPr>
          <w:p w:rsidR="00F74376" w:rsidRDefault="00F74376" w:rsidP="00652D9B">
            <w:pPr>
              <w:contextualSpacing/>
              <w:rPr>
                <w:i/>
                <w:sz w:val="24"/>
                <w:szCs w:val="24"/>
              </w:rPr>
            </w:pPr>
            <w:r>
              <w:rPr>
                <w:i/>
                <w:sz w:val="24"/>
                <w:szCs w:val="24"/>
              </w:rPr>
              <w:t>17.03 – Масленница</w:t>
            </w:r>
          </w:p>
          <w:p w:rsidR="00C577C7" w:rsidRPr="0064791E" w:rsidRDefault="00FD1E9C" w:rsidP="00652D9B">
            <w:pPr>
              <w:contextualSpacing/>
              <w:rPr>
                <w:sz w:val="24"/>
                <w:szCs w:val="24"/>
              </w:rPr>
            </w:pPr>
            <w:r w:rsidRPr="0064791E">
              <w:rPr>
                <w:sz w:val="24"/>
                <w:szCs w:val="24"/>
              </w:rPr>
              <w:t>Весна</w:t>
            </w:r>
            <w:r w:rsidR="0064791E" w:rsidRPr="0064791E">
              <w:rPr>
                <w:sz w:val="24"/>
                <w:szCs w:val="24"/>
              </w:rPr>
              <w:t>.</w:t>
            </w:r>
            <w:r w:rsidRPr="0064791E">
              <w:rPr>
                <w:sz w:val="24"/>
                <w:szCs w:val="24"/>
              </w:rPr>
              <w:t xml:space="preserve"> Сезонные  изменения моего края</w:t>
            </w:r>
            <w:r w:rsidR="0064791E" w:rsidRPr="0064791E">
              <w:rPr>
                <w:sz w:val="24"/>
                <w:szCs w:val="24"/>
              </w:rPr>
              <w:t>.</w:t>
            </w:r>
            <w:r w:rsidRPr="0064791E">
              <w:rPr>
                <w:sz w:val="24"/>
                <w:szCs w:val="24"/>
              </w:rPr>
              <w:t xml:space="preserve"> Знаменитые люди  моего края</w:t>
            </w:r>
            <w:r w:rsidR="0064791E" w:rsidRPr="0064791E">
              <w:rPr>
                <w:sz w:val="24"/>
                <w:szCs w:val="24"/>
              </w:rPr>
              <w:t xml:space="preserve">. </w:t>
            </w:r>
            <w:r w:rsidRPr="0064791E">
              <w:rPr>
                <w:sz w:val="24"/>
                <w:szCs w:val="24"/>
              </w:rPr>
              <w:t xml:space="preserve"> Знаменитые люди  России</w:t>
            </w:r>
          </w:p>
        </w:tc>
      </w:tr>
      <w:tr w:rsidR="00C577C7" w:rsidTr="0064791E">
        <w:trPr>
          <w:trHeight w:val="17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18.03-22.03</w:t>
            </w:r>
          </w:p>
          <w:p w:rsidR="00C577C7" w:rsidRDefault="00C577C7" w:rsidP="00652D9B">
            <w:pPr>
              <w:contextualSpacing/>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«У нас в доме» (посуда, мебель)</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64791E" w:rsidRDefault="00C577C7" w:rsidP="00652D9B">
            <w:pPr>
              <w:pStyle w:val="a3"/>
              <w:ind w:left="0" w:firstLine="0"/>
              <w:contextualSpacing/>
              <w:jc w:val="left"/>
              <w:rPr>
                <w:i/>
              </w:rPr>
            </w:pPr>
            <w:r w:rsidRPr="0064791E">
              <w:rPr>
                <w:i/>
              </w:rPr>
              <w:t>18 марта: День воссоединения Крыма с Россией</w:t>
            </w:r>
          </w:p>
          <w:p w:rsidR="00FD1E9C" w:rsidRPr="0064791E" w:rsidRDefault="00FD1E9C" w:rsidP="00652D9B">
            <w:pPr>
              <w:pStyle w:val="a3"/>
              <w:ind w:left="0" w:firstLine="0"/>
              <w:contextualSpacing/>
              <w:jc w:val="left"/>
            </w:pPr>
            <w:r w:rsidRPr="0064791E">
              <w:t>Путешествие в Крым</w:t>
            </w:r>
          </w:p>
          <w:p w:rsidR="00C577C7" w:rsidRDefault="00FD1E9C" w:rsidP="00652D9B">
            <w:pPr>
              <w:contextualSpacing/>
              <w:rPr>
                <w:sz w:val="24"/>
                <w:szCs w:val="24"/>
              </w:rPr>
            </w:pPr>
            <w:r w:rsidRPr="00D47E12">
              <w:rPr>
                <w:rFonts w:eastAsia="Calibri"/>
                <w:sz w:val="24"/>
                <w:szCs w:val="24"/>
                <w:lang w:eastAsia="ru-RU"/>
              </w:rPr>
              <w:t>Группы детей 6-7 года жизни</w:t>
            </w:r>
          </w:p>
        </w:tc>
      </w:tr>
      <w:tr w:rsidR="00C577C7" w:rsidTr="0064791E">
        <w:trPr>
          <w:trHeight w:val="46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25.03-29.03</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«Книжкина неделя» </w:t>
            </w:r>
          </w:p>
        </w:tc>
        <w:tc>
          <w:tcPr>
            <w:tcW w:w="8045" w:type="dxa"/>
            <w:tcBorders>
              <w:top w:val="single" w:sz="4" w:space="0" w:color="auto"/>
              <w:left w:val="single" w:sz="4" w:space="0" w:color="auto"/>
              <w:bottom w:val="single" w:sz="4" w:space="0" w:color="auto"/>
              <w:right w:val="single" w:sz="4" w:space="0" w:color="auto"/>
            </w:tcBorders>
            <w:hideMark/>
          </w:tcPr>
          <w:p w:rsidR="00C577C7" w:rsidRPr="0064791E" w:rsidRDefault="00C577C7" w:rsidP="00652D9B">
            <w:pPr>
              <w:contextualSpacing/>
              <w:rPr>
                <w:i/>
              </w:rPr>
            </w:pPr>
            <w:r w:rsidRPr="0064791E">
              <w:rPr>
                <w:i/>
              </w:rPr>
              <w:t>27</w:t>
            </w:r>
            <w:r w:rsidRPr="0064791E">
              <w:rPr>
                <w:i/>
                <w:spacing w:val="-1"/>
              </w:rPr>
              <w:t xml:space="preserve"> </w:t>
            </w:r>
            <w:r w:rsidRPr="0064791E">
              <w:rPr>
                <w:i/>
              </w:rPr>
              <w:t>марта: Всемирный день</w:t>
            </w:r>
            <w:r w:rsidRPr="0064791E">
              <w:rPr>
                <w:i/>
                <w:spacing w:val="-1"/>
              </w:rPr>
              <w:t xml:space="preserve"> </w:t>
            </w:r>
            <w:r w:rsidRPr="0064791E">
              <w:rPr>
                <w:i/>
              </w:rPr>
              <w:t>театра</w:t>
            </w:r>
          </w:p>
          <w:p w:rsidR="0064791E" w:rsidRPr="0064791E" w:rsidRDefault="0064791E" w:rsidP="00652D9B">
            <w:pPr>
              <w:contextualSpacing/>
              <w:rPr>
                <w:sz w:val="24"/>
                <w:szCs w:val="24"/>
              </w:rPr>
            </w:pPr>
            <w:r w:rsidRPr="0064791E">
              <w:rPr>
                <w:rFonts w:eastAsia="Calibri"/>
                <w:sz w:val="24"/>
                <w:szCs w:val="24"/>
              </w:rPr>
              <w:t>Неделя детской книги</w:t>
            </w:r>
          </w:p>
        </w:tc>
      </w:tr>
      <w:tr w:rsidR="00C577C7" w:rsidTr="00E019CD">
        <w:trPr>
          <w:trHeight w:val="268"/>
        </w:trPr>
        <w:tc>
          <w:tcPr>
            <w:tcW w:w="14390" w:type="dxa"/>
            <w:gridSpan w:val="4"/>
            <w:tcBorders>
              <w:top w:val="single" w:sz="4" w:space="0" w:color="auto"/>
              <w:left w:val="single" w:sz="4" w:space="0" w:color="auto"/>
              <w:bottom w:val="single" w:sz="4" w:space="0" w:color="auto"/>
              <w:right w:val="single" w:sz="4" w:space="0" w:color="auto"/>
            </w:tcBorders>
          </w:tcPr>
          <w:p w:rsidR="00C577C7" w:rsidRPr="003C5644" w:rsidRDefault="00C577C7" w:rsidP="00652D9B">
            <w:pPr>
              <w:contextualSpacing/>
              <w:jc w:val="center"/>
              <w:rPr>
                <w:b/>
                <w:sz w:val="24"/>
                <w:szCs w:val="24"/>
              </w:rPr>
            </w:pPr>
            <w:r w:rsidRPr="003C5644">
              <w:rPr>
                <w:b/>
                <w:sz w:val="24"/>
                <w:szCs w:val="24"/>
              </w:rPr>
              <w:t>апрель</w:t>
            </w:r>
          </w:p>
        </w:tc>
      </w:tr>
      <w:tr w:rsidR="00C577C7" w:rsidTr="003C5644">
        <w:trPr>
          <w:trHeight w:val="235"/>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1.04-5.04</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7F683E" w:rsidP="00652D9B">
            <w:pPr>
              <w:contextualSpacing/>
              <w:jc w:val="center"/>
              <w:rPr>
                <w:sz w:val="24"/>
                <w:szCs w:val="24"/>
              </w:rPr>
            </w:pPr>
            <w:r>
              <w:rPr>
                <w:sz w:val="24"/>
                <w:szCs w:val="24"/>
              </w:rPr>
              <w:t>Неделя здоровья</w:t>
            </w:r>
          </w:p>
        </w:tc>
        <w:tc>
          <w:tcPr>
            <w:tcW w:w="8045" w:type="dxa"/>
            <w:tcBorders>
              <w:top w:val="single" w:sz="4" w:space="0" w:color="auto"/>
              <w:left w:val="single" w:sz="4" w:space="0" w:color="auto"/>
              <w:bottom w:val="single" w:sz="4" w:space="0" w:color="auto"/>
              <w:right w:val="single" w:sz="4" w:space="0" w:color="auto"/>
            </w:tcBorders>
            <w:hideMark/>
          </w:tcPr>
          <w:p w:rsidR="00C577C7" w:rsidRPr="003C5644" w:rsidRDefault="007F683E" w:rsidP="00652D9B">
            <w:pPr>
              <w:contextualSpacing/>
              <w:jc w:val="both"/>
              <w:rPr>
                <w:rFonts w:eastAsia="Calibri"/>
                <w:i/>
                <w:sz w:val="24"/>
                <w:szCs w:val="24"/>
              </w:rPr>
            </w:pPr>
            <w:r w:rsidRPr="003C5644">
              <w:rPr>
                <w:rFonts w:eastAsia="Calibri"/>
                <w:i/>
                <w:sz w:val="24"/>
                <w:szCs w:val="24"/>
              </w:rPr>
              <w:t>07</w:t>
            </w:r>
            <w:r w:rsidR="003C5644" w:rsidRPr="003C5644">
              <w:rPr>
                <w:rFonts w:eastAsia="Calibri"/>
                <w:i/>
                <w:sz w:val="24"/>
                <w:szCs w:val="24"/>
              </w:rPr>
              <w:t xml:space="preserve"> апреля </w:t>
            </w:r>
            <w:r w:rsidRPr="003C5644">
              <w:rPr>
                <w:rFonts w:eastAsia="Calibri"/>
                <w:i/>
                <w:sz w:val="24"/>
                <w:szCs w:val="24"/>
              </w:rPr>
              <w:t xml:space="preserve"> </w:t>
            </w:r>
            <w:r w:rsidR="003C5644" w:rsidRPr="003C5644">
              <w:rPr>
                <w:rFonts w:eastAsia="Calibri"/>
                <w:i/>
                <w:sz w:val="24"/>
                <w:szCs w:val="24"/>
              </w:rPr>
              <w:t>Всемирный день здоровья</w:t>
            </w:r>
          </w:p>
        </w:tc>
      </w:tr>
      <w:tr w:rsidR="00C577C7" w:rsidTr="003C5644">
        <w:trPr>
          <w:trHeight w:val="381"/>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2 неделя</w:t>
            </w:r>
          </w:p>
          <w:p w:rsidR="00C577C7" w:rsidRDefault="00C577C7" w:rsidP="00652D9B">
            <w:pPr>
              <w:contextualSpacing/>
              <w:jc w:val="center"/>
              <w:rPr>
                <w:sz w:val="24"/>
                <w:szCs w:val="24"/>
              </w:rPr>
            </w:pPr>
            <w:r>
              <w:rPr>
                <w:sz w:val="24"/>
                <w:szCs w:val="24"/>
              </w:rPr>
              <w:t>8.04-12.04</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 xml:space="preserve">«Космос» </w:t>
            </w:r>
          </w:p>
        </w:tc>
        <w:tc>
          <w:tcPr>
            <w:tcW w:w="8045" w:type="dxa"/>
            <w:tcBorders>
              <w:top w:val="single" w:sz="4" w:space="0" w:color="auto"/>
              <w:left w:val="single" w:sz="4" w:space="0" w:color="auto"/>
              <w:bottom w:val="single" w:sz="4" w:space="0" w:color="auto"/>
              <w:right w:val="single" w:sz="4" w:space="0" w:color="auto"/>
            </w:tcBorders>
            <w:hideMark/>
          </w:tcPr>
          <w:p w:rsidR="00C577C7" w:rsidRPr="003C5644" w:rsidRDefault="00C577C7" w:rsidP="00652D9B">
            <w:pPr>
              <w:pStyle w:val="a3"/>
              <w:ind w:left="0" w:firstLine="34"/>
              <w:contextualSpacing/>
              <w:jc w:val="left"/>
              <w:rPr>
                <w:i/>
                <w:spacing w:val="-57"/>
              </w:rPr>
            </w:pPr>
            <w:r w:rsidRPr="003C5644">
              <w:rPr>
                <w:i/>
              </w:rPr>
              <w:t>12</w:t>
            </w:r>
            <w:r w:rsidRPr="003C5644">
              <w:rPr>
                <w:i/>
                <w:spacing w:val="-3"/>
              </w:rPr>
              <w:t xml:space="preserve"> </w:t>
            </w:r>
            <w:r w:rsidRPr="003C5644">
              <w:rPr>
                <w:i/>
              </w:rPr>
              <w:t>апреля:</w:t>
            </w:r>
            <w:r w:rsidRPr="003C5644">
              <w:rPr>
                <w:i/>
                <w:spacing w:val="-3"/>
              </w:rPr>
              <w:t xml:space="preserve"> </w:t>
            </w:r>
            <w:r w:rsidRPr="003C5644">
              <w:rPr>
                <w:i/>
              </w:rPr>
              <w:t>День</w:t>
            </w:r>
            <w:r w:rsidRPr="003C5644">
              <w:rPr>
                <w:i/>
                <w:spacing w:val="-3"/>
              </w:rPr>
              <w:t xml:space="preserve"> </w:t>
            </w:r>
            <w:r w:rsidRPr="003C5644">
              <w:rPr>
                <w:i/>
              </w:rPr>
              <w:t>космонавтики</w:t>
            </w:r>
            <w:r w:rsidRPr="003C5644">
              <w:rPr>
                <w:i/>
                <w:spacing w:val="-57"/>
              </w:rPr>
              <w:t xml:space="preserve"> </w:t>
            </w:r>
          </w:p>
          <w:p w:rsidR="00C577C7" w:rsidRPr="003C5644" w:rsidRDefault="00C577C7" w:rsidP="00652D9B">
            <w:pPr>
              <w:contextualSpacing/>
              <w:rPr>
                <w:sz w:val="24"/>
                <w:szCs w:val="24"/>
              </w:rPr>
            </w:pPr>
            <w:r>
              <w:rPr>
                <w:sz w:val="24"/>
                <w:szCs w:val="24"/>
              </w:rPr>
              <w:t>Спортивный досуг «К далёким планетам»</w:t>
            </w:r>
          </w:p>
        </w:tc>
      </w:tr>
      <w:tr w:rsidR="00C577C7" w:rsidTr="003C5644">
        <w:trPr>
          <w:trHeight w:val="77"/>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15.04-19.04</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7F683E" w:rsidP="00652D9B">
            <w:pPr>
              <w:contextualSpacing/>
              <w:jc w:val="center"/>
              <w:rPr>
                <w:sz w:val="24"/>
                <w:szCs w:val="24"/>
              </w:rPr>
            </w:pPr>
            <w:r>
              <w:rPr>
                <w:sz w:val="24"/>
                <w:szCs w:val="24"/>
              </w:rPr>
              <w:t xml:space="preserve"> «Весняночка» </w:t>
            </w:r>
          </w:p>
        </w:tc>
        <w:tc>
          <w:tcPr>
            <w:tcW w:w="8045" w:type="dxa"/>
            <w:tcBorders>
              <w:top w:val="single" w:sz="4" w:space="0" w:color="auto"/>
              <w:left w:val="single" w:sz="4" w:space="0" w:color="auto"/>
              <w:bottom w:val="single" w:sz="4" w:space="0" w:color="auto"/>
              <w:right w:val="single" w:sz="4" w:space="0" w:color="auto"/>
            </w:tcBorders>
            <w:hideMark/>
          </w:tcPr>
          <w:p w:rsidR="003C5644" w:rsidRPr="003C5644" w:rsidRDefault="003C5644" w:rsidP="00652D9B">
            <w:pPr>
              <w:pStyle w:val="a3"/>
              <w:ind w:left="0" w:firstLine="34"/>
              <w:contextualSpacing/>
              <w:jc w:val="left"/>
              <w:rPr>
                <w:i/>
              </w:rPr>
            </w:pPr>
            <w:r w:rsidRPr="003C5644">
              <w:rPr>
                <w:i/>
              </w:rPr>
              <w:t>22</w:t>
            </w:r>
            <w:r w:rsidRPr="003C5644">
              <w:rPr>
                <w:i/>
                <w:spacing w:val="-1"/>
              </w:rPr>
              <w:t xml:space="preserve"> </w:t>
            </w:r>
            <w:r w:rsidRPr="003C5644">
              <w:rPr>
                <w:i/>
              </w:rPr>
              <w:t>апреля: Всемирный день Земли</w:t>
            </w:r>
          </w:p>
          <w:p w:rsidR="00C577C7" w:rsidRDefault="00C577C7" w:rsidP="00652D9B">
            <w:pPr>
              <w:contextualSpacing/>
              <w:rPr>
                <w:sz w:val="24"/>
                <w:szCs w:val="24"/>
              </w:rPr>
            </w:pPr>
          </w:p>
        </w:tc>
      </w:tr>
      <w:tr w:rsidR="00C577C7" w:rsidTr="003C5644">
        <w:trPr>
          <w:trHeight w:val="379"/>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22.04-26.04</w:t>
            </w:r>
          </w:p>
        </w:tc>
        <w:tc>
          <w:tcPr>
            <w:tcW w:w="3827" w:type="dxa"/>
            <w:gridSpan w:val="2"/>
            <w:tcBorders>
              <w:top w:val="single" w:sz="4" w:space="0" w:color="auto"/>
              <w:left w:val="single" w:sz="4" w:space="0" w:color="auto"/>
              <w:bottom w:val="single" w:sz="4" w:space="0" w:color="auto"/>
              <w:right w:val="single" w:sz="4" w:space="0" w:color="auto"/>
            </w:tcBorders>
            <w:hideMark/>
          </w:tcPr>
          <w:p w:rsidR="002039D9" w:rsidRDefault="002039D9" w:rsidP="00652D9B">
            <w:pPr>
              <w:contextualSpacing/>
              <w:jc w:val="center"/>
              <w:rPr>
                <w:sz w:val="24"/>
                <w:szCs w:val="24"/>
              </w:rPr>
            </w:pPr>
            <w:r>
              <w:rPr>
                <w:sz w:val="24"/>
                <w:szCs w:val="24"/>
              </w:rPr>
              <w:t>«Пожарная безопасность»</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2039D9" w:rsidRPr="00F74376" w:rsidRDefault="002039D9" w:rsidP="00652D9B">
            <w:pPr>
              <w:pStyle w:val="a3"/>
              <w:ind w:left="0" w:firstLine="0"/>
              <w:contextualSpacing/>
              <w:jc w:val="left"/>
              <w:rPr>
                <w:i/>
              </w:rPr>
            </w:pPr>
            <w:r w:rsidRPr="00F74376">
              <w:rPr>
                <w:i/>
              </w:rPr>
              <w:t>30</w:t>
            </w:r>
            <w:r w:rsidRPr="00F74376">
              <w:rPr>
                <w:i/>
                <w:spacing w:val="-3"/>
              </w:rPr>
              <w:t xml:space="preserve"> </w:t>
            </w:r>
            <w:r w:rsidRPr="00F74376">
              <w:rPr>
                <w:i/>
              </w:rPr>
              <w:t>апреля:</w:t>
            </w:r>
            <w:r w:rsidRPr="00F74376">
              <w:rPr>
                <w:i/>
                <w:spacing w:val="-3"/>
              </w:rPr>
              <w:t xml:space="preserve"> </w:t>
            </w:r>
            <w:r w:rsidRPr="00F74376">
              <w:rPr>
                <w:i/>
              </w:rPr>
              <w:t>День</w:t>
            </w:r>
            <w:r w:rsidRPr="00F74376">
              <w:rPr>
                <w:i/>
                <w:spacing w:val="-3"/>
              </w:rPr>
              <w:t xml:space="preserve"> </w:t>
            </w:r>
            <w:r w:rsidRPr="00F74376">
              <w:rPr>
                <w:i/>
              </w:rPr>
              <w:t>пожарной</w:t>
            </w:r>
            <w:r w:rsidRPr="00F74376">
              <w:rPr>
                <w:i/>
                <w:spacing w:val="-2"/>
              </w:rPr>
              <w:t xml:space="preserve"> </w:t>
            </w:r>
            <w:r w:rsidRPr="00F74376">
              <w:rPr>
                <w:i/>
              </w:rPr>
              <w:t>охраны</w:t>
            </w:r>
          </w:p>
          <w:p w:rsidR="00C577C7" w:rsidRDefault="00C577C7" w:rsidP="00652D9B">
            <w:pPr>
              <w:pStyle w:val="a3"/>
              <w:ind w:left="0" w:firstLine="709"/>
              <w:contextualSpacing/>
              <w:jc w:val="left"/>
            </w:pPr>
          </w:p>
        </w:tc>
      </w:tr>
      <w:tr w:rsidR="00C577C7" w:rsidTr="00E019CD">
        <w:trPr>
          <w:trHeight w:val="366"/>
        </w:trPr>
        <w:tc>
          <w:tcPr>
            <w:tcW w:w="14390" w:type="dxa"/>
            <w:gridSpan w:val="4"/>
            <w:tcBorders>
              <w:top w:val="single" w:sz="4" w:space="0" w:color="auto"/>
              <w:left w:val="single" w:sz="4" w:space="0" w:color="auto"/>
              <w:bottom w:val="single" w:sz="4" w:space="0" w:color="auto"/>
              <w:right w:val="single" w:sz="4" w:space="0" w:color="auto"/>
            </w:tcBorders>
          </w:tcPr>
          <w:p w:rsidR="00C577C7" w:rsidRPr="003C5644" w:rsidRDefault="00C577C7" w:rsidP="00652D9B">
            <w:pPr>
              <w:contextualSpacing/>
              <w:jc w:val="center"/>
              <w:rPr>
                <w:b/>
                <w:sz w:val="24"/>
                <w:szCs w:val="24"/>
              </w:rPr>
            </w:pPr>
            <w:r w:rsidRPr="003C5644">
              <w:rPr>
                <w:b/>
                <w:sz w:val="24"/>
                <w:szCs w:val="24"/>
              </w:rPr>
              <w:t>май</w:t>
            </w:r>
          </w:p>
        </w:tc>
      </w:tr>
      <w:tr w:rsidR="00C577C7" w:rsidTr="0029781A">
        <w:trPr>
          <w:trHeight w:val="536"/>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 неделя</w:t>
            </w:r>
          </w:p>
          <w:p w:rsidR="00C577C7" w:rsidRDefault="00C577C7" w:rsidP="00652D9B">
            <w:pPr>
              <w:contextualSpacing/>
              <w:jc w:val="center"/>
              <w:rPr>
                <w:sz w:val="24"/>
                <w:szCs w:val="24"/>
              </w:rPr>
            </w:pPr>
            <w:r>
              <w:rPr>
                <w:sz w:val="24"/>
                <w:szCs w:val="24"/>
              </w:rPr>
              <w:t>29.04-10.05</w:t>
            </w:r>
          </w:p>
          <w:p w:rsidR="00C577C7" w:rsidRDefault="00C577C7" w:rsidP="00652D9B">
            <w:pPr>
              <w:contextualSpacing/>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lastRenderedPageBreak/>
              <w:t>«День Победы»</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pStyle w:val="a3"/>
              <w:ind w:left="0" w:firstLine="34"/>
              <w:contextualSpacing/>
              <w:jc w:val="left"/>
              <w:rPr>
                <w:i/>
              </w:rPr>
            </w:pPr>
            <w:r w:rsidRPr="0029781A">
              <w:rPr>
                <w:i/>
              </w:rPr>
              <w:t>9</w:t>
            </w:r>
            <w:r w:rsidRPr="0029781A">
              <w:rPr>
                <w:i/>
                <w:spacing w:val="-1"/>
              </w:rPr>
              <w:t xml:space="preserve"> </w:t>
            </w:r>
            <w:r w:rsidRPr="0029781A">
              <w:rPr>
                <w:i/>
              </w:rPr>
              <w:t>мая: День</w:t>
            </w:r>
            <w:r w:rsidRPr="0029781A">
              <w:rPr>
                <w:i/>
                <w:spacing w:val="-1"/>
              </w:rPr>
              <w:t xml:space="preserve"> </w:t>
            </w:r>
            <w:r w:rsidRPr="0029781A">
              <w:rPr>
                <w:i/>
              </w:rPr>
              <w:t>Победы</w:t>
            </w:r>
          </w:p>
          <w:p w:rsidR="00C577C7" w:rsidRDefault="00C577C7" w:rsidP="00652D9B">
            <w:pPr>
              <w:contextualSpacing/>
              <w:rPr>
                <w:sz w:val="24"/>
                <w:szCs w:val="24"/>
              </w:rPr>
            </w:pPr>
            <w:r>
              <w:rPr>
                <w:sz w:val="24"/>
                <w:szCs w:val="24"/>
              </w:rPr>
              <w:t xml:space="preserve">Праздник «Этот День Победы», возложение цветов к памятнику воинам, </w:t>
            </w:r>
            <w:r>
              <w:rPr>
                <w:sz w:val="24"/>
                <w:szCs w:val="24"/>
              </w:rPr>
              <w:lastRenderedPageBreak/>
              <w:t xml:space="preserve">погибшим в войне.                             </w:t>
            </w:r>
          </w:p>
        </w:tc>
      </w:tr>
      <w:tr w:rsidR="00C577C7" w:rsidTr="0029781A">
        <w:trPr>
          <w:trHeight w:val="346"/>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lastRenderedPageBreak/>
              <w:t>2неделя</w:t>
            </w:r>
          </w:p>
          <w:p w:rsidR="00C577C7" w:rsidRDefault="00C577C7" w:rsidP="00652D9B">
            <w:pPr>
              <w:contextualSpacing/>
              <w:jc w:val="center"/>
              <w:rPr>
                <w:sz w:val="24"/>
                <w:szCs w:val="24"/>
              </w:rPr>
            </w:pPr>
            <w:r>
              <w:rPr>
                <w:sz w:val="24"/>
                <w:szCs w:val="24"/>
              </w:rPr>
              <w:t>13.05-17.05</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2039D9" w:rsidP="00652D9B">
            <w:pPr>
              <w:contextualSpacing/>
              <w:jc w:val="center"/>
              <w:rPr>
                <w:sz w:val="24"/>
                <w:szCs w:val="24"/>
              </w:rPr>
            </w:pPr>
            <w:r>
              <w:rPr>
                <w:sz w:val="24"/>
                <w:szCs w:val="24"/>
              </w:rPr>
              <w:t xml:space="preserve"> «Во саду ли в огороде…» (труд взрослых весной) </w:t>
            </w:r>
          </w:p>
        </w:tc>
        <w:tc>
          <w:tcPr>
            <w:tcW w:w="8045" w:type="dxa"/>
            <w:tcBorders>
              <w:top w:val="single" w:sz="4" w:space="0" w:color="auto"/>
              <w:left w:val="single" w:sz="4" w:space="0" w:color="auto"/>
              <w:bottom w:val="single" w:sz="4" w:space="0" w:color="auto"/>
              <w:right w:val="single" w:sz="4" w:space="0" w:color="auto"/>
            </w:tcBorders>
            <w:hideMark/>
          </w:tcPr>
          <w:p w:rsidR="00C577C7" w:rsidRPr="00F74376" w:rsidRDefault="00F74376" w:rsidP="00652D9B">
            <w:pPr>
              <w:contextualSpacing/>
              <w:rPr>
                <w:i/>
                <w:sz w:val="24"/>
                <w:szCs w:val="24"/>
              </w:rPr>
            </w:pPr>
            <w:r>
              <w:rPr>
                <w:i/>
                <w:sz w:val="24"/>
                <w:szCs w:val="24"/>
              </w:rPr>
              <w:t>13.05 – Всемирный день одуванчика</w:t>
            </w:r>
          </w:p>
        </w:tc>
      </w:tr>
      <w:tr w:rsidR="00C577C7" w:rsidTr="0029781A">
        <w:trPr>
          <w:trHeight w:val="438"/>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 неделя</w:t>
            </w:r>
          </w:p>
          <w:p w:rsidR="00C577C7" w:rsidRDefault="00C577C7" w:rsidP="00652D9B">
            <w:pPr>
              <w:contextualSpacing/>
              <w:jc w:val="center"/>
              <w:rPr>
                <w:sz w:val="24"/>
                <w:szCs w:val="24"/>
              </w:rPr>
            </w:pPr>
            <w:r>
              <w:rPr>
                <w:sz w:val="24"/>
                <w:szCs w:val="24"/>
              </w:rPr>
              <w:t>20.05-24.05</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«Народные традиции» (традиции, ДПИ)</w:t>
            </w:r>
          </w:p>
        </w:tc>
        <w:tc>
          <w:tcPr>
            <w:tcW w:w="8045" w:type="dxa"/>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pStyle w:val="a3"/>
              <w:ind w:left="0" w:firstLine="34"/>
              <w:contextualSpacing/>
              <w:jc w:val="left"/>
              <w:rPr>
                <w:i/>
                <w:spacing w:val="-57"/>
              </w:rPr>
            </w:pPr>
            <w:r w:rsidRPr="0029781A">
              <w:rPr>
                <w:i/>
              </w:rPr>
              <w:t>19 мая: День детских общественных организаций России</w:t>
            </w:r>
            <w:r w:rsidRPr="0029781A">
              <w:rPr>
                <w:i/>
                <w:spacing w:val="-57"/>
              </w:rPr>
              <w:t xml:space="preserve"> </w:t>
            </w:r>
          </w:p>
          <w:p w:rsidR="00C577C7" w:rsidRDefault="00C577C7" w:rsidP="00652D9B">
            <w:pPr>
              <w:pStyle w:val="a3"/>
              <w:ind w:left="0" w:firstLine="34"/>
              <w:contextualSpacing/>
              <w:jc w:val="left"/>
              <w:rPr>
                <w:i/>
              </w:rPr>
            </w:pPr>
            <w:r w:rsidRPr="0029781A">
              <w:rPr>
                <w:i/>
              </w:rPr>
              <w:t>24</w:t>
            </w:r>
            <w:r w:rsidRPr="0029781A">
              <w:rPr>
                <w:i/>
                <w:spacing w:val="-2"/>
              </w:rPr>
              <w:t xml:space="preserve"> </w:t>
            </w:r>
            <w:r w:rsidRPr="0029781A">
              <w:rPr>
                <w:i/>
              </w:rPr>
              <w:t>мая:</w:t>
            </w:r>
            <w:r w:rsidRPr="0029781A">
              <w:rPr>
                <w:i/>
                <w:spacing w:val="-1"/>
              </w:rPr>
              <w:t xml:space="preserve"> </w:t>
            </w:r>
            <w:r w:rsidRPr="0029781A">
              <w:rPr>
                <w:i/>
              </w:rPr>
              <w:t>День</w:t>
            </w:r>
            <w:r w:rsidRPr="0029781A">
              <w:rPr>
                <w:i/>
                <w:spacing w:val="-1"/>
              </w:rPr>
              <w:t xml:space="preserve"> </w:t>
            </w:r>
            <w:r w:rsidRPr="0029781A">
              <w:rPr>
                <w:i/>
              </w:rPr>
              <w:t>славянской</w:t>
            </w:r>
            <w:r w:rsidRPr="0029781A">
              <w:rPr>
                <w:i/>
                <w:spacing w:val="-2"/>
              </w:rPr>
              <w:t xml:space="preserve"> </w:t>
            </w:r>
            <w:r w:rsidRPr="0029781A">
              <w:rPr>
                <w:i/>
              </w:rPr>
              <w:t>письменности</w:t>
            </w:r>
            <w:r w:rsidRPr="0029781A">
              <w:rPr>
                <w:i/>
                <w:spacing w:val="-2"/>
              </w:rPr>
              <w:t xml:space="preserve"> </w:t>
            </w:r>
            <w:r w:rsidRPr="0029781A">
              <w:rPr>
                <w:i/>
              </w:rPr>
              <w:t>и</w:t>
            </w:r>
            <w:r w:rsidRPr="0029781A">
              <w:rPr>
                <w:i/>
                <w:spacing w:val="-1"/>
              </w:rPr>
              <w:t xml:space="preserve"> </w:t>
            </w:r>
            <w:r w:rsidRPr="0029781A">
              <w:rPr>
                <w:i/>
              </w:rPr>
              <w:t>культуры</w:t>
            </w:r>
          </w:p>
          <w:p w:rsidR="0029781A" w:rsidRDefault="0029781A" w:rsidP="00652D9B">
            <w:pPr>
              <w:pStyle w:val="a3"/>
              <w:ind w:left="0" w:firstLine="34"/>
              <w:contextualSpacing/>
              <w:jc w:val="left"/>
            </w:pPr>
            <w:r w:rsidRPr="00D47E12">
              <w:rPr>
                <w:rFonts w:eastAsia="Calibri"/>
                <w:lang w:eastAsia="ru-RU"/>
              </w:rPr>
              <w:t xml:space="preserve">Группы детей </w:t>
            </w:r>
            <w:r>
              <w:rPr>
                <w:rFonts w:eastAsia="Calibri"/>
                <w:lang w:eastAsia="ru-RU"/>
              </w:rPr>
              <w:t>6</w:t>
            </w:r>
            <w:r w:rsidRPr="00D47E12">
              <w:rPr>
                <w:rFonts w:eastAsia="Calibri"/>
                <w:lang w:eastAsia="ru-RU"/>
              </w:rPr>
              <w:t>-7 года жизни</w:t>
            </w:r>
          </w:p>
        </w:tc>
      </w:tr>
      <w:tr w:rsidR="00C577C7" w:rsidTr="0029781A">
        <w:trPr>
          <w:trHeight w:val="63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4 неделя</w:t>
            </w:r>
          </w:p>
          <w:p w:rsidR="00C577C7" w:rsidRDefault="00C577C7" w:rsidP="00652D9B">
            <w:pPr>
              <w:contextualSpacing/>
              <w:jc w:val="center"/>
              <w:rPr>
                <w:sz w:val="24"/>
                <w:szCs w:val="24"/>
              </w:rPr>
            </w:pPr>
            <w:r>
              <w:rPr>
                <w:sz w:val="24"/>
                <w:szCs w:val="24"/>
              </w:rPr>
              <w:t>27.05-31.05</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Водичка, водичка (гигиена, закаливание)</w:t>
            </w:r>
          </w:p>
        </w:tc>
        <w:tc>
          <w:tcPr>
            <w:tcW w:w="8045" w:type="dxa"/>
            <w:tcBorders>
              <w:top w:val="single" w:sz="4" w:space="0" w:color="auto"/>
              <w:left w:val="single" w:sz="4" w:space="0" w:color="auto"/>
              <w:bottom w:val="single" w:sz="4" w:space="0" w:color="auto"/>
              <w:right w:val="single" w:sz="4" w:space="0" w:color="auto"/>
            </w:tcBorders>
            <w:hideMark/>
          </w:tcPr>
          <w:p w:rsidR="00C577C7" w:rsidRPr="00F74376" w:rsidRDefault="00F74376" w:rsidP="00652D9B">
            <w:pPr>
              <w:contextualSpacing/>
              <w:rPr>
                <w:i/>
                <w:sz w:val="24"/>
                <w:szCs w:val="24"/>
              </w:rPr>
            </w:pPr>
            <w:r w:rsidRPr="00F74376">
              <w:rPr>
                <w:i/>
                <w:sz w:val="24"/>
                <w:szCs w:val="24"/>
              </w:rPr>
              <w:t>28.05 – День военного автомобилиста</w:t>
            </w:r>
          </w:p>
        </w:tc>
      </w:tr>
      <w:tr w:rsidR="00C577C7" w:rsidTr="00E019CD">
        <w:trPr>
          <w:trHeight w:val="402"/>
        </w:trPr>
        <w:tc>
          <w:tcPr>
            <w:tcW w:w="14390" w:type="dxa"/>
            <w:gridSpan w:val="4"/>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contextualSpacing/>
              <w:jc w:val="center"/>
              <w:rPr>
                <w:b/>
                <w:sz w:val="24"/>
                <w:szCs w:val="24"/>
              </w:rPr>
            </w:pPr>
            <w:r w:rsidRPr="0029781A">
              <w:rPr>
                <w:b/>
                <w:sz w:val="24"/>
                <w:szCs w:val="24"/>
              </w:rPr>
              <w:t>июнь</w:t>
            </w:r>
          </w:p>
        </w:tc>
      </w:tr>
      <w:tr w:rsidR="00C577C7" w:rsidTr="0029781A">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1,2 неделя</w:t>
            </w:r>
          </w:p>
          <w:p w:rsidR="00C577C7" w:rsidRDefault="00C577C7" w:rsidP="00652D9B">
            <w:pPr>
              <w:contextualSpacing/>
              <w:jc w:val="center"/>
              <w:rPr>
                <w:sz w:val="24"/>
                <w:szCs w:val="24"/>
              </w:rPr>
            </w:pPr>
            <w:r>
              <w:rPr>
                <w:sz w:val="24"/>
                <w:szCs w:val="24"/>
              </w:rPr>
              <w:t>3.06-14.06</w:t>
            </w:r>
          </w:p>
          <w:p w:rsidR="00C577C7" w:rsidRDefault="00C577C7" w:rsidP="00652D9B">
            <w:pPr>
              <w:contextualSpacing/>
              <w:jc w:val="center"/>
              <w:rPr>
                <w:sz w:val="24"/>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Детство – славная пора</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pStyle w:val="a3"/>
              <w:ind w:left="0" w:firstLine="34"/>
              <w:contextualSpacing/>
              <w:jc w:val="left"/>
              <w:rPr>
                <w:i/>
                <w:spacing w:val="-57"/>
              </w:rPr>
            </w:pPr>
            <w:r w:rsidRPr="0029781A">
              <w:rPr>
                <w:i/>
              </w:rPr>
              <w:t>1 июня: Международный день защиты детей</w:t>
            </w:r>
            <w:r w:rsidRPr="0029781A">
              <w:rPr>
                <w:i/>
                <w:spacing w:val="-57"/>
              </w:rPr>
              <w:t xml:space="preserve"> </w:t>
            </w:r>
          </w:p>
          <w:p w:rsidR="00C577C7" w:rsidRPr="0029781A" w:rsidRDefault="00C577C7" w:rsidP="00652D9B">
            <w:pPr>
              <w:pStyle w:val="a3"/>
              <w:ind w:left="0" w:firstLine="34"/>
              <w:contextualSpacing/>
              <w:jc w:val="left"/>
              <w:rPr>
                <w:i/>
              </w:rPr>
            </w:pPr>
            <w:r w:rsidRPr="0029781A">
              <w:rPr>
                <w:i/>
              </w:rPr>
              <w:t>5</w:t>
            </w:r>
            <w:r w:rsidRPr="0029781A">
              <w:rPr>
                <w:i/>
                <w:spacing w:val="-1"/>
              </w:rPr>
              <w:t xml:space="preserve"> </w:t>
            </w:r>
            <w:r w:rsidRPr="0029781A">
              <w:rPr>
                <w:i/>
              </w:rPr>
              <w:t>июня: День эколога</w:t>
            </w:r>
          </w:p>
          <w:p w:rsidR="00C577C7" w:rsidRPr="0029781A" w:rsidRDefault="00C577C7" w:rsidP="00652D9B">
            <w:pPr>
              <w:pStyle w:val="a3"/>
              <w:ind w:left="0" w:firstLine="34"/>
              <w:contextualSpacing/>
              <w:jc w:val="left"/>
              <w:rPr>
                <w:i/>
              </w:rPr>
            </w:pPr>
            <w:r w:rsidRPr="0029781A">
              <w:rPr>
                <w:i/>
              </w:rPr>
              <w:t>6</w:t>
            </w:r>
            <w:r w:rsidRPr="0029781A">
              <w:rPr>
                <w:i/>
                <w:spacing w:val="40"/>
              </w:rPr>
              <w:t xml:space="preserve"> </w:t>
            </w:r>
            <w:r w:rsidRPr="0029781A">
              <w:rPr>
                <w:i/>
              </w:rPr>
              <w:t>июня:</w:t>
            </w:r>
            <w:r w:rsidRPr="0029781A">
              <w:rPr>
                <w:i/>
                <w:spacing w:val="41"/>
              </w:rPr>
              <w:t xml:space="preserve"> </w:t>
            </w:r>
            <w:r w:rsidRPr="0029781A">
              <w:rPr>
                <w:i/>
              </w:rPr>
              <w:t>День</w:t>
            </w:r>
            <w:r w:rsidRPr="0029781A">
              <w:rPr>
                <w:i/>
                <w:spacing w:val="41"/>
              </w:rPr>
              <w:t xml:space="preserve"> </w:t>
            </w:r>
            <w:r w:rsidRPr="0029781A">
              <w:rPr>
                <w:i/>
              </w:rPr>
              <w:t>русского</w:t>
            </w:r>
            <w:r w:rsidRPr="0029781A">
              <w:rPr>
                <w:i/>
                <w:spacing w:val="40"/>
              </w:rPr>
              <w:t xml:space="preserve"> </w:t>
            </w:r>
            <w:r w:rsidRPr="0029781A">
              <w:rPr>
                <w:i/>
              </w:rPr>
              <w:t>языка,</w:t>
            </w:r>
            <w:r w:rsidRPr="0029781A">
              <w:rPr>
                <w:i/>
                <w:spacing w:val="40"/>
              </w:rPr>
              <w:t xml:space="preserve"> </w:t>
            </w:r>
            <w:r w:rsidRPr="0029781A">
              <w:rPr>
                <w:i/>
              </w:rPr>
              <w:t>день</w:t>
            </w:r>
            <w:r w:rsidRPr="0029781A">
              <w:rPr>
                <w:i/>
                <w:spacing w:val="41"/>
              </w:rPr>
              <w:t xml:space="preserve"> </w:t>
            </w:r>
            <w:r w:rsidRPr="0029781A">
              <w:rPr>
                <w:i/>
              </w:rPr>
              <w:t>рождения</w:t>
            </w:r>
            <w:r w:rsidRPr="0029781A">
              <w:rPr>
                <w:i/>
                <w:spacing w:val="40"/>
              </w:rPr>
              <w:t xml:space="preserve"> </w:t>
            </w:r>
            <w:r w:rsidRPr="0029781A">
              <w:rPr>
                <w:i/>
              </w:rPr>
              <w:t>великого</w:t>
            </w:r>
            <w:r w:rsidRPr="0029781A">
              <w:rPr>
                <w:i/>
                <w:spacing w:val="40"/>
              </w:rPr>
              <w:t xml:space="preserve"> </w:t>
            </w:r>
            <w:r w:rsidRPr="0029781A">
              <w:rPr>
                <w:i/>
              </w:rPr>
              <w:t>русского</w:t>
            </w:r>
            <w:r w:rsidRPr="0029781A">
              <w:rPr>
                <w:i/>
                <w:spacing w:val="40"/>
              </w:rPr>
              <w:t xml:space="preserve"> </w:t>
            </w:r>
            <w:r w:rsidRPr="0029781A">
              <w:rPr>
                <w:i/>
              </w:rPr>
              <w:t>поэта</w:t>
            </w:r>
            <w:r w:rsidRPr="0029781A">
              <w:rPr>
                <w:i/>
                <w:spacing w:val="40"/>
              </w:rPr>
              <w:t xml:space="preserve"> </w:t>
            </w:r>
            <w:r w:rsidRPr="0029781A">
              <w:rPr>
                <w:i/>
              </w:rPr>
              <w:t>Александра</w:t>
            </w:r>
            <w:r w:rsidRPr="0029781A">
              <w:rPr>
                <w:i/>
                <w:spacing w:val="-57"/>
              </w:rPr>
              <w:t xml:space="preserve"> </w:t>
            </w:r>
            <w:r w:rsidRPr="0029781A">
              <w:rPr>
                <w:i/>
              </w:rPr>
              <w:t>Сергеевича Пушкина</w:t>
            </w:r>
            <w:r w:rsidRPr="0029781A">
              <w:rPr>
                <w:i/>
                <w:spacing w:val="-1"/>
              </w:rPr>
              <w:t xml:space="preserve"> </w:t>
            </w:r>
            <w:r w:rsidRPr="0029781A">
              <w:rPr>
                <w:i/>
              </w:rPr>
              <w:t>(1799-1837)</w:t>
            </w:r>
          </w:p>
          <w:p w:rsidR="00C577C7" w:rsidRPr="0029781A" w:rsidRDefault="00C577C7" w:rsidP="00652D9B">
            <w:pPr>
              <w:pStyle w:val="a3"/>
              <w:ind w:left="0" w:firstLine="34"/>
              <w:contextualSpacing/>
              <w:jc w:val="left"/>
              <w:rPr>
                <w:i/>
              </w:rPr>
            </w:pPr>
            <w:r w:rsidRPr="0029781A">
              <w:rPr>
                <w:i/>
              </w:rPr>
              <w:t>12</w:t>
            </w:r>
            <w:r w:rsidRPr="0029781A">
              <w:rPr>
                <w:i/>
                <w:spacing w:val="-2"/>
              </w:rPr>
              <w:t xml:space="preserve"> </w:t>
            </w:r>
            <w:r w:rsidRPr="0029781A">
              <w:rPr>
                <w:i/>
              </w:rPr>
              <w:t>июня:</w:t>
            </w:r>
            <w:r w:rsidRPr="0029781A">
              <w:rPr>
                <w:i/>
                <w:spacing w:val="-1"/>
              </w:rPr>
              <w:t xml:space="preserve"> </w:t>
            </w:r>
            <w:r w:rsidRPr="0029781A">
              <w:rPr>
                <w:i/>
              </w:rPr>
              <w:t>День</w:t>
            </w:r>
            <w:r w:rsidRPr="0029781A">
              <w:rPr>
                <w:i/>
                <w:spacing w:val="-2"/>
              </w:rPr>
              <w:t xml:space="preserve"> </w:t>
            </w:r>
            <w:r w:rsidRPr="0029781A">
              <w:rPr>
                <w:i/>
              </w:rPr>
              <w:t>России</w:t>
            </w:r>
          </w:p>
          <w:p w:rsidR="00C577C7" w:rsidRDefault="00C577C7" w:rsidP="00652D9B">
            <w:pPr>
              <w:contextualSpacing/>
              <w:rPr>
                <w:sz w:val="24"/>
                <w:szCs w:val="24"/>
              </w:rPr>
            </w:pPr>
          </w:p>
        </w:tc>
      </w:tr>
      <w:tr w:rsidR="00C577C7" w:rsidTr="0029781A">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3,4 неделя</w:t>
            </w:r>
          </w:p>
          <w:p w:rsidR="00C577C7" w:rsidRDefault="00C577C7" w:rsidP="00652D9B">
            <w:pPr>
              <w:contextualSpacing/>
              <w:jc w:val="center"/>
              <w:rPr>
                <w:sz w:val="24"/>
                <w:szCs w:val="24"/>
              </w:rPr>
            </w:pPr>
            <w:r>
              <w:rPr>
                <w:sz w:val="24"/>
                <w:szCs w:val="24"/>
              </w:rPr>
              <w:t>17.06-28.06</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Неделя безопасности</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pStyle w:val="a3"/>
              <w:ind w:left="0" w:firstLine="34"/>
              <w:contextualSpacing/>
              <w:jc w:val="left"/>
              <w:rPr>
                <w:i/>
              </w:rPr>
            </w:pPr>
            <w:r w:rsidRPr="0029781A">
              <w:rPr>
                <w:i/>
              </w:rPr>
              <w:t>22</w:t>
            </w:r>
            <w:r w:rsidRPr="0029781A">
              <w:rPr>
                <w:i/>
                <w:spacing w:val="-2"/>
              </w:rPr>
              <w:t xml:space="preserve"> </w:t>
            </w:r>
            <w:r w:rsidRPr="0029781A">
              <w:rPr>
                <w:i/>
              </w:rPr>
              <w:t>июня:</w:t>
            </w:r>
            <w:r w:rsidRPr="0029781A">
              <w:rPr>
                <w:i/>
                <w:spacing w:val="-1"/>
              </w:rPr>
              <w:t xml:space="preserve"> </w:t>
            </w:r>
            <w:r w:rsidRPr="0029781A">
              <w:rPr>
                <w:i/>
              </w:rPr>
              <w:t>День</w:t>
            </w:r>
            <w:r w:rsidRPr="0029781A">
              <w:rPr>
                <w:i/>
                <w:spacing w:val="-1"/>
              </w:rPr>
              <w:t xml:space="preserve"> </w:t>
            </w:r>
            <w:r w:rsidRPr="0029781A">
              <w:rPr>
                <w:i/>
              </w:rPr>
              <w:t>памяти</w:t>
            </w:r>
            <w:r w:rsidRPr="0029781A">
              <w:rPr>
                <w:i/>
                <w:spacing w:val="-2"/>
              </w:rPr>
              <w:t xml:space="preserve"> </w:t>
            </w:r>
            <w:r w:rsidRPr="0029781A">
              <w:rPr>
                <w:i/>
              </w:rPr>
              <w:t>и</w:t>
            </w:r>
            <w:r w:rsidRPr="0029781A">
              <w:rPr>
                <w:i/>
                <w:spacing w:val="-1"/>
              </w:rPr>
              <w:t xml:space="preserve"> </w:t>
            </w:r>
            <w:r w:rsidRPr="0029781A">
              <w:rPr>
                <w:i/>
              </w:rPr>
              <w:t>скорби</w:t>
            </w:r>
          </w:p>
          <w:p w:rsidR="00C577C7" w:rsidRPr="00F473D0" w:rsidRDefault="00C577C7" w:rsidP="00652D9B">
            <w:pPr>
              <w:pStyle w:val="a3"/>
              <w:ind w:left="0" w:firstLine="34"/>
              <w:contextualSpacing/>
              <w:jc w:val="left"/>
              <w:rPr>
                <w:i/>
              </w:rPr>
            </w:pPr>
            <w:r w:rsidRPr="0029781A">
              <w:rPr>
                <w:i/>
              </w:rPr>
              <w:t>Третье</w:t>
            </w:r>
            <w:r w:rsidRPr="0029781A">
              <w:rPr>
                <w:i/>
                <w:spacing w:val="-4"/>
              </w:rPr>
              <w:t xml:space="preserve"> </w:t>
            </w:r>
            <w:r w:rsidRPr="0029781A">
              <w:rPr>
                <w:i/>
              </w:rPr>
              <w:t>воскресенье</w:t>
            </w:r>
            <w:r w:rsidRPr="0029781A">
              <w:rPr>
                <w:i/>
                <w:spacing w:val="-3"/>
              </w:rPr>
              <w:t xml:space="preserve"> </w:t>
            </w:r>
            <w:r w:rsidRPr="0029781A">
              <w:rPr>
                <w:i/>
              </w:rPr>
              <w:t>июня:</w:t>
            </w:r>
            <w:r w:rsidRPr="0029781A">
              <w:rPr>
                <w:i/>
                <w:spacing w:val="-3"/>
              </w:rPr>
              <w:t xml:space="preserve"> </w:t>
            </w:r>
            <w:r w:rsidRPr="0029781A">
              <w:rPr>
                <w:i/>
              </w:rPr>
              <w:t>День</w:t>
            </w:r>
            <w:r w:rsidRPr="0029781A">
              <w:rPr>
                <w:i/>
                <w:spacing w:val="-2"/>
              </w:rPr>
              <w:t xml:space="preserve"> </w:t>
            </w:r>
            <w:r w:rsidRPr="0029781A">
              <w:rPr>
                <w:i/>
              </w:rPr>
              <w:t>медицинского</w:t>
            </w:r>
            <w:r w:rsidRPr="0029781A">
              <w:rPr>
                <w:i/>
                <w:spacing w:val="-5"/>
              </w:rPr>
              <w:t xml:space="preserve"> </w:t>
            </w:r>
            <w:r w:rsidRPr="0029781A">
              <w:rPr>
                <w:i/>
              </w:rPr>
              <w:t>работника</w:t>
            </w:r>
          </w:p>
        </w:tc>
      </w:tr>
      <w:tr w:rsidR="00C577C7" w:rsidTr="00E019CD">
        <w:trPr>
          <w:trHeight w:val="402"/>
        </w:trPr>
        <w:tc>
          <w:tcPr>
            <w:tcW w:w="14390" w:type="dxa"/>
            <w:gridSpan w:val="4"/>
            <w:tcBorders>
              <w:top w:val="single" w:sz="4" w:space="0" w:color="auto"/>
              <w:left w:val="single" w:sz="4" w:space="0" w:color="auto"/>
              <w:bottom w:val="single" w:sz="4" w:space="0" w:color="auto"/>
              <w:right w:val="single" w:sz="4" w:space="0" w:color="auto"/>
            </w:tcBorders>
            <w:hideMark/>
          </w:tcPr>
          <w:p w:rsidR="00C577C7" w:rsidRPr="0029781A" w:rsidRDefault="00C577C7" w:rsidP="00652D9B">
            <w:pPr>
              <w:contextualSpacing/>
              <w:jc w:val="center"/>
              <w:rPr>
                <w:b/>
                <w:sz w:val="24"/>
                <w:szCs w:val="24"/>
              </w:rPr>
            </w:pPr>
            <w:r w:rsidRPr="0029781A">
              <w:rPr>
                <w:b/>
                <w:sz w:val="24"/>
                <w:szCs w:val="24"/>
              </w:rPr>
              <w:t>июль</w:t>
            </w:r>
          </w:p>
        </w:tc>
      </w:tr>
      <w:tr w:rsidR="00C577C7" w:rsidTr="00F473D0">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1,2 неделя</w:t>
            </w:r>
          </w:p>
          <w:p w:rsidR="00C577C7" w:rsidRDefault="00C577C7" w:rsidP="00652D9B">
            <w:pPr>
              <w:contextualSpacing/>
              <w:jc w:val="center"/>
              <w:rPr>
                <w:sz w:val="24"/>
                <w:szCs w:val="24"/>
              </w:rPr>
            </w:pPr>
            <w:r>
              <w:rPr>
                <w:sz w:val="24"/>
                <w:szCs w:val="24"/>
              </w:rPr>
              <w:t>1.07-16.07</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Неделя весёлых игр и забав</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8E43D4" w:rsidRDefault="00C577C7" w:rsidP="00652D9B">
            <w:pPr>
              <w:pStyle w:val="a3"/>
              <w:ind w:left="0" w:firstLine="34"/>
              <w:contextualSpacing/>
              <w:rPr>
                <w:i/>
                <w:spacing w:val="-57"/>
              </w:rPr>
            </w:pPr>
            <w:r w:rsidRPr="008E43D4">
              <w:rPr>
                <w:i/>
              </w:rPr>
              <w:t>8 июля: День семьи, любви и верности</w:t>
            </w:r>
            <w:r w:rsidRPr="008E43D4">
              <w:rPr>
                <w:i/>
                <w:spacing w:val="-57"/>
              </w:rPr>
              <w:t xml:space="preserve"> </w:t>
            </w:r>
          </w:p>
          <w:p w:rsidR="00C577C7" w:rsidRPr="008E43D4" w:rsidRDefault="00AF3F66" w:rsidP="00AF3F66">
            <w:pPr>
              <w:jc w:val="both"/>
              <w:rPr>
                <w:rFonts w:eastAsia="Calibri"/>
                <w:bCs/>
                <w:i/>
                <w:sz w:val="24"/>
                <w:szCs w:val="24"/>
              </w:rPr>
            </w:pPr>
            <w:r w:rsidRPr="008E43D4">
              <w:rPr>
                <w:rFonts w:eastAsia="Calibri"/>
                <w:bCs/>
                <w:i/>
                <w:sz w:val="24"/>
                <w:szCs w:val="24"/>
              </w:rPr>
              <w:t xml:space="preserve">12 июля: </w:t>
            </w:r>
            <w:r w:rsidR="00836D78" w:rsidRPr="008E43D4">
              <w:rPr>
                <w:i/>
              </w:rPr>
              <w:t xml:space="preserve"> День Прохоровского поля – Третьего ратного поля России</w:t>
            </w:r>
          </w:p>
        </w:tc>
      </w:tr>
      <w:tr w:rsidR="00C577C7" w:rsidTr="00F473D0">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3,4неделя</w:t>
            </w:r>
          </w:p>
          <w:p w:rsidR="00C577C7" w:rsidRDefault="00C577C7" w:rsidP="00652D9B">
            <w:pPr>
              <w:contextualSpacing/>
              <w:jc w:val="center"/>
              <w:rPr>
                <w:sz w:val="24"/>
                <w:szCs w:val="24"/>
              </w:rPr>
            </w:pPr>
            <w:r>
              <w:rPr>
                <w:sz w:val="24"/>
                <w:szCs w:val="24"/>
              </w:rPr>
              <w:t>17.07-31.07</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Неделя здоровья и спорта</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8E43D4" w:rsidRDefault="00C577C7" w:rsidP="00652D9B">
            <w:pPr>
              <w:pStyle w:val="a3"/>
              <w:ind w:left="0" w:firstLine="34"/>
              <w:contextualSpacing/>
              <w:rPr>
                <w:i/>
                <w:spacing w:val="-57"/>
              </w:rPr>
            </w:pPr>
            <w:r w:rsidRPr="008E43D4">
              <w:rPr>
                <w:i/>
              </w:rPr>
              <w:t>30 июля: День Военно-морского флота</w:t>
            </w:r>
            <w:r w:rsidRPr="008E43D4">
              <w:rPr>
                <w:i/>
                <w:spacing w:val="-57"/>
              </w:rPr>
              <w:t xml:space="preserve"> </w:t>
            </w:r>
          </w:p>
          <w:p w:rsidR="00C577C7" w:rsidRPr="008E43D4" w:rsidRDefault="00C577C7" w:rsidP="00652D9B">
            <w:pPr>
              <w:contextualSpacing/>
              <w:rPr>
                <w:sz w:val="24"/>
                <w:szCs w:val="24"/>
              </w:rPr>
            </w:pPr>
          </w:p>
        </w:tc>
      </w:tr>
      <w:tr w:rsidR="00C577C7" w:rsidTr="00E019CD">
        <w:trPr>
          <w:trHeight w:val="402"/>
        </w:trPr>
        <w:tc>
          <w:tcPr>
            <w:tcW w:w="14390" w:type="dxa"/>
            <w:gridSpan w:val="4"/>
            <w:tcBorders>
              <w:top w:val="single" w:sz="4" w:space="0" w:color="auto"/>
              <w:left w:val="single" w:sz="4" w:space="0" w:color="auto"/>
              <w:bottom w:val="single" w:sz="4" w:space="0" w:color="auto"/>
              <w:right w:val="single" w:sz="4" w:space="0" w:color="auto"/>
            </w:tcBorders>
            <w:hideMark/>
          </w:tcPr>
          <w:p w:rsidR="00C577C7" w:rsidRPr="008E43D4" w:rsidRDefault="00C577C7" w:rsidP="00652D9B">
            <w:pPr>
              <w:contextualSpacing/>
              <w:jc w:val="center"/>
              <w:rPr>
                <w:b/>
                <w:sz w:val="24"/>
                <w:szCs w:val="24"/>
              </w:rPr>
            </w:pPr>
            <w:r w:rsidRPr="008E43D4">
              <w:rPr>
                <w:b/>
                <w:sz w:val="24"/>
                <w:szCs w:val="24"/>
              </w:rPr>
              <w:t>август</w:t>
            </w:r>
          </w:p>
        </w:tc>
      </w:tr>
      <w:tr w:rsidR="00C577C7" w:rsidTr="00F473D0">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1,2 неделя</w:t>
            </w:r>
          </w:p>
          <w:p w:rsidR="00C577C7" w:rsidRDefault="00C577C7" w:rsidP="00652D9B">
            <w:pPr>
              <w:contextualSpacing/>
              <w:jc w:val="center"/>
              <w:rPr>
                <w:sz w:val="24"/>
                <w:szCs w:val="24"/>
              </w:rPr>
            </w:pPr>
            <w:r>
              <w:rPr>
                <w:sz w:val="24"/>
                <w:szCs w:val="24"/>
              </w:rPr>
              <w:t>1.08-14.08</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На золотом крыльце сидели</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8E43D4" w:rsidRDefault="00C577C7" w:rsidP="00652D9B">
            <w:pPr>
              <w:pStyle w:val="a3"/>
              <w:ind w:left="0" w:firstLine="0"/>
              <w:contextualSpacing/>
              <w:jc w:val="left"/>
              <w:rPr>
                <w:i/>
              </w:rPr>
            </w:pPr>
            <w:r w:rsidRPr="008E43D4">
              <w:rPr>
                <w:i/>
              </w:rPr>
              <w:t>2</w:t>
            </w:r>
            <w:r w:rsidRPr="008E43D4">
              <w:rPr>
                <w:i/>
                <w:spacing w:val="-3"/>
              </w:rPr>
              <w:t xml:space="preserve"> </w:t>
            </w:r>
            <w:r w:rsidRPr="008E43D4">
              <w:rPr>
                <w:i/>
              </w:rPr>
              <w:t>августа:</w:t>
            </w:r>
            <w:r w:rsidRPr="008E43D4">
              <w:rPr>
                <w:i/>
                <w:spacing w:val="-2"/>
              </w:rPr>
              <w:t xml:space="preserve"> </w:t>
            </w:r>
            <w:r w:rsidRPr="008E43D4">
              <w:rPr>
                <w:i/>
              </w:rPr>
              <w:t>День</w:t>
            </w:r>
            <w:r w:rsidRPr="008E43D4">
              <w:rPr>
                <w:i/>
                <w:spacing w:val="-2"/>
              </w:rPr>
              <w:t xml:space="preserve"> </w:t>
            </w:r>
            <w:r w:rsidRPr="008E43D4">
              <w:rPr>
                <w:i/>
              </w:rPr>
              <w:t>Воздушно-десантных</w:t>
            </w:r>
            <w:r w:rsidRPr="008E43D4">
              <w:rPr>
                <w:i/>
                <w:spacing w:val="-1"/>
              </w:rPr>
              <w:t xml:space="preserve"> </w:t>
            </w:r>
            <w:r w:rsidRPr="008E43D4">
              <w:rPr>
                <w:i/>
              </w:rPr>
              <w:t>войск</w:t>
            </w:r>
          </w:p>
          <w:p w:rsidR="00C577C7" w:rsidRPr="008E43D4" w:rsidRDefault="00C577C7" w:rsidP="00652D9B">
            <w:pPr>
              <w:contextualSpacing/>
              <w:rPr>
                <w:sz w:val="24"/>
                <w:szCs w:val="24"/>
              </w:rPr>
            </w:pPr>
          </w:p>
        </w:tc>
      </w:tr>
      <w:tr w:rsidR="00C577C7" w:rsidTr="00F473D0">
        <w:trPr>
          <w:trHeight w:val="402"/>
        </w:trPr>
        <w:tc>
          <w:tcPr>
            <w:tcW w:w="2518" w:type="dxa"/>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3,4неделя</w:t>
            </w:r>
          </w:p>
          <w:p w:rsidR="00C577C7" w:rsidRDefault="00C577C7" w:rsidP="00652D9B">
            <w:pPr>
              <w:contextualSpacing/>
              <w:jc w:val="center"/>
              <w:rPr>
                <w:sz w:val="24"/>
                <w:szCs w:val="24"/>
              </w:rPr>
            </w:pPr>
            <w:r>
              <w:rPr>
                <w:sz w:val="24"/>
                <w:szCs w:val="24"/>
              </w:rPr>
              <w:t>15.08-30.08</w:t>
            </w:r>
          </w:p>
        </w:tc>
        <w:tc>
          <w:tcPr>
            <w:tcW w:w="3827" w:type="dxa"/>
            <w:gridSpan w:val="2"/>
            <w:tcBorders>
              <w:top w:val="single" w:sz="4" w:space="0" w:color="auto"/>
              <w:left w:val="single" w:sz="4" w:space="0" w:color="auto"/>
              <w:bottom w:val="single" w:sz="4" w:space="0" w:color="auto"/>
              <w:right w:val="single" w:sz="4" w:space="0" w:color="auto"/>
            </w:tcBorders>
            <w:hideMark/>
          </w:tcPr>
          <w:p w:rsidR="00C577C7" w:rsidRDefault="00C577C7" w:rsidP="00652D9B">
            <w:pPr>
              <w:contextualSpacing/>
              <w:jc w:val="center"/>
              <w:rPr>
                <w:sz w:val="24"/>
                <w:szCs w:val="24"/>
              </w:rPr>
            </w:pPr>
            <w:r>
              <w:rPr>
                <w:sz w:val="24"/>
                <w:szCs w:val="24"/>
              </w:rPr>
              <w:t>Прощай, лето</w:t>
            </w:r>
          </w:p>
          <w:p w:rsidR="00C577C7" w:rsidRDefault="00C577C7" w:rsidP="00652D9B">
            <w:pPr>
              <w:contextualSpacing/>
              <w:jc w:val="center"/>
              <w:rPr>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rsidR="00C577C7" w:rsidRPr="008E43D4" w:rsidRDefault="00C577C7" w:rsidP="00652D9B">
            <w:pPr>
              <w:pStyle w:val="a3"/>
              <w:ind w:left="0" w:firstLine="34"/>
              <w:contextualSpacing/>
              <w:jc w:val="left"/>
              <w:rPr>
                <w:i/>
              </w:rPr>
            </w:pPr>
            <w:r w:rsidRPr="008E43D4">
              <w:rPr>
                <w:i/>
              </w:rPr>
              <w:t>22</w:t>
            </w:r>
            <w:r w:rsidRPr="008E43D4">
              <w:rPr>
                <w:i/>
                <w:spacing w:val="-3"/>
              </w:rPr>
              <w:t xml:space="preserve"> </w:t>
            </w:r>
            <w:r w:rsidRPr="008E43D4">
              <w:rPr>
                <w:i/>
              </w:rPr>
              <w:t>августа:</w:t>
            </w:r>
            <w:r w:rsidRPr="008E43D4">
              <w:rPr>
                <w:i/>
                <w:spacing w:val="-2"/>
              </w:rPr>
              <w:t xml:space="preserve"> </w:t>
            </w:r>
            <w:r w:rsidRPr="008E43D4">
              <w:rPr>
                <w:i/>
              </w:rPr>
              <w:t>День</w:t>
            </w:r>
            <w:r w:rsidRPr="008E43D4">
              <w:rPr>
                <w:i/>
                <w:spacing w:val="-2"/>
              </w:rPr>
              <w:t xml:space="preserve"> </w:t>
            </w:r>
            <w:r w:rsidRPr="008E43D4">
              <w:rPr>
                <w:i/>
              </w:rPr>
              <w:t>Государственного</w:t>
            </w:r>
            <w:r w:rsidRPr="008E43D4">
              <w:rPr>
                <w:i/>
                <w:spacing w:val="-3"/>
              </w:rPr>
              <w:t xml:space="preserve"> </w:t>
            </w:r>
            <w:r w:rsidRPr="008E43D4">
              <w:rPr>
                <w:i/>
              </w:rPr>
              <w:t>флага</w:t>
            </w:r>
            <w:r w:rsidRPr="008E43D4">
              <w:rPr>
                <w:i/>
                <w:spacing w:val="-4"/>
              </w:rPr>
              <w:t xml:space="preserve"> </w:t>
            </w:r>
            <w:r w:rsidRPr="008E43D4">
              <w:rPr>
                <w:i/>
              </w:rPr>
              <w:t>Российской</w:t>
            </w:r>
            <w:r w:rsidRPr="008E43D4">
              <w:rPr>
                <w:i/>
                <w:spacing w:val="-2"/>
              </w:rPr>
              <w:t xml:space="preserve"> </w:t>
            </w:r>
            <w:r w:rsidRPr="008E43D4">
              <w:rPr>
                <w:i/>
              </w:rPr>
              <w:t>Федерации</w:t>
            </w:r>
          </w:p>
          <w:p w:rsidR="00C577C7" w:rsidRPr="008E43D4" w:rsidRDefault="00274EC9" w:rsidP="00274EC9">
            <w:pPr>
              <w:contextualSpacing/>
              <w:rPr>
                <w:i/>
                <w:sz w:val="24"/>
                <w:szCs w:val="24"/>
              </w:rPr>
            </w:pPr>
            <w:r>
              <w:rPr>
                <w:i/>
                <w:sz w:val="24"/>
                <w:szCs w:val="24"/>
              </w:rPr>
              <w:t>7</w:t>
            </w:r>
            <w:r w:rsidR="00606BF2" w:rsidRPr="008E43D4">
              <w:rPr>
                <w:i/>
                <w:sz w:val="24"/>
                <w:szCs w:val="24"/>
              </w:rPr>
              <w:t xml:space="preserve"> августа День города </w:t>
            </w:r>
            <w:r>
              <w:rPr>
                <w:i/>
                <w:sz w:val="24"/>
                <w:szCs w:val="24"/>
              </w:rPr>
              <w:t>Грайворона</w:t>
            </w:r>
          </w:p>
        </w:tc>
      </w:tr>
    </w:tbl>
    <w:p w:rsidR="001B1E7E" w:rsidRPr="00EE1E54" w:rsidRDefault="001B1E7E" w:rsidP="001B1E7E">
      <w:pPr>
        <w:ind w:firstLine="709"/>
        <w:contextualSpacing/>
        <w:jc w:val="both"/>
        <w:rPr>
          <w:bCs/>
          <w:sz w:val="24"/>
          <w:szCs w:val="24"/>
        </w:rPr>
      </w:pPr>
      <w:r w:rsidRPr="00EE1E54">
        <w:rPr>
          <w:bCs/>
          <w:sz w:val="24"/>
          <w:szCs w:val="24"/>
        </w:rPr>
        <w:t>Образовательная деятельность в де</w:t>
      </w:r>
      <w:r>
        <w:rPr>
          <w:bCs/>
          <w:sz w:val="24"/>
          <w:szCs w:val="24"/>
        </w:rPr>
        <w:t xml:space="preserve">тском саду осуществляется череззанятия </w:t>
      </w:r>
      <w:r w:rsidRPr="00EE1E54">
        <w:rPr>
          <w:bCs/>
          <w:sz w:val="24"/>
          <w:szCs w:val="24"/>
        </w:rPr>
        <w:t xml:space="preserve"> и образовательную деятельность в режимных моментах, а так же в самостоятельной деятельности. </w:t>
      </w:r>
    </w:p>
    <w:p w:rsidR="001B1E7E" w:rsidRPr="00743F1F" w:rsidRDefault="001B1E7E" w:rsidP="001B1E7E">
      <w:pPr>
        <w:jc w:val="center"/>
        <w:rPr>
          <w:b/>
          <w:sz w:val="24"/>
          <w:szCs w:val="24"/>
        </w:rPr>
      </w:pPr>
      <w:r w:rsidRPr="00743F1F">
        <w:rPr>
          <w:b/>
          <w:sz w:val="24"/>
          <w:szCs w:val="24"/>
        </w:rPr>
        <w:t xml:space="preserve">МОДЕЛЬ </w:t>
      </w:r>
      <w:r>
        <w:rPr>
          <w:b/>
          <w:sz w:val="24"/>
          <w:szCs w:val="24"/>
        </w:rPr>
        <w:t xml:space="preserve"> ПЛАНИРОВАНИЯ </w:t>
      </w:r>
      <w:r w:rsidRPr="001B1E7E">
        <w:rPr>
          <w:b/>
        </w:rPr>
        <w:t>ОРГАНИЗАЦИИ ОБРАЗОВАТЕЛЬНОГО ПРОЦЕССА</w:t>
      </w:r>
      <w:r w:rsidRPr="00743F1F">
        <w:rPr>
          <w:b/>
          <w:sz w:val="24"/>
          <w:szCs w:val="24"/>
        </w:rPr>
        <w:t xml:space="preserve"> </w:t>
      </w:r>
      <w:r w:rsidRPr="002C6955">
        <w:rPr>
          <w:b/>
          <w:sz w:val="24"/>
          <w:szCs w:val="24"/>
        </w:rPr>
        <w:t>НА Н</w:t>
      </w:r>
      <w:r w:rsidRPr="00743F1F">
        <w:rPr>
          <w:b/>
          <w:sz w:val="24"/>
          <w:szCs w:val="24"/>
        </w:rPr>
        <w:t>ЕДЕЛЮ</w:t>
      </w:r>
    </w:p>
    <w:p w:rsidR="001B1E7E" w:rsidRPr="00743F1F" w:rsidRDefault="001B1E7E" w:rsidP="001B1E7E">
      <w:pPr>
        <w:rPr>
          <w:b/>
          <w:sz w:val="24"/>
          <w:szCs w:val="24"/>
        </w:rPr>
      </w:pPr>
      <w:r w:rsidRPr="00743F1F">
        <w:rPr>
          <w:sz w:val="24"/>
          <w:szCs w:val="24"/>
        </w:rPr>
        <w:lastRenderedPageBreak/>
        <w:t>Образовательная деятельность</w:t>
      </w:r>
      <w:r w:rsidRPr="00743F1F">
        <w:rPr>
          <w:b/>
          <w:sz w:val="24"/>
          <w:szCs w:val="24"/>
        </w:rPr>
        <w:t xml:space="preserve"> </w:t>
      </w:r>
      <w:r w:rsidRPr="00743F1F">
        <w:rPr>
          <w:sz w:val="24"/>
          <w:szCs w:val="24"/>
        </w:rPr>
        <w:t xml:space="preserve">в группе строится с учетом недельного тематического планирования и имеет следующую </w:t>
      </w:r>
      <w:r w:rsidRPr="00743F1F">
        <w:rPr>
          <w:b/>
          <w:sz w:val="24"/>
          <w:szCs w:val="24"/>
        </w:rPr>
        <w:t>структуру:</w:t>
      </w:r>
    </w:p>
    <w:p w:rsidR="001B1E7E" w:rsidRPr="00743F1F" w:rsidRDefault="001B1E7E" w:rsidP="001B1E7E">
      <w:pPr>
        <w:rPr>
          <w:b/>
          <w:sz w:val="24"/>
          <w:szCs w:val="24"/>
        </w:rPr>
      </w:pPr>
      <w:r w:rsidRPr="00743F1F">
        <w:rPr>
          <w:b/>
          <w:sz w:val="24"/>
          <w:szCs w:val="24"/>
        </w:rPr>
        <w:t xml:space="preserve">Тема: « Хлеб всему голова » </w:t>
      </w:r>
    </w:p>
    <w:p w:rsidR="001B1E7E" w:rsidRPr="00353B4E" w:rsidRDefault="001B1E7E" w:rsidP="001B1E7E">
      <w:pPr>
        <w:ind w:left="780" w:hanging="780"/>
        <w:rPr>
          <w:sz w:val="24"/>
          <w:szCs w:val="24"/>
        </w:rPr>
      </w:pPr>
      <w:r w:rsidRPr="00743F1F">
        <w:rPr>
          <w:b/>
          <w:sz w:val="24"/>
          <w:szCs w:val="24"/>
        </w:rPr>
        <w:t xml:space="preserve">Цель: </w:t>
      </w:r>
      <w:r w:rsidRPr="00743F1F">
        <w:rPr>
          <w:sz w:val="24"/>
          <w:szCs w:val="24"/>
        </w:rPr>
        <w:t xml:space="preserve">Дать детям представления о том, какой путь проходит зерно, чтобы стать хлебом. </w:t>
      </w:r>
      <w:r w:rsidRPr="00353B4E">
        <w:rPr>
          <w:sz w:val="24"/>
          <w:szCs w:val="24"/>
        </w:rPr>
        <w:t xml:space="preserve">Расширять представления о развитии растений. </w:t>
      </w:r>
    </w:p>
    <w:p w:rsidR="001B1E7E" w:rsidRPr="00353B4E" w:rsidRDefault="001B1E7E" w:rsidP="001B1E7E">
      <w:pPr>
        <w:rPr>
          <w:b/>
          <w:sz w:val="24"/>
          <w:szCs w:val="24"/>
        </w:rPr>
      </w:pPr>
      <w:r w:rsidRPr="00353B4E">
        <w:rPr>
          <w:b/>
          <w:sz w:val="24"/>
          <w:szCs w:val="24"/>
        </w:rPr>
        <w:t>Задачи:</w:t>
      </w:r>
    </w:p>
    <w:p w:rsidR="001B1E7E" w:rsidRPr="00743F1F" w:rsidRDefault="001B1E7E" w:rsidP="00A05437">
      <w:pPr>
        <w:widowControl/>
        <w:numPr>
          <w:ilvl w:val="0"/>
          <w:numId w:val="229"/>
        </w:numPr>
        <w:autoSpaceDE/>
        <w:autoSpaceDN/>
        <w:rPr>
          <w:sz w:val="24"/>
          <w:szCs w:val="24"/>
        </w:rPr>
      </w:pPr>
      <w:r w:rsidRPr="00743F1F">
        <w:rPr>
          <w:sz w:val="24"/>
          <w:szCs w:val="24"/>
        </w:rPr>
        <w:t>Воспитывать у детей бережное отношение к хлебу,  благодарное и уважительное  отношение к труду</w:t>
      </w:r>
      <w:r w:rsidRPr="00743F1F">
        <w:rPr>
          <w:b/>
          <w:sz w:val="24"/>
          <w:szCs w:val="24"/>
        </w:rPr>
        <w:t xml:space="preserve"> </w:t>
      </w:r>
      <w:r w:rsidRPr="00743F1F">
        <w:rPr>
          <w:sz w:val="24"/>
          <w:szCs w:val="24"/>
        </w:rPr>
        <w:t xml:space="preserve">людей, которые выращивают и пекут хлеб. </w:t>
      </w:r>
    </w:p>
    <w:p w:rsidR="001B1E7E" w:rsidRPr="00743F1F" w:rsidRDefault="001B1E7E" w:rsidP="00A05437">
      <w:pPr>
        <w:widowControl/>
        <w:numPr>
          <w:ilvl w:val="0"/>
          <w:numId w:val="228"/>
        </w:numPr>
        <w:autoSpaceDE/>
        <w:autoSpaceDN/>
        <w:rPr>
          <w:sz w:val="24"/>
          <w:szCs w:val="24"/>
        </w:rPr>
      </w:pPr>
      <w:r w:rsidRPr="00743F1F">
        <w:rPr>
          <w:sz w:val="24"/>
          <w:szCs w:val="24"/>
        </w:rPr>
        <w:t xml:space="preserve">Формирование у детей первоначальных представлений о процессе выращивания хлеба, о том, как хлеб пришел на стол человека. Расширить знания детей о хлебе (чёрный — ржаной, белый—пшеничный). Дать представление о том, что хлеб нужен каждому человеку. </w:t>
      </w:r>
    </w:p>
    <w:p w:rsidR="001B1E7E" w:rsidRPr="00743F1F" w:rsidRDefault="001B1E7E" w:rsidP="00A05437">
      <w:pPr>
        <w:widowControl/>
        <w:numPr>
          <w:ilvl w:val="0"/>
          <w:numId w:val="228"/>
        </w:numPr>
        <w:autoSpaceDE/>
        <w:autoSpaceDN/>
        <w:rPr>
          <w:b/>
          <w:sz w:val="24"/>
          <w:szCs w:val="24"/>
        </w:rPr>
      </w:pPr>
      <w:r w:rsidRPr="00743F1F">
        <w:rPr>
          <w:sz w:val="24"/>
          <w:szCs w:val="24"/>
        </w:rPr>
        <w:t>Формировать знания детей о труде людей растящих и пекущих хлеб (хлебороб, комбайнер, тракторист, пекарь).</w:t>
      </w:r>
    </w:p>
    <w:p w:rsidR="001B1E7E" w:rsidRPr="00743F1F" w:rsidRDefault="001B1E7E" w:rsidP="00A05437">
      <w:pPr>
        <w:widowControl/>
        <w:numPr>
          <w:ilvl w:val="0"/>
          <w:numId w:val="228"/>
        </w:numPr>
        <w:autoSpaceDE/>
        <w:autoSpaceDN/>
        <w:rPr>
          <w:b/>
          <w:sz w:val="24"/>
          <w:szCs w:val="24"/>
        </w:rPr>
      </w:pPr>
      <w:r w:rsidRPr="00743F1F">
        <w:rPr>
          <w:sz w:val="24"/>
          <w:szCs w:val="24"/>
        </w:rPr>
        <w:t>Развить творческие способности изображать колоски и хлебобулочные изделия.</w:t>
      </w:r>
    </w:p>
    <w:p w:rsidR="001B1E7E" w:rsidRPr="00743F1F" w:rsidRDefault="001B1E7E" w:rsidP="001B1E7E">
      <w:pPr>
        <w:rPr>
          <w:color w:val="FF0000"/>
          <w:sz w:val="24"/>
          <w:szCs w:val="24"/>
        </w:rPr>
      </w:pPr>
      <w:r w:rsidRPr="00743F1F">
        <w:rPr>
          <w:b/>
          <w:sz w:val="24"/>
          <w:szCs w:val="24"/>
        </w:rPr>
        <w:t>Создание условий для самостоятельной деятельности детей.</w:t>
      </w:r>
      <w:r w:rsidRPr="00743F1F">
        <w:rPr>
          <w:b/>
          <w:color w:val="FF0000"/>
          <w:sz w:val="24"/>
          <w:szCs w:val="24"/>
        </w:rPr>
        <w:t xml:space="preserve">  </w:t>
      </w:r>
    </w:p>
    <w:p w:rsidR="001B1E7E" w:rsidRPr="00743F1F" w:rsidRDefault="001B1E7E" w:rsidP="001B1E7E">
      <w:pPr>
        <w:rPr>
          <w:rFonts w:asciiTheme="majorHAnsi" w:hAnsiTheme="majorHAnsi"/>
        </w:rPr>
      </w:pPr>
      <w:r w:rsidRPr="00743F1F">
        <w:rPr>
          <w:b/>
          <w:i/>
          <w:sz w:val="24"/>
          <w:szCs w:val="24"/>
        </w:rPr>
        <w:t>Центр книги:</w:t>
      </w:r>
      <w:r w:rsidRPr="00743F1F">
        <w:rPr>
          <w:b/>
          <w:i/>
          <w:color w:val="FF0000"/>
          <w:sz w:val="24"/>
          <w:szCs w:val="24"/>
        </w:rPr>
        <w:t xml:space="preserve"> </w:t>
      </w:r>
      <w:r w:rsidRPr="00743F1F">
        <w:rPr>
          <w:sz w:val="24"/>
          <w:szCs w:val="24"/>
        </w:rPr>
        <w:t>наглядно – демонстрационный материал, плакат о хлебе,</w:t>
      </w:r>
      <w:r w:rsidRPr="00743F1F">
        <w:rPr>
          <w:rFonts w:asciiTheme="majorHAnsi" w:hAnsiTheme="majorHAnsi"/>
        </w:rPr>
        <w:t xml:space="preserve"> серия сюжетных картин «Как выращивали хлеб наши предки», альбомов «Злаки»,  «Хлеб и хлебобулочные изделия</w:t>
      </w:r>
      <w:r w:rsidRPr="00743F1F">
        <w:rPr>
          <w:sz w:val="24"/>
          <w:szCs w:val="24"/>
        </w:rPr>
        <w:t>; книги: русская народная сказка «Колосок»,  Ляшенко «Наш большой каравай», Шорыгина «Какой хлеб лучше?»,</w:t>
      </w:r>
    </w:p>
    <w:p w:rsidR="001B1E7E" w:rsidRPr="00743F1F" w:rsidRDefault="001B1E7E" w:rsidP="001B1E7E">
      <w:pPr>
        <w:rPr>
          <w:sz w:val="24"/>
          <w:szCs w:val="24"/>
        </w:rPr>
      </w:pPr>
      <w:r w:rsidRPr="00743F1F">
        <w:rPr>
          <w:b/>
          <w:i/>
          <w:sz w:val="24"/>
          <w:szCs w:val="24"/>
        </w:rPr>
        <w:t>Центр игры:</w:t>
      </w:r>
      <w:r w:rsidRPr="00743F1F">
        <w:rPr>
          <w:sz w:val="24"/>
          <w:szCs w:val="24"/>
        </w:rPr>
        <w:t xml:space="preserve"> Внесение хлебобулочных изделий изготовленных из соленого теста для сюжетно – ролевой игры «Магазин – хлеб», настольная  игра «Профессии», </w:t>
      </w:r>
      <w:r w:rsidRPr="00743F1F">
        <w:t xml:space="preserve"> дид. игры «</w:t>
      </w:r>
      <w:r w:rsidRPr="00743F1F">
        <w:rPr>
          <w:sz w:val="24"/>
          <w:szCs w:val="24"/>
        </w:rPr>
        <w:t>Что из чего? », «Узнай на вкус»,  «От зернышка до булочки»,  «Какой хлеб? », «Что сначала, что потом?».</w:t>
      </w:r>
    </w:p>
    <w:p w:rsidR="001B1E7E" w:rsidRPr="00743F1F" w:rsidRDefault="001B1E7E" w:rsidP="001B1E7E">
      <w:pPr>
        <w:rPr>
          <w:color w:val="FF0000"/>
          <w:sz w:val="24"/>
          <w:szCs w:val="24"/>
        </w:rPr>
      </w:pPr>
      <w:r w:rsidRPr="00743F1F">
        <w:rPr>
          <w:b/>
          <w:i/>
          <w:sz w:val="24"/>
          <w:szCs w:val="24"/>
        </w:rPr>
        <w:t>Центр экспериментирования:</w:t>
      </w:r>
      <w:r w:rsidRPr="00743F1F">
        <w:rPr>
          <w:color w:val="FF0000"/>
          <w:sz w:val="24"/>
          <w:szCs w:val="24"/>
        </w:rPr>
        <w:t xml:space="preserve"> </w:t>
      </w:r>
      <w:r w:rsidRPr="00743F1F">
        <w:rPr>
          <w:sz w:val="24"/>
          <w:szCs w:val="24"/>
        </w:rPr>
        <w:t>Внести  в группу колосья, зёрна пшеницы и ржи, муку.</w:t>
      </w:r>
      <w:r w:rsidRPr="00743F1F">
        <w:t xml:space="preserve"> </w:t>
      </w:r>
      <w:r w:rsidRPr="00743F1F">
        <w:rPr>
          <w:sz w:val="24"/>
          <w:szCs w:val="24"/>
        </w:rPr>
        <w:t>Наблюдения за прорастанием семян (пшеницы, ржи) в разных условиях (земля, песок).</w:t>
      </w:r>
    </w:p>
    <w:p w:rsidR="001B1E7E" w:rsidRPr="00743F1F" w:rsidRDefault="001B1E7E" w:rsidP="001B1E7E">
      <w:pPr>
        <w:rPr>
          <w:sz w:val="24"/>
          <w:szCs w:val="24"/>
        </w:rPr>
      </w:pPr>
      <w:r w:rsidRPr="00743F1F">
        <w:rPr>
          <w:b/>
          <w:i/>
          <w:sz w:val="24"/>
          <w:szCs w:val="24"/>
        </w:rPr>
        <w:t>Центр</w:t>
      </w:r>
      <w:r w:rsidRPr="00743F1F">
        <w:rPr>
          <w:rFonts w:asciiTheme="majorHAnsi" w:hAnsiTheme="majorHAnsi"/>
        </w:rPr>
        <w:t xml:space="preserve"> </w:t>
      </w:r>
      <w:r w:rsidRPr="00743F1F">
        <w:rPr>
          <w:rFonts w:asciiTheme="majorHAnsi" w:hAnsiTheme="majorHAnsi"/>
          <w:b/>
          <w:i/>
        </w:rPr>
        <w:t xml:space="preserve">художественно-эстетического развития: </w:t>
      </w:r>
      <w:r w:rsidRPr="00743F1F">
        <w:rPr>
          <w:sz w:val="24"/>
          <w:szCs w:val="24"/>
        </w:rPr>
        <w:t>диски с мультфильмами «Колосок», «Колобок», «Пирожок», песенками «Ладушки, ладушки», «Я пеку, пеку, пеку», «К нам гости пришли», изображение (контур) колосьев, хлебобулочных изделий  для раскрашивания.</w:t>
      </w:r>
    </w:p>
    <w:p w:rsidR="001B1E7E" w:rsidRPr="00743F1F" w:rsidRDefault="001B1E7E" w:rsidP="001B1E7E">
      <w:pPr>
        <w:rPr>
          <w:sz w:val="24"/>
          <w:szCs w:val="24"/>
        </w:rPr>
      </w:pPr>
      <w:r w:rsidRPr="00743F1F">
        <w:rPr>
          <w:b/>
          <w:sz w:val="24"/>
          <w:szCs w:val="24"/>
        </w:rPr>
        <w:t xml:space="preserve">Взаимодействие с родителями: </w:t>
      </w:r>
      <w:r w:rsidRPr="00743F1F">
        <w:rPr>
          <w:sz w:val="24"/>
          <w:szCs w:val="24"/>
        </w:rPr>
        <w:t>Предложить родителям вместе с детьми выучить загадки, стихи, пословицы о хлебе.</w:t>
      </w:r>
    </w:p>
    <w:p w:rsidR="001B1E7E" w:rsidRPr="00743F1F" w:rsidRDefault="001B1E7E" w:rsidP="001B1E7E">
      <w:pPr>
        <w:rPr>
          <w:sz w:val="24"/>
          <w:szCs w:val="24"/>
        </w:rPr>
      </w:pPr>
      <w:r w:rsidRPr="00743F1F">
        <w:rPr>
          <w:sz w:val="24"/>
          <w:szCs w:val="24"/>
        </w:rPr>
        <w:t>Консультация «Берегите хлеб».</w:t>
      </w:r>
    </w:p>
    <w:p w:rsidR="001B1E7E" w:rsidRDefault="001B1E7E" w:rsidP="001B1E7E">
      <w:pPr>
        <w:rPr>
          <w:sz w:val="24"/>
          <w:szCs w:val="24"/>
        </w:rPr>
      </w:pPr>
      <w:r w:rsidRPr="00743F1F">
        <w:rPr>
          <w:sz w:val="24"/>
          <w:szCs w:val="24"/>
        </w:rPr>
        <w:t>Выставка хлебобулочные изделия из солёного  или обычного теста.</w:t>
      </w:r>
    </w:p>
    <w:p w:rsidR="001B1E7E" w:rsidRPr="00743F1F" w:rsidRDefault="001B1E7E" w:rsidP="001B1E7E">
      <w:r w:rsidRPr="00743F1F">
        <w:rPr>
          <w:b/>
          <w:sz w:val="24"/>
          <w:szCs w:val="24"/>
        </w:rPr>
        <w:t xml:space="preserve">Утренняя гимнастика: </w:t>
      </w:r>
      <w:r w:rsidRPr="00743F1F">
        <w:rPr>
          <w:sz w:val="24"/>
          <w:szCs w:val="24"/>
        </w:rPr>
        <w:t>комплекс   на 2 недели, в соответствии с возрастными особенностями детей.</w:t>
      </w:r>
      <w:r w:rsidRPr="00743F1F">
        <w:rPr>
          <w:b/>
          <w:sz w:val="28"/>
          <w:szCs w:val="28"/>
        </w:rPr>
        <w:t xml:space="preserve"> </w:t>
      </w:r>
    </w:p>
    <w:p w:rsidR="001B1E7E" w:rsidRPr="00743F1F" w:rsidRDefault="001B1E7E" w:rsidP="001B1E7E">
      <w:pPr>
        <w:rPr>
          <w:b/>
          <w:sz w:val="8"/>
          <w:szCs w:val="24"/>
        </w:rPr>
      </w:pPr>
      <w:r w:rsidRPr="00743F1F">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2"/>
        <w:gridCol w:w="10485"/>
        <w:gridCol w:w="2835"/>
      </w:tblGrid>
      <w:tr w:rsidR="001B1E7E" w:rsidRPr="002C1F41" w:rsidTr="00E26F4C">
        <w:tc>
          <w:tcPr>
            <w:tcW w:w="1672" w:type="dxa"/>
          </w:tcPr>
          <w:p w:rsidR="001B1E7E" w:rsidRPr="002C1F41" w:rsidRDefault="001B1E7E" w:rsidP="00E26F4C">
            <w:pPr>
              <w:jc w:val="center"/>
              <w:rPr>
                <w:b/>
                <w:sz w:val="24"/>
                <w:szCs w:val="24"/>
              </w:rPr>
            </w:pPr>
            <w:r w:rsidRPr="002C1F41">
              <w:rPr>
                <w:b/>
                <w:sz w:val="24"/>
                <w:szCs w:val="24"/>
              </w:rPr>
              <w:t>Понедельник</w:t>
            </w:r>
          </w:p>
        </w:tc>
        <w:tc>
          <w:tcPr>
            <w:tcW w:w="10485" w:type="dxa"/>
          </w:tcPr>
          <w:p w:rsidR="001B1E7E" w:rsidRPr="002C1F41" w:rsidRDefault="001B1E7E" w:rsidP="00E26F4C">
            <w:pPr>
              <w:jc w:val="center"/>
              <w:rPr>
                <w:b/>
                <w:sz w:val="24"/>
                <w:szCs w:val="24"/>
              </w:rPr>
            </w:pPr>
            <w:r w:rsidRPr="002C1F41">
              <w:rPr>
                <w:b/>
                <w:sz w:val="24"/>
                <w:szCs w:val="24"/>
              </w:rPr>
              <w:t>Совместная деятельность</w:t>
            </w:r>
          </w:p>
        </w:tc>
        <w:tc>
          <w:tcPr>
            <w:tcW w:w="2835" w:type="dxa"/>
          </w:tcPr>
          <w:p w:rsidR="001B1E7E" w:rsidRPr="002C1F41" w:rsidRDefault="001B1E7E" w:rsidP="00E26F4C">
            <w:pPr>
              <w:jc w:val="center"/>
              <w:rPr>
                <w:b/>
                <w:sz w:val="24"/>
                <w:szCs w:val="24"/>
              </w:rPr>
            </w:pPr>
            <w:r w:rsidRPr="002C1F41">
              <w:rPr>
                <w:b/>
                <w:sz w:val="24"/>
                <w:szCs w:val="24"/>
              </w:rPr>
              <w:t>Инд. работа</w:t>
            </w:r>
          </w:p>
        </w:tc>
      </w:tr>
      <w:tr w:rsidR="001B1E7E" w:rsidRPr="00A0526A" w:rsidTr="00E26F4C">
        <w:tc>
          <w:tcPr>
            <w:tcW w:w="1672" w:type="dxa"/>
          </w:tcPr>
          <w:p w:rsidR="001B1E7E" w:rsidRPr="002C1F41" w:rsidRDefault="001B1E7E" w:rsidP="00E26F4C">
            <w:pPr>
              <w:jc w:val="center"/>
              <w:rPr>
                <w:b/>
                <w:sz w:val="24"/>
                <w:szCs w:val="24"/>
              </w:rPr>
            </w:pPr>
            <w:r w:rsidRPr="002C1F41">
              <w:rPr>
                <w:b/>
                <w:sz w:val="24"/>
                <w:szCs w:val="24"/>
              </w:rPr>
              <w:t>Утро</w:t>
            </w:r>
          </w:p>
        </w:tc>
        <w:tc>
          <w:tcPr>
            <w:tcW w:w="10485" w:type="dxa"/>
          </w:tcPr>
          <w:p w:rsidR="001B1E7E" w:rsidRPr="00743F1F" w:rsidRDefault="001B1E7E" w:rsidP="00E26F4C">
            <w:pPr>
              <w:jc w:val="both"/>
              <w:rPr>
                <w:sz w:val="24"/>
                <w:szCs w:val="24"/>
              </w:rPr>
            </w:pPr>
            <w:r w:rsidRPr="00743F1F">
              <w:rPr>
                <w:sz w:val="24"/>
                <w:szCs w:val="24"/>
              </w:rPr>
              <w:t>Предложить родителям изготовить вместе с детьми любые хлебобулочные изделия из солёного  или обычного теста для выставки.</w:t>
            </w:r>
            <w:r w:rsidRPr="00743F1F">
              <w:t xml:space="preserve"> </w:t>
            </w:r>
            <w:r w:rsidRPr="00743F1F">
              <w:rPr>
                <w:sz w:val="24"/>
                <w:szCs w:val="24"/>
              </w:rPr>
              <w:t xml:space="preserve">Цель: Привлечь родителей к образовательному процессу в ДОУ. Самостоятельная деятельность детей: игры с мозаикой, камушками, прищепками, конструктором ЛЕГО, дидактическая игра «Разрезные картинки». Цель: Способствовать желанию детей играть вместе, учить собирать изображение различных видов хлебных изделий из 6-9 частей. Утренняя гимнастика. </w:t>
            </w:r>
          </w:p>
          <w:p w:rsidR="001B1E7E" w:rsidRPr="00743F1F" w:rsidRDefault="001B1E7E" w:rsidP="00E26F4C">
            <w:pPr>
              <w:jc w:val="both"/>
              <w:rPr>
                <w:sz w:val="24"/>
                <w:szCs w:val="24"/>
              </w:rPr>
            </w:pPr>
            <w:r w:rsidRPr="00743F1F">
              <w:rPr>
                <w:sz w:val="24"/>
                <w:szCs w:val="24"/>
              </w:rPr>
              <w:lastRenderedPageBreak/>
              <w:t xml:space="preserve">Рассматривание колосьев пшеница и ржи. Цель: Развивать умение обследовать и сравнивать колосья разных злаковых культур (рожь, пшеница). Учить различать и называть колосья разных злаковых культур.      </w:t>
            </w:r>
          </w:p>
          <w:p w:rsidR="001B1E7E" w:rsidRPr="00743F1F" w:rsidRDefault="001B1E7E" w:rsidP="00E26F4C">
            <w:pPr>
              <w:jc w:val="both"/>
              <w:rPr>
                <w:sz w:val="24"/>
                <w:szCs w:val="24"/>
              </w:rPr>
            </w:pPr>
            <w:r w:rsidRPr="00743F1F">
              <w:rPr>
                <w:sz w:val="24"/>
                <w:szCs w:val="24"/>
              </w:rPr>
              <w:t xml:space="preserve">Чтение художественного произведения Шорыгина «Какой хлеб лучше?», этическая беседа по содержанию.  Цель: Учить внимательно слушать, развивать умение делать выводы. </w:t>
            </w:r>
          </w:p>
          <w:p w:rsidR="001B1E7E" w:rsidRPr="000067E2" w:rsidRDefault="001B1E7E" w:rsidP="00E26F4C">
            <w:pPr>
              <w:jc w:val="both"/>
              <w:rPr>
                <w:sz w:val="20"/>
                <w:szCs w:val="20"/>
              </w:rPr>
            </w:pPr>
            <w:r w:rsidRPr="00743F1F">
              <w:rPr>
                <w:sz w:val="24"/>
                <w:szCs w:val="24"/>
              </w:rPr>
              <w:t xml:space="preserve">Во время еды формировать умение  откусывать хлеб от  куска, а не ломать его. </w:t>
            </w:r>
            <w:r w:rsidRPr="000067E2">
              <w:rPr>
                <w:sz w:val="24"/>
                <w:szCs w:val="24"/>
              </w:rPr>
              <w:t>Цель: Прививать детям аккуратность, бережное отношение к хлебу.</w:t>
            </w:r>
          </w:p>
        </w:tc>
        <w:tc>
          <w:tcPr>
            <w:tcW w:w="2835" w:type="dxa"/>
          </w:tcPr>
          <w:p w:rsidR="001B1E7E" w:rsidRPr="00743F1F" w:rsidRDefault="001B1E7E" w:rsidP="00E26F4C">
            <w:pPr>
              <w:jc w:val="both"/>
              <w:rPr>
                <w:b/>
                <w:sz w:val="24"/>
                <w:szCs w:val="24"/>
              </w:rPr>
            </w:pPr>
            <w:r w:rsidRPr="00743F1F">
              <w:rPr>
                <w:sz w:val="24"/>
                <w:szCs w:val="24"/>
              </w:rPr>
              <w:lastRenderedPageBreak/>
              <w:t xml:space="preserve">Игра «Принеси столько, сколько назову» с Егором,  Златой, Матвеем, Соней, целью которой является: упражнение  в счёте до </w:t>
            </w:r>
            <w:r w:rsidRPr="00743F1F">
              <w:rPr>
                <w:sz w:val="24"/>
                <w:szCs w:val="24"/>
              </w:rPr>
              <w:lastRenderedPageBreak/>
              <w:t xml:space="preserve">5.  </w:t>
            </w:r>
          </w:p>
        </w:tc>
      </w:tr>
      <w:tr w:rsidR="001B1E7E" w:rsidRPr="00A0526A" w:rsidTr="00E26F4C">
        <w:tc>
          <w:tcPr>
            <w:tcW w:w="1672" w:type="dxa"/>
          </w:tcPr>
          <w:p w:rsidR="001B1E7E" w:rsidRPr="002C1F41" w:rsidRDefault="001B1E7E" w:rsidP="00E26F4C">
            <w:pPr>
              <w:jc w:val="center"/>
              <w:rPr>
                <w:b/>
                <w:sz w:val="24"/>
                <w:szCs w:val="24"/>
              </w:rPr>
            </w:pPr>
            <w:r w:rsidRPr="002C1F41">
              <w:rPr>
                <w:b/>
                <w:sz w:val="24"/>
                <w:szCs w:val="24"/>
              </w:rPr>
              <w:lastRenderedPageBreak/>
              <w:t>НОД</w:t>
            </w:r>
          </w:p>
        </w:tc>
        <w:tc>
          <w:tcPr>
            <w:tcW w:w="13320" w:type="dxa"/>
            <w:gridSpan w:val="2"/>
          </w:tcPr>
          <w:p w:rsidR="001B1E7E" w:rsidRPr="00743F1F" w:rsidRDefault="001B1E7E" w:rsidP="00E26F4C">
            <w:pPr>
              <w:rPr>
                <w:sz w:val="24"/>
                <w:szCs w:val="24"/>
              </w:rPr>
            </w:pPr>
            <w:r w:rsidRPr="00743F1F">
              <w:rPr>
                <w:sz w:val="24"/>
                <w:szCs w:val="24"/>
              </w:rPr>
              <w:t>Согласно</w:t>
            </w:r>
            <w:r w:rsidRPr="00743F1F">
              <w:rPr>
                <w:bCs/>
                <w:sz w:val="24"/>
                <w:szCs w:val="24"/>
              </w:rPr>
              <w:t xml:space="preserve"> календарно – тематическому планированию НОД с детьми 5 года жизни по данной теме.</w:t>
            </w:r>
          </w:p>
        </w:tc>
      </w:tr>
      <w:tr w:rsidR="001B1E7E" w:rsidRPr="002C1F41" w:rsidTr="00E26F4C">
        <w:trPr>
          <w:trHeight w:val="536"/>
        </w:trPr>
        <w:tc>
          <w:tcPr>
            <w:tcW w:w="1672" w:type="dxa"/>
          </w:tcPr>
          <w:p w:rsidR="001B1E7E" w:rsidRPr="002C1F41" w:rsidRDefault="001B1E7E" w:rsidP="00E26F4C">
            <w:pPr>
              <w:jc w:val="center"/>
              <w:rPr>
                <w:b/>
                <w:sz w:val="24"/>
                <w:szCs w:val="24"/>
              </w:rPr>
            </w:pPr>
            <w:r w:rsidRPr="002C1F41">
              <w:rPr>
                <w:b/>
                <w:sz w:val="24"/>
                <w:szCs w:val="24"/>
              </w:rPr>
              <w:t>Прогулка</w:t>
            </w:r>
          </w:p>
        </w:tc>
        <w:tc>
          <w:tcPr>
            <w:tcW w:w="10485" w:type="dxa"/>
          </w:tcPr>
          <w:p w:rsidR="001B1E7E" w:rsidRPr="00743F1F" w:rsidRDefault="001B1E7E" w:rsidP="00E26F4C">
            <w:pPr>
              <w:rPr>
                <w:sz w:val="24"/>
                <w:szCs w:val="24"/>
              </w:rPr>
            </w:pPr>
            <w:r w:rsidRPr="00743F1F">
              <w:rPr>
                <w:sz w:val="24"/>
                <w:szCs w:val="24"/>
              </w:rPr>
              <w:t>Наблюдение за почвой. См. № 5, стр. 79. Цель: Выяснить зависимость состояния почвы от погодных условий. П.игра «Лошадки», «Кот и мыши», Цель: Бегать в рассыпную, соблюдать равновесие. Словесная игра «Продолжи пословицу». Цель: Закреплять знание пословиц и поговорок о хлебе.</w:t>
            </w:r>
          </w:p>
          <w:p w:rsidR="001B1E7E" w:rsidRPr="00743F1F" w:rsidRDefault="001B1E7E" w:rsidP="00E26F4C">
            <w:pPr>
              <w:rPr>
                <w:sz w:val="24"/>
                <w:szCs w:val="24"/>
              </w:rPr>
            </w:pPr>
            <w:r w:rsidRPr="00743F1F">
              <w:rPr>
                <w:sz w:val="24"/>
                <w:szCs w:val="24"/>
              </w:rPr>
              <w:t>Труд: собрать опавшие веточки, камушки. Цель: Учить выполнять поручения.</w:t>
            </w:r>
          </w:p>
          <w:p w:rsidR="001B1E7E" w:rsidRPr="00743F1F" w:rsidRDefault="001B1E7E" w:rsidP="00E26F4C">
            <w:pPr>
              <w:rPr>
                <w:sz w:val="24"/>
                <w:szCs w:val="24"/>
              </w:rPr>
            </w:pPr>
            <w:r w:rsidRPr="00743F1F">
              <w:rPr>
                <w:sz w:val="24"/>
                <w:szCs w:val="24"/>
              </w:rPr>
              <w:t>Игры детей с выносным материалом: совочки, песочные наборы, грабли, машины, куклы, мячи, шапочка кота, лошадок, мышей, уздечки.  Цель: Формировать умение играть вместе, делиться игрушками, объединяться в группы по интересам.</w:t>
            </w:r>
          </w:p>
        </w:tc>
        <w:tc>
          <w:tcPr>
            <w:tcW w:w="2835" w:type="dxa"/>
          </w:tcPr>
          <w:p w:rsidR="001B1E7E" w:rsidRPr="000067E2" w:rsidRDefault="001B1E7E" w:rsidP="00E26F4C">
            <w:pPr>
              <w:jc w:val="both"/>
              <w:rPr>
                <w:sz w:val="24"/>
                <w:szCs w:val="24"/>
              </w:rPr>
            </w:pPr>
            <w:r w:rsidRPr="00743F1F">
              <w:rPr>
                <w:sz w:val="24"/>
                <w:szCs w:val="24"/>
              </w:rPr>
              <w:t xml:space="preserve">Упражнять в прыжках  через два предмета Диму, Вику, Кристину, Сашу. </w:t>
            </w:r>
            <w:r w:rsidRPr="000067E2">
              <w:rPr>
                <w:sz w:val="24"/>
                <w:szCs w:val="24"/>
              </w:rPr>
              <w:t xml:space="preserve">Цель: развивать ловкость. </w:t>
            </w:r>
          </w:p>
        </w:tc>
      </w:tr>
      <w:tr w:rsidR="001B1E7E" w:rsidRPr="00A0526A" w:rsidTr="00E26F4C">
        <w:trPr>
          <w:trHeight w:val="330"/>
        </w:trPr>
        <w:tc>
          <w:tcPr>
            <w:tcW w:w="1672" w:type="dxa"/>
            <w:tcBorders>
              <w:top w:val="single" w:sz="4" w:space="0" w:color="auto"/>
            </w:tcBorders>
          </w:tcPr>
          <w:p w:rsidR="001B1E7E" w:rsidRPr="002C1F41" w:rsidRDefault="001B1E7E" w:rsidP="00E26F4C">
            <w:pPr>
              <w:jc w:val="center"/>
              <w:rPr>
                <w:b/>
                <w:sz w:val="24"/>
                <w:szCs w:val="24"/>
              </w:rPr>
            </w:pPr>
            <w:r w:rsidRPr="002C1F41">
              <w:rPr>
                <w:b/>
                <w:sz w:val="24"/>
                <w:szCs w:val="24"/>
              </w:rPr>
              <w:t>Работа перед сном</w:t>
            </w:r>
          </w:p>
        </w:tc>
        <w:tc>
          <w:tcPr>
            <w:tcW w:w="13320" w:type="dxa"/>
            <w:gridSpan w:val="2"/>
            <w:tcBorders>
              <w:top w:val="single" w:sz="4" w:space="0" w:color="auto"/>
            </w:tcBorders>
          </w:tcPr>
          <w:p w:rsidR="001B1E7E" w:rsidRPr="00743F1F" w:rsidRDefault="001B1E7E" w:rsidP="00E26F4C">
            <w:pPr>
              <w:rPr>
                <w:sz w:val="24"/>
                <w:szCs w:val="24"/>
              </w:rPr>
            </w:pPr>
            <w:r w:rsidRPr="00743F1F">
              <w:rPr>
                <w:sz w:val="24"/>
                <w:szCs w:val="24"/>
              </w:rPr>
              <w:t>Чтение белорусской сказки «Лёгкий хлеб», Цель: Формировать знания, что для достижения цели нужно трудиться.</w:t>
            </w:r>
          </w:p>
          <w:p w:rsidR="001B1E7E" w:rsidRPr="00743F1F" w:rsidRDefault="001B1E7E" w:rsidP="00E26F4C">
            <w:r w:rsidRPr="00743F1F">
              <w:rPr>
                <w:sz w:val="24"/>
                <w:szCs w:val="24"/>
              </w:rPr>
              <w:t>Дидактические игры: «Какой хлеб? ». Цель: Расширить знания детей о хлебе (чёрный — ржаной, белый—пшеничный).</w:t>
            </w:r>
            <w:r w:rsidRPr="00743F1F">
              <w:t xml:space="preserve"> </w:t>
            </w:r>
          </w:p>
          <w:p w:rsidR="001B1E7E" w:rsidRPr="00743F1F" w:rsidRDefault="001B1E7E" w:rsidP="00E26F4C">
            <w:pPr>
              <w:rPr>
                <w:b/>
                <w:sz w:val="24"/>
                <w:szCs w:val="24"/>
              </w:rPr>
            </w:pPr>
            <w:r w:rsidRPr="00743F1F">
              <w:rPr>
                <w:sz w:val="24"/>
                <w:szCs w:val="24"/>
              </w:rPr>
              <w:t>Закреплять умение перед едой мыть руки с мылом, аккуратно стряхивать воду, вытирать насухо руки своим полотенцем.</w:t>
            </w:r>
          </w:p>
        </w:tc>
      </w:tr>
      <w:tr w:rsidR="001B1E7E" w:rsidRPr="00A0526A" w:rsidTr="00E26F4C">
        <w:trPr>
          <w:trHeight w:val="532"/>
        </w:trPr>
        <w:tc>
          <w:tcPr>
            <w:tcW w:w="1672" w:type="dxa"/>
            <w:tcBorders>
              <w:bottom w:val="single" w:sz="4" w:space="0" w:color="auto"/>
            </w:tcBorders>
          </w:tcPr>
          <w:p w:rsidR="001B1E7E" w:rsidRPr="002C1F41" w:rsidRDefault="001B1E7E" w:rsidP="00E26F4C">
            <w:pPr>
              <w:jc w:val="center"/>
              <w:rPr>
                <w:b/>
                <w:sz w:val="24"/>
                <w:szCs w:val="24"/>
              </w:rPr>
            </w:pPr>
            <w:r w:rsidRPr="002C1F41">
              <w:rPr>
                <w:b/>
                <w:sz w:val="24"/>
                <w:szCs w:val="24"/>
              </w:rPr>
              <w:t>2пол.</w:t>
            </w:r>
            <w:r>
              <w:rPr>
                <w:b/>
                <w:sz w:val="24"/>
                <w:szCs w:val="24"/>
              </w:rPr>
              <w:t xml:space="preserve"> </w:t>
            </w:r>
            <w:r w:rsidRPr="002C1F41">
              <w:rPr>
                <w:b/>
                <w:sz w:val="24"/>
                <w:szCs w:val="24"/>
              </w:rPr>
              <w:t>дня</w:t>
            </w:r>
          </w:p>
          <w:p w:rsidR="001B1E7E" w:rsidRPr="002C1F41" w:rsidRDefault="001B1E7E" w:rsidP="00E26F4C">
            <w:pPr>
              <w:jc w:val="center"/>
              <w:rPr>
                <w:b/>
                <w:sz w:val="24"/>
                <w:szCs w:val="24"/>
              </w:rPr>
            </w:pPr>
          </w:p>
        </w:tc>
        <w:tc>
          <w:tcPr>
            <w:tcW w:w="10485" w:type="dxa"/>
            <w:tcBorders>
              <w:bottom w:val="single" w:sz="4" w:space="0" w:color="auto"/>
            </w:tcBorders>
          </w:tcPr>
          <w:p w:rsidR="001B1E7E" w:rsidRPr="00743F1F" w:rsidRDefault="001B1E7E" w:rsidP="00E26F4C">
            <w:pPr>
              <w:rPr>
                <w:sz w:val="24"/>
                <w:szCs w:val="24"/>
              </w:rPr>
            </w:pPr>
            <w:r w:rsidRPr="00743F1F">
              <w:rPr>
                <w:sz w:val="24"/>
                <w:szCs w:val="24"/>
              </w:rPr>
              <w:t>Постепенный подъём, гимнастика после сна, ходьба по массажным дорожкам.</w:t>
            </w:r>
          </w:p>
          <w:p w:rsidR="001B1E7E" w:rsidRPr="00743F1F" w:rsidRDefault="001B1E7E" w:rsidP="00E26F4C">
            <w:pPr>
              <w:rPr>
                <w:sz w:val="24"/>
                <w:szCs w:val="24"/>
              </w:rPr>
            </w:pPr>
            <w:r w:rsidRPr="00743F1F">
              <w:rPr>
                <w:sz w:val="24"/>
                <w:szCs w:val="24"/>
              </w:rPr>
              <w:t xml:space="preserve">Закреплять умение самостоятельно одеваться, оказывать друг другу посильную помощь. </w:t>
            </w:r>
          </w:p>
          <w:p w:rsidR="001B1E7E" w:rsidRPr="00743F1F" w:rsidRDefault="001B1E7E" w:rsidP="00E26F4C">
            <w:pPr>
              <w:rPr>
                <w:sz w:val="24"/>
                <w:szCs w:val="24"/>
              </w:rPr>
            </w:pPr>
            <w:r w:rsidRPr="00743F1F">
              <w:rPr>
                <w:sz w:val="24"/>
                <w:szCs w:val="24"/>
              </w:rPr>
              <w:t>Цель: Прививать самостоятельность, желание помогать товарищам.</w:t>
            </w:r>
          </w:p>
          <w:p w:rsidR="001B1E7E" w:rsidRPr="00743F1F" w:rsidRDefault="001B1E7E" w:rsidP="00E26F4C">
            <w:pPr>
              <w:rPr>
                <w:sz w:val="24"/>
                <w:szCs w:val="24"/>
              </w:rPr>
            </w:pPr>
            <w:r w:rsidRPr="00743F1F">
              <w:rPr>
                <w:sz w:val="24"/>
                <w:szCs w:val="24"/>
              </w:rPr>
              <w:t>Просмотр мультфильма: «Колосок». Лепка «Хлебный колос». Цель:</w:t>
            </w:r>
            <w:r w:rsidRPr="00743F1F">
              <w:t xml:space="preserve"> </w:t>
            </w:r>
            <w:r w:rsidRPr="00743F1F">
              <w:rPr>
                <w:sz w:val="24"/>
                <w:szCs w:val="24"/>
              </w:rPr>
              <w:t>Развивать умение отщипывать от целого куска пластилина небольшие кусочки, раскатывать их между пальцами, формируя шарики и «колбаски». Учить выполнять изображение колоса на пластине по методу «барельеф».</w:t>
            </w:r>
          </w:p>
          <w:p w:rsidR="001B1E7E" w:rsidRPr="00743F1F" w:rsidRDefault="001B1E7E" w:rsidP="00E26F4C">
            <w:pPr>
              <w:rPr>
                <w:sz w:val="24"/>
                <w:szCs w:val="24"/>
              </w:rPr>
            </w:pPr>
            <w:r w:rsidRPr="00743F1F">
              <w:rPr>
                <w:sz w:val="24"/>
                <w:szCs w:val="24"/>
              </w:rPr>
              <w:t xml:space="preserve"> Хоровод «Каравай».</w:t>
            </w:r>
            <w:r w:rsidRPr="00743F1F">
              <w:t xml:space="preserve"> Цель: </w:t>
            </w:r>
            <w:r w:rsidRPr="00743F1F">
              <w:rPr>
                <w:sz w:val="24"/>
                <w:szCs w:val="24"/>
              </w:rPr>
              <w:t>Упражнять детей в правильном согласовании действий и текста, воспитывать понимание различной величины</w:t>
            </w:r>
            <w:r w:rsidRPr="00743F1F">
              <w:t xml:space="preserve"> </w:t>
            </w:r>
            <w:r w:rsidRPr="00743F1F">
              <w:rPr>
                <w:sz w:val="24"/>
                <w:szCs w:val="24"/>
              </w:rPr>
              <w:t>предмета. Словесная игра: «Где мы были, мы не скажем, а что мы делали, покажем!»  Цель: Учить детей называть действие словом, правильно употреблять глаголы (время, лицо), развивать творческое воображение, сообразительность.</w:t>
            </w:r>
          </w:p>
          <w:p w:rsidR="001B1E7E" w:rsidRPr="00743F1F" w:rsidRDefault="001B1E7E" w:rsidP="00E26F4C">
            <w:pPr>
              <w:rPr>
                <w:sz w:val="24"/>
                <w:szCs w:val="24"/>
              </w:rPr>
            </w:pPr>
            <w:r w:rsidRPr="00743F1F">
              <w:rPr>
                <w:sz w:val="24"/>
                <w:szCs w:val="24"/>
              </w:rPr>
              <w:t xml:space="preserve">Пение песенок «Ладушки, ладушки», «Я пеку, пеку, пеку», «К нам гости пришли». </w:t>
            </w:r>
          </w:p>
          <w:p w:rsidR="001B1E7E" w:rsidRPr="00743F1F" w:rsidRDefault="001B1E7E" w:rsidP="00E26F4C">
            <w:pPr>
              <w:rPr>
                <w:sz w:val="24"/>
                <w:szCs w:val="24"/>
              </w:rPr>
            </w:pPr>
            <w:r w:rsidRPr="00743F1F">
              <w:rPr>
                <w:sz w:val="24"/>
                <w:szCs w:val="24"/>
              </w:rPr>
              <w:t xml:space="preserve">Самостоятельная деятельность детей: дид. игры «Что нужно для работы пекарю», «Профессии», игры детей с мозаикой, пазлами, конструктором и т.д. Цель: Формировать умение играть вместе, объединяться в группы по интересам. </w:t>
            </w:r>
          </w:p>
        </w:tc>
        <w:tc>
          <w:tcPr>
            <w:tcW w:w="2835" w:type="dxa"/>
            <w:tcBorders>
              <w:bottom w:val="single" w:sz="4" w:space="0" w:color="auto"/>
            </w:tcBorders>
          </w:tcPr>
          <w:p w:rsidR="001B1E7E" w:rsidRPr="00743F1F" w:rsidRDefault="001B1E7E" w:rsidP="00E26F4C">
            <w:pPr>
              <w:rPr>
                <w:sz w:val="24"/>
                <w:szCs w:val="24"/>
              </w:rPr>
            </w:pPr>
            <w:r w:rsidRPr="00743F1F">
              <w:rPr>
                <w:sz w:val="24"/>
                <w:szCs w:val="24"/>
              </w:rPr>
              <w:t xml:space="preserve">Упражнять в выкладывании колоска из фасоли по образцу Настю, Славу, Женю. </w:t>
            </w:r>
          </w:p>
          <w:p w:rsidR="001B1E7E" w:rsidRPr="00743F1F" w:rsidRDefault="001B1E7E" w:rsidP="00E26F4C">
            <w:pPr>
              <w:rPr>
                <w:color w:val="FF0000"/>
                <w:sz w:val="24"/>
                <w:szCs w:val="24"/>
              </w:rPr>
            </w:pPr>
            <w:r w:rsidRPr="00743F1F">
              <w:rPr>
                <w:sz w:val="24"/>
                <w:szCs w:val="24"/>
              </w:rPr>
              <w:t>Цель: Развивать мелкую моторику рук.</w:t>
            </w:r>
          </w:p>
        </w:tc>
      </w:tr>
      <w:tr w:rsidR="001B1E7E" w:rsidRPr="002C1F41" w:rsidTr="00E26F4C">
        <w:trPr>
          <w:trHeight w:val="345"/>
        </w:trPr>
        <w:tc>
          <w:tcPr>
            <w:tcW w:w="1672" w:type="dxa"/>
            <w:tcBorders>
              <w:top w:val="single" w:sz="4" w:space="0" w:color="auto"/>
            </w:tcBorders>
          </w:tcPr>
          <w:p w:rsidR="001B1E7E" w:rsidRPr="002C1F41" w:rsidRDefault="001B1E7E" w:rsidP="00E26F4C">
            <w:pPr>
              <w:jc w:val="center"/>
              <w:rPr>
                <w:b/>
                <w:sz w:val="24"/>
                <w:szCs w:val="24"/>
              </w:rPr>
            </w:pPr>
            <w:r w:rsidRPr="002C1F41">
              <w:rPr>
                <w:b/>
                <w:sz w:val="24"/>
                <w:szCs w:val="24"/>
              </w:rPr>
              <w:lastRenderedPageBreak/>
              <w:t>Прогулка</w:t>
            </w:r>
          </w:p>
        </w:tc>
        <w:tc>
          <w:tcPr>
            <w:tcW w:w="10485" w:type="dxa"/>
            <w:tcBorders>
              <w:top w:val="single" w:sz="4" w:space="0" w:color="auto"/>
            </w:tcBorders>
          </w:tcPr>
          <w:p w:rsidR="001B1E7E" w:rsidRPr="00743F1F" w:rsidRDefault="001B1E7E" w:rsidP="00E26F4C">
            <w:pPr>
              <w:jc w:val="both"/>
              <w:rPr>
                <w:sz w:val="24"/>
                <w:szCs w:val="24"/>
              </w:rPr>
            </w:pPr>
            <w:r w:rsidRPr="00743F1F">
              <w:rPr>
                <w:sz w:val="24"/>
                <w:szCs w:val="24"/>
              </w:rPr>
              <w:t>Наблюдение за птицами, прилетающими на участок. Цель: Закрепить строение птиц, чем покрыто тело, как передвигается, чем питается. См. № 3, стр.117.</w:t>
            </w:r>
          </w:p>
          <w:p w:rsidR="001B1E7E" w:rsidRPr="00743F1F" w:rsidRDefault="001B1E7E" w:rsidP="00E26F4C">
            <w:pPr>
              <w:rPr>
                <w:sz w:val="24"/>
                <w:szCs w:val="24"/>
              </w:rPr>
            </w:pPr>
            <w:r w:rsidRPr="00743F1F">
              <w:rPr>
                <w:sz w:val="24"/>
                <w:szCs w:val="24"/>
              </w:rPr>
              <w:t>П.игра «Перелёт птиц», «Птички и кошка», Цель: Закрепить умение действовать по сигналу воспитателя, развивать ловкость.  Игры детей с выносным материалом: совочки, грабли, песочные наборы, пасочки, мячи, машины, куклы, шапочки птиц, кошки. Цель: Формировать умение играть вместе, делиться игрушками.</w:t>
            </w:r>
          </w:p>
          <w:p w:rsidR="001B1E7E" w:rsidRPr="00743F1F" w:rsidRDefault="001B1E7E" w:rsidP="00E26F4C">
            <w:pPr>
              <w:jc w:val="both"/>
              <w:rPr>
                <w:sz w:val="24"/>
                <w:szCs w:val="24"/>
              </w:rPr>
            </w:pPr>
            <w:r w:rsidRPr="00743F1F">
              <w:rPr>
                <w:sz w:val="24"/>
                <w:szCs w:val="24"/>
              </w:rPr>
              <w:t>Покормить птиц зёрнышками. Цель: Формировать у детей желание заботиться о птицах.</w:t>
            </w:r>
          </w:p>
          <w:p w:rsidR="001B1E7E" w:rsidRPr="00743F1F" w:rsidRDefault="001B1E7E" w:rsidP="00E26F4C">
            <w:pPr>
              <w:jc w:val="both"/>
              <w:rPr>
                <w:color w:val="FF0000"/>
                <w:sz w:val="24"/>
                <w:szCs w:val="24"/>
              </w:rPr>
            </w:pPr>
            <w:r w:rsidRPr="00743F1F">
              <w:rPr>
                <w:sz w:val="24"/>
                <w:szCs w:val="24"/>
              </w:rPr>
              <w:t>Предложить родителям вместе с детьми выучить загадки</w:t>
            </w:r>
          </w:p>
        </w:tc>
        <w:tc>
          <w:tcPr>
            <w:tcW w:w="2835" w:type="dxa"/>
            <w:tcBorders>
              <w:top w:val="single" w:sz="4" w:space="0" w:color="auto"/>
            </w:tcBorders>
          </w:tcPr>
          <w:p w:rsidR="001B1E7E" w:rsidRPr="00743F1F" w:rsidRDefault="001B1E7E" w:rsidP="00E26F4C">
            <w:pPr>
              <w:rPr>
                <w:sz w:val="24"/>
                <w:szCs w:val="24"/>
              </w:rPr>
            </w:pPr>
            <w:r w:rsidRPr="00743F1F">
              <w:rPr>
                <w:sz w:val="24"/>
                <w:szCs w:val="24"/>
              </w:rPr>
              <w:t>Упражнять в ходьбе по скамейке Тимура, Аню, Ярослава, Соню.</w:t>
            </w:r>
          </w:p>
          <w:p w:rsidR="001B1E7E" w:rsidRPr="000067E2" w:rsidRDefault="001B1E7E" w:rsidP="00E26F4C">
            <w:pPr>
              <w:rPr>
                <w:sz w:val="24"/>
                <w:szCs w:val="24"/>
              </w:rPr>
            </w:pPr>
            <w:r w:rsidRPr="000067E2">
              <w:rPr>
                <w:sz w:val="24"/>
                <w:szCs w:val="24"/>
              </w:rPr>
              <w:t>Цель: Развивать равновесие</w:t>
            </w:r>
            <w:r w:rsidRPr="000067E2">
              <w:rPr>
                <w:b/>
                <w:sz w:val="24"/>
                <w:szCs w:val="24"/>
              </w:rPr>
              <w:t>.</w:t>
            </w:r>
            <w:r w:rsidRPr="000067E2">
              <w:rPr>
                <w:sz w:val="24"/>
                <w:szCs w:val="24"/>
              </w:rPr>
              <w:t xml:space="preserve"> </w:t>
            </w:r>
          </w:p>
          <w:p w:rsidR="001B1E7E" w:rsidRPr="002C1F41" w:rsidRDefault="001B1E7E" w:rsidP="00E26F4C">
            <w:pPr>
              <w:jc w:val="both"/>
              <w:rPr>
                <w:b/>
                <w:color w:val="FF0000"/>
                <w:sz w:val="24"/>
                <w:szCs w:val="24"/>
              </w:rPr>
            </w:pPr>
          </w:p>
        </w:tc>
      </w:tr>
    </w:tbl>
    <w:p w:rsidR="00220E6C" w:rsidRDefault="00220E6C" w:rsidP="00220E6C">
      <w:pPr>
        <w:ind w:firstLine="709"/>
        <w:jc w:val="both"/>
        <w:rPr>
          <w:b/>
          <w:sz w:val="28"/>
          <w:szCs w:val="28"/>
          <w:u w:val="single"/>
        </w:rPr>
      </w:pPr>
    </w:p>
    <w:p w:rsidR="00FE4B9A" w:rsidRDefault="00FE4B9A" w:rsidP="00FE4B9A">
      <w:pPr>
        <w:ind w:firstLine="709"/>
        <w:jc w:val="center"/>
        <w:rPr>
          <w:b/>
          <w:sz w:val="28"/>
          <w:szCs w:val="28"/>
        </w:rPr>
      </w:pPr>
      <w:r w:rsidRPr="00972760">
        <w:rPr>
          <w:b/>
          <w:sz w:val="28"/>
          <w:szCs w:val="28"/>
        </w:rPr>
        <w:t>Часть Программы, формируемая участниками образовательных отношений</w:t>
      </w:r>
    </w:p>
    <w:p w:rsidR="00FE4B9A" w:rsidRPr="00ED26DE" w:rsidRDefault="00FE4B9A" w:rsidP="00FE4B9A">
      <w:pPr>
        <w:ind w:firstLine="709"/>
        <w:jc w:val="center"/>
        <w:rPr>
          <w:b/>
          <w:sz w:val="24"/>
          <w:szCs w:val="24"/>
        </w:rPr>
      </w:pPr>
      <w:r w:rsidRPr="00ED26DE">
        <w:rPr>
          <w:b/>
          <w:sz w:val="24"/>
          <w:szCs w:val="24"/>
        </w:rPr>
        <w:t>Образовательная область «Познавательное развитие»</w:t>
      </w:r>
    </w:p>
    <w:p w:rsidR="00220E6C" w:rsidRPr="00FE4B9A" w:rsidRDefault="00220E6C" w:rsidP="00FE4B9A">
      <w:pPr>
        <w:ind w:firstLine="709"/>
        <w:jc w:val="both"/>
        <w:rPr>
          <w:bCs/>
          <w:sz w:val="24"/>
          <w:szCs w:val="24"/>
        </w:rPr>
      </w:pPr>
      <w:r w:rsidRPr="00FE4B9A">
        <w:rPr>
          <w:bCs/>
          <w:sz w:val="24"/>
          <w:szCs w:val="24"/>
        </w:rPr>
        <w:t>Организационный раздел Парциальной программы дошкольного образования</w:t>
      </w:r>
      <w:r w:rsidRPr="00FE4B9A">
        <w:rPr>
          <w:b/>
          <w:bCs/>
          <w:sz w:val="24"/>
          <w:szCs w:val="24"/>
        </w:rPr>
        <w:t xml:space="preserve"> «Здравствуй, мир Белогорья» </w:t>
      </w:r>
      <w:r w:rsidRPr="00FE4B9A">
        <w:rPr>
          <w:bCs/>
          <w:sz w:val="24"/>
          <w:szCs w:val="24"/>
        </w:rPr>
        <w:t>(образовательная область «Познавательное развитие») Л.В. Серых, Г.А. Репринцева</w:t>
      </w:r>
      <w:r w:rsidR="00454A6D">
        <w:rPr>
          <w:bCs/>
          <w:sz w:val="24"/>
          <w:szCs w:val="24"/>
        </w:rPr>
        <w:t xml:space="preserve"> </w:t>
      </w:r>
      <w:r w:rsidRPr="00FE4B9A">
        <w:rPr>
          <w:bCs/>
          <w:sz w:val="24"/>
          <w:szCs w:val="24"/>
        </w:rPr>
        <w:t xml:space="preserve"> представлен следующими разделами:</w:t>
      </w:r>
    </w:p>
    <w:p w:rsidR="00220E6C" w:rsidRPr="00FE4B9A" w:rsidRDefault="00220E6C" w:rsidP="00FE4B9A">
      <w:pPr>
        <w:pStyle w:val="a6"/>
        <w:ind w:firstLine="709"/>
        <w:jc w:val="both"/>
        <w:rPr>
          <w:rFonts w:ascii="Times New Roman" w:hAnsi="Times New Roman"/>
          <w:b/>
          <w:i/>
          <w:sz w:val="24"/>
          <w:szCs w:val="24"/>
          <w:lang w:val="ru-RU" w:eastAsia="ru-RU"/>
        </w:rPr>
      </w:pPr>
      <w:r w:rsidRPr="00FE4B9A">
        <w:rPr>
          <w:rFonts w:ascii="Times New Roman" w:hAnsi="Times New Roman"/>
          <w:b/>
          <w:i/>
          <w:sz w:val="24"/>
          <w:szCs w:val="24"/>
          <w:lang w:val="ru-RU" w:eastAsia="ru-RU"/>
        </w:rPr>
        <w:t>Информационное сопровождение программы</w:t>
      </w:r>
    </w:p>
    <w:p w:rsidR="00220E6C" w:rsidRPr="00FE4B9A" w:rsidRDefault="00220E6C" w:rsidP="00FE4B9A">
      <w:pPr>
        <w:pStyle w:val="a6"/>
        <w:ind w:firstLine="709"/>
        <w:jc w:val="both"/>
        <w:rPr>
          <w:rFonts w:ascii="Times New Roman" w:hAnsi="Times New Roman"/>
          <w:sz w:val="24"/>
          <w:szCs w:val="24"/>
          <w:lang w:val="ru-RU" w:eastAsia="ru-RU"/>
        </w:rPr>
      </w:pPr>
      <w:r w:rsidRPr="00FE4B9A">
        <w:rPr>
          <w:rFonts w:ascii="Times New Roman" w:hAnsi="Times New Roman"/>
          <w:sz w:val="24"/>
          <w:szCs w:val="24"/>
          <w:lang w:val="ru-RU"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rsidR="00220E6C" w:rsidRPr="00FE4B9A" w:rsidRDefault="00220E6C" w:rsidP="00FE4B9A">
      <w:pPr>
        <w:pStyle w:val="a6"/>
        <w:ind w:firstLine="709"/>
        <w:jc w:val="both"/>
        <w:rPr>
          <w:rFonts w:ascii="Times New Roman" w:hAnsi="Times New Roman"/>
          <w:b/>
          <w:bCs/>
          <w:i/>
          <w:sz w:val="24"/>
          <w:szCs w:val="24"/>
          <w:lang w:val="ru-RU" w:eastAsia="ru-RU"/>
        </w:rPr>
      </w:pPr>
      <w:r w:rsidRPr="00FE4B9A">
        <w:rPr>
          <w:rFonts w:ascii="Times New Roman" w:hAnsi="Times New Roman"/>
          <w:b/>
          <w:bCs/>
          <w:i/>
          <w:sz w:val="24"/>
          <w:szCs w:val="24"/>
          <w:lang w:val="ru-RU" w:eastAsia="ru-RU"/>
        </w:rPr>
        <w:t>Материально-техническое сопровождение программы</w:t>
      </w:r>
    </w:p>
    <w:p w:rsidR="00220E6C" w:rsidRPr="00FE4B9A" w:rsidRDefault="00220E6C" w:rsidP="00FE4B9A">
      <w:pPr>
        <w:pStyle w:val="a6"/>
        <w:ind w:firstLine="709"/>
        <w:jc w:val="both"/>
        <w:rPr>
          <w:rFonts w:ascii="Times New Roman" w:hAnsi="Times New Roman"/>
          <w:sz w:val="24"/>
          <w:szCs w:val="24"/>
          <w:lang w:val="ru-RU" w:eastAsia="ru-RU"/>
        </w:rPr>
      </w:pPr>
      <w:r w:rsidRPr="00FE4B9A">
        <w:rPr>
          <w:rFonts w:ascii="Times New Roman" w:hAnsi="Times New Roman"/>
          <w:sz w:val="24"/>
          <w:szCs w:val="24"/>
          <w:lang w:val="ru-RU" w:eastAsia="ru-RU"/>
        </w:rPr>
        <w:t>Для реализации программы используется оборудование для сюжетно-ролевых игр, дидактические куклы Белогор и Белогорочка.</w:t>
      </w:r>
    </w:p>
    <w:p w:rsidR="00220E6C" w:rsidRPr="00FE4B9A" w:rsidRDefault="00220E6C" w:rsidP="00FE4B9A">
      <w:pPr>
        <w:pStyle w:val="a6"/>
        <w:ind w:firstLine="709"/>
        <w:jc w:val="both"/>
        <w:rPr>
          <w:rFonts w:ascii="Times New Roman" w:hAnsi="Times New Roman"/>
          <w:b/>
          <w:i/>
          <w:iCs/>
          <w:sz w:val="24"/>
          <w:szCs w:val="24"/>
          <w:lang w:val="ru-RU"/>
        </w:rPr>
      </w:pPr>
      <w:r w:rsidRPr="00FE4B9A">
        <w:rPr>
          <w:rFonts w:ascii="Times New Roman" w:hAnsi="Times New Roman"/>
          <w:b/>
          <w:i/>
          <w:iCs/>
          <w:sz w:val="24"/>
          <w:szCs w:val="24"/>
          <w:lang w:val="ru-RU"/>
        </w:rPr>
        <w:t>Методическое обеспечение программы</w:t>
      </w:r>
    </w:p>
    <w:p w:rsidR="00220E6C" w:rsidRDefault="00220E6C" w:rsidP="00652D9B">
      <w:pPr>
        <w:pStyle w:val="a6"/>
        <w:ind w:firstLine="709"/>
        <w:contextualSpacing/>
        <w:jc w:val="both"/>
        <w:rPr>
          <w:rFonts w:ascii="Times New Roman" w:hAnsi="Times New Roman"/>
          <w:sz w:val="24"/>
          <w:szCs w:val="24"/>
          <w:lang w:val="ru-RU"/>
        </w:rPr>
      </w:pPr>
      <w:r w:rsidRPr="00FE4B9A">
        <w:rPr>
          <w:rFonts w:ascii="Times New Roman" w:hAnsi="Times New Roman"/>
          <w:sz w:val="24"/>
          <w:szCs w:val="24"/>
          <w:lang w:val="ru-RU"/>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rsidR="00652D9B" w:rsidRPr="00454A6D" w:rsidRDefault="00454A6D" w:rsidP="00652D9B">
      <w:pPr>
        <w:pStyle w:val="a6"/>
        <w:ind w:firstLine="709"/>
        <w:contextualSpacing/>
        <w:jc w:val="both"/>
        <w:rPr>
          <w:rFonts w:ascii="Times New Roman" w:hAnsi="Times New Roman" w:cs="Times New Roman"/>
          <w:sz w:val="24"/>
          <w:szCs w:val="24"/>
          <w:lang w:val="ru-RU"/>
        </w:rPr>
      </w:pPr>
      <w:r w:rsidRPr="00454A6D">
        <w:rPr>
          <w:rFonts w:ascii="Times New Roman" w:hAnsi="Times New Roman" w:cs="Times New Roman"/>
          <w:sz w:val="24"/>
          <w:szCs w:val="24"/>
          <w:lang w:val="ru-RU"/>
        </w:rPr>
        <w:t>В Детском саду №12 организация развивающей предметно-пространственной среды группы начинается с приемной, где расположен информационное стенд для общения с родителями «Здравствуй, мир Белогорья!»,., где размещаеться подробная информация о предстоящих акциях, походах, экскурсиях, заготовках необходимых материалов для детской деятельности, схемы, чертежи поделок, буклеты и информационные листки с необходимой познавательной информацией.</w:t>
      </w:r>
    </w:p>
    <w:p w:rsidR="00454A6D" w:rsidRDefault="00454A6D" w:rsidP="00652D9B">
      <w:pPr>
        <w:pStyle w:val="a6"/>
        <w:ind w:firstLine="709"/>
        <w:contextualSpacing/>
        <w:jc w:val="both"/>
        <w:rPr>
          <w:rFonts w:ascii="Times New Roman" w:hAnsi="Times New Roman" w:cs="Times New Roman"/>
          <w:sz w:val="24"/>
          <w:szCs w:val="24"/>
          <w:lang w:val="ru-RU"/>
        </w:rPr>
      </w:pPr>
      <w:r w:rsidRPr="003911B9">
        <w:rPr>
          <w:rFonts w:ascii="Times New Roman" w:hAnsi="Times New Roman" w:cs="Times New Roman"/>
          <w:sz w:val="24"/>
          <w:szCs w:val="24"/>
          <w:lang w:val="ru-RU"/>
        </w:rPr>
        <w:t>В каждой  группе разработан и оформлен цент Белогорья, где размещены куклы Белогор и белогорочка, макеты руской избы, коллекции полезных ископаемых, альбомы флоры и фауны региона, продукты народных промыслов края, пейзажи, макеты достопримечательностей города и области</w:t>
      </w:r>
      <w:r w:rsidR="003911B9">
        <w:rPr>
          <w:rFonts w:ascii="Times New Roman" w:hAnsi="Times New Roman" w:cs="Times New Roman"/>
          <w:sz w:val="24"/>
          <w:szCs w:val="24"/>
          <w:lang w:val="ru-RU"/>
        </w:rPr>
        <w:t>.</w:t>
      </w:r>
    </w:p>
    <w:p w:rsidR="0002328A" w:rsidRPr="003911B9" w:rsidRDefault="0002328A" w:rsidP="00652D9B">
      <w:pPr>
        <w:pStyle w:val="a6"/>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Кадорый состав:  реализуют программу 10 педгогов и 4 специалиста детского сада, старший воспитатель ,80% педагогов имеют высшую квалификационную категорию и 70 % - высшее педагогическое образование. </w:t>
      </w:r>
    </w:p>
    <w:p w:rsidR="00454A6D" w:rsidRDefault="00454A6D" w:rsidP="00652D9B">
      <w:pPr>
        <w:pStyle w:val="a6"/>
        <w:ind w:firstLine="709"/>
        <w:contextualSpacing/>
        <w:jc w:val="both"/>
        <w:rPr>
          <w:rFonts w:ascii="Times New Roman" w:hAnsi="Times New Roman"/>
          <w:sz w:val="24"/>
          <w:szCs w:val="24"/>
          <w:lang w:val="ru-RU"/>
        </w:rPr>
      </w:pPr>
    </w:p>
    <w:p w:rsidR="00454A6D" w:rsidRPr="00FE4B9A" w:rsidRDefault="00454A6D" w:rsidP="00652D9B">
      <w:pPr>
        <w:pStyle w:val="a6"/>
        <w:ind w:firstLine="709"/>
        <w:contextualSpacing/>
        <w:jc w:val="both"/>
        <w:rPr>
          <w:rFonts w:ascii="Times New Roman" w:hAnsi="Times New Roman"/>
          <w:sz w:val="24"/>
          <w:szCs w:val="24"/>
          <w:lang w:val="ru-RU"/>
        </w:rPr>
      </w:pPr>
    </w:p>
    <w:p w:rsidR="004B08E7" w:rsidRDefault="00652D9B" w:rsidP="00652D9B">
      <w:pPr>
        <w:pStyle w:val="a8"/>
        <w:spacing w:before="0" w:beforeAutospacing="0" w:after="0" w:afterAutospacing="0"/>
        <w:ind w:firstLine="709"/>
        <w:contextualSpacing/>
        <w:jc w:val="both"/>
        <w:rPr>
          <w:b/>
        </w:rPr>
      </w:pPr>
      <w:r w:rsidRPr="00652D9B">
        <w:rPr>
          <w:bCs/>
        </w:rPr>
        <w:t xml:space="preserve">Организационный раздел </w:t>
      </w:r>
      <w:r w:rsidRPr="00652D9B">
        <w:t>образовательной программы по информатике для детей старшего дошкольного возраста</w:t>
      </w:r>
      <w:r w:rsidR="008731AF">
        <w:t xml:space="preserve"> </w:t>
      </w:r>
      <w:r w:rsidRPr="00652D9B">
        <w:rPr>
          <w:b/>
        </w:rPr>
        <w:t>«Алгоритмика»</w:t>
      </w:r>
    </w:p>
    <w:p w:rsidR="00652D9B" w:rsidRPr="00652D9B" w:rsidRDefault="00652D9B" w:rsidP="00652D9B">
      <w:pPr>
        <w:ind w:firstLine="709"/>
        <w:jc w:val="both"/>
        <w:rPr>
          <w:b/>
          <w:i/>
          <w:sz w:val="24"/>
          <w:szCs w:val="24"/>
        </w:rPr>
      </w:pPr>
      <w:r w:rsidRPr="00652D9B">
        <w:rPr>
          <w:b/>
          <w:i/>
          <w:sz w:val="24"/>
          <w:szCs w:val="24"/>
        </w:rPr>
        <w:t>Информационно-методическое сопровождение программы</w:t>
      </w:r>
    </w:p>
    <w:p w:rsidR="00652D9B" w:rsidRPr="00652D9B" w:rsidRDefault="00652D9B" w:rsidP="00652D9B">
      <w:pPr>
        <w:ind w:firstLine="709"/>
        <w:jc w:val="both"/>
        <w:rPr>
          <w:sz w:val="24"/>
          <w:szCs w:val="24"/>
        </w:rPr>
      </w:pPr>
      <w:r w:rsidRPr="00652D9B">
        <w:rPr>
          <w:sz w:val="24"/>
          <w:szCs w:val="24"/>
        </w:rPr>
        <w:t>Информационно-методические условия реализации образовательной программы по информатике для детей старшего дошкольного возраста обеспечиваются современной информационно-образовательной средой, включающей комплекс практических заданий на платформе, методические указания к каждому отдельному занятию, раздаточный материал и презентации. Функционирование образовательной среды обеспечивается средствами информационно-коммуникационных технологий и квалификацией работников, осуществляющих ее поддержку.</w:t>
      </w:r>
    </w:p>
    <w:p w:rsidR="00652D9B" w:rsidRPr="00652D9B" w:rsidRDefault="00652D9B" w:rsidP="00652D9B">
      <w:pPr>
        <w:ind w:firstLine="709"/>
        <w:jc w:val="both"/>
        <w:rPr>
          <w:sz w:val="24"/>
          <w:szCs w:val="24"/>
        </w:rPr>
      </w:pPr>
      <w:r w:rsidRPr="00652D9B">
        <w:rPr>
          <w:sz w:val="24"/>
          <w:szCs w:val="24"/>
        </w:rPr>
        <w:t>Образовательная среда обеспечивает:</w:t>
      </w:r>
    </w:p>
    <w:p w:rsidR="00652D9B" w:rsidRPr="00652D9B" w:rsidRDefault="00652D9B" w:rsidP="00652D9B">
      <w:pPr>
        <w:ind w:firstLine="709"/>
        <w:jc w:val="both"/>
        <w:rPr>
          <w:sz w:val="24"/>
          <w:szCs w:val="24"/>
        </w:rPr>
      </w:pPr>
      <w:r w:rsidRPr="00652D9B">
        <w:rPr>
          <w:sz w:val="24"/>
          <w:szCs w:val="24"/>
        </w:rPr>
        <w:t>- поддержку образовательной деятельности за счет содержания методических материалов;</w:t>
      </w:r>
    </w:p>
    <w:p w:rsidR="00652D9B" w:rsidRPr="00652D9B" w:rsidRDefault="00652D9B" w:rsidP="00652D9B">
      <w:pPr>
        <w:ind w:firstLine="709"/>
        <w:jc w:val="both"/>
        <w:rPr>
          <w:sz w:val="24"/>
          <w:szCs w:val="24"/>
        </w:rPr>
      </w:pPr>
      <w:r w:rsidRPr="00652D9B">
        <w:rPr>
          <w:sz w:val="24"/>
          <w:szCs w:val="24"/>
        </w:rPr>
        <w:t>- мониторинг входа на платформу и фиксацию результатов образовательной деятельности;</w:t>
      </w:r>
    </w:p>
    <w:p w:rsidR="00652D9B" w:rsidRPr="00652D9B" w:rsidRDefault="00652D9B" w:rsidP="00652D9B">
      <w:pPr>
        <w:ind w:firstLine="709"/>
        <w:jc w:val="both"/>
        <w:rPr>
          <w:sz w:val="24"/>
          <w:szCs w:val="24"/>
        </w:rPr>
      </w:pPr>
      <w:r w:rsidRPr="00652D9B">
        <w:rPr>
          <w:sz w:val="24"/>
          <w:szCs w:val="24"/>
        </w:rPr>
        <w:t>- современные процедуры создания, поиска, сбора, анализа, обработки, хранения и представления информации.</w:t>
      </w:r>
    </w:p>
    <w:p w:rsidR="00652D9B" w:rsidRPr="00652D9B" w:rsidRDefault="00652D9B" w:rsidP="00652D9B">
      <w:pPr>
        <w:contextualSpacing/>
        <w:jc w:val="center"/>
        <w:rPr>
          <w:b/>
          <w:sz w:val="24"/>
          <w:szCs w:val="24"/>
        </w:rPr>
      </w:pPr>
      <w:r w:rsidRPr="00652D9B">
        <w:rPr>
          <w:b/>
          <w:sz w:val="24"/>
          <w:szCs w:val="24"/>
        </w:rPr>
        <w:t>Материально-техническое сопровождение программы</w:t>
      </w:r>
    </w:p>
    <w:tbl>
      <w:tblPr>
        <w:tblStyle w:val="a5"/>
        <w:tblW w:w="0" w:type="auto"/>
        <w:tblLook w:val="04A0"/>
      </w:tblPr>
      <w:tblGrid>
        <w:gridCol w:w="817"/>
        <w:gridCol w:w="5954"/>
        <w:gridCol w:w="7938"/>
      </w:tblGrid>
      <w:tr w:rsidR="00652D9B" w:rsidRPr="00652D9B" w:rsidTr="00652D9B">
        <w:tc>
          <w:tcPr>
            <w:tcW w:w="817" w:type="dxa"/>
          </w:tcPr>
          <w:p w:rsidR="00652D9B" w:rsidRPr="00652D9B" w:rsidRDefault="00652D9B" w:rsidP="00652D9B">
            <w:pPr>
              <w:contextualSpacing/>
              <w:jc w:val="center"/>
              <w:rPr>
                <w:b/>
                <w:sz w:val="20"/>
                <w:szCs w:val="20"/>
              </w:rPr>
            </w:pPr>
            <w:r w:rsidRPr="00652D9B">
              <w:rPr>
                <w:b/>
                <w:sz w:val="20"/>
                <w:szCs w:val="20"/>
              </w:rPr>
              <w:t>№</w:t>
            </w:r>
          </w:p>
          <w:p w:rsidR="00652D9B" w:rsidRPr="00652D9B" w:rsidRDefault="00652D9B" w:rsidP="00652D9B">
            <w:pPr>
              <w:contextualSpacing/>
              <w:jc w:val="center"/>
              <w:rPr>
                <w:b/>
                <w:sz w:val="20"/>
                <w:szCs w:val="20"/>
              </w:rPr>
            </w:pPr>
            <w:r w:rsidRPr="00652D9B">
              <w:rPr>
                <w:b/>
                <w:sz w:val="20"/>
                <w:szCs w:val="20"/>
              </w:rPr>
              <w:t>п/п</w:t>
            </w:r>
          </w:p>
        </w:tc>
        <w:tc>
          <w:tcPr>
            <w:tcW w:w="5954" w:type="dxa"/>
          </w:tcPr>
          <w:p w:rsidR="00652D9B" w:rsidRPr="00652D9B" w:rsidRDefault="00652D9B" w:rsidP="00652D9B">
            <w:pPr>
              <w:contextualSpacing/>
              <w:jc w:val="center"/>
              <w:rPr>
                <w:b/>
                <w:sz w:val="20"/>
                <w:szCs w:val="20"/>
              </w:rPr>
            </w:pPr>
            <w:r w:rsidRPr="00652D9B">
              <w:rPr>
                <w:b/>
                <w:sz w:val="20"/>
                <w:szCs w:val="20"/>
              </w:rPr>
              <w:t>Наименование учебного</w:t>
            </w:r>
          </w:p>
          <w:p w:rsidR="00652D9B" w:rsidRPr="00652D9B" w:rsidRDefault="00652D9B" w:rsidP="00652D9B">
            <w:pPr>
              <w:contextualSpacing/>
              <w:jc w:val="center"/>
              <w:rPr>
                <w:b/>
                <w:sz w:val="20"/>
                <w:szCs w:val="20"/>
              </w:rPr>
            </w:pPr>
            <w:r w:rsidRPr="00652D9B">
              <w:rPr>
                <w:b/>
                <w:sz w:val="20"/>
                <w:szCs w:val="20"/>
              </w:rPr>
              <w:t>оборудования</w:t>
            </w:r>
          </w:p>
        </w:tc>
        <w:tc>
          <w:tcPr>
            <w:tcW w:w="7938" w:type="dxa"/>
          </w:tcPr>
          <w:p w:rsidR="00652D9B" w:rsidRPr="00652D9B" w:rsidRDefault="00652D9B" w:rsidP="00652D9B">
            <w:pPr>
              <w:contextualSpacing/>
              <w:jc w:val="center"/>
              <w:rPr>
                <w:b/>
                <w:sz w:val="20"/>
                <w:szCs w:val="20"/>
              </w:rPr>
            </w:pPr>
            <w:r w:rsidRPr="00652D9B">
              <w:rPr>
                <w:b/>
                <w:sz w:val="20"/>
                <w:szCs w:val="20"/>
              </w:rPr>
              <w:t>Описание</w:t>
            </w:r>
          </w:p>
        </w:tc>
      </w:tr>
      <w:tr w:rsidR="00652D9B" w:rsidRPr="00652D9B" w:rsidTr="00652D9B">
        <w:trPr>
          <w:trHeight w:val="453"/>
        </w:trPr>
        <w:tc>
          <w:tcPr>
            <w:tcW w:w="817" w:type="dxa"/>
          </w:tcPr>
          <w:p w:rsidR="00652D9B" w:rsidRPr="00652D9B" w:rsidRDefault="00652D9B" w:rsidP="00652D9B">
            <w:pPr>
              <w:contextualSpacing/>
              <w:jc w:val="center"/>
              <w:rPr>
                <w:b/>
                <w:sz w:val="24"/>
                <w:szCs w:val="24"/>
              </w:rPr>
            </w:pPr>
            <w:r w:rsidRPr="00652D9B">
              <w:rPr>
                <w:b/>
                <w:sz w:val="24"/>
                <w:szCs w:val="24"/>
              </w:rPr>
              <w:t>1</w:t>
            </w:r>
          </w:p>
        </w:tc>
        <w:tc>
          <w:tcPr>
            <w:tcW w:w="5954" w:type="dxa"/>
          </w:tcPr>
          <w:p w:rsidR="00652D9B" w:rsidRPr="00652D9B" w:rsidRDefault="00652D9B" w:rsidP="00652D9B">
            <w:pPr>
              <w:contextualSpacing/>
              <w:jc w:val="center"/>
              <w:rPr>
                <w:b/>
                <w:sz w:val="24"/>
                <w:szCs w:val="24"/>
              </w:rPr>
            </w:pPr>
            <w:r w:rsidRPr="00652D9B">
              <w:rPr>
                <w:b/>
                <w:sz w:val="24"/>
                <w:szCs w:val="24"/>
              </w:rPr>
              <w:t>Учебное оборудование</w:t>
            </w:r>
          </w:p>
        </w:tc>
        <w:tc>
          <w:tcPr>
            <w:tcW w:w="7938" w:type="dxa"/>
            <w:vMerge w:val="restart"/>
          </w:tcPr>
          <w:p w:rsidR="00652D9B" w:rsidRPr="00652D9B" w:rsidRDefault="00652D9B" w:rsidP="00652D9B">
            <w:pPr>
              <w:contextualSpacing/>
              <w:jc w:val="both"/>
              <w:rPr>
                <w:sz w:val="24"/>
                <w:szCs w:val="24"/>
                <w:lang w:val="ru-RU"/>
              </w:rPr>
            </w:pPr>
            <w:r w:rsidRPr="00652D9B">
              <w:rPr>
                <w:sz w:val="24"/>
                <w:szCs w:val="24"/>
                <w:lang w:val="ru-RU"/>
              </w:rPr>
              <w:t>Доска необходима на каждом</w:t>
            </w:r>
            <w:r>
              <w:rPr>
                <w:sz w:val="24"/>
                <w:szCs w:val="24"/>
                <w:lang w:val="ru-RU"/>
              </w:rPr>
              <w:t xml:space="preserve"> </w:t>
            </w:r>
            <w:r w:rsidRPr="00652D9B">
              <w:rPr>
                <w:sz w:val="24"/>
                <w:szCs w:val="24"/>
                <w:lang w:val="ru-RU"/>
              </w:rPr>
              <w:t>занятии, т. к. педагогу потребуется размещать демонстрационные материалы для обучающихся. Также при необходимости писать или рисовать на доске.</w:t>
            </w:r>
            <w:r>
              <w:rPr>
                <w:sz w:val="24"/>
                <w:szCs w:val="24"/>
                <w:lang w:val="ru-RU"/>
              </w:rPr>
              <w:t xml:space="preserve"> </w:t>
            </w:r>
          </w:p>
        </w:tc>
      </w:tr>
      <w:tr w:rsidR="00652D9B" w:rsidRPr="00652D9B" w:rsidTr="00652D9B">
        <w:tc>
          <w:tcPr>
            <w:tcW w:w="817" w:type="dxa"/>
          </w:tcPr>
          <w:p w:rsidR="00652D9B" w:rsidRPr="00652D9B" w:rsidRDefault="00652D9B" w:rsidP="00652D9B">
            <w:pPr>
              <w:contextualSpacing/>
              <w:jc w:val="center"/>
              <w:rPr>
                <w:sz w:val="24"/>
                <w:szCs w:val="24"/>
                <w:lang w:val="ru-RU"/>
              </w:rPr>
            </w:pPr>
          </w:p>
        </w:tc>
        <w:tc>
          <w:tcPr>
            <w:tcW w:w="5954" w:type="dxa"/>
          </w:tcPr>
          <w:p w:rsidR="00652D9B" w:rsidRPr="00652D9B" w:rsidRDefault="00652D9B" w:rsidP="00652D9B">
            <w:pPr>
              <w:contextualSpacing/>
              <w:rPr>
                <w:sz w:val="24"/>
                <w:szCs w:val="24"/>
                <w:lang w:val="ru-RU"/>
              </w:rPr>
            </w:pPr>
            <w:r w:rsidRPr="00652D9B">
              <w:rPr>
                <w:sz w:val="24"/>
                <w:szCs w:val="24"/>
                <w:lang w:val="ru-RU"/>
              </w:rPr>
              <w:t>Меловая/маркерная</w:t>
            </w:r>
            <w:r>
              <w:rPr>
                <w:sz w:val="24"/>
                <w:szCs w:val="24"/>
                <w:lang w:val="ru-RU"/>
              </w:rPr>
              <w:t xml:space="preserve"> </w:t>
            </w:r>
            <w:r w:rsidRPr="00652D9B">
              <w:rPr>
                <w:sz w:val="24"/>
                <w:szCs w:val="24"/>
                <w:lang w:val="ru-RU"/>
              </w:rPr>
              <w:t>доска/флипчарт и магниты для размещения</w:t>
            </w:r>
            <w:r>
              <w:rPr>
                <w:sz w:val="24"/>
                <w:szCs w:val="24"/>
                <w:lang w:val="ru-RU"/>
              </w:rPr>
              <w:t xml:space="preserve"> </w:t>
            </w:r>
            <w:r w:rsidRPr="00652D9B">
              <w:rPr>
                <w:sz w:val="24"/>
                <w:szCs w:val="24"/>
                <w:lang w:val="ru-RU"/>
              </w:rPr>
              <w:t>демонстрационных</w:t>
            </w:r>
            <w:r>
              <w:rPr>
                <w:sz w:val="24"/>
                <w:szCs w:val="24"/>
                <w:lang w:val="ru-RU"/>
              </w:rPr>
              <w:t xml:space="preserve"> </w:t>
            </w:r>
            <w:r w:rsidRPr="00652D9B">
              <w:rPr>
                <w:sz w:val="24"/>
                <w:szCs w:val="24"/>
                <w:lang w:val="ru-RU"/>
              </w:rPr>
              <w:t>материалов.</w:t>
            </w:r>
          </w:p>
        </w:tc>
        <w:tc>
          <w:tcPr>
            <w:tcW w:w="7938" w:type="dxa"/>
            <w:vMerge/>
          </w:tcPr>
          <w:p w:rsidR="00652D9B" w:rsidRPr="00652D9B" w:rsidRDefault="00652D9B" w:rsidP="00652D9B">
            <w:pPr>
              <w:contextualSpacing/>
              <w:jc w:val="center"/>
              <w:rPr>
                <w:sz w:val="24"/>
                <w:szCs w:val="24"/>
                <w:lang w:val="ru-RU"/>
              </w:rPr>
            </w:pPr>
          </w:p>
        </w:tc>
      </w:tr>
      <w:tr w:rsidR="00652D9B" w:rsidRPr="00652D9B" w:rsidTr="00652D9B">
        <w:tc>
          <w:tcPr>
            <w:tcW w:w="817" w:type="dxa"/>
          </w:tcPr>
          <w:p w:rsidR="00652D9B" w:rsidRPr="00652D9B" w:rsidRDefault="00652D9B" w:rsidP="00652D9B">
            <w:pPr>
              <w:contextualSpacing/>
              <w:jc w:val="center"/>
              <w:rPr>
                <w:b/>
                <w:sz w:val="24"/>
                <w:szCs w:val="24"/>
              </w:rPr>
            </w:pPr>
            <w:r w:rsidRPr="00652D9B">
              <w:rPr>
                <w:b/>
                <w:sz w:val="24"/>
                <w:szCs w:val="24"/>
              </w:rPr>
              <w:t xml:space="preserve">2 </w:t>
            </w:r>
          </w:p>
        </w:tc>
        <w:tc>
          <w:tcPr>
            <w:tcW w:w="5954" w:type="dxa"/>
          </w:tcPr>
          <w:p w:rsidR="00652D9B" w:rsidRPr="00652D9B" w:rsidRDefault="00652D9B" w:rsidP="00652D9B">
            <w:pPr>
              <w:contextualSpacing/>
              <w:rPr>
                <w:b/>
                <w:sz w:val="24"/>
                <w:szCs w:val="24"/>
              </w:rPr>
            </w:pPr>
            <w:r w:rsidRPr="00652D9B">
              <w:rPr>
                <w:b/>
                <w:sz w:val="24"/>
                <w:szCs w:val="24"/>
              </w:rPr>
              <w:t>Технические средства</w:t>
            </w:r>
          </w:p>
        </w:tc>
        <w:tc>
          <w:tcPr>
            <w:tcW w:w="7938" w:type="dxa"/>
            <w:vMerge w:val="restart"/>
          </w:tcPr>
          <w:p w:rsidR="00652D9B" w:rsidRPr="00652D9B" w:rsidRDefault="00652D9B" w:rsidP="00652D9B">
            <w:pPr>
              <w:contextualSpacing/>
              <w:jc w:val="center"/>
              <w:rPr>
                <w:sz w:val="24"/>
                <w:szCs w:val="24"/>
                <w:lang w:val="ru-RU"/>
              </w:rPr>
            </w:pPr>
            <w:r w:rsidRPr="00652D9B">
              <w:rPr>
                <w:sz w:val="24"/>
                <w:szCs w:val="24"/>
                <w:lang w:val="ru-RU"/>
              </w:rPr>
              <w:t>Планшеты раздаются каждому</w:t>
            </w:r>
            <w:r>
              <w:rPr>
                <w:sz w:val="24"/>
                <w:szCs w:val="24"/>
                <w:lang w:val="ru-RU"/>
              </w:rPr>
              <w:t xml:space="preserve"> </w:t>
            </w:r>
            <w:r w:rsidRPr="00652D9B">
              <w:rPr>
                <w:sz w:val="24"/>
                <w:szCs w:val="24"/>
                <w:lang w:val="ru-RU"/>
              </w:rPr>
              <w:t>ребенку и необходимы для</w:t>
            </w:r>
            <w:r>
              <w:rPr>
                <w:sz w:val="24"/>
                <w:szCs w:val="24"/>
                <w:lang w:val="ru-RU"/>
              </w:rPr>
              <w:t xml:space="preserve"> </w:t>
            </w:r>
            <w:r w:rsidRPr="00652D9B">
              <w:rPr>
                <w:sz w:val="24"/>
                <w:szCs w:val="24"/>
                <w:lang w:val="ru-RU"/>
              </w:rPr>
              <w:t>обучения на каждом занятии.</w:t>
            </w:r>
          </w:p>
          <w:p w:rsidR="00652D9B" w:rsidRPr="00652D9B" w:rsidRDefault="00652D9B" w:rsidP="00652D9B">
            <w:pPr>
              <w:contextualSpacing/>
              <w:jc w:val="center"/>
              <w:rPr>
                <w:sz w:val="24"/>
                <w:szCs w:val="24"/>
                <w:lang w:val="ru-RU"/>
              </w:rPr>
            </w:pPr>
            <w:r w:rsidRPr="00652D9B">
              <w:rPr>
                <w:sz w:val="24"/>
                <w:szCs w:val="24"/>
                <w:lang w:val="ru-RU"/>
              </w:rPr>
              <w:t>Планшет должен иметь</w:t>
            </w:r>
            <w:r>
              <w:rPr>
                <w:sz w:val="24"/>
                <w:szCs w:val="24"/>
                <w:lang w:val="ru-RU"/>
              </w:rPr>
              <w:t xml:space="preserve"> </w:t>
            </w:r>
            <w:r w:rsidRPr="00652D9B">
              <w:rPr>
                <w:sz w:val="24"/>
                <w:szCs w:val="24"/>
                <w:lang w:val="ru-RU"/>
              </w:rPr>
              <w:t>характеристики не ниже</w:t>
            </w:r>
            <w:r>
              <w:rPr>
                <w:sz w:val="24"/>
                <w:szCs w:val="24"/>
                <w:lang w:val="ru-RU"/>
              </w:rPr>
              <w:t xml:space="preserve"> </w:t>
            </w:r>
            <w:r w:rsidRPr="00652D9B">
              <w:rPr>
                <w:sz w:val="24"/>
                <w:szCs w:val="24"/>
                <w:lang w:val="ru-RU"/>
              </w:rPr>
              <w:t>указанных для корректной</w:t>
            </w:r>
            <w:r>
              <w:rPr>
                <w:sz w:val="24"/>
                <w:szCs w:val="24"/>
                <w:lang w:val="ru-RU"/>
              </w:rPr>
              <w:t xml:space="preserve"> </w:t>
            </w:r>
            <w:r w:rsidRPr="00652D9B">
              <w:rPr>
                <w:sz w:val="24"/>
                <w:szCs w:val="24"/>
                <w:lang w:val="ru-RU"/>
              </w:rPr>
              <w:t>работы приложений «Рыцарь</w:t>
            </w:r>
            <w:r>
              <w:rPr>
                <w:sz w:val="24"/>
                <w:szCs w:val="24"/>
                <w:lang w:val="ru-RU"/>
              </w:rPr>
              <w:t xml:space="preserve"> </w:t>
            </w:r>
            <w:r w:rsidRPr="00652D9B">
              <w:rPr>
                <w:sz w:val="24"/>
                <w:szCs w:val="24"/>
                <w:lang w:val="ru-RU"/>
              </w:rPr>
              <w:t xml:space="preserve">кода» и </w:t>
            </w:r>
            <w:r w:rsidRPr="00652D9B">
              <w:rPr>
                <w:sz w:val="24"/>
                <w:szCs w:val="24"/>
              </w:rPr>
              <w:t>Scratch</w:t>
            </w:r>
            <w:r w:rsidRPr="00652D9B">
              <w:rPr>
                <w:sz w:val="24"/>
                <w:szCs w:val="24"/>
                <w:lang w:val="ru-RU"/>
              </w:rPr>
              <w:t xml:space="preserve"> </w:t>
            </w:r>
            <w:r w:rsidRPr="00652D9B">
              <w:rPr>
                <w:sz w:val="24"/>
                <w:szCs w:val="24"/>
              </w:rPr>
              <w:t>Jr</w:t>
            </w:r>
            <w:r w:rsidRPr="00652D9B">
              <w:rPr>
                <w:sz w:val="24"/>
                <w:szCs w:val="24"/>
                <w:lang w:val="ru-RU"/>
              </w:rPr>
              <w:t>.</w:t>
            </w:r>
            <w:r>
              <w:rPr>
                <w:sz w:val="24"/>
                <w:szCs w:val="24"/>
                <w:lang w:val="ru-RU"/>
              </w:rPr>
              <w:t xml:space="preserve"> </w:t>
            </w:r>
            <w:r w:rsidRPr="00652D9B">
              <w:rPr>
                <w:sz w:val="24"/>
                <w:szCs w:val="24"/>
                <w:lang w:val="ru-RU"/>
              </w:rPr>
              <w:t>Использование планшета</w:t>
            </w:r>
            <w:r>
              <w:rPr>
                <w:sz w:val="24"/>
                <w:szCs w:val="24"/>
                <w:lang w:val="ru-RU"/>
              </w:rPr>
              <w:t xml:space="preserve"> </w:t>
            </w:r>
            <w:r w:rsidRPr="00652D9B">
              <w:rPr>
                <w:sz w:val="24"/>
                <w:szCs w:val="24"/>
                <w:lang w:val="ru-RU"/>
              </w:rPr>
              <w:t xml:space="preserve">ребенком на одном </w:t>
            </w:r>
            <w:r>
              <w:rPr>
                <w:sz w:val="24"/>
                <w:szCs w:val="24"/>
                <w:lang w:val="ru-RU"/>
              </w:rPr>
              <w:t xml:space="preserve"> </w:t>
            </w:r>
            <w:r w:rsidRPr="00652D9B">
              <w:rPr>
                <w:sz w:val="24"/>
                <w:szCs w:val="24"/>
                <w:lang w:val="ru-RU"/>
              </w:rPr>
              <w:t>занятии</w:t>
            </w:r>
            <w:r>
              <w:rPr>
                <w:sz w:val="24"/>
                <w:szCs w:val="24"/>
                <w:lang w:val="ru-RU"/>
              </w:rPr>
              <w:t xml:space="preserve"> </w:t>
            </w:r>
            <w:r w:rsidRPr="00652D9B">
              <w:rPr>
                <w:sz w:val="24"/>
                <w:szCs w:val="24"/>
                <w:lang w:val="ru-RU"/>
              </w:rPr>
              <w:t>должно ограничиваться 7 мин.</w:t>
            </w:r>
            <w:r>
              <w:rPr>
                <w:sz w:val="24"/>
                <w:szCs w:val="24"/>
                <w:lang w:val="ru-RU"/>
              </w:rPr>
              <w:t xml:space="preserve"> </w:t>
            </w:r>
            <w:r w:rsidRPr="00652D9B">
              <w:rPr>
                <w:sz w:val="24"/>
                <w:szCs w:val="24"/>
                <w:lang w:val="ru-RU"/>
              </w:rPr>
              <w:t>Для проведения каждого</w:t>
            </w:r>
            <w:r>
              <w:rPr>
                <w:sz w:val="24"/>
                <w:szCs w:val="24"/>
                <w:lang w:val="ru-RU"/>
              </w:rPr>
              <w:t xml:space="preserve"> </w:t>
            </w:r>
            <w:r w:rsidRPr="00652D9B">
              <w:rPr>
                <w:sz w:val="24"/>
                <w:szCs w:val="24"/>
                <w:lang w:val="ru-RU"/>
              </w:rPr>
              <w:t>занятия педагогу необходим</w:t>
            </w:r>
            <w:r>
              <w:rPr>
                <w:sz w:val="24"/>
                <w:szCs w:val="24"/>
                <w:lang w:val="ru-RU"/>
              </w:rPr>
              <w:t xml:space="preserve"> </w:t>
            </w:r>
            <w:r w:rsidRPr="00652D9B">
              <w:rPr>
                <w:sz w:val="24"/>
                <w:szCs w:val="24"/>
                <w:lang w:val="ru-RU"/>
              </w:rPr>
              <w:t>компьютер, т. к. требуется</w:t>
            </w:r>
            <w:r>
              <w:rPr>
                <w:sz w:val="24"/>
                <w:szCs w:val="24"/>
                <w:lang w:val="ru-RU"/>
              </w:rPr>
              <w:t xml:space="preserve"> </w:t>
            </w:r>
            <w:r w:rsidRPr="00652D9B">
              <w:rPr>
                <w:sz w:val="24"/>
                <w:szCs w:val="24"/>
                <w:lang w:val="ru-RU"/>
              </w:rPr>
              <w:t>доступ ко всем</w:t>
            </w:r>
            <w:r>
              <w:rPr>
                <w:sz w:val="24"/>
                <w:szCs w:val="24"/>
                <w:lang w:val="ru-RU"/>
              </w:rPr>
              <w:t xml:space="preserve"> </w:t>
            </w:r>
            <w:r w:rsidRPr="00652D9B">
              <w:rPr>
                <w:sz w:val="24"/>
                <w:szCs w:val="24"/>
                <w:lang w:val="ru-RU"/>
              </w:rPr>
              <w:t>образовательным материалам и</w:t>
            </w:r>
          </w:p>
          <w:p w:rsidR="00652D9B" w:rsidRPr="00652D9B" w:rsidRDefault="00652D9B" w:rsidP="00652D9B">
            <w:pPr>
              <w:contextualSpacing/>
              <w:jc w:val="center"/>
              <w:rPr>
                <w:sz w:val="24"/>
                <w:szCs w:val="24"/>
                <w:lang w:val="ru-RU"/>
              </w:rPr>
            </w:pPr>
            <w:r w:rsidRPr="00652D9B">
              <w:rPr>
                <w:sz w:val="24"/>
                <w:szCs w:val="24"/>
                <w:lang w:val="ru-RU"/>
              </w:rPr>
              <w:t>заданиям, размещенным на</w:t>
            </w:r>
            <w:r>
              <w:rPr>
                <w:sz w:val="24"/>
                <w:szCs w:val="24"/>
                <w:lang w:val="ru-RU"/>
              </w:rPr>
              <w:t xml:space="preserve"> </w:t>
            </w:r>
            <w:r w:rsidRPr="00652D9B">
              <w:rPr>
                <w:sz w:val="24"/>
                <w:szCs w:val="24"/>
                <w:lang w:val="ru-RU"/>
              </w:rPr>
              <w:t>платформе.</w:t>
            </w:r>
            <w:r>
              <w:rPr>
                <w:sz w:val="24"/>
                <w:szCs w:val="24"/>
                <w:lang w:val="ru-RU"/>
              </w:rPr>
              <w:t xml:space="preserve"> </w:t>
            </w:r>
            <w:r w:rsidRPr="00652D9B">
              <w:rPr>
                <w:sz w:val="24"/>
                <w:szCs w:val="24"/>
                <w:lang w:val="ru-RU"/>
              </w:rPr>
              <w:t>Также на каждое занятие</w:t>
            </w:r>
            <w:r>
              <w:rPr>
                <w:sz w:val="24"/>
                <w:szCs w:val="24"/>
                <w:lang w:val="ru-RU"/>
              </w:rPr>
              <w:t xml:space="preserve"> </w:t>
            </w:r>
            <w:r w:rsidRPr="00652D9B">
              <w:rPr>
                <w:sz w:val="24"/>
                <w:szCs w:val="24"/>
                <w:lang w:val="ru-RU"/>
              </w:rPr>
              <w:t>необходим проектор. Благодаря</w:t>
            </w:r>
            <w:r>
              <w:rPr>
                <w:sz w:val="24"/>
                <w:szCs w:val="24"/>
                <w:lang w:val="ru-RU"/>
              </w:rPr>
              <w:t xml:space="preserve"> </w:t>
            </w:r>
            <w:r w:rsidRPr="00652D9B">
              <w:rPr>
                <w:sz w:val="24"/>
                <w:szCs w:val="24"/>
                <w:lang w:val="ru-RU"/>
              </w:rPr>
              <w:t>ему педагог сможет во</w:t>
            </w:r>
            <w:r>
              <w:rPr>
                <w:sz w:val="24"/>
                <w:szCs w:val="24"/>
                <w:lang w:val="ru-RU"/>
              </w:rPr>
              <w:t xml:space="preserve"> </w:t>
            </w:r>
            <w:r w:rsidRPr="00652D9B">
              <w:rPr>
                <w:sz w:val="24"/>
                <w:szCs w:val="24"/>
                <w:lang w:val="ru-RU"/>
              </w:rPr>
              <w:t>фронтальном режиме</w:t>
            </w:r>
            <w:r>
              <w:rPr>
                <w:sz w:val="24"/>
                <w:szCs w:val="24"/>
                <w:lang w:val="ru-RU"/>
              </w:rPr>
              <w:t xml:space="preserve"> </w:t>
            </w:r>
            <w:r w:rsidRPr="00652D9B">
              <w:rPr>
                <w:sz w:val="24"/>
                <w:szCs w:val="24"/>
                <w:lang w:val="ru-RU"/>
              </w:rPr>
              <w:t>демонстрировать</w:t>
            </w:r>
            <w:r>
              <w:rPr>
                <w:sz w:val="24"/>
                <w:szCs w:val="24"/>
                <w:lang w:val="ru-RU"/>
              </w:rPr>
              <w:t xml:space="preserve"> </w:t>
            </w:r>
            <w:r w:rsidRPr="00652D9B">
              <w:rPr>
                <w:sz w:val="24"/>
                <w:szCs w:val="24"/>
                <w:lang w:val="ru-RU"/>
              </w:rPr>
              <w:t>обучающимся свои действия на</w:t>
            </w:r>
            <w:r>
              <w:rPr>
                <w:sz w:val="24"/>
                <w:szCs w:val="24"/>
                <w:lang w:val="ru-RU"/>
              </w:rPr>
              <w:t xml:space="preserve"> </w:t>
            </w:r>
            <w:r w:rsidRPr="00652D9B">
              <w:rPr>
                <w:sz w:val="24"/>
                <w:szCs w:val="24"/>
                <w:lang w:val="ru-RU"/>
              </w:rPr>
              <w:t>платформе в рамках</w:t>
            </w:r>
            <w:r>
              <w:rPr>
                <w:sz w:val="24"/>
                <w:szCs w:val="24"/>
                <w:lang w:val="ru-RU"/>
              </w:rPr>
              <w:t xml:space="preserve"> </w:t>
            </w:r>
            <w:r w:rsidRPr="00652D9B">
              <w:rPr>
                <w:sz w:val="24"/>
                <w:szCs w:val="24"/>
                <w:lang w:val="ru-RU"/>
              </w:rPr>
              <w:t>выполнения заданий</w:t>
            </w:r>
          </w:p>
        </w:tc>
      </w:tr>
      <w:tr w:rsidR="00652D9B" w:rsidRPr="00652D9B" w:rsidTr="00652D9B">
        <w:tc>
          <w:tcPr>
            <w:tcW w:w="817" w:type="dxa"/>
          </w:tcPr>
          <w:p w:rsidR="00652D9B" w:rsidRPr="00652D9B" w:rsidRDefault="00652D9B" w:rsidP="00652D9B">
            <w:pPr>
              <w:contextualSpacing/>
              <w:jc w:val="center"/>
              <w:rPr>
                <w:sz w:val="24"/>
                <w:szCs w:val="24"/>
                <w:lang w:val="ru-RU"/>
              </w:rPr>
            </w:pPr>
          </w:p>
        </w:tc>
        <w:tc>
          <w:tcPr>
            <w:tcW w:w="5954" w:type="dxa"/>
          </w:tcPr>
          <w:p w:rsidR="00652D9B" w:rsidRPr="00652D9B" w:rsidRDefault="00652D9B" w:rsidP="00652D9B">
            <w:pPr>
              <w:contextualSpacing/>
              <w:rPr>
                <w:sz w:val="24"/>
                <w:szCs w:val="24"/>
                <w:lang w:val="ru-RU"/>
              </w:rPr>
            </w:pPr>
            <w:r w:rsidRPr="00652D9B">
              <w:rPr>
                <w:sz w:val="24"/>
                <w:szCs w:val="24"/>
                <w:lang w:val="ru-RU"/>
              </w:rPr>
              <w:t>● Планшет для каждого ребенка:</w:t>
            </w:r>
          </w:p>
          <w:p w:rsidR="00652D9B" w:rsidRPr="00652D9B" w:rsidRDefault="00652D9B" w:rsidP="00652D9B">
            <w:pPr>
              <w:contextualSpacing/>
              <w:rPr>
                <w:sz w:val="24"/>
                <w:szCs w:val="24"/>
                <w:lang w:val="ru-RU"/>
              </w:rPr>
            </w:pPr>
            <w:r w:rsidRPr="00652D9B">
              <w:rPr>
                <w:sz w:val="24"/>
                <w:szCs w:val="24"/>
                <w:lang w:val="ru-RU"/>
              </w:rPr>
              <w:t>Объем оперативной памяти от</w:t>
            </w:r>
            <w:r>
              <w:rPr>
                <w:sz w:val="24"/>
                <w:szCs w:val="24"/>
                <w:lang w:val="ru-RU"/>
              </w:rPr>
              <w:t xml:space="preserve"> </w:t>
            </w:r>
            <w:r w:rsidRPr="00652D9B">
              <w:rPr>
                <w:sz w:val="24"/>
                <w:szCs w:val="24"/>
                <w:lang w:val="ru-RU"/>
              </w:rPr>
              <w:t>2Гб.</w:t>
            </w:r>
            <w:r>
              <w:rPr>
                <w:sz w:val="24"/>
                <w:szCs w:val="24"/>
                <w:lang w:val="ru-RU"/>
              </w:rPr>
              <w:t xml:space="preserve"> </w:t>
            </w:r>
            <w:r w:rsidRPr="00652D9B">
              <w:rPr>
                <w:sz w:val="24"/>
                <w:szCs w:val="24"/>
                <w:lang w:val="ru-RU"/>
              </w:rPr>
              <w:t xml:space="preserve">ОС </w:t>
            </w:r>
            <w:r w:rsidRPr="00652D9B">
              <w:rPr>
                <w:sz w:val="24"/>
                <w:szCs w:val="24"/>
              </w:rPr>
              <w:t>Android</w:t>
            </w:r>
            <w:r w:rsidRPr="00652D9B">
              <w:rPr>
                <w:sz w:val="24"/>
                <w:szCs w:val="24"/>
                <w:lang w:val="ru-RU"/>
              </w:rPr>
              <w:t xml:space="preserve"> не ниже 7 версии.</w:t>
            </w:r>
            <w:r>
              <w:rPr>
                <w:sz w:val="24"/>
                <w:szCs w:val="24"/>
                <w:lang w:val="ru-RU"/>
              </w:rPr>
              <w:t xml:space="preserve"> </w:t>
            </w:r>
            <w:r w:rsidRPr="00652D9B">
              <w:rPr>
                <w:sz w:val="24"/>
                <w:szCs w:val="24"/>
                <w:lang w:val="ru-RU"/>
              </w:rPr>
              <w:t>Диагональ экрана от 10</w:t>
            </w:r>
            <w:r>
              <w:rPr>
                <w:sz w:val="24"/>
                <w:szCs w:val="24"/>
                <w:lang w:val="ru-RU"/>
              </w:rPr>
              <w:t xml:space="preserve"> </w:t>
            </w:r>
            <w:r w:rsidRPr="00652D9B">
              <w:rPr>
                <w:sz w:val="24"/>
                <w:szCs w:val="24"/>
                <w:lang w:val="ru-RU"/>
              </w:rPr>
              <w:t>дюймов, разрешение от</w:t>
            </w:r>
            <w:r>
              <w:rPr>
                <w:sz w:val="24"/>
                <w:szCs w:val="24"/>
                <w:lang w:val="ru-RU"/>
              </w:rPr>
              <w:t xml:space="preserve"> </w:t>
            </w:r>
            <w:r w:rsidRPr="00652D9B">
              <w:rPr>
                <w:sz w:val="24"/>
                <w:szCs w:val="24"/>
                <w:lang w:val="ru-RU"/>
              </w:rPr>
              <w:t>1280х800 до 1920х1080.</w:t>
            </w:r>
          </w:p>
          <w:p w:rsidR="00652D9B" w:rsidRPr="00652D9B" w:rsidRDefault="00652D9B" w:rsidP="00652D9B">
            <w:pPr>
              <w:contextualSpacing/>
              <w:rPr>
                <w:sz w:val="24"/>
                <w:szCs w:val="24"/>
                <w:lang w:val="ru-RU"/>
              </w:rPr>
            </w:pPr>
            <w:r w:rsidRPr="00652D9B">
              <w:rPr>
                <w:sz w:val="24"/>
                <w:szCs w:val="24"/>
                <w:lang w:val="ru-RU"/>
              </w:rPr>
              <w:t xml:space="preserve">Наличие </w:t>
            </w:r>
            <w:r w:rsidRPr="00652D9B">
              <w:rPr>
                <w:sz w:val="24"/>
                <w:szCs w:val="24"/>
              </w:rPr>
              <w:t>Wi</w:t>
            </w:r>
            <w:r w:rsidRPr="00652D9B">
              <w:rPr>
                <w:sz w:val="24"/>
                <w:szCs w:val="24"/>
                <w:lang w:val="ru-RU"/>
              </w:rPr>
              <w:t>-</w:t>
            </w:r>
            <w:r w:rsidRPr="00652D9B">
              <w:rPr>
                <w:sz w:val="24"/>
                <w:szCs w:val="24"/>
              </w:rPr>
              <w:t>Fi</w:t>
            </w:r>
            <w:r w:rsidRPr="00652D9B">
              <w:rPr>
                <w:sz w:val="24"/>
                <w:szCs w:val="24"/>
                <w:lang w:val="ru-RU"/>
              </w:rPr>
              <w:t xml:space="preserve"> (802.11</w:t>
            </w:r>
            <w:r w:rsidRPr="00652D9B">
              <w:rPr>
                <w:sz w:val="24"/>
                <w:szCs w:val="24"/>
              </w:rPr>
              <w:t>g</w:t>
            </w:r>
            <w:r w:rsidRPr="00652D9B">
              <w:rPr>
                <w:sz w:val="24"/>
                <w:szCs w:val="24"/>
                <w:lang w:val="ru-RU"/>
              </w:rPr>
              <w:t xml:space="preserve"> и</w:t>
            </w:r>
            <w:r>
              <w:rPr>
                <w:sz w:val="24"/>
                <w:szCs w:val="24"/>
                <w:lang w:val="ru-RU"/>
              </w:rPr>
              <w:t xml:space="preserve"> </w:t>
            </w:r>
            <w:r w:rsidRPr="00652D9B">
              <w:rPr>
                <w:sz w:val="24"/>
                <w:szCs w:val="24"/>
                <w:lang w:val="ru-RU"/>
              </w:rPr>
              <w:t>новее).</w:t>
            </w:r>
          </w:p>
          <w:p w:rsidR="00652D9B" w:rsidRPr="00652D9B" w:rsidRDefault="00652D9B" w:rsidP="00652D9B">
            <w:pPr>
              <w:contextualSpacing/>
              <w:rPr>
                <w:sz w:val="24"/>
                <w:szCs w:val="24"/>
                <w:lang w:val="ru-RU"/>
              </w:rPr>
            </w:pPr>
            <w:r w:rsidRPr="00652D9B">
              <w:rPr>
                <w:sz w:val="24"/>
                <w:szCs w:val="24"/>
                <w:lang w:val="ru-RU"/>
              </w:rPr>
              <w:t xml:space="preserve">4 ядра </w:t>
            </w:r>
            <w:r w:rsidRPr="00652D9B">
              <w:rPr>
                <w:sz w:val="24"/>
                <w:szCs w:val="24"/>
              </w:rPr>
              <w:t>arm</w:t>
            </w:r>
            <w:r w:rsidRPr="00652D9B">
              <w:rPr>
                <w:sz w:val="24"/>
                <w:szCs w:val="24"/>
                <w:lang w:val="ru-RU"/>
              </w:rPr>
              <w:t xml:space="preserve"> </w:t>
            </w:r>
            <w:r w:rsidRPr="00652D9B">
              <w:rPr>
                <w:sz w:val="24"/>
                <w:szCs w:val="24"/>
              </w:rPr>
              <w:t>cortex</w:t>
            </w:r>
            <w:r w:rsidRPr="00652D9B">
              <w:rPr>
                <w:sz w:val="24"/>
                <w:szCs w:val="24"/>
                <w:lang w:val="ru-RU"/>
              </w:rPr>
              <w:t xml:space="preserve"> </w:t>
            </w:r>
            <w:r w:rsidRPr="00652D9B">
              <w:rPr>
                <w:sz w:val="24"/>
                <w:szCs w:val="24"/>
              </w:rPr>
              <w:t>a</w:t>
            </w:r>
            <w:r w:rsidRPr="00652D9B">
              <w:rPr>
                <w:sz w:val="24"/>
                <w:szCs w:val="24"/>
                <w:lang w:val="ru-RU"/>
              </w:rPr>
              <w:t>-53 или</w:t>
            </w:r>
            <w:r>
              <w:rPr>
                <w:sz w:val="24"/>
                <w:szCs w:val="24"/>
                <w:lang w:val="ru-RU"/>
              </w:rPr>
              <w:t xml:space="preserve"> </w:t>
            </w:r>
            <w:r w:rsidRPr="00652D9B">
              <w:rPr>
                <w:sz w:val="24"/>
                <w:szCs w:val="24"/>
                <w:lang w:val="ru-RU"/>
              </w:rPr>
              <w:t>производительнее.</w:t>
            </w:r>
          </w:p>
          <w:p w:rsidR="00652D9B" w:rsidRPr="00652D9B" w:rsidRDefault="00652D9B" w:rsidP="00652D9B">
            <w:pPr>
              <w:contextualSpacing/>
              <w:rPr>
                <w:sz w:val="24"/>
                <w:szCs w:val="24"/>
                <w:lang w:val="ru-RU"/>
              </w:rPr>
            </w:pPr>
            <w:r w:rsidRPr="00652D9B">
              <w:rPr>
                <w:sz w:val="24"/>
                <w:szCs w:val="24"/>
                <w:lang w:val="ru-RU"/>
              </w:rPr>
              <w:t>● Мультимедийный проектор для</w:t>
            </w:r>
          </w:p>
          <w:p w:rsidR="00652D9B" w:rsidRPr="00652D9B" w:rsidRDefault="00652D9B" w:rsidP="00652D9B">
            <w:pPr>
              <w:contextualSpacing/>
              <w:rPr>
                <w:sz w:val="24"/>
                <w:szCs w:val="24"/>
                <w:lang w:val="ru-RU"/>
              </w:rPr>
            </w:pPr>
            <w:r w:rsidRPr="00652D9B">
              <w:rPr>
                <w:sz w:val="24"/>
                <w:szCs w:val="24"/>
                <w:lang w:val="ru-RU"/>
              </w:rPr>
              <w:t>демонстрации комиксов,</w:t>
            </w:r>
            <w:r>
              <w:rPr>
                <w:sz w:val="24"/>
                <w:szCs w:val="24"/>
                <w:lang w:val="ru-RU"/>
              </w:rPr>
              <w:t xml:space="preserve"> </w:t>
            </w:r>
            <w:r w:rsidRPr="00652D9B">
              <w:rPr>
                <w:sz w:val="24"/>
                <w:szCs w:val="24"/>
                <w:lang w:val="ru-RU"/>
              </w:rPr>
              <w:t>иллюстрирующих сюжетную</w:t>
            </w:r>
          </w:p>
          <w:p w:rsidR="00652D9B" w:rsidRPr="00652D9B" w:rsidRDefault="00652D9B" w:rsidP="00652D9B">
            <w:pPr>
              <w:contextualSpacing/>
              <w:rPr>
                <w:sz w:val="24"/>
                <w:szCs w:val="24"/>
                <w:lang w:val="ru-RU"/>
              </w:rPr>
            </w:pPr>
            <w:r w:rsidRPr="00652D9B">
              <w:rPr>
                <w:sz w:val="24"/>
                <w:szCs w:val="24"/>
                <w:lang w:val="ru-RU"/>
              </w:rPr>
              <w:t>линию, заданий на экране.</w:t>
            </w:r>
          </w:p>
          <w:p w:rsidR="00652D9B" w:rsidRPr="00652D9B" w:rsidRDefault="00652D9B" w:rsidP="00652D9B">
            <w:pPr>
              <w:contextualSpacing/>
              <w:rPr>
                <w:sz w:val="24"/>
                <w:szCs w:val="24"/>
                <w:lang w:val="ru-RU"/>
              </w:rPr>
            </w:pPr>
            <w:r w:rsidRPr="00652D9B">
              <w:rPr>
                <w:sz w:val="24"/>
                <w:szCs w:val="24"/>
                <w:lang w:val="ru-RU"/>
              </w:rPr>
              <w:t>● Ноутбук/Компьютер для</w:t>
            </w:r>
            <w:r>
              <w:rPr>
                <w:sz w:val="24"/>
                <w:szCs w:val="24"/>
                <w:lang w:val="ru-RU"/>
              </w:rPr>
              <w:t xml:space="preserve"> </w:t>
            </w:r>
            <w:r w:rsidRPr="00652D9B">
              <w:rPr>
                <w:sz w:val="24"/>
                <w:szCs w:val="24"/>
                <w:lang w:val="ru-RU"/>
              </w:rPr>
              <w:t>педагога для доступа к учебным</w:t>
            </w:r>
            <w:r>
              <w:rPr>
                <w:sz w:val="24"/>
                <w:szCs w:val="24"/>
                <w:lang w:val="ru-RU"/>
              </w:rPr>
              <w:t xml:space="preserve"> </w:t>
            </w:r>
            <w:r w:rsidRPr="00652D9B">
              <w:rPr>
                <w:sz w:val="24"/>
                <w:szCs w:val="24"/>
                <w:lang w:val="ru-RU"/>
              </w:rPr>
              <w:t>материалам.</w:t>
            </w:r>
          </w:p>
        </w:tc>
        <w:tc>
          <w:tcPr>
            <w:tcW w:w="7938" w:type="dxa"/>
            <w:vMerge/>
          </w:tcPr>
          <w:p w:rsidR="00652D9B" w:rsidRPr="00652D9B" w:rsidRDefault="00652D9B" w:rsidP="00652D9B">
            <w:pPr>
              <w:contextualSpacing/>
              <w:jc w:val="center"/>
              <w:rPr>
                <w:sz w:val="24"/>
                <w:szCs w:val="24"/>
                <w:lang w:val="ru-RU"/>
              </w:rPr>
            </w:pPr>
          </w:p>
        </w:tc>
      </w:tr>
      <w:tr w:rsidR="00652D9B" w:rsidRPr="00652D9B" w:rsidTr="00652D9B">
        <w:tc>
          <w:tcPr>
            <w:tcW w:w="817" w:type="dxa"/>
          </w:tcPr>
          <w:p w:rsidR="00652D9B" w:rsidRPr="00652D9B" w:rsidRDefault="00652D9B" w:rsidP="00652D9B">
            <w:pPr>
              <w:contextualSpacing/>
              <w:jc w:val="center"/>
              <w:rPr>
                <w:b/>
                <w:sz w:val="24"/>
                <w:szCs w:val="24"/>
              </w:rPr>
            </w:pPr>
            <w:r w:rsidRPr="00652D9B">
              <w:rPr>
                <w:b/>
                <w:sz w:val="24"/>
                <w:szCs w:val="24"/>
              </w:rPr>
              <w:t>3</w:t>
            </w:r>
          </w:p>
        </w:tc>
        <w:tc>
          <w:tcPr>
            <w:tcW w:w="5954" w:type="dxa"/>
          </w:tcPr>
          <w:p w:rsidR="00652D9B" w:rsidRPr="00652D9B" w:rsidRDefault="00652D9B" w:rsidP="00652D9B">
            <w:pPr>
              <w:contextualSpacing/>
              <w:jc w:val="center"/>
              <w:rPr>
                <w:b/>
                <w:sz w:val="24"/>
                <w:szCs w:val="24"/>
              </w:rPr>
            </w:pPr>
            <w:r w:rsidRPr="00652D9B">
              <w:rPr>
                <w:b/>
                <w:sz w:val="24"/>
                <w:szCs w:val="24"/>
              </w:rPr>
              <w:t>Программное обеспечение</w:t>
            </w:r>
          </w:p>
        </w:tc>
        <w:tc>
          <w:tcPr>
            <w:tcW w:w="7938" w:type="dxa"/>
            <w:vMerge w:val="restart"/>
          </w:tcPr>
          <w:p w:rsidR="00652D9B" w:rsidRPr="00652D9B" w:rsidRDefault="00652D9B" w:rsidP="00652D9B">
            <w:pPr>
              <w:contextualSpacing/>
              <w:jc w:val="both"/>
              <w:rPr>
                <w:sz w:val="24"/>
                <w:szCs w:val="24"/>
                <w:lang w:val="ru-RU"/>
              </w:rPr>
            </w:pPr>
            <w:r w:rsidRPr="00652D9B">
              <w:rPr>
                <w:sz w:val="24"/>
                <w:szCs w:val="24"/>
                <w:lang w:val="ru-RU"/>
              </w:rPr>
              <w:t>Данные приложения должны</w:t>
            </w:r>
            <w:r>
              <w:rPr>
                <w:sz w:val="24"/>
                <w:szCs w:val="24"/>
                <w:lang w:val="ru-RU"/>
              </w:rPr>
              <w:t xml:space="preserve"> </w:t>
            </w:r>
            <w:r w:rsidRPr="00652D9B">
              <w:rPr>
                <w:sz w:val="24"/>
                <w:szCs w:val="24"/>
                <w:lang w:val="ru-RU"/>
              </w:rPr>
              <w:t>быть установлены на каждом</w:t>
            </w:r>
            <w:r>
              <w:rPr>
                <w:sz w:val="24"/>
                <w:szCs w:val="24"/>
                <w:lang w:val="ru-RU"/>
              </w:rPr>
              <w:t xml:space="preserve"> </w:t>
            </w:r>
            <w:r w:rsidRPr="00652D9B">
              <w:rPr>
                <w:sz w:val="24"/>
                <w:szCs w:val="24"/>
                <w:lang w:val="ru-RU"/>
              </w:rPr>
              <w:t>планшете и являются необходимыми на каждом занятии.</w:t>
            </w:r>
            <w:r>
              <w:rPr>
                <w:sz w:val="24"/>
                <w:szCs w:val="24"/>
                <w:lang w:val="ru-RU"/>
              </w:rPr>
              <w:t xml:space="preserve"> </w:t>
            </w:r>
            <w:r w:rsidRPr="00652D9B">
              <w:rPr>
                <w:sz w:val="24"/>
                <w:szCs w:val="24"/>
                <w:lang w:val="ru-RU"/>
              </w:rPr>
              <w:t>Перед каждым занятием</w:t>
            </w:r>
          </w:p>
          <w:p w:rsidR="00652D9B" w:rsidRPr="00652D9B" w:rsidRDefault="00652D9B" w:rsidP="00652D9B">
            <w:pPr>
              <w:contextualSpacing/>
              <w:jc w:val="both"/>
              <w:rPr>
                <w:sz w:val="24"/>
                <w:szCs w:val="24"/>
                <w:lang w:val="ru-RU"/>
              </w:rPr>
            </w:pPr>
            <w:r w:rsidRPr="00652D9B">
              <w:rPr>
                <w:sz w:val="24"/>
                <w:szCs w:val="24"/>
                <w:lang w:val="ru-RU"/>
              </w:rPr>
              <w:t>педагог обязан открывать</w:t>
            </w:r>
            <w:r>
              <w:rPr>
                <w:sz w:val="24"/>
                <w:szCs w:val="24"/>
                <w:lang w:val="ru-RU"/>
              </w:rPr>
              <w:t xml:space="preserve"> </w:t>
            </w:r>
            <w:r w:rsidRPr="00652D9B">
              <w:rPr>
                <w:sz w:val="24"/>
                <w:szCs w:val="24"/>
                <w:lang w:val="ru-RU"/>
              </w:rPr>
              <w:t>приложение «Рыцарь кода» и</w:t>
            </w:r>
            <w:r>
              <w:rPr>
                <w:sz w:val="24"/>
                <w:szCs w:val="24"/>
                <w:lang w:val="ru-RU"/>
              </w:rPr>
              <w:t xml:space="preserve"> </w:t>
            </w:r>
            <w:r w:rsidRPr="00652D9B">
              <w:rPr>
                <w:sz w:val="24"/>
                <w:szCs w:val="24"/>
                <w:lang w:val="ru-RU"/>
              </w:rPr>
              <w:t xml:space="preserve">вводить </w:t>
            </w:r>
            <w:r w:rsidRPr="00652D9B">
              <w:rPr>
                <w:sz w:val="24"/>
                <w:szCs w:val="24"/>
                <w:lang w:val="ru-RU"/>
              </w:rPr>
              <w:lastRenderedPageBreak/>
              <w:t>логин/пароль ребенка,</w:t>
            </w:r>
            <w:r>
              <w:rPr>
                <w:sz w:val="24"/>
                <w:szCs w:val="24"/>
                <w:lang w:val="ru-RU"/>
              </w:rPr>
              <w:t xml:space="preserve"> </w:t>
            </w:r>
            <w:r w:rsidRPr="00652D9B">
              <w:rPr>
                <w:sz w:val="24"/>
                <w:szCs w:val="24"/>
                <w:lang w:val="ru-RU"/>
              </w:rPr>
              <w:t>за которым на занятии будет</w:t>
            </w:r>
            <w:r>
              <w:rPr>
                <w:sz w:val="24"/>
                <w:szCs w:val="24"/>
                <w:lang w:val="ru-RU"/>
              </w:rPr>
              <w:t xml:space="preserve"> </w:t>
            </w:r>
            <w:r w:rsidRPr="00652D9B">
              <w:rPr>
                <w:sz w:val="24"/>
                <w:szCs w:val="24"/>
                <w:lang w:val="ru-RU"/>
              </w:rPr>
              <w:t>закреплен планшет. Если</w:t>
            </w:r>
            <w:r>
              <w:rPr>
                <w:sz w:val="24"/>
                <w:szCs w:val="24"/>
                <w:lang w:val="ru-RU"/>
              </w:rPr>
              <w:t xml:space="preserve"> </w:t>
            </w:r>
            <w:r w:rsidRPr="00652D9B">
              <w:rPr>
                <w:sz w:val="24"/>
                <w:szCs w:val="24"/>
                <w:lang w:val="ru-RU"/>
              </w:rPr>
              <w:t>приложение «Рыцарь кода» не</w:t>
            </w:r>
            <w:r>
              <w:rPr>
                <w:sz w:val="24"/>
                <w:szCs w:val="24"/>
                <w:lang w:val="ru-RU"/>
              </w:rPr>
              <w:t xml:space="preserve"> </w:t>
            </w:r>
            <w:r w:rsidRPr="00652D9B">
              <w:rPr>
                <w:sz w:val="24"/>
                <w:szCs w:val="24"/>
                <w:lang w:val="ru-RU"/>
              </w:rPr>
              <w:t>работает, то нужно зайти в</w:t>
            </w:r>
            <w:r>
              <w:rPr>
                <w:sz w:val="24"/>
                <w:szCs w:val="24"/>
                <w:lang w:val="ru-RU"/>
              </w:rPr>
              <w:t xml:space="preserve"> </w:t>
            </w:r>
            <w:r w:rsidRPr="00652D9B">
              <w:rPr>
                <w:sz w:val="24"/>
                <w:szCs w:val="24"/>
                <w:lang w:val="ru-RU"/>
              </w:rPr>
              <w:t xml:space="preserve">браузер </w:t>
            </w:r>
            <w:r w:rsidRPr="00652D9B">
              <w:rPr>
                <w:sz w:val="24"/>
                <w:szCs w:val="24"/>
              </w:rPr>
              <w:t>Google</w:t>
            </w:r>
            <w:r w:rsidRPr="00652D9B">
              <w:rPr>
                <w:sz w:val="24"/>
                <w:szCs w:val="24"/>
                <w:lang w:val="ru-RU"/>
              </w:rPr>
              <w:t xml:space="preserve"> </w:t>
            </w:r>
            <w:r w:rsidRPr="00652D9B">
              <w:rPr>
                <w:sz w:val="24"/>
                <w:szCs w:val="24"/>
              </w:rPr>
              <w:t>Chrome</w:t>
            </w:r>
            <w:r w:rsidRPr="00652D9B">
              <w:rPr>
                <w:sz w:val="24"/>
                <w:szCs w:val="24"/>
                <w:lang w:val="ru-RU"/>
              </w:rPr>
              <w:t>,</w:t>
            </w:r>
            <w:r>
              <w:rPr>
                <w:sz w:val="24"/>
                <w:szCs w:val="24"/>
                <w:lang w:val="ru-RU"/>
              </w:rPr>
              <w:t xml:space="preserve"> </w:t>
            </w:r>
            <w:r w:rsidRPr="00652D9B">
              <w:rPr>
                <w:sz w:val="24"/>
                <w:szCs w:val="24"/>
                <w:lang w:val="ru-RU"/>
              </w:rPr>
              <w:t xml:space="preserve">набрать </w:t>
            </w:r>
            <w:r w:rsidRPr="00652D9B">
              <w:rPr>
                <w:sz w:val="24"/>
                <w:szCs w:val="24"/>
              </w:rPr>
              <w:t>iteducation</w:t>
            </w:r>
            <w:r w:rsidRPr="00652D9B">
              <w:rPr>
                <w:sz w:val="24"/>
                <w:szCs w:val="24"/>
                <w:lang w:val="ru-RU"/>
              </w:rPr>
              <w:t>.</w:t>
            </w:r>
            <w:r w:rsidRPr="00652D9B">
              <w:rPr>
                <w:sz w:val="24"/>
                <w:szCs w:val="24"/>
              </w:rPr>
              <w:t>digital</w:t>
            </w:r>
            <w:r w:rsidRPr="00652D9B">
              <w:rPr>
                <w:sz w:val="24"/>
                <w:szCs w:val="24"/>
                <w:lang w:val="ru-RU"/>
              </w:rPr>
              <w:t xml:space="preserve"> и</w:t>
            </w:r>
            <w:r>
              <w:rPr>
                <w:sz w:val="24"/>
                <w:szCs w:val="24"/>
                <w:lang w:val="ru-RU"/>
              </w:rPr>
              <w:t xml:space="preserve"> </w:t>
            </w:r>
            <w:r w:rsidRPr="00652D9B">
              <w:rPr>
                <w:sz w:val="24"/>
                <w:szCs w:val="24"/>
                <w:lang w:val="ru-RU"/>
              </w:rPr>
              <w:t>ввести логины/пароли детей, за</w:t>
            </w:r>
            <w:r>
              <w:rPr>
                <w:sz w:val="24"/>
                <w:szCs w:val="24"/>
                <w:lang w:val="ru-RU"/>
              </w:rPr>
              <w:t xml:space="preserve"> </w:t>
            </w:r>
            <w:r w:rsidRPr="00652D9B">
              <w:rPr>
                <w:sz w:val="24"/>
                <w:szCs w:val="24"/>
                <w:lang w:val="ru-RU"/>
              </w:rPr>
              <w:t>которыми закреплены</w:t>
            </w:r>
            <w:r>
              <w:rPr>
                <w:sz w:val="24"/>
                <w:szCs w:val="24"/>
                <w:lang w:val="ru-RU"/>
              </w:rPr>
              <w:t xml:space="preserve"> </w:t>
            </w:r>
            <w:r w:rsidRPr="00652D9B">
              <w:rPr>
                <w:sz w:val="24"/>
                <w:szCs w:val="24"/>
                <w:lang w:val="ru-RU"/>
              </w:rPr>
              <w:t>планшеты.</w:t>
            </w:r>
            <w:r>
              <w:rPr>
                <w:sz w:val="24"/>
                <w:szCs w:val="24"/>
                <w:lang w:val="ru-RU"/>
              </w:rPr>
              <w:t xml:space="preserve"> </w:t>
            </w:r>
            <w:r w:rsidRPr="00652D9B">
              <w:rPr>
                <w:sz w:val="24"/>
                <w:szCs w:val="24"/>
                <w:lang w:val="ru-RU"/>
              </w:rPr>
              <w:t>Перед каждым занятием</w:t>
            </w:r>
            <w:r>
              <w:rPr>
                <w:sz w:val="24"/>
                <w:szCs w:val="24"/>
                <w:lang w:val="ru-RU"/>
              </w:rPr>
              <w:t xml:space="preserve"> </w:t>
            </w:r>
            <w:r w:rsidRPr="00652D9B">
              <w:rPr>
                <w:sz w:val="24"/>
                <w:szCs w:val="24"/>
                <w:lang w:val="ru-RU"/>
              </w:rPr>
              <w:t>педагог обязан зайти в</w:t>
            </w:r>
            <w:r>
              <w:rPr>
                <w:sz w:val="24"/>
                <w:szCs w:val="24"/>
                <w:lang w:val="ru-RU"/>
              </w:rPr>
              <w:t xml:space="preserve"> </w:t>
            </w:r>
            <w:r w:rsidRPr="00652D9B">
              <w:rPr>
                <w:sz w:val="24"/>
                <w:szCs w:val="24"/>
                <w:lang w:val="ru-RU"/>
              </w:rPr>
              <w:t xml:space="preserve">приложение </w:t>
            </w:r>
            <w:r w:rsidRPr="00652D9B">
              <w:rPr>
                <w:sz w:val="24"/>
                <w:szCs w:val="24"/>
              </w:rPr>
              <w:t>Scratch</w:t>
            </w:r>
            <w:r w:rsidRPr="00652D9B">
              <w:rPr>
                <w:sz w:val="24"/>
                <w:szCs w:val="24"/>
                <w:lang w:val="ru-RU"/>
              </w:rPr>
              <w:t xml:space="preserve"> </w:t>
            </w:r>
            <w:r w:rsidRPr="00652D9B">
              <w:rPr>
                <w:sz w:val="24"/>
                <w:szCs w:val="24"/>
              </w:rPr>
              <w:t>Jr</w:t>
            </w:r>
            <w:r w:rsidRPr="00652D9B">
              <w:rPr>
                <w:sz w:val="24"/>
                <w:szCs w:val="24"/>
                <w:lang w:val="ru-RU"/>
              </w:rPr>
              <w:t xml:space="preserve"> и ввести</w:t>
            </w:r>
            <w:r>
              <w:rPr>
                <w:sz w:val="24"/>
                <w:szCs w:val="24"/>
                <w:lang w:val="ru-RU"/>
              </w:rPr>
              <w:t xml:space="preserve"> </w:t>
            </w:r>
            <w:r w:rsidRPr="00652D9B">
              <w:rPr>
                <w:sz w:val="24"/>
                <w:szCs w:val="24"/>
                <w:lang w:val="ru-RU"/>
              </w:rPr>
              <w:t>логин/пароль ребенка, за</w:t>
            </w:r>
          </w:p>
          <w:p w:rsidR="00652D9B" w:rsidRPr="00652D9B" w:rsidRDefault="00652D9B" w:rsidP="00652D9B">
            <w:pPr>
              <w:contextualSpacing/>
              <w:jc w:val="both"/>
              <w:rPr>
                <w:sz w:val="24"/>
                <w:szCs w:val="24"/>
                <w:lang w:val="ru-RU"/>
              </w:rPr>
            </w:pPr>
            <w:r w:rsidRPr="00652D9B">
              <w:rPr>
                <w:sz w:val="24"/>
                <w:szCs w:val="24"/>
                <w:lang w:val="ru-RU"/>
              </w:rPr>
              <w:t>которым на занятии будет</w:t>
            </w:r>
            <w:r>
              <w:rPr>
                <w:sz w:val="24"/>
                <w:szCs w:val="24"/>
                <w:lang w:val="ru-RU"/>
              </w:rPr>
              <w:t xml:space="preserve"> </w:t>
            </w:r>
            <w:r w:rsidRPr="00652D9B">
              <w:rPr>
                <w:sz w:val="24"/>
                <w:szCs w:val="24"/>
                <w:lang w:val="ru-RU"/>
              </w:rPr>
              <w:t>закреплен планшет.</w:t>
            </w:r>
          </w:p>
        </w:tc>
      </w:tr>
      <w:tr w:rsidR="00652D9B" w:rsidRPr="00652D9B" w:rsidTr="00652D9B">
        <w:tc>
          <w:tcPr>
            <w:tcW w:w="817" w:type="dxa"/>
          </w:tcPr>
          <w:p w:rsidR="00652D9B" w:rsidRPr="00652D9B" w:rsidRDefault="00652D9B" w:rsidP="00652D9B">
            <w:pPr>
              <w:contextualSpacing/>
              <w:jc w:val="center"/>
              <w:rPr>
                <w:sz w:val="24"/>
                <w:szCs w:val="24"/>
                <w:lang w:val="ru-RU"/>
              </w:rPr>
            </w:pPr>
          </w:p>
        </w:tc>
        <w:tc>
          <w:tcPr>
            <w:tcW w:w="5954" w:type="dxa"/>
          </w:tcPr>
          <w:p w:rsidR="00652D9B" w:rsidRPr="00652D9B" w:rsidRDefault="00652D9B" w:rsidP="00652D9B">
            <w:pPr>
              <w:contextualSpacing/>
              <w:jc w:val="both"/>
              <w:rPr>
                <w:sz w:val="24"/>
                <w:szCs w:val="24"/>
                <w:lang w:val="ru-RU"/>
              </w:rPr>
            </w:pPr>
            <w:r w:rsidRPr="00652D9B">
              <w:rPr>
                <w:sz w:val="24"/>
                <w:szCs w:val="24"/>
                <w:lang w:val="ru-RU"/>
              </w:rPr>
              <w:t>● Приложение «Рыцарь Кода»:</w:t>
            </w:r>
            <w:r>
              <w:rPr>
                <w:sz w:val="24"/>
                <w:szCs w:val="24"/>
                <w:lang w:val="ru-RU"/>
              </w:rPr>
              <w:t xml:space="preserve"> </w:t>
            </w:r>
            <w:r w:rsidRPr="00652D9B">
              <w:rPr>
                <w:sz w:val="24"/>
                <w:szCs w:val="24"/>
              </w:rPr>
              <w:t>https</w:t>
            </w:r>
            <w:r w:rsidRPr="00652D9B">
              <w:rPr>
                <w:sz w:val="24"/>
                <w:szCs w:val="24"/>
                <w:lang w:val="ru-RU"/>
              </w:rPr>
              <w:t>://</w:t>
            </w:r>
            <w:r w:rsidRPr="00652D9B">
              <w:rPr>
                <w:sz w:val="24"/>
                <w:szCs w:val="24"/>
              </w:rPr>
              <w:t>play</w:t>
            </w:r>
            <w:r w:rsidRPr="00652D9B">
              <w:rPr>
                <w:sz w:val="24"/>
                <w:szCs w:val="24"/>
                <w:lang w:val="ru-RU"/>
              </w:rPr>
              <w:t>.</w:t>
            </w:r>
            <w:r w:rsidRPr="00652D9B">
              <w:rPr>
                <w:sz w:val="24"/>
                <w:szCs w:val="24"/>
              </w:rPr>
              <w:t>google</w:t>
            </w:r>
            <w:r w:rsidRPr="00652D9B">
              <w:rPr>
                <w:sz w:val="24"/>
                <w:szCs w:val="24"/>
                <w:lang w:val="ru-RU"/>
              </w:rPr>
              <w:t>.</w:t>
            </w:r>
            <w:r w:rsidRPr="00652D9B">
              <w:rPr>
                <w:sz w:val="24"/>
                <w:szCs w:val="24"/>
              </w:rPr>
              <w:t>com</w:t>
            </w:r>
            <w:r w:rsidRPr="00652D9B">
              <w:rPr>
                <w:sz w:val="24"/>
                <w:szCs w:val="24"/>
                <w:lang w:val="ru-RU"/>
              </w:rPr>
              <w:t>/</w:t>
            </w:r>
            <w:r w:rsidRPr="00652D9B">
              <w:rPr>
                <w:sz w:val="24"/>
                <w:szCs w:val="24"/>
              </w:rPr>
              <w:t>store</w:t>
            </w:r>
            <w:r w:rsidRPr="00652D9B">
              <w:rPr>
                <w:sz w:val="24"/>
                <w:szCs w:val="24"/>
                <w:lang w:val="ru-RU"/>
              </w:rPr>
              <w:t>/</w:t>
            </w:r>
            <w:r w:rsidRPr="00652D9B">
              <w:rPr>
                <w:sz w:val="24"/>
                <w:szCs w:val="24"/>
              </w:rPr>
              <w:t>ap</w:t>
            </w:r>
            <w:r>
              <w:rPr>
                <w:sz w:val="24"/>
                <w:szCs w:val="24"/>
                <w:lang w:val="ru-RU"/>
              </w:rPr>
              <w:t xml:space="preserve"> </w:t>
            </w:r>
          </w:p>
          <w:p w:rsidR="00652D9B" w:rsidRPr="00E120FD" w:rsidRDefault="00652D9B" w:rsidP="00652D9B">
            <w:pPr>
              <w:contextualSpacing/>
              <w:jc w:val="both"/>
              <w:rPr>
                <w:sz w:val="24"/>
                <w:szCs w:val="24"/>
              </w:rPr>
            </w:pPr>
            <w:r w:rsidRPr="00652D9B">
              <w:rPr>
                <w:sz w:val="24"/>
                <w:szCs w:val="24"/>
              </w:rPr>
              <w:lastRenderedPageBreak/>
              <w:t>ps</w:t>
            </w:r>
            <w:r w:rsidRPr="00E120FD">
              <w:rPr>
                <w:sz w:val="24"/>
                <w:szCs w:val="24"/>
              </w:rPr>
              <w:t>/</w:t>
            </w:r>
            <w:r w:rsidRPr="00652D9B">
              <w:rPr>
                <w:sz w:val="24"/>
                <w:szCs w:val="24"/>
              </w:rPr>
              <w:t>details</w:t>
            </w:r>
            <w:r w:rsidRPr="00E120FD">
              <w:rPr>
                <w:sz w:val="24"/>
                <w:szCs w:val="24"/>
              </w:rPr>
              <w:t>?</w:t>
            </w:r>
            <w:r w:rsidRPr="00652D9B">
              <w:rPr>
                <w:sz w:val="24"/>
                <w:szCs w:val="24"/>
              </w:rPr>
              <w:t>id</w:t>
            </w:r>
            <w:r w:rsidRPr="00E120FD">
              <w:rPr>
                <w:sz w:val="24"/>
                <w:szCs w:val="24"/>
              </w:rPr>
              <w:t>=</w:t>
            </w:r>
            <w:r w:rsidRPr="00652D9B">
              <w:rPr>
                <w:sz w:val="24"/>
                <w:szCs w:val="24"/>
              </w:rPr>
              <w:t>org</w:t>
            </w:r>
            <w:r w:rsidRPr="00E120FD">
              <w:rPr>
                <w:sz w:val="24"/>
                <w:szCs w:val="24"/>
              </w:rPr>
              <w:t>.</w:t>
            </w:r>
            <w:r w:rsidRPr="00652D9B">
              <w:rPr>
                <w:sz w:val="24"/>
                <w:szCs w:val="24"/>
              </w:rPr>
              <w:t>algoritmika</w:t>
            </w:r>
            <w:r w:rsidRPr="00E120FD">
              <w:rPr>
                <w:sz w:val="24"/>
                <w:szCs w:val="24"/>
              </w:rPr>
              <w:t>.</w:t>
            </w:r>
            <w:r w:rsidRPr="00652D9B">
              <w:rPr>
                <w:sz w:val="24"/>
                <w:szCs w:val="24"/>
              </w:rPr>
              <w:t>al</w:t>
            </w:r>
          </w:p>
          <w:p w:rsidR="00652D9B" w:rsidRPr="00652D9B" w:rsidRDefault="00652D9B" w:rsidP="00652D9B">
            <w:pPr>
              <w:contextualSpacing/>
              <w:jc w:val="both"/>
              <w:rPr>
                <w:sz w:val="24"/>
                <w:szCs w:val="24"/>
                <w:lang w:val="ru-RU"/>
              </w:rPr>
            </w:pPr>
            <w:r w:rsidRPr="00652D9B">
              <w:rPr>
                <w:sz w:val="24"/>
                <w:szCs w:val="24"/>
              </w:rPr>
              <w:t>go</w:t>
            </w:r>
          </w:p>
          <w:p w:rsidR="00652D9B" w:rsidRPr="00652D9B" w:rsidRDefault="00652D9B" w:rsidP="00652D9B">
            <w:pPr>
              <w:contextualSpacing/>
              <w:jc w:val="both"/>
              <w:rPr>
                <w:sz w:val="24"/>
                <w:szCs w:val="24"/>
              </w:rPr>
            </w:pPr>
            <w:r w:rsidRPr="00652D9B">
              <w:rPr>
                <w:sz w:val="24"/>
                <w:szCs w:val="24"/>
              </w:rPr>
              <w:t>● Приложение Scratch Jr:</w:t>
            </w:r>
          </w:p>
          <w:p w:rsidR="00652D9B" w:rsidRPr="00652D9B" w:rsidRDefault="00652D9B" w:rsidP="00652D9B">
            <w:pPr>
              <w:contextualSpacing/>
              <w:jc w:val="both"/>
              <w:rPr>
                <w:sz w:val="24"/>
                <w:szCs w:val="24"/>
              </w:rPr>
            </w:pPr>
            <w:r w:rsidRPr="00652D9B">
              <w:rPr>
                <w:sz w:val="24"/>
                <w:szCs w:val="24"/>
              </w:rPr>
              <w:t>https://play.google.com/store/ap</w:t>
            </w:r>
          </w:p>
          <w:p w:rsidR="00652D9B" w:rsidRPr="00652D9B" w:rsidRDefault="00652D9B" w:rsidP="00652D9B">
            <w:pPr>
              <w:contextualSpacing/>
              <w:jc w:val="both"/>
              <w:rPr>
                <w:sz w:val="24"/>
                <w:szCs w:val="24"/>
              </w:rPr>
            </w:pPr>
            <w:r w:rsidRPr="00652D9B">
              <w:rPr>
                <w:sz w:val="24"/>
                <w:szCs w:val="24"/>
              </w:rPr>
              <w:t>ps/details?id=org.scratchjr.andr</w:t>
            </w:r>
          </w:p>
          <w:p w:rsidR="00652D9B" w:rsidRPr="00652D9B" w:rsidRDefault="00652D9B" w:rsidP="00652D9B">
            <w:pPr>
              <w:contextualSpacing/>
              <w:jc w:val="both"/>
              <w:rPr>
                <w:sz w:val="24"/>
                <w:szCs w:val="24"/>
              </w:rPr>
            </w:pPr>
            <w:r w:rsidRPr="00652D9B">
              <w:rPr>
                <w:sz w:val="24"/>
                <w:szCs w:val="24"/>
              </w:rPr>
              <w:t>oid</w:t>
            </w:r>
          </w:p>
        </w:tc>
        <w:tc>
          <w:tcPr>
            <w:tcW w:w="7938" w:type="dxa"/>
            <w:vMerge/>
          </w:tcPr>
          <w:p w:rsidR="00652D9B" w:rsidRPr="00652D9B" w:rsidRDefault="00652D9B" w:rsidP="00652D9B">
            <w:pPr>
              <w:contextualSpacing/>
              <w:jc w:val="center"/>
              <w:rPr>
                <w:sz w:val="24"/>
                <w:szCs w:val="24"/>
              </w:rPr>
            </w:pPr>
          </w:p>
        </w:tc>
      </w:tr>
    </w:tbl>
    <w:p w:rsidR="00652D9B" w:rsidRPr="00652D9B" w:rsidRDefault="00652D9B" w:rsidP="00652D9B">
      <w:pPr>
        <w:contextualSpacing/>
        <w:jc w:val="center"/>
        <w:rPr>
          <w:b/>
          <w:sz w:val="24"/>
          <w:szCs w:val="24"/>
        </w:rPr>
      </w:pPr>
      <w:r w:rsidRPr="00652D9B">
        <w:rPr>
          <w:b/>
          <w:sz w:val="24"/>
          <w:szCs w:val="24"/>
        </w:rPr>
        <w:lastRenderedPageBreak/>
        <w:t>Методическое обеспечение программы</w:t>
      </w:r>
    </w:p>
    <w:p w:rsidR="00652D9B" w:rsidRPr="00652D9B" w:rsidRDefault="00652D9B" w:rsidP="00652D9B">
      <w:pPr>
        <w:contextualSpacing/>
        <w:rPr>
          <w:sz w:val="24"/>
          <w:szCs w:val="24"/>
        </w:rPr>
      </w:pPr>
      <w:r w:rsidRPr="00652D9B">
        <w:rPr>
          <w:sz w:val="24"/>
          <w:szCs w:val="24"/>
        </w:rPr>
        <w:t>Для каждого занятия данной программы разработаны методические</w:t>
      </w:r>
    </w:p>
    <w:p w:rsidR="00652D9B" w:rsidRPr="00652D9B" w:rsidRDefault="00652D9B" w:rsidP="00652D9B">
      <w:pPr>
        <w:contextualSpacing/>
        <w:rPr>
          <w:sz w:val="24"/>
          <w:szCs w:val="24"/>
        </w:rPr>
      </w:pPr>
      <w:r w:rsidRPr="00652D9B">
        <w:rPr>
          <w:sz w:val="24"/>
          <w:szCs w:val="24"/>
        </w:rPr>
        <w:t>указания, в которых содержатся:</w:t>
      </w:r>
    </w:p>
    <w:p w:rsidR="00652D9B" w:rsidRPr="00652D9B" w:rsidRDefault="00652D9B" w:rsidP="00652D9B">
      <w:pPr>
        <w:contextualSpacing/>
        <w:rPr>
          <w:sz w:val="24"/>
          <w:szCs w:val="24"/>
        </w:rPr>
      </w:pPr>
      <w:r w:rsidRPr="00652D9B">
        <w:rPr>
          <w:sz w:val="24"/>
          <w:szCs w:val="24"/>
        </w:rPr>
        <w:t>● описание сюжетной линии занятия;</w:t>
      </w:r>
    </w:p>
    <w:p w:rsidR="00652D9B" w:rsidRPr="00652D9B" w:rsidRDefault="00652D9B" w:rsidP="00652D9B">
      <w:pPr>
        <w:contextualSpacing/>
        <w:rPr>
          <w:sz w:val="24"/>
          <w:szCs w:val="24"/>
        </w:rPr>
      </w:pPr>
      <w:r w:rsidRPr="00652D9B">
        <w:rPr>
          <w:sz w:val="24"/>
          <w:szCs w:val="24"/>
        </w:rPr>
        <w:t>● список необходимого реквизита;</w:t>
      </w:r>
    </w:p>
    <w:p w:rsidR="00652D9B" w:rsidRPr="00652D9B" w:rsidRDefault="00652D9B" w:rsidP="00652D9B">
      <w:pPr>
        <w:contextualSpacing/>
        <w:rPr>
          <w:sz w:val="24"/>
          <w:szCs w:val="24"/>
        </w:rPr>
      </w:pPr>
      <w:r w:rsidRPr="00652D9B">
        <w:rPr>
          <w:sz w:val="24"/>
          <w:szCs w:val="24"/>
        </w:rPr>
        <w:t>● ссылки на раздаточный и демонстрационный материал;</w:t>
      </w:r>
    </w:p>
    <w:p w:rsidR="00652D9B" w:rsidRPr="00652D9B" w:rsidRDefault="00652D9B" w:rsidP="00652D9B">
      <w:pPr>
        <w:contextualSpacing/>
        <w:rPr>
          <w:sz w:val="24"/>
          <w:szCs w:val="24"/>
        </w:rPr>
      </w:pPr>
      <w:r w:rsidRPr="00652D9B">
        <w:rPr>
          <w:sz w:val="24"/>
          <w:szCs w:val="24"/>
        </w:rPr>
        <w:t>● список пунктов, которые необходимо выполнить для подготовки к занятию за день до него;</w:t>
      </w:r>
    </w:p>
    <w:p w:rsidR="00652D9B" w:rsidRPr="00652D9B" w:rsidRDefault="00652D9B" w:rsidP="00652D9B">
      <w:pPr>
        <w:contextualSpacing/>
        <w:rPr>
          <w:sz w:val="24"/>
          <w:szCs w:val="24"/>
        </w:rPr>
      </w:pPr>
      <w:r w:rsidRPr="00652D9B">
        <w:rPr>
          <w:sz w:val="24"/>
          <w:szCs w:val="24"/>
        </w:rPr>
        <w:t>● список пунктов, которые необходимо выполнить для подготовки к занятию непосредственно перед занятием;</w:t>
      </w:r>
    </w:p>
    <w:p w:rsidR="00652D9B" w:rsidRPr="00652D9B" w:rsidRDefault="00652D9B" w:rsidP="00652D9B">
      <w:pPr>
        <w:contextualSpacing/>
        <w:rPr>
          <w:sz w:val="24"/>
          <w:szCs w:val="24"/>
        </w:rPr>
      </w:pPr>
      <w:r w:rsidRPr="00652D9B">
        <w:rPr>
          <w:sz w:val="24"/>
          <w:szCs w:val="24"/>
        </w:rPr>
        <w:t>● описание образовательных результатов для обучающихся;</w:t>
      </w:r>
    </w:p>
    <w:p w:rsidR="00652D9B" w:rsidRPr="00652D9B" w:rsidRDefault="00652D9B" w:rsidP="00652D9B">
      <w:pPr>
        <w:contextualSpacing/>
        <w:rPr>
          <w:sz w:val="24"/>
          <w:szCs w:val="24"/>
        </w:rPr>
      </w:pPr>
      <w:r w:rsidRPr="00652D9B">
        <w:rPr>
          <w:sz w:val="24"/>
          <w:szCs w:val="24"/>
        </w:rPr>
        <w:t>● рекомендуемая структура занятия с указанием тайминга;</w:t>
      </w:r>
    </w:p>
    <w:p w:rsidR="00652D9B" w:rsidRPr="00652D9B" w:rsidRDefault="00652D9B" w:rsidP="00652D9B">
      <w:pPr>
        <w:contextualSpacing/>
        <w:rPr>
          <w:sz w:val="24"/>
          <w:szCs w:val="24"/>
        </w:rPr>
      </w:pPr>
      <w:r w:rsidRPr="00652D9B">
        <w:rPr>
          <w:sz w:val="24"/>
          <w:szCs w:val="24"/>
        </w:rPr>
        <w:t>● конспект занятия с подробным описанием каждого этапа;</w:t>
      </w:r>
    </w:p>
    <w:p w:rsidR="00652D9B" w:rsidRPr="00652D9B" w:rsidRDefault="004B08E7" w:rsidP="004B08E7">
      <w:pPr>
        <w:contextualSpacing/>
        <w:jc w:val="both"/>
        <w:rPr>
          <w:sz w:val="24"/>
          <w:szCs w:val="24"/>
        </w:rPr>
      </w:pPr>
      <w:r>
        <w:rPr>
          <w:sz w:val="24"/>
          <w:szCs w:val="24"/>
        </w:rPr>
        <w:t xml:space="preserve">     </w:t>
      </w:r>
      <w:r w:rsidR="00652D9B" w:rsidRPr="00652D9B">
        <w:rPr>
          <w:sz w:val="24"/>
          <w:szCs w:val="24"/>
        </w:rPr>
        <w:t xml:space="preserve">Для обеспечения усвоения детьми программы по информатике для занятий </w:t>
      </w:r>
      <w:r>
        <w:rPr>
          <w:sz w:val="24"/>
          <w:szCs w:val="24"/>
        </w:rPr>
        <w:t xml:space="preserve"> в </w:t>
      </w:r>
      <w:r w:rsidR="00D5747B">
        <w:rPr>
          <w:sz w:val="24"/>
          <w:szCs w:val="24"/>
        </w:rPr>
        <w:t>МБДОУ «ДСКВ «Радуга» с. Замостье</w:t>
      </w:r>
      <w:r>
        <w:rPr>
          <w:sz w:val="24"/>
          <w:szCs w:val="24"/>
        </w:rPr>
        <w:t xml:space="preserve"> выделен кабинет с хороши</w:t>
      </w:r>
      <w:r w:rsidR="00D5747B">
        <w:rPr>
          <w:sz w:val="24"/>
          <w:szCs w:val="24"/>
        </w:rPr>
        <w:t>м трафиком Интернета, имеются 10</w:t>
      </w:r>
      <w:r>
        <w:rPr>
          <w:sz w:val="24"/>
          <w:szCs w:val="24"/>
        </w:rPr>
        <w:t xml:space="preserve"> планшетов с загруженными программами обучения, </w:t>
      </w:r>
      <w:r w:rsidR="00652D9B" w:rsidRPr="00652D9B">
        <w:rPr>
          <w:sz w:val="24"/>
          <w:szCs w:val="24"/>
        </w:rPr>
        <w:t xml:space="preserve"> раздаточные</w:t>
      </w:r>
      <w:r>
        <w:rPr>
          <w:sz w:val="24"/>
          <w:szCs w:val="24"/>
        </w:rPr>
        <w:t xml:space="preserve"> и деманстрационные </w:t>
      </w:r>
      <w:r w:rsidR="00652D9B" w:rsidRPr="00652D9B">
        <w:rPr>
          <w:sz w:val="24"/>
          <w:szCs w:val="24"/>
        </w:rPr>
        <w:t xml:space="preserve"> материалы: рабочие листы, дидактические игры</w:t>
      </w:r>
      <w:r w:rsidR="001C23BE">
        <w:rPr>
          <w:sz w:val="24"/>
          <w:szCs w:val="24"/>
        </w:rPr>
        <w:t>, комиксы, дидактические карточки</w:t>
      </w:r>
      <w:r w:rsidR="00652D9B" w:rsidRPr="00652D9B">
        <w:rPr>
          <w:sz w:val="24"/>
          <w:szCs w:val="24"/>
        </w:rPr>
        <w:t>.</w:t>
      </w:r>
      <w:r>
        <w:rPr>
          <w:sz w:val="24"/>
          <w:szCs w:val="24"/>
        </w:rPr>
        <w:t xml:space="preserve"> Сопровождение реализации программы организовано 4 педагогами и старшим воспитателем, которые прошли курсовую подготовку по данной Программе.</w:t>
      </w:r>
    </w:p>
    <w:p w:rsidR="00652D9B" w:rsidRPr="00652D9B" w:rsidRDefault="00652D9B" w:rsidP="00652D9B">
      <w:pPr>
        <w:jc w:val="both"/>
        <w:rPr>
          <w:sz w:val="28"/>
          <w:szCs w:val="28"/>
        </w:rPr>
      </w:pPr>
    </w:p>
    <w:p w:rsidR="00E120FD" w:rsidRDefault="00E120FD" w:rsidP="00E120FD">
      <w:pPr>
        <w:jc w:val="center"/>
        <w:rPr>
          <w:b/>
          <w:sz w:val="28"/>
        </w:rPr>
      </w:pPr>
      <w:r>
        <w:rPr>
          <w:b/>
          <w:sz w:val="28"/>
        </w:rPr>
        <w:t>4. Презентация ОП</w:t>
      </w:r>
    </w:p>
    <w:p w:rsidR="00E120FD" w:rsidRDefault="00E120FD" w:rsidP="00E120FD">
      <w:pPr>
        <w:ind w:right="214" w:firstLine="706"/>
        <w:jc w:val="both"/>
        <w:rPr>
          <w:color w:val="000009"/>
          <w:sz w:val="24"/>
        </w:rPr>
      </w:pPr>
      <w:r>
        <w:rPr>
          <w:sz w:val="24"/>
        </w:rPr>
        <w:t xml:space="preserve">     Образовательная программа муниципального бюджетного дошкольного образовательного учреждения  «Детский сад комбинированного вида  </w:t>
      </w:r>
      <w:r w:rsidR="00D5747B">
        <w:rPr>
          <w:rFonts w:asciiTheme="minorHAnsi" w:eastAsia="Segoe UI Symbol" w:hAnsiTheme="minorHAnsi" w:cs="Segoe UI Symbol"/>
          <w:sz w:val="24"/>
        </w:rPr>
        <w:t>«Радуга</w:t>
      </w:r>
      <w:r>
        <w:rPr>
          <w:sz w:val="24"/>
        </w:rPr>
        <w:t>»</w:t>
      </w:r>
      <w:r w:rsidR="00D5747B">
        <w:rPr>
          <w:sz w:val="24"/>
        </w:rPr>
        <w:t xml:space="preserve"> с. Замостье</w:t>
      </w:r>
      <w:r>
        <w:rPr>
          <w:sz w:val="24"/>
        </w:rPr>
        <w:t xml:space="preserve"> </w:t>
      </w:r>
      <w:r w:rsidR="00D5747B">
        <w:rPr>
          <w:sz w:val="24"/>
        </w:rPr>
        <w:t>Грайворонского</w:t>
      </w:r>
      <w:r>
        <w:rPr>
          <w:sz w:val="24"/>
        </w:rPr>
        <w:t xml:space="preserve"> городского округа  (далее  ОП </w:t>
      </w:r>
      <w:r w:rsidR="00D5747B">
        <w:rPr>
          <w:sz w:val="24"/>
        </w:rPr>
        <w:t>МБДОУ «ДСКВ «Радуга» с. Замостье</w:t>
      </w:r>
      <w:r>
        <w:rPr>
          <w:sz w:val="24"/>
        </w:rPr>
        <w:t xml:space="preserve">, Программа) </w:t>
      </w:r>
      <w:r>
        <w:rPr>
          <w:color w:val="000009"/>
          <w:sz w:val="24"/>
        </w:rPr>
        <w:t>разработана</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федеральным</w:t>
      </w:r>
      <w:r>
        <w:rPr>
          <w:color w:val="000009"/>
          <w:spacing w:val="1"/>
          <w:sz w:val="24"/>
        </w:rPr>
        <w:t xml:space="preserve"> </w:t>
      </w:r>
      <w:r>
        <w:rPr>
          <w:color w:val="000009"/>
          <w:sz w:val="24"/>
        </w:rPr>
        <w:t>государственным</w:t>
      </w:r>
      <w:r>
        <w:rPr>
          <w:color w:val="000009"/>
          <w:spacing w:val="1"/>
          <w:sz w:val="24"/>
        </w:rPr>
        <w:t xml:space="preserve"> </w:t>
      </w:r>
      <w:r>
        <w:rPr>
          <w:color w:val="000009"/>
          <w:sz w:val="24"/>
        </w:rPr>
        <w:t>образовательным</w:t>
      </w:r>
      <w:r>
        <w:rPr>
          <w:color w:val="000009"/>
          <w:spacing w:val="1"/>
          <w:sz w:val="24"/>
        </w:rPr>
        <w:t xml:space="preserve"> </w:t>
      </w:r>
      <w:r>
        <w:rPr>
          <w:color w:val="000009"/>
          <w:sz w:val="24"/>
        </w:rPr>
        <w:t>стандартом</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образования</w:t>
      </w:r>
      <w:r>
        <w:rPr>
          <w:color w:val="000009"/>
          <w:spacing w:val="1"/>
          <w:sz w:val="24"/>
        </w:rPr>
        <w:t xml:space="preserve"> </w:t>
      </w:r>
      <w:r>
        <w:rPr>
          <w:sz w:val="24"/>
        </w:rPr>
        <w:t xml:space="preserve">(утвержден приказом Минобрнауки России от 17 октября 2013 г. </w:t>
      </w:r>
      <w:r>
        <w:rPr>
          <w:rFonts w:ascii="Segoe UI Symbol" w:eastAsia="Segoe UI Symbol" w:hAnsi="Segoe UI Symbol" w:cs="Segoe UI Symbol"/>
          <w:sz w:val="24"/>
        </w:rPr>
        <w:t>№</w:t>
      </w:r>
      <w:r>
        <w:rPr>
          <w:sz w:val="24"/>
        </w:rPr>
        <w:t xml:space="preserve"> 1155, зарегистрировано в Минюсте России 14 ноября 2013 г., регистрационный </w:t>
      </w:r>
      <w:r>
        <w:rPr>
          <w:rFonts w:ascii="Segoe UI Symbol" w:eastAsia="Segoe UI Symbol" w:hAnsi="Segoe UI Symbol" w:cs="Segoe UI Symbol"/>
          <w:sz w:val="24"/>
        </w:rPr>
        <w:t>№</w:t>
      </w:r>
      <w:r>
        <w:rPr>
          <w:sz w:val="24"/>
        </w:rPr>
        <w:t xml:space="preserve"> 30384; в редакции приказа Минпросвещения России от 8 ноября 2022 г. </w:t>
      </w:r>
      <w:r>
        <w:rPr>
          <w:rFonts w:ascii="Segoe UI Symbol" w:eastAsia="Segoe UI Symbol" w:hAnsi="Segoe UI Symbol" w:cs="Segoe UI Symbol"/>
          <w:sz w:val="24"/>
        </w:rPr>
        <w:t>№</w:t>
      </w:r>
      <w:r>
        <w:rPr>
          <w:sz w:val="24"/>
        </w:rPr>
        <w:t xml:space="preserve"> 955, зарегистрировано в Минюсте России 6 февраля 2023 г., регистрационный </w:t>
      </w:r>
      <w:r>
        <w:rPr>
          <w:rFonts w:ascii="Segoe UI Symbol" w:eastAsia="Segoe UI Symbol" w:hAnsi="Segoe UI Symbol" w:cs="Segoe UI Symbol"/>
          <w:sz w:val="24"/>
        </w:rPr>
        <w:t>№</w:t>
      </w:r>
      <w:r>
        <w:rPr>
          <w:sz w:val="24"/>
        </w:rPr>
        <w:t xml:space="preserve"> 72264)</w:t>
      </w:r>
      <w:r>
        <w:rPr>
          <w:color w:val="000009"/>
          <w:sz w:val="24"/>
        </w:rPr>
        <w:t xml:space="preserve"> (далее –</w:t>
      </w:r>
      <w:r>
        <w:rPr>
          <w:color w:val="000009"/>
          <w:spacing w:val="1"/>
          <w:sz w:val="24"/>
        </w:rPr>
        <w:t xml:space="preserve"> </w:t>
      </w:r>
      <w:r>
        <w:rPr>
          <w:color w:val="000009"/>
          <w:sz w:val="24"/>
        </w:rPr>
        <w:t>ФГОС</w:t>
      </w:r>
      <w:r>
        <w:rPr>
          <w:color w:val="000009"/>
          <w:spacing w:val="1"/>
          <w:sz w:val="24"/>
        </w:rPr>
        <w:t xml:space="preserve"> </w:t>
      </w:r>
      <w:r>
        <w:rPr>
          <w:color w:val="000009"/>
          <w:sz w:val="24"/>
        </w:rPr>
        <w:t>ДО</w:t>
      </w:r>
      <w:r w:rsidR="007472EF">
        <w:rPr>
          <w:color w:val="000009"/>
          <w:sz w:val="24"/>
        </w:rPr>
        <w:t xml:space="preserve">  </w:t>
      </w:r>
      <w:hyperlink r:id="rId73" w:history="1">
        <w:r w:rsidR="007472EF" w:rsidRPr="00D61B15">
          <w:rPr>
            <w:rStyle w:val="af7"/>
            <w:sz w:val="24"/>
          </w:rPr>
          <w:t>https://www.consultant.ru/document/cons_doc_LAW_154637/</w:t>
        </w:r>
      </w:hyperlink>
      <w:r w:rsidR="007472EF">
        <w:rPr>
          <w:color w:val="000009"/>
          <w:sz w:val="24"/>
        </w:rPr>
        <w:t xml:space="preserve"> </w:t>
      </w:r>
      <w:r>
        <w:rPr>
          <w:color w:val="000009"/>
          <w:sz w:val="24"/>
        </w:rPr>
        <w:t>)</w:t>
      </w:r>
      <w:r>
        <w:rPr>
          <w:color w:val="000009"/>
          <w:spacing w:val="1"/>
          <w:sz w:val="24"/>
        </w:rPr>
        <w:t xml:space="preserve"> </w:t>
      </w:r>
      <w:r>
        <w:rPr>
          <w:color w:val="000009"/>
          <w:sz w:val="24"/>
        </w:rPr>
        <w:t>и</w:t>
      </w:r>
      <w:r>
        <w:rPr>
          <w:color w:val="000009"/>
          <w:spacing w:val="1"/>
          <w:sz w:val="24"/>
        </w:rPr>
        <w:t xml:space="preserve"> </w:t>
      </w:r>
      <w:r>
        <w:rPr>
          <w:color w:val="000009"/>
          <w:sz w:val="24"/>
        </w:rPr>
        <w:t>федеральной образовательной программой дошкольного образования (</w:t>
      </w:r>
      <w:r>
        <w:rPr>
          <w:sz w:val="24"/>
        </w:rPr>
        <w:t xml:space="preserve">утверждена приказом Минпросвещения России от 25 ноября 2022 г. </w:t>
      </w:r>
      <w:r>
        <w:rPr>
          <w:rFonts w:ascii="Segoe UI Symbol" w:eastAsia="Segoe UI Symbol" w:hAnsi="Segoe UI Symbol" w:cs="Segoe UI Symbol"/>
          <w:sz w:val="24"/>
        </w:rPr>
        <w:t>№</w:t>
      </w:r>
      <w:r>
        <w:rPr>
          <w:sz w:val="24"/>
        </w:rPr>
        <w:t xml:space="preserve"> 1028, зарегистрировано в Минюсте России 28 декабря 2022 г., регистрационный </w:t>
      </w:r>
      <w:r>
        <w:rPr>
          <w:rFonts w:ascii="Segoe UI Symbol" w:eastAsia="Segoe UI Symbol" w:hAnsi="Segoe UI Symbol" w:cs="Segoe UI Symbol"/>
          <w:sz w:val="24"/>
        </w:rPr>
        <w:t>№</w:t>
      </w:r>
      <w:r>
        <w:rPr>
          <w:sz w:val="24"/>
        </w:rPr>
        <w:t xml:space="preserve"> 71847</w:t>
      </w:r>
      <w:r>
        <w:rPr>
          <w:color w:val="000009"/>
          <w:sz w:val="24"/>
        </w:rPr>
        <w:t>) (далее – ФОП ДО</w:t>
      </w:r>
      <w:r w:rsidR="007472EF">
        <w:rPr>
          <w:color w:val="000009"/>
          <w:sz w:val="24"/>
        </w:rPr>
        <w:t xml:space="preserve"> </w:t>
      </w:r>
      <w:hyperlink r:id="rId74" w:history="1">
        <w:r w:rsidR="007472EF" w:rsidRPr="00D61B15">
          <w:rPr>
            <w:rStyle w:val="af7"/>
            <w:sz w:val="24"/>
          </w:rPr>
          <w:t>https://www.consultant.ru/document/cons_doc_LAW_435832/</w:t>
        </w:r>
      </w:hyperlink>
      <w:r w:rsidR="007472EF">
        <w:rPr>
          <w:color w:val="000009"/>
          <w:sz w:val="24"/>
        </w:rPr>
        <w:t xml:space="preserve">  </w:t>
      </w:r>
      <w:r>
        <w:rPr>
          <w:color w:val="000009"/>
          <w:sz w:val="24"/>
        </w:rPr>
        <w:t>).</w:t>
      </w:r>
    </w:p>
    <w:p w:rsidR="00E120FD" w:rsidRDefault="00E120FD" w:rsidP="00E120FD">
      <w:pPr>
        <w:ind w:right="214" w:firstLine="567"/>
        <w:jc w:val="both"/>
        <w:rPr>
          <w:color w:val="000009"/>
          <w:sz w:val="24"/>
        </w:rPr>
      </w:pPr>
      <w:r>
        <w:rPr>
          <w:color w:val="000009"/>
          <w:sz w:val="24"/>
        </w:rPr>
        <w:t xml:space="preserve">Программа отвечает образовательному запросу социума, обеспечивает развитие личности   детей дошкольного возраста в различных </w:t>
      </w:r>
      <w:r>
        <w:rPr>
          <w:color w:val="000009"/>
          <w:sz w:val="24"/>
        </w:rPr>
        <w:lastRenderedPageBreak/>
        <w:t>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472EF" w:rsidRDefault="007472EF" w:rsidP="00E120FD">
      <w:pPr>
        <w:ind w:right="214" w:firstLine="567"/>
        <w:jc w:val="both"/>
        <w:rPr>
          <w:color w:val="000009"/>
          <w:sz w:val="24"/>
        </w:rPr>
      </w:pPr>
      <w:r>
        <w:t>Программа ориентирована на детей дошкольного возраста: младенческий (первое и второе полугодия жизни), ранний (от одного года до трех лет) и дошкольный возраст (от трех до семи лет).</w:t>
      </w:r>
    </w:p>
    <w:p w:rsidR="00E120FD" w:rsidRDefault="00E120FD" w:rsidP="00E120FD">
      <w:pPr>
        <w:ind w:firstLine="567"/>
        <w:jc w:val="both"/>
        <w:rPr>
          <w:sz w:val="24"/>
        </w:rPr>
      </w:pPr>
      <w:r>
        <w:rPr>
          <w:color w:val="000009"/>
          <w:sz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E120FD" w:rsidRDefault="00E120FD" w:rsidP="00E120FD">
      <w:pPr>
        <w:rPr>
          <w:color w:val="222222"/>
          <w:sz w:val="24"/>
          <w:shd w:val="clear" w:color="auto" w:fill="FFFFCC"/>
        </w:rPr>
      </w:pPr>
      <w:r>
        <w:rPr>
          <w:color w:val="222222"/>
          <w:sz w:val="24"/>
          <w:shd w:val="clear" w:color="auto" w:fill="FFFFFF"/>
        </w:rPr>
        <w:t xml:space="preserve">         Объем обязательной части ОП ДО соответствует федеральной образовательной программе дошкольного образования, утвержденной приказом Минпросвещения России от 25.11.2022 </w:t>
      </w:r>
      <w:r>
        <w:rPr>
          <w:rFonts w:ascii="Segoe UI Symbol" w:eastAsia="Segoe UI Symbol" w:hAnsi="Segoe UI Symbol" w:cs="Segoe UI Symbol"/>
          <w:color w:val="222222"/>
          <w:sz w:val="24"/>
          <w:shd w:val="clear" w:color="auto" w:fill="FFFFFF"/>
        </w:rPr>
        <w:t>№</w:t>
      </w:r>
      <w:r>
        <w:rPr>
          <w:color w:val="222222"/>
          <w:sz w:val="24"/>
          <w:shd w:val="clear" w:color="auto" w:fill="FFFFFF"/>
        </w:rPr>
        <w:t xml:space="preserve"> 1028, (далее – ФОП ДО) и составляет не менее 60% от общего объема ОП ДО. Объем части, формируемой участниками образовательных отношений, – не более 40%.</w:t>
      </w:r>
    </w:p>
    <w:p w:rsidR="00E120FD" w:rsidRDefault="00E120FD" w:rsidP="00E120FD">
      <w:pPr>
        <w:ind w:firstLine="567"/>
        <w:jc w:val="both"/>
        <w:rPr>
          <w:color w:val="222222"/>
          <w:sz w:val="24"/>
          <w:shd w:val="clear" w:color="auto" w:fill="FFFFFF"/>
        </w:rPr>
      </w:pPr>
      <w:r>
        <w:rPr>
          <w:color w:val="222222"/>
          <w:sz w:val="24"/>
          <w:shd w:val="clear" w:color="auto" w:fill="FFFFFF"/>
        </w:rPr>
        <w:t>Часть ОП ДО, формируемая участниками образовательных отношений предусматривает включение воспитанников в процесс ознакомления с региональными особенностями и</w:t>
      </w:r>
      <w:r>
        <w:rPr>
          <w:i/>
          <w:color w:val="222222"/>
          <w:sz w:val="24"/>
          <w:shd w:val="clear" w:color="auto" w:fill="FFFFFF"/>
        </w:rPr>
        <w:t xml:space="preserve"> </w:t>
      </w:r>
      <w:r>
        <w:rPr>
          <w:color w:val="222222"/>
          <w:sz w:val="24"/>
          <w:shd w:val="clear" w:color="auto" w:fill="FFFFFF"/>
        </w:rPr>
        <w:t>направлена на развитие детей в познавательной и физической  образовательных областях, во всех видах деятельности и культурных практиках. </w:t>
      </w:r>
    </w:p>
    <w:p w:rsidR="00E120FD" w:rsidRDefault="00E120FD" w:rsidP="00E120FD">
      <w:pPr>
        <w:ind w:firstLine="567"/>
        <w:jc w:val="both"/>
        <w:rPr>
          <w:sz w:val="24"/>
          <w:shd w:val="clear" w:color="auto" w:fill="FFFFFF"/>
        </w:rPr>
      </w:pPr>
      <w:r>
        <w:rPr>
          <w:sz w:val="24"/>
          <w:shd w:val="clear" w:color="auto" w:fill="FFFFFF"/>
        </w:rPr>
        <w:t>В Программе содержатся целевой, содержательный и организационный разделы</w:t>
      </w:r>
      <w:r>
        <w:rPr>
          <w:sz w:val="28"/>
          <w:shd w:val="clear" w:color="auto" w:fill="FFFFFF"/>
        </w:rPr>
        <w:t>.</w:t>
      </w:r>
      <w:r>
        <w:rPr>
          <w:i/>
          <w:color w:val="222222"/>
          <w:sz w:val="24"/>
          <w:shd w:val="clear" w:color="auto" w:fill="FFFFFF"/>
        </w:rPr>
        <w:t xml:space="preserve">  </w:t>
      </w:r>
    </w:p>
    <w:p w:rsidR="00E120FD" w:rsidRDefault="00E120FD" w:rsidP="00E120FD">
      <w:pPr>
        <w:tabs>
          <w:tab w:val="left" w:pos="709"/>
        </w:tabs>
        <w:ind w:left="284" w:right="38" w:firstLine="436"/>
        <w:rPr>
          <w:sz w:val="24"/>
        </w:rPr>
      </w:pPr>
      <w:r>
        <w:rPr>
          <w:sz w:val="24"/>
        </w:rPr>
        <w:t xml:space="preserve">    Основные </w:t>
      </w:r>
      <w:r>
        <w:rPr>
          <w:b/>
          <w:sz w:val="24"/>
        </w:rPr>
        <w:t>подходы</w:t>
      </w:r>
      <w:r>
        <w:rPr>
          <w:sz w:val="24"/>
        </w:rPr>
        <w:t xml:space="preserve"> к формированию Программы.</w:t>
      </w:r>
    </w:p>
    <w:p w:rsidR="00E120FD" w:rsidRDefault="00E120FD" w:rsidP="00E120FD">
      <w:pPr>
        <w:ind w:left="284" w:right="38" w:firstLine="708"/>
        <w:rPr>
          <w:sz w:val="24"/>
        </w:rPr>
      </w:pPr>
      <w:r>
        <w:rPr>
          <w:sz w:val="24"/>
        </w:rPr>
        <w:t>Программа:</w:t>
      </w:r>
    </w:p>
    <w:p w:rsidR="00E120FD" w:rsidRDefault="00E120FD" w:rsidP="00A05437">
      <w:pPr>
        <w:widowControl/>
        <w:numPr>
          <w:ilvl w:val="0"/>
          <w:numId w:val="230"/>
        </w:numPr>
        <w:tabs>
          <w:tab w:val="left" w:pos="993"/>
        </w:tabs>
        <w:autoSpaceDE/>
        <w:ind w:right="38" w:firstLine="709"/>
        <w:jc w:val="both"/>
        <w:rPr>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rsidR="00E120FD" w:rsidRDefault="00E120FD" w:rsidP="00A05437">
      <w:pPr>
        <w:widowControl/>
        <w:numPr>
          <w:ilvl w:val="0"/>
          <w:numId w:val="230"/>
        </w:numPr>
        <w:tabs>
          <w:tab w:val="left" w:pos="993"/>
          <w:tab w:val="left" w:pos="1713"/>
        </w:tabs>
        <w:autoSpaceDE/>
        <w:ind w:right="38" w:firstLine="709"/>
        <w:jc w:val="both"/>
        <w:rPr>
          <w:sz w:val="24"/>
        </w:rPr>
      </w:pPr>
      <w:r>
        <w:rPr>
          <w:sz w:val="24"/>
        </w:rPr>
        <w:t>определяет содержание и организацию образовательной деятельности на уровне дошкольного образования;</w:t>
      </w:r>
    </w:p>
    <w:p w:rsidR="00E120FD" w:rsidRDefault="00E120FD" w:rsidP="00A05437">
      <w:pPr>
        <w:widowControl/>
        <w:numPr>
          <w:ilvl w:val="0"/>
          <w:numId w:val="230"/>
        </w:numPr>
        <w:tabs>
          <w:tab w:val="left" w:pos="993"/>
          <w:tab w:val="left" w:pos="1684"/>
        </w:tabs>
        <w:autoSpaceDE/>
        <w:ind w:right="38" w:firstLine="709"/>
        <w:jc w:val="both"/>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120FD" w:rsidRDefault="00E120FD" w:rsidP="00A05437">
      <w:pPr>
        <w:widowControl/>
        <w:numPr>
          <w:ilvl w:val="0"/>
          <w:numId w:val="230"/>
        </w:numPr>
        <w:tabs>
          <w:tab w:val="left" w:pos="993"/>
        </w:tabs>
        <w:autoSpaceDE/>
        <w:ind w:right="38" w:firstLine="709"/>
        <w:jc w:val="both"/>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E120FD" w:rsidRDefault="00E120FD" w:rsidP="00E120FD">
      <w:pPr>
        <w:tabs>
          <w:tab w:val="left" w:pos="1148"/>
        </w:tabs>
        <w:spacing w:line="276" w:lineRule="auto"/>
        <w:ind w:right="20" w:firstLine="709"/>
        <w:jc w:val="both"/>
        <w:rPr>
          <w:b/>
          <w:sz w:val="24"/>
        </w:rPr>
      </w:pPr>
      <w:r>
        <w:rPr>
          <w:b/>
          <w:sz w:val="24"/>
        </w:rPr>
        <w:t xml:space="preserve"> Особенности взаимодействия педагогического коллектива с семьями воспитанников. </w:t>
      </w:r>
    </w:p>
    <w:p w:rsidR="00E120FD" w:rsidRDefault="00E120FD" w:rsidP="00E120FD">
      <w:pPr>
        <w:ind w:firstLine="709"/>
        <w:jc w:val="both"/>
        <w:rPr>
          <w:sz w:val="24"/>
        </w:rPr>
      </w:pPr>
      <w:r>
        <w:rPr>
          <w:b/>
          <w:sz w:val="24"/>
          <w:u w:val="single"/>
        </w:rPr>
        <w:t>Цели</w:t>
      </w:r>
      <w:r>
        <w:rPr>
          <w:b/>
          <w:sz w:val="24"/>
        </w:rPr>
        <w:t xml:space="preserve"> </w:t>
      </w:r>
      <w:r>
        <w:rPr>
          <w:sz w:val="24"/>
        </w:rPr>
        <w:t>взаимодействия педагогического коллектива ДОУ с семьями обучающихся дошкольного возраста:</w:t>
      </w:r>
    </w:p>
    <w:p w:rsidR="00E120FD" w:rsidRDefault="00E120FD" w:rsidP="00A05437">
      <w:pPr>
        <w:widowControl/>
        <w:numPr>
          <w:ilvl w:val="0"/>
          <w:numId w:val="231"/>
        </w:numPr>
        <w:autoSpaceDE/>
        <w:ind w:left="284" w:hanging="284"/>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120FD" w:rsidRDefault="00E120FD" w:rsidP="00A05437">
      <w:pPr>
        <w:widowControl/>
        <w:numPr>
          <w:ilvl w:val="0"/>
          <w:numId w:val="231"/>
        </w:numPr>
        <w:autoSpaceDE/>
        <w:ind w:left="426" w:hanging="360"/>
        <w:jc w:val="both"/>
        <w:rPr>
          <w:sz w:val="24"/>
        </w:rPr>
      </w:pPr>
      <w:r>
        <w:rPr>
          <w:sz w:val="24"/>
        </w:rPr>
        <w:t>обеспечение единства подходов к воспитанию и обучению детей в условиях ДОУ и семьи; повышение воспитательного потенциала семьи.</w:t>
      </w:r>
    </w:p>
    <w:p w:rsidR="00E120FD" w:rsidRDefault="00E120FD" w:rsidP="00E120FD">
      <w:pPr>
        <w:ind w:firstLine="709"/>
        <w:jc w:val="both"/>
        <w:rPr>
          <w:sz w:val="24"/>
        </w:rPr>
      </w:pPr>
      <w:r>
        <w:rPr>
          <w:sz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E120FD" w:rsidRDefault="00E120FD" w:rsidP="00E120FD">
      <w:pPr>
        <w:ind w:firstLine="567"/>
        <w:jc w:val="both"/>
        <w:rPr>
          <w:sz w:val="28"/>
        </w:rPr>
      </w:pPr>
      <w:r>
        <w:rPr>
          <w:i/>
          <w:sz w:val="24"/>
        </w:rPr>
        <w:t>Целью</w:t>
      </w:r>
      <w:r>
        <w:rPr>
          <w:sz w:val="24"/>
        </w:rPr>
        <w:t xml:space="preserve"> Консультационного центра </w:t>
      </w:r>
      <w:r w:rsidR="00D5747B">
        <w:rPr>
          <w:sz w:val="24"/>
        </w:rPr>
        <w:t>МБДОУ «ДСКВ «Радуга»</w:t>
      </w:r>
      <w:r>
        <w:rPr>
          <w:sz w:val="24"/>
        </w:rPr>
        <w:t xml:space="preserve"> является  обеспечение доступности дошкольного образования, единства и </w:t>
      </w:r>
      <w:r>
        <w:rPr>
          <w:sz w:val="24"/>
        </w:rPr>
        <w:lastRenderedPageBreak/>
        <w:t>преемственности семейного и общественного воспитания, повышение педагогической компетентности родителей (законных представителей), воспитывающих детей дошкольного возраста на дому, в т.ч. детей с ограниченными возможностями здоровья</w:t>
      </w:r>
      <w:r>
        <w:rPr>
          <w:sz w:val="28"/>
        </w:rPr>
        <w:t xml:space="preserve">. </w:t>
      </w:r>
    </w:p>
    <w:p w:rsidR="00E120FD" w:rsidRDefault="00E120FD" w:rsidP="00E120FD">
      <w:pPr>
        <w:tabs>
          <w:tab w:val="left" w:pos="0"/>
        </w:tabs>
        <w:spacing w:line="276" w:lineRule="auto"/>
        <w:ind w:right="20" w:firstLine="851"/>
        <w:jc w:val="both"/>
        <w:rPr>
          <w:i/>
          <w:sz w:val="24"/>
        </w:rPr>
      </w:pPr>
      <w:r>
        <w:rPr>
          <w:sz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i/>
          <w:sz w:val="24"/>
        </w:rPr>
        <w:t>направлениям:</w:t>
      </w:r>
    </w:p>
    <w:tbl>
      <w:tblPr>
        <w:tblW w:w="0" w:type="auto"/>
        <w:tblInd w:w="108" w:type="dxa"/>
        <w:tblCellMar>
          <w:left w:w="10" w:type="dxa"/>
          <w:right w:w="10" w:type="dxa"/>
        </w:tblCellMar>
        <w:tblLook w:val="04A0"/>
      </w:tblPr>
      <w:tblGrid>
        <w:gridCol w:w="2512"/>
        <w:gridCol w:w="6277"/>
        <w:gridCol w:w="5889"/>
      </w:tblGrid>
      <w:tr w:rsidR="00E120FD" w:rsidTr="007472EF">
        <w:trPr>
          <w:trHeight w:val="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center"/>
            </w:pPr>
            <w:r>
              <w:rPr>
                <w:b/>
                <w:sz w:val="24"/>
              </w:rPr>
              <w:t>Направление</w:t>
            </w:r>
          </w:p>
        </w:tc>
        <w:tc>
          <w:tcPr>
            <w:tcW w:w="6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center"/>
            </w:pPr>
            <w:r>
              <w:rPr>
                <w:b/>
                <w:sz w:val="24"/>
              </w:rPr>
              <w:t>Содержание взаимодействия</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center"/>
            </w:pPr>
            <w:r>
              <w:rPr>
                <w:b/>
                <w:sz w:val="24"/>
              </w:rPr>
              <w:t>Методы и приемы</w:t>
            </w:r>
          </w:p>
        </w:tc>
      </w:tr>
      <w:tr w:rsidR="00E120FD" w:rsidTr="007472EF">
        <w:trPr>
          <w:trHeight w:val="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диагностико-аналитическое</w:t>
            </w:r>
          </w:p>
        </w:tc>
        <w:tc>
          <w:tcPr>
            <w:tcW w:w="6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 наблюдения за процессом общения членов семьи</w:t>
            </w:r>
          </w:p>
        </w:tc>
      </w:tr>
      <w:tr w:rsidR="00E120FD" w:rsidTr="007472EF">
        <w:trPr>
          <w:trHeight w:val="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просветительское</w:t>
            </w:r>
          </w:p>
        </w:tc>
        <w:tc>
          <w:tcPr>
            <w:tcW w:w="6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8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rPr>
                <w:sz w:val="24"/>
              </w:rPr>
            </w:pPr>
            <w:r>
              <w:rPr>
                <w:sz w:val="24"/>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w:t>
            </w:r>
          </w:p>
          <w:p w:rsidR="00E120FD" w:rsidRDefault="00E120FD" w:rsidP="008C3F5F">
            <w:pPr>
              <w:tabs>
                <w:tab w:val="left" w:pos="1350"/>
              </w:tabs>
              <w:ind w:right="20"/>
              <w:contextualSpacing/>
              <w:jc w:val="both"/>
            </w:pPr>
            <w:r>
              <w:rPr>
                <w:sz w:val="24"/>
              </w:rPr>
              <w:t>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E120FD" w:rsidTr="007472EF">
        <w:trPr>
          <w:trHeight w:val="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консультационное</w:t>
            </w:r>
          </w:p>
        </w:tc>
        <w:tc>
          <w:tcPr>
            <w:tcW w:w="6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0"/>
              <w:contextualSpacing/>
              <w:jc w:val="both"/>
            </w:pPr>
            <w:r>
              <w:rPr>
                <w:sz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w:t>
            </w:r>
            <w:r>
              <w:rPr>
                <w:sz w:val="24"/>
              </w:rPr>
              <w:lastRenderedPageBreak/>
              <w:t>возрастов; способам организации и участия в детских деятельностях, образовательном процессе и другому</w:t>
            </w:r>
          </w:p>
        </w:tc>
        <w:tc>
          <w:tcPr>
            <w:tcW w:w="5889" w:type="dxa"/>
            <w:vMerge/>
            <w:tcBorders>
              <w:top w:val="single" w:sz="4" w:space="0" w:color="000000"/>
              <w:left w:val="single" w:sz="4" w:space="0" w:color="000000"/>
              <w:bottom w:val="single" w:sz="4" w:space="0" w:color="000000"/>
              <w:right w:val="single" w:sz="4" w:space="0" w:color="000000"/>
            </w:tcBorders>
            <w:vAlign w:val="center"/>
            <w:hideMark/>
          </w:tcPr>
          <w:p w:rsidR="00E120FD" w:rsidRDefault="00E120FD" w:rsidP="008C3F5F">
            <w:pPr>
              <w:widowControl/>
              <w:autoSpaceDE/>
              <w:autoSpaceDN/>
              <w:contextualSpacing/>
            </w:pPr>
          </w:p>
        </w:tc>
      </w:tr>
      <w:tr w:rsidR="00E120FD" w:rsidTr="007472EF">
        <w:trPr>
          <w:trHeight w:val="1"/>
        </w:trPr>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3"/>
              <w:contextualSpacing/>
              <w:jc w:val="both"/>
            </w:pPr>
            <w:r>
              <w:rPr>
                <w:sz w:val="24"/>
              </w:rPr>
              <w:lastRenderedPageBreak/>
              <w:t>совместная образовательная деятельность педагогов и родителей</w:t>
            </w:r>
          </w:p>
        </w:tc>
        <w:tc>
          <w:tcPr>
            <w:tcW w:w="6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3"/>
              <w:contextualSpacing/>
              <w:jc w:val="both"/>
            </w:pPr>
            <w:r>
              <w:rPr>
                <w:sz w:val="24"/>
              </w:rPr>
              <w:t>Вопросы реализации некоторых образовательных задач, организация РППС и образовательных мероприятий, разработка и реализация образовательных проектов ДОО совместно с семьями</w:t>
            </w:r>
          </w:p>
        </w:tc>
        <w:tc>
          <w:tcPr>
            <w:tcW w:w="5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0FD" w:rsidRDefault="00E120FD" w:rsidP="008C3F5F">
            <w:pPr>
              <w:tabs>
                <w:tab w:val="left" w:pos="1350"/>
              </w:tabs>
              <w:ind w:right="23"/>
              <w:contextualSpacing/>
              <w:jc w:val="both"/>
            </w:pPr>
            <w:r>
              <w:rPr>
                <w:sz w:val="24"/>
              </w:rPr>
              <w:t>Семинары – практикумы, тренинги и ролевые игры, педагогические гостиные,; специально разработанные\подобранные дидактические материалы для совместной деятельности родителей с детьми в семейных условиях, совместные праздники и вечера</w:t>
            </w:r>
          </w:p>
        </w:tc>
      </w:tr>
    </w:tbl>
    <w:p w:rsidR="00741A65" w:rsidRDefault="00741A65" w:rsidP="00741A65">
      <w:pPr>
        <w:pStyle w:val="af3"/>
        <w:spacing w:before="0" w:after="0"/>
        <w:ind w:firstLine="709"/>
        <w:jc w:val="both"/>
        <w:rPr>
          <w:shd w:val="clear" w:color="auto" w:fill="FFFFFF"/>
        </w:rPr>
      </w:pPr>
      <w:r>
        <w:t>При осуществлении психолого-педагогической поддержки семьи используются современные технологии</w:t>
      </w:r>
    </w:p>
    <w:tbl>
      <w:tblPr>
        <w:tblStyle w:val="a5"/>
        <w:tblW w:w="0" w:type="auto"/>
        <w:tblLook w:val="04A0"/>
      </w:tblPr>
      <w:tblGrid>
        <w:gridCol w:w="2791"/>
        <w:gridCol w:w="11995"/>
      </w:tblGrid>
      <w:tr w:rsidR="00741A65" w:rsidRPr="007D2E57" w:rsidTr="0060384A">
        <w:tc>
          <w:tcPr>
            <w:tcW w:w="2791" w:type="dxa"/>
          </w:tcPr>
          <w:p w:rsidR="00741A65" w:rsidRPr="00F97FB0" w:rsidRDefault="00741A65" w:rsidP="0060384A">
            <w:pPr>
              <w:pStyle w:val="af3"/>
              <w:spacing w:before="0" w:after="0"/>
              <w:jc w:val="both"/>
              <w:rPr>
                <w:shd w:val="clear" w:color="auto" w:fill="FFFFFF"/>
              </w:rPr>
            </w:pPr>
            <w:r w:rsidRPr="00F97FB0">
              <w:rPr>
                <w:bCs/>
                <w:shd w:val="clear" w:color="auto" w:fill="FFFFFF"/>
              </w:rPr>
              <w:t>Социальные сети</w:t>
            </w:r>
          </w:p>
        </w:tc>
        <w:tc>
          <w:tcPr>
            <w:tcW w:w="11995" w:type="dxa"/>
          </w:tcPr>
          <w:p w:rsidR="00741A65" w:rsidRPr="00D324E0" w:rsidRDefault="00741A65" w:rsidP="0060384A">
            <w:pPr>
              <w:pStyle w:val="af3"/>
              <w:spacing w:before="0" w:after="0"/>
              <w:jc w:val="both"/>
              <w:rPr>
                <w:shd w:val="clear" w:color="auto" w:fill="FFFFFF"/>
                <w:lang w:val="ru-RU"/>
              </w:rPr>
            </w:pPr>
            <w:r w:rsidRPr="00D324E0">
              <w:rPr>
                <w:shd w:val="clear" w:color="auto" w:fill="FFFFFF"/>
                <w:lang w:val="ru-RU"/>
              </w:rPr>
              <w:t xml:space="preserve"> Позволяют обмениваться фото-, видео-, аудиоматериалами, задавать интересующие вопросы, комментировать информацию. Воспитатель непосредственно может ознакомить законных представителей с планами работы, рекомендовать ссылки для самостоятельного изучения той или иной темы, информировать о предстоящих мероприятиях: праздниках, конкурсах, акциях, семинарах и т.д</w:t>
            </w:r>
          </w:p>
        </w:tc>
      </w:tr>
      <w:tr w:rsidR="00741A65" w:rsidRPr="00A0526A" w:rsidTr="0060384A">
        <w:tc>
          <w:tcPr>
            <w:tcW w:w="2791" w:type="dxa"/>
          </w:tcPr>
          <w:p w:rsidR="00741A65" w:rsidRPr="00F97FB0" w:rsidRDefault="00741A65" w:rsidP="0060384A">
            <w:pPr>
              <w:pStyle w:val="af3"/>
              <w:spacing w:before="0" w:after="0"/>
              <w:jc w:val="both"/>
              <w:rPr>
                <w:shd w:val="clear" w:color="auto" w:fill="FFFFFF"/>
              </w:rPr>
            </w:pPr>
            <w:r w:rsidRPr="00F97FB0">
              <w:rPr>
                <w:bCs/>
                <w:shd w:val="clear" w:color="auto" w:fill="FFFFFF"/>
              </w:rPr>
              <w:t>Электронная почта</w:t>
            </w:r>
          </w:p>
        </w:tc>
        <w:tc>
          <w:tcPr>
            <w:tcW w:w="11995" w:type="dxa"/>
          </w:tcPr>
          <w:p w:rsidR="00741A65" w:rsidRPr="00D324E0" w:rsidRDefault="00741A65" w:rsidP="0060384A">
            <w:pPr>
              <w:pStyle w:val="af3"/>
              <w:spacing w:before="0" w:after="0"/>
              <w:jc w:val="both"/>
              <w:rPr>
                <w:shd w:val="clear" w:color="auto" w:fill="FFFFFF"/>
                <w:lang w:val="ru-RU"/>
              </w:rPr>
            </w:pPr>
            <w:r w:rsidRPr="00D324E0">
              <w:rPr>
                <w:shd w:val="clear" w:color="auto" w:fill="FFFFFF"/>
                <w:lang w:val="ru-RU"/>
              </w:rPr>
              <w:t xml:space="preserve"> Имеется обратная связь, любой родитель или представитель ребенка имеет возможность задать вопрос в письменной форме, получить он-лайн рекомендацию,</w:t>
            </w:r>
          </w:p>
        </w:tc>
      </w:tr>
      <w:tr w:rsidR="00741A65" w:rsidRPr="00A0526A" w:rsidTr="0060384A">
        <w:tc>
          <w:tcPr>
            <w:tcW w:w="2791" w:type="dxa"/>
          </w:tcPr>
          <w:p w:rsidR="00741A65" w:rsidRPr="00F97FB0" w:rsidRDefault="00741A65" w:rsidP="0060384A">
            <w:pPr>
              <w:pStyle w:val="af3"/>
              <w:spacing w:before="0" w:after="0"/>
              <w:jc w:val="both"/>
              <w:rPr>
                <w:shd w:val="clear" w:color="auto" w:fill="FFFFFF"/>
              </w:rPr>
            </w:pPr>
            <w:r w:rsidRPr="00F97FB0">
              <w:rPr>
                <w:bCs/>
                <w:shd w:val="clear" w:color="auto" w:fill="FFFFFF"/>
              </w:rPr>
              <w:t>Сайт учреждения</w:t>
            </w:r>
          </w:p>
        </w:tc>
        <w:tc>
          <w:tcPr>
            <w:tcW w:w="11995" w:type="dxa"/>
          </w:tcPr>
          <w:p w:rsidR="00741A65" w:rsidRPr="00D324E0" w:rsidRDefault="00741A65" w:rsidP="0060384A">
            <w:pPr>
              <w:pStyle w:val="af3"/>
              <w:spacing w:before="0" w:after="0"/>
              <w:jc w:val="both"/>
              <w:rPr>
                <w:shd w:val="clear" w:color="auto" w:fill="FFFFFF"/>
                <w:lang w:val="ru-RU"/>
              </w:rPr>
            </w:pPr>
            <w:r w:rsidRPr="00D324E0">
              <w:rPr>
                <w:shd w:val="clear" w:color="auto" w:fill="FFFFFF"/>
                <w:lang w:val="ru-RU"/>
              </w:rPr>
              <w:t xml:space="preserve"> На сайте отражена вся административная и правовая информация сада (устав, лицензия, правила приема, список сотрудников, расписание работы, объявления по текущим вопросам, фотоотчеты о жизни сада и т. д.), информация для родителей по вопросам воспитания и образования ребенка</w:t>
            </w:r>
          </w:p>
        </w:tc>
      </w:tr>
      <w:tr w:rsidR="00741A65" w:rsidRPr="00F97FB0" w:rsidTr="0060384A">
        <w:tc>
          <w:tcPr>
            <w:tcW w:w="2791" w:type="dxa"/>
          </w:tcPr>
          <w:p w:rsidR="00741A65" w:rsidRPr="00F97FB0" w:rsidRDefault="00741A65" w:rsidP="0060384A">
            <w:pPr>
              <w:pStyle w:val="af3"/>
              <w:spacing w:before="0" w:beforeAutospacing="0" w:after="0" w:afterAutospacing="0"/>
              <w:contextualSpacing/>
              <w:jc w:val="both"/>
              <w:rPr>
                <w:bCs/>
                <w:shd w:val="clear" w:color="auto" w:fill="FFFFFF"/>
              </w:rPr>
            </w:pPr>
            <w:r w:rsidRPr="00F97FB0">
              <w:rPr>
                <w:bCs/>
                <w:shd w:val="clear" w:color="auto" w:fill="FFFFFF"/>
              </w:rPr>
              <w:t>Телеконференции,</w:t>
            </w:r>
          </w:p>
          <w:p w:rsidR="00741A65" w:rsidRPr="00F97FB0" w:rsidRDefault="00741A65" w:rsidP="0060384A">
            <w:pPr>
              <w:pStyle w:val="af3"/>
              <w:spacing w:before="0" w:beforeAutospacing="0" w:after="0" w:afterAutospacing="0"/>
              <w:contextualSpacing/>
              <w:jc w:val="both"/>
              <w:rPr>
                <w:bCs/>
                <w:shd w:val="clear" w:color="auto" w:fill="FFFFFF"/>
              </w:rPr>
            </w:pPr>
            <w:r w:rsidRPr="00F97FB0">
              <w:rPr>
                <w:bCs/>
                <w:shd w:val="clear" w:color="auto" w:fill="FFFFFF"/>
              </w:rPr>
              <w:t>дистанционные родительские собрания</w:t>
            </w:r>
          </w:p>
        </w:tc>
        <w:tc>
          <w:tcPr>
            <w:tcW w:w="11995" w:type="dxa"/>
          </w:tcPr>
          <w:p w:rsidR="00741A65" w:rsidRPr="00F97FB0" w:rsidRDefault="00741A65" w:rsidP="0060384A">
            <w:pPr>
              <w:pStyle w:val="af3"/>
              <w:spacing w:before="0" w:after="0"/>
              <w:jc w:val="both"/>
              <w:rPr>
                <w:shd w:val="clear" w:color="auto" w:fill="FFFFFF"/>
              </w:rPr>
            </w:pPr>
            <w:r w:rsidRPr="00D324E0">
              <w:rPr>
                <w:shd w:val="clear" w:color="auto" w:fill="FFFFFF"/>
                <w:lang w:val="ru-RU"/>
              </w:rPr>
              <w:t xml:space="preserve">Организуется как в режиме реального времени, так и с помощью электронной переписки. </w:t>
            </w:r>
            <w:r w:rsidRPr="00F97FB0">
              <w:rPr>
                <w:shd w:val="clear" w:color="auto" w:fill="FFFFFF"/>
              </w:rPr>
              <w:t>Дает возможность участия каждого родителя.</w:t>
            </w:r>
          </w:p>
        </w:tc>
      </w:tr>
      <w:tr w:rsidR="00741A65" w:rsidRPr="00A0526A" w:rsidTr="0060384A">
        <w:tc>
          <w:tcPr>
            <w:tcW w:w="2791" w:type="dxa"/>
          </w:tcPr>
          <w:p w:rsidR="00741A65" w:rsidRPr="00F97FB0" w:rsidRDefault="00741A65" w:rsidP="0060384A">
            <w:pPr>
              <w:pStyle w:val="af3"/>
              <w:spacing w:before="0" w:after="0"/>
              <w:jc w:val="both"/>
              <w:rPr>
                <w:bCs/>
                <w:shd w:val="clear" w:color="auto" w:fill="FFFFFF"/>
              </w:rPr>
            </w:pPr>
            <w:r w:rsidRPr="00F97FB0">
              <w:rPr>
                <w:bCs/>
                <w:shd w:val="clear" w:color="auto" w:fill="FFFFFF"/>
              </w:rPr>
              <w:t>Смс-рассылка</w:t>
            </w:r>
          </w:p>
        </w:tc>
        <w:tc>
          <w:tcPr>
            <w:tcW w:w="11995" w:type="dxa"/>
          </w:tcPr>
          <w:p w:rsidR="00741A65" w:rsidRPr="00D324E0" w:rsidRDefault="00741A65" w:rsidP="0060384A">
            <w:pPr>
              <w:pStyle w:val="af3"/>
              <w:spacing w:before="0" w:after="0"/>
              <w:jc w:val="both"/>
              <w:rPr>
                <w:shd w:val="clear" w:color="auto" w:fill="FFFFFF"/>
                <w:lang w:val="ru-RU"/>
              </w:rPr>
            </w:pPr>
            <w:r w:rsidRPr="00D324E0">
              <w:rPr>
                <w:shd w:val="clear" w:color="auto" w:fill="FFFFFF"/>
                <w:lang w:val="ru-RU"/>
              </w:rPr>
              <w:t>Форма постоянного оперативного взаимодействия воспитателей и родителей</w:t>
            </w:r>
          </w:p>
        </w:tc>
      </w:tr>
      <w:tr w:rsidR="00741A65" w:rsidRPr="007D2E57" w:rsidTr="0060384A">
        <w:tc>
          <w:tcPr>
            <w:tcW w:w="2791" w:type="dxa"/>
          </w:tcPr>
          <w:p w:rsidR="00741A65" w:rsidRPr="00F97FB0" w:rsidRDefault="00741A65" w:rsidP="0060384A">
            <w:pPr>
              <w:pStyle w:val="af3"/>
              <w:spacing w:before="0" w:after="0"/>
              <w:jc w:val="both"/>
              <w:rPr>
                <w:bCs/>
                <w:shd w:val="clear" w:color="auto" w:fill="FFFFFF"/>
              </w:rPr>
            </w:pPr>
            <w:r w:rsidRPr="00F97FB0">
              <w:rPr>
                <w:bCs/>
                <w:shd w:val="clear" w:color="auto" w:fill="FFFFFF"/>
              </w:rPr>
              <w:t>Дистанционное обучение</w:t>
            </w:r>
          </w:p>
        </w:tc>
        <w:tc>
          <w:tcPr>
            <w:tcW w:w="11995" w:type="dxa"/>
          </w:tcPr>
          <w:p w:rsidR="00741A65" w:rsidRDefault="00741A65" w:rsidP="0060384A">
            <w:pPr>
              <w:pStyle w:val="af3"/>
              <w:spacing w:before="0" w:beforeAutospacing="0" w:after="0" w:afterAutospacing="0"/>
              <w:contextualSpacing/>
              <w:jc w:val="both"/>
              <w:rPr>
                <w:shd w:val="clear" w:color="auto" w:fill="FFFFFF"/>
                <w:lang w:val="ru-RU"/>
              </w:rPr>
            </w:pPr>
            <w:r w:rsidRPr="00D324E0">
              <w:rPr>
                <w:shd w:val="clear" w:color="auto" w:fill="FFFFFF"/>
                <w:lang w:val="ru-RU"/>
              </w:rPr>
              <w:t>-видео и аудио-лекции, тесты, задания, видео образовательной деятельности</w:t>
            </w:r>
          </w:p>
          <w:p w:rsidR="00741A65" w:rsidRPr="000F5BB4" w:rsidRDefault="00741A65" w:rsidP="0060384A">
            <w:pPr>
              <w:ind w:left="-15" w:right="47"/>
              <w:contextualSpacing/>
              <w:rPr>
                <w:lang w:val="ru-RU"/>
              </w:rPr>
            </w:pPr>
            <w:r>
              <w:rPr>
                <w:lang w:val="ru-RU"/>
              </w:rPr>
              <w:t xml:space="preserve">- </w:t>
            </w:r>
            <w:r w:rsidRPr="000F5BB4">
              <w:rPr>
                <w:lang w:val="ru-RU"/>
              </w:rPr>
              <w:t xml:space="preserve">внедрение Электронного портфеля игровых и образовательных практик поддержки семей с детьми дошкольного возраста «Дети в приоритете» (приказ министерства образования Белгородской области от 23.12.2022 г. №4057). </w:t>
            </w:r>
          </w:p>
          <w:p w:rsidR="00741A65" w:rsidRPr="00D324E0" w:rsidRDefault="00741A65" w:rsidP="0060384A">
            <w:pPr>
              <w:pStyle w:val="af3"/>
              <w:spacing w:before="0" w:after="0"/>
              <w:jc w:val="both"/>
              <w:rPr>
                <w:shd w:val="clear" w:color="auto" w:fill="FFFFFF"/>
                <w:lang w:val="ru-RU"/>
              </w:rPr>
            </w:pPr>
          </w:p>
        </w:tc>
      </w:tr>
    </w:tbl>
    <w:p w:rsidR="00E120FD" w:rsidRDefault="00E120FD" w:rsidP="00E120FD">
      <w:pPr>
        <w:pStyle w:val="a8"/>
        <w:ind w:left="1080"/>
        <w:jc w:val="both"/>
        <w:rPr>
          <w:b/>
        </w:rPr>
      </w:pPr>
    </w:p>
    <w:p w:rsidR="00652D9B" w:rsidRPr="00FE4B9A" w:rsidRDefault="00652D9B" w:rsidP="00FE4B9A">
      <w:pPr>
        <w:pStyle w:val="a8"/>
        <w:ind w:left="1080"/>
        <w:jc w:val="both"/>
        <w:rPr>
          <w:b/>
        </w:rPr>
      </w:pPr>
    </w:p>
    <w:p w:rsidR="000D204E" w:rsidRPr="000F13CE" w:rsidRDefault="000D204E" w:rsidP="0008592E">
      <w:pPr>
        <w:pStyle w:val="a8"/>
        <w:spacing w:before="0" w:beforeAutospacing="0" w:after="0" w:afterAutospacing="0"/>
        <w:ind w:left="142" w:firstLine="709"/>
        <w:contextualSpacing/>
        <w:jc w:val="both"/>
        <w:rPr>
          <w:b/>
          <w:bCs/>
        </w:rPr>
      </w:pPr>
    </w:p>
    <w:sectPr w:rsidR="000D204E" w:rsidRPr="000F13CE" w:rsidSect="004341CD">
      <w:headerReference w:type="even" r:id="rId75"/>
      <w:headerReference w:type="default" r:id="rId76"/>
      <w:footerReference w:type="even" r:id="rId77"/>
      <w:footerReference w:type="default" r:id="rId78"/>
      <w:headerReference w:type="first" r:id="rId79"/>
      <w:footerReference w:type="first" r:id="rId80"/>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FE" w:rsidRDefault="00B60BFE" w:rsidP="00FD3CB4">
      <w:r>
        <w:separator/>
      </w:r>
    </w:p>
  </w:endnote>
  <w:endnote w:type="continuationSeparator" w:id="1">
    <w:p w:rsidR="00B60BFE" w:rsidRDefault="00B60BFE" w:rsidP="00FD3C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Open Sans">
    <w:altName w:val="Arial"/>
    <w:charset w:val="CC"/>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B" w:rsidRDefault="00081BA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0818"/>
      <w:docPartObj>
        <w:docPartGallery w:val="Page Numbers (Bottom of Page)"/>
        <w:docPartUnique/>
      </w:docPartObj>
    </w:sdtPr>
    <w:sdtContent>
      <w:p w:rsidR="00081BAB" w:rsidRDefault="00081BAB">
        <w:pPr>
          <w:pStyle w:val="af1"/>
          <w:jc w:val="right"/>
        </w:pPr>
        <w:fldSimple w:instr=" PAGE   \* MERGEFORMAT ">
          <w:r>
            <w:rPr>
              <w:noProof/>
            </w:rPr>
            <w:t>3</w:t>
          </w:r>
        </w:fldSimple>
      </w:p>
    </w:sdtContent>
  </w:sdt>
  <w:p w:rsidR="00081BAB" w:rsidRDefault="00081BA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B" w:rsidRDefault="00081BAB">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B44E00">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317E66">
    <w:pPr>
      <w:pStyle w:val="af1"/>
      <w:jc w:val="right"/>
    </w:pPr>
    <w:fldSimple w:instr="PAGE   \* MERGEFORMAT">
      <w:r w:rsidR="00081BAB">
        <w:rPr>
          <w:noProof/>
        </w:rPr>
        <w:t>206</w:t>
      </w:r>
    </w:fldSimple>
  </w:p>
  <w:p w:rsidR="00B44E00" w:rsidRDefault="00B44E00">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B44E0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FE" w:rsidRDefault="00B60BFE" w:rsidP="00FD3CB4">
      <w:r>
        <w:separator/>
      </w:r>
    </w:p>
  </w:footnote>
  <w:footnote w:type="continuationSeparator" w:id="1">
    <w:p w:rsidR="00B60BFE" w:rsidRDefault="00B60BFE" w:rsidP="00FD3CB4">
      <w:r>
        <w:continuationSeparator/>
      </w:r>
    </w:p>
  </w:footnote>
  <w:footnote w:id="2">
    <w:p w:rsidR="00B44E00" w:rsidRPr="00430E17" w:rsidRDefault="00B44E00" w:rsidP="00FD3CB4">
      <w:pPr>
        <w:pStyle w:val="aa"/>
        <w:rPr>
          <w:rFonts w:ascii="Times New Roman" w:hAnsi="Times New Roman" w:cs="Times New Roman"/>
          <w:sz w:val="18"/>
          <w:szCs w:val="18"/>
        </w:rPr>
      </w:pPr>
    </w:p>
  </w:footnote>
  <w:footnote w:id="3">
    <w:p w:rsidR="00B44E00" w:rsidRDefault="00B44E00" w:rsidP="00ED0399">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B" w:rsidRDefault="00081BA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B" w:rsidRDefault="00081BA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B" w:rsidRDefault="00081BAB">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B44E00">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B44E00" w:rsidP="00E46320">
    <w:pPr>
      <w:pStyle w:val="ad"/>
      <w:jc w:val="center"/>
    </w:pPr>
    <w:r>
      <w:t>Муниципальное бюджетное дошкольное образовательное учреждение «Детский сад комбинированного вида «Радуга» с. Замостье»</w:t>
    </w:r>
  </w:p>
  <w:p w:rsidR="00B44E00" w:rsidRDefault="00B44E00" w:rsidP="00E46320">
    <w:pPr>
      <w:pStyle w:val="ad"/>
      <w:jc w:val="center"/>
    </w:pPr>
    <w:r>
      <w:t>Грайворонского района Белгородской области</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00" w:rsidRDefault="00B44E0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5FEA2"/>
    <w:multiLevelType w:val="singleLevel"/>
    <w:tmpl w:val="9695FEA2"/>
    <w:lvl w:ilvl="0">
      <w:start w:val="1"/>
      <w:numFmt w:val="bullet"/>
      <w:lvlText w:val=""/>
      <w:lvlJc w:val="left"/>
      <w:pPr>
        <w:tabs>
          <w:tab w:val="left" w:pos="420"/>
        </w:tabs>
        <w:ind w:left="420" w:hanging="420"/>
      </w:pPr>
      <w:rPr>
        <w:rFonts w:ascii="Wingdings" w:hAnsi="Wingdings" w:hint="default"/>
      </w:rPr>
    </w:lvl>
  </w:abstractNum>
  <w:abstractNum w:abstractNumId="1">
    <w:nsid w:val="C6FA3D1E"/>
    <w:multiLevelType w:val="singleLevel"/>
    <w:tmpl w:val="C6FA3D1E"/>
    <w:lvl w:ilvl="0">
      <w:start w:val="1"/>
      <w:numFmt w:val="bullet"/>
      <w:lvlText w:val=""/>
      <w:lvlJc w:val="left"/>
      <w:pPr>
        <w:tabs>
          <w:tab w:val="left" w:pos="420"/>
        </w:tabs>
        <w:ind w:left="420" w:hanging="420"/>
      </w:pPr>
      <w:rPr>
        <w:rFonts w:ascii="Wingdings" w:hAnsi="Wingdings" w:hint="default"/>
      </w:rPr>
    </w:lvl>
  </w:abstractNum>
  <w:abstractNum w:abstractNumId="2">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A2B68"/>
    <w:multiLevelType w:val="hybridMultilevel"/>
    <w:tmpl w:val="E4C60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B8186A"/>
    <w:multiLevelType w:val="multilevel"/>
    <w:tmpl w:val="B2F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478D"/>
    <w:multiLevelType w:val="hybridMultilevel"/>
    <w:tmpl w:val="8250BDB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461C6E"/>
    <w:multiLevelType w:val="hybridMultilevel"/>
    <w:tmpl w:val="9BCE9D9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8CE7078"/>
    <w:multiLevelType w:val="hybridMultilevel"/>
    <w:tmpl w:val="06A2D0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1807DFC"/>
    <w:multiLevelType w:val="hybridMultilevel"/>
    <w:tmpl w:val="2654DF30"/>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6B724DB"/>
    <w:multiLevelType w:val="hybridMultilevel"/>
    <w:tmpl w:val="3490D10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10770E"/>
    <w:multiLevelType w:val="hybridMultilevel"/>
    <w:tmpl w:val="719E2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B4B5497"/>
    <w:multiLevelType w:val="hybridMultilevel"/>
    <w:tmpl w:val="CC94C0B4"/>
    <w:lvl w:ilvl="0" w:tplc="646E31F4">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86E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47A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6696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3EE9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3A3B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429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025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30D90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E1F5593"/>
    <w:multiLevelType w:val="hybridMultilevel"/>
    <w:tmpl w:val="609246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0313BE1"/>
    <w:multiLevelType w:val="hybridMultilevel"/>
    <w:tmpl w:val="CC5C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A0572D"/>
    <w:multiLevelType w:val="hybridMultilevel"/>
    <w:tmpl w:val="5A0CE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5F237C"/>
    <w:multiLevelType w:val="hybridMultilevel"/>
    <w:tmpl w:val="2212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4464B9D"/>
    <w:multiLevelType w:val="hybridMultilevel"/>
    <w:tmpl w:val="1478A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249357A8"/>
    <w:multiLevelType w:val="hybridMultilevel"/>
    <w:tmpl w:val="3F1A593A"/>
    <w:lvl w:ilvl="0" w:tplc="8BFCD3EA">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821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E13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E71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A425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14A1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A0D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8BC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21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9">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272562E8"/>
    <w:multiLevelType w:val="multilevel"/>
    <w:tmpl w:val="8CEC9FFA"/>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274C3DF5"/>
    <w:multiLevelType w:val="hybridMultilevel"/>
    <w:tmpl w:val="C3900528"/>
    <w:lvl w:ilvl="0" w:tplc="0419000B">
      <w:start w:val="1"/>
      <w:numFmt w:val="bullet"/>
      <w:lvlText w:val=""/>
      <w:lvlJc w:val="left"/>
      <w:pPr>
        <w:ind w:left="1638" w:hanging="360"/>
      </w:pPr>
      <w:rPr>
        <w:rFonts w:ascii="Wingdings" w:hAnsi="Wingdings" w:hint="default"/>
      </w:rPr>
    </w:lvl>
    <w:lvl w:ilvl="1" w:tplc="04190003" w:tentative="1">
      <w:start w:val="1"/>
      <w:numFmt w:val="bullet"/>
      <w:lvlText w:val="o"/>
      <w:lvlJc w:val="left"/>
      <w:pPr>
        <w:ind w:left="2358" w:hanging="360"/>
      </w:pPr>
      <w:rPr>
        <w:rFonts w:ascii="Courier New" w:hAnsi="Courier New" w:cs="Courier New" w:hint="default"/>
      </w:rPr>
    </w:lvl>
    <w:lvl w:ilvl="2" w:tplc="04190005" w:tentative="1">
      <w:start w:val="1"/>
      <w:numFmt w:val="bullet"/>
      <w:lvlText w:val=""/>
      <w:lvlJc w:val="left"/>
      <w:pPr>
        <w:ind w:left="3078" w:hanging="360"/>
      </w:pPr>
      <w:rPr>
        <w:rFonts w:ascii="Wingdings" w:hAnsi="Wingdings" w:hint="default"/>
      </w:rPr>
    </w:lvl>
    <w:lvl w:ilvl="3" w:tplc="04190001" w:tentative="1">
      <w:start w:val="1"/>
      <w:numFmt w:val="bullet"/>
      <w:lvlText w:val=""/>
      <w:lvlJc w:val="left"/>
      <w:pPr>
        <w:ind w:left="3798" w:hanging="360"/>
      </w:pPr>
      <w:rPr>
        <w:rFonts w:ascii="Symbol" w:hAnsi="Symbol" w:hint="default"/>
      </w:rPr>
    </w:lvl>
    <w:lvl w:ilvl="4" w:tplc="04190003" w:tentative="1">
      <w:start w:val="1"/>
      <w:numFmt w:val="bullet"/>
      <w:lvlText w:val="o"/>
      <w:lvlJc w:val="left"/>
      <w:pPr>
        <w:ind w:left="4518" w:hanging="360"/>
      </w:pPr>
      <w:rPr>
        <w:rFonts w:ascii="Courier New" w:hAnsi="Courier New" w:cs="Courier New" w:hint="default"/>
      </w:rPr>
    </w:lvl>
    <w:lvl w:ilvl="5" w:tplc="04190005" w:tentative="1">
      <w:start w:val="1"/>
      <w:numFmt w:val="bullet"/>
      <w:lvlText w:val=""/>
      <w:lvlJc w:val="left"/>
      <w:pPr>
        <w:ind w:left="5238" w:hanging="360"/>
      </w:pPr>
      <w:rPr>
        <w:rFonts w:ascii="Wingdings" w:hAnsi="Wingdings" w:hint="default"/>
      </w:rPr>
    </w:lvl>
    <w:lvl w:ilvl="6" w:tplc="04190001" w:tentative="1">
      <w:start w:val="1"/>
      <w:numFmt w:val="bullet"/>
      <w:lvlText w:val=""/>
      <w:lvlJc w:val="left"/>
      <w:pPr>
        <w:ind w:left="5958" w:hanging="360"/>
      </w:pPr>
      <w:rPr>
        <w:rFonts w:ascii="Symbol" w:hAnsi="Symbol" w:hint="default"/>
      </w:rPr>
    </w:lvl>
    <w:lvl w:ilvl="7" w:tplc="04190003" w:tentative="1">
      <w:start w:val="1"/>
      <w:numFmt w:val="bullet"/>
      <w:lvlText w:val="o"/>
      <w:lvlJc w:val="left"/>
      <w:pPr>
        <w:ind w:left="6678" w:hanging="360"/>
      </w:pPr>
      <w:rPr>
        <w:rFonts w:ascii="Courier New" w:hAnsi="Courier New" w:cs="Courier New" w:hint="default"/>
      </w:rPr>
    </w:lvl>
    <w:lvl w:ilvl="8" w:tplc="04190005" w:tentative="1">
      <w:start w:val="1"/>
      <w:numFmt w:val="bullet"/>
      <w:lvlText w:val=""/>
      <w:lvlJc w:val="left"/>
      <w:pPr>
        <w:ind w:left="7398" w:hanging="360"/>
      </w:pPr>
      <w:rPr>
        <w:rFonts w:ascii="Wingdings" w:hAnsi="Wingdings" w:hint="default"/>
      </w:rPr>
    </w:lvl>
  </w:abstractNum>
  <w:abstractNum w:abstractNumId="8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A3C714D"/>
    <w:multiLevelType w:val="multilevel"/>
    <w:tmpl w:val="6DC0F374"/>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30" w:hanging="720"/>
      </w:pPr>
      <w:rPr>
        <w:rFonts w:ascii="Times New Roman" w:hAnsi="Times New Roman" w:cs="Times New Roman" w:hint="default"/>
        <w:b/>
        <w:color w:val="auto"/>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9">
    <w:nsid w:val="2AE0023A"/>
    <w:multiLevelType w:val="hybridMultilevel"/>
    <w:tmpl w:val="1002A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C1B3409"/>
    <w:multiLevelType w:val="hybridMultilevel"/>
    <w:tmpl w:val="E6D284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49D2635"/>
    <w:multiLevelType w:val="hybridMultilevel"/>
    <w:tmpl w:val="0C74430C"/>
    <w:lvl w:ilvl="0" w:tplc="FABA75EA">
      <w:numFmt w:val="bullet"/>
      <w:lvlText w:val="-"/>
      <w:lvlJc w:val="left"/>
      <w:pPr>
        <w:ind w:left="720" w:hanging="360"/>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F729D1"/>
    <w:multiLevelType w:val="hybridMultilevel"/>
    <w:tmpl w:val="0430F49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8">
    <w:nsid w:val="3AC56800"/>
    <w:multiLevelType w:val="hybridMultilevel"/>
    <w:tmpl w:val="44FCEB84"/>
    <w:lvl w:ilvl="0" w:tplc="8F56702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9">
    <w:nsid w:val="3B4E58B8"/>
    <w:multiLevelType w:val="hybridMultilevel"/>
    <w:tmpl w:val="812E65C0"/>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D9F2AA1"/>
    <w:multiLevelType w:val="multilevel"/>
    <w:tmpl w:val="D69CB518"/>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3DC16442"/>
    <w:multiLevelType w:val="hybridMultilevel"/>
    <w:tmpl w:val="F3AA69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E7A0988"/>
    <w:multiLevelType w:val="hybridMultilevel"/>
    <w:tmpl w:val="4266D190"/>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EBD124B"/>
    <w:multiLevelType w:val="hybridMultilevel"/>
    <w:tmpl w:val="031A46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3EF61CAF"/>
    <w:multiLevelType w:val="hybridMultilevel"/>
    <w:tmpl w:val="41E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2F90495"/>
    <w:multiLevelType w:val="multilevel"/>
    <w:tmpl w:val="D6983BF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41802F7"/>
    <w:multiLevelType w:val="hybridMultilevel"/>
    <w:tmpl w:val="ECE2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5563673"/>
    <w:multiLevelType w:val="hybridMultilevel"/>
    <w:tmpl w:val="54743F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5A339A6"/>
    <w:multiLevelType w:val="hybridMultilevel"/>
    <w:tmpl w:val="A9302AFE"/>
    <w:lvl w:ilvl="0" w:tplc="D14CD124">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5">
    <w:nsid w:val="45A631C6"/>
    <w:multiLevelType w:val="hybridMultilevel"/>
    <w:tmpl w:val="F53CB37A"/>
    <w:lvl w:ilvl="0" w:tplc="04190001">
      <w:start w:val="1"/>
      <w:numFmt w:val="bullet"/>
      <w:lvlText w:val=""/>
      <w:lvlJc w:val="left"/>
      <w:pPr>
        <w:ind w:left="780" w:hanging="360"/>
      </w:pPr>
      <w:rPr>
        <w:rFonts w:ascii="Symbol" w:hAnsi="Symbol" w:hint="default"/>
      </w:rPr>
    </w:lvl>
    <w:lvl w:ilvl="1" w:tplc="04190001">
      <w:start w:val="1"/>
      <w:numFmt w:val="bullet"/>
      <w:lvlText w:val=""/>
      <w:lvlJc w:val="left"/>
      <w:pPr>
        <w:ind w:left="1500" w:hanging="360"/>
      </w:pPr>
      <w:rPr>
        <w:rFonts w:ascii="Symbol" w:hAnsi="Symbol"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6">
    <w:nsid w:val="46A62054"/>
    <w:multiLevelType w:val="multilevel"/>
    <w:tmpl w:val="FF10944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6FD2AC8"/>
    <w:multiLevelType w:val="hybridMultilevel"/>
    <w:tmpl w:val="F09073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AF430A4"/>
    <w:multiLevelType w:val="multilevel"/>
    <w:tmpl w:val="883E313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BB46F7F"/>
    <w:multiLevelType w:val="multilevel"/>
    <w:tmpl w:val="44C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3">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04826AA"/>
    <w:multiLevelType w:val="hybridMultilevel"/>
    <w:tmpl w:val="1A441C76"/>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9">
    <w:nsid w:val="50B208B9"/>
    <w:multiLevelType w:val="hybridMultilevel"/>
    <w:tmpl w:val="BC744D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3523111"/>
    <w:multiLevelType w:val="multilevel"/>
    <w:tmpl w:val="1428B3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4CB424E"/>
    <w:multiLevelType w:val="hybridMultilevel"/>
    <w:tmpl w:val="DD60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64B3E4E"/>
    <w:multiLevelType w:val="multilevel"/>
    <w:tmpl w:val="F5B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7871977"/>
    <w:multiLevelType w:val="hybridMultilevel"/>
    <w:tmpl w:val="28406B18"/>
    <w:lvl w:ilvl="0" w:tplc="D19AB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4E96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042F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643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40B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A4A9D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6F1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661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2AE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DC51CBF"/>
    <w:multiLevelType w:val="hybridMultilevel"/>
    <w:tmpl w:val="2878CCD8"/>
    <w:lvl w:ilvl="0" w:tplc="22B85350">
      <w:numFmt w:val="bullet"/>
      <w:lvlText w:val=""/>
      <w:lvlJc w:val="left"/>
      <w:pPr>
        <w:ind w:left="542" w:hanging="286"/>
      </w:pPr>
      <w:rPr>
        <w:rFonts w:ascii="Symbol" w:eastAsia="Symbol" w:hAnsi="Symbol" w:cs="Symbol" w:hint="default"/>
        <w:w w:val="100"/>
        <w:sz w:val="24"/>
        <w:szCs w:val="24"/>
        <w:lang w:val="ru-RU" w:eastAsia="en-US" w:bidi="ar-SA"/>
      </w:rPr>
    </w:lvl>
    <w:lvl w:ilvl="1" w:tplc="8AAA028E">
      <w:numFmt w:val="bullet"/>
      <w:lvlText w:val="•"/>
      <w:lvlJc w:val="left"/>
      <w:pPr>
        <w:ind w:left="2013" w:hanging="286"/>
      </w:pPr>
      <w:rPr>
        <w:rFonts w:hint="default"/>
        <w:lang w:val="ru-RU" w:eastAsia="en-US" w:bidi="ar-SA"/>
      </w:rPr>
    </w:lvl>
    <w:lvl w:ilvl="2" w:tplc="7DC21D92">
      <w:numFmt w:val="bullet"/>
      <w:lvlText w:val="•"/>
      <w:lvlJc w:val="left"/>
      <w:pPr>
        <w:ind w:left="3487" w:hanging="286"/>
      </w:pPr>
      <w:rPr>
        <w:rFonts w:hint="default"/>
        <w:lang w:val="ru-RU" w:eastAsia="en-US" w:bidi="ar-SA"/>
      </w:rPr>
    </w:lvl>
    <w:lvl w:ilvl="3" w:tplc="E1D89E00">
      <w:numFmt w:val="bullet"/>
      <w:lvlText w:val="•"/>
      <w:lvlJc w:val="left"/>
      <w:pPr>
        <w:ind w:left="4961" w:hanging="286"/>
      </w:pPr>
      <w:rPr>
        <w:rFonts w:hint="default"/>
        <w:lang w:val="ru-RU" w:eastAsia="en-US" w:bidi="ar-SA"/>
      </w:rPr>
    </w:lvl>
    <w:lvl w:ilvl="4" w:tplc="EA905750">
      <w:numFmt w:val="bullet"/>
      <w:lvlText w:val="•"/>
      <w:lvlJc w:val="left"/>
      <w:pPr>
        <w:ind w:left="6435" w:hanging="286"/>
      </w:pPr>
      <w:rPr>
        <w:rFonts w:hint="default"/>
        <w:lang w:val="ru-RU" w:eastAsia="en-US" w:bidi="ar-SA"/>
      </w:rPr>
    </w:lvl>
    <w:lvl w:ilvl="5" w:tplc="0CDCCBCA">
      <w:numFmt w:val="bullet"/>
      <w:lvlText w:val="•"/>
      <w:lvlJc w:val="left"/>
      <w:pPr>
        <w:ind w:left="7909" w:hanging="286"/>
      </w:pPr>
      <w:rPr>
        <w:rFonts w:hint="default"/>
        <w:lang w:val="ru-RU" w:eastAsia="en-US" w:bidi="ar-SA"/>
      </w:rPr>
    </w:lvl>
    <w:lvl w:ilvl="6" w:tplc="88CECD48">
      <w:numFmt w:val="bullet"/>
      <w:lvlText w:val="•"/>
      <w:lvlJc w:val="left"/>
      <w:pPr>
        <w:ind w:left="9383" w:hanging="286"/>
      </w:pPr>
      <w:rPr>
        <w:rFonts w:hint="default"/>
        <w:lang w:val="ru-RU" w:eastAsia="en-US" w:bidi="ar-SA"/>
      </w:rPr>
    </w:lvl>
    <w:lvl w:ilvl="7" w:tplc="E8ACABD0">
      <w:numFmt w:val="bullet"/>
      <w:lvlText w:val="•"/>
      <w:lvlJc w:val="left"/>
      <w:pPr>
        <w:ind w:left="10856" w:hanging="286"/>
      </w:pPr>
      <w:rPr>
        <w:rFonts w:hint="default"/>
        <w:lang w:val="ru-RU" w:eastAsia="en-US" w:bidi="ar-SA"/>
      </w:rPr>
    </w:lvl>
    <w:lvl w:ilvl="8" w:tplc="E9DEA980">
      <w:numFmt w:val="bullet"/>
      <w:lvlText w:val="•"/>
      <w:lvlJc w:val="left"/>
      <w:pPr>
        <w:ind w:left="12330" w:hanging="286"/>
      </w:pPr>
      <w:rPr>
        <w:rFonts w:hint="default"/>
        <w:lang w:val="ru-RU" w:eastAsia="en-US" w:bidi="ar-SA"/>
      </w:rPr>
    </w:lvl>
  </w:abstractNum>
  <w:abstractNum w:abstractNumId="187">
    <w:nsid w:val="5E2D229D"/>
    <w:multiLevelType w:val="hybridMultilevel"/>
    <w:tmpl w:val="21401474"/>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0F847FF"/>
    <w:multiLevelType w:val="hybridMultilevel"/>
    <w:tmpl w:val="67AE1384"/>
    <w:lvl w:ilvl="0" w:tplc="EE689BE8">
      <w:start w:val="1"/>
      <w:numFmt w:val="bullet"/>
      <w:lvlText w:val="•"/>
      <w:lvlJc w:val="left"/>
      <w:pPr>
        <w:ind w:left="166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1FA9A0E">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9EE681AE">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2586DD8">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B54A552">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4C2DB90">
      <w:start w:val="1"/>
      <w:numFmt w:val="bullet"/>
      <w:lvlText w:val="▪"/>
      <w:lvlJc w:val="left"/>
      <w:pPr>
        <w:ind w:left="466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FB68C58">
      <w:start w:val="1"/>
      <w:numFmt w:val="bullet"/>
      <w:lvlText w:val="•"/>
      <w:lvlJc w:val="left"/>
      <w:pPr>
        <w:ind w:left="538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82AFE6C">
      <w:start w:val="1"/>
      <w:numFmt w:val="bullet"/>
      <w:lvlText w:val="o"/>
      <w:lvlJc w:val="left"/>
      <w:pPr>
        <w:ind w:left="61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BCA6050">
      <w:start w:val="1"/>
      <w:numFmt w:val="bullet"/>
      <w:lvlText w:val="▪"/>
      <w:lvlJc w:val="left"/>
      <w:pPr>
        <w:ind w:left="682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93">
    <w:nsid w:val="62024042"/>
    <w:multiLevelType w:val="hybridMultilevel"/>
    <w:tmpl w:val="AE2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8">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4EA29B4"/>
    <w:multiLevelType w:val="hybridMultilevel"/>
    <w:tmpl w:val="2A6CD960"/>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65FC30CB"/>
    <w:multiLevelType w:val="hybridMultilevel"/>
    <w:tmpl w:val="4616458C"/>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931528C"/>
    <w:multiLevelType w:val="hybridMultilevel"/>
    <w:tmpl w:val="FAAAFD3E"/>
    <w:lvl w:ilvl="0" w:tplc="FAA661B8">
      <w:start w:val="1"/>
      <w:numFmt w:val="decimal"/>
      <w:lvlText w:val="%1."/>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8A70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08A0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4FD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040B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80A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C1A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CCED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273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8">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9">
    <w:nsid w:val="698566DE"/>
    <w:multiLevelType w:val="multilevel"/>
    <w:tmpl w:val="53FEA5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nsid w:val="69C46538"/>
    <w:multiLevelType w:val="hybridMultilevel"/>
    <w:tmpl w:val="D8EC60D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D8F4A44"/>
    <w:multiLevelType w:val="hybridMultilevel"/>
    <w:tmpl w:val="92203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E156565"/>
    <w:multiLevelType w:val="hybridMultilevel"/>
    <w:tmpl w:val="396086F4"/>
    <w:lvl w:ilvl="0" w:tplc="641624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0C458E8"/>
    <w:multiLevelType w:val="multilevel"/>
    <w:tmpl w:val="5FB05C18"/>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20A29C9"/>
    <w:multiLevelType w:val="hybridMultilevel"/>
    <w:tmpl w:val="7C8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7803587F"/>
    <w:multiLevelType w:val="hybridMultilevel"/>
    <w:tmpl w:val="79E85238"/>
    <w:lvl w:ilvl="0" w:tplc="820CAFEC">
      <w:start w:val="1"/>
      <w:numFmt w:val="bullet"/>
      <w:lvlText w:val="•"/>
      <w:lvlJc w:val="left"/>
      <w:pPr>
        <w:ind w:left="166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78A2FD4">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0FAF1CC">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AA02BB44">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C88AD48E">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FC61D86">
      <w:start w:val="1"/>
      <w:numFmt w:val="bullet"/>
      <w:lvlText w:val="▪"/>
      <w:lvlJc w:val="left"/>
      <w:pPr>
        <w:ind w:left="466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AF22906">
      <w:start w:val="1"/>
      <w:numFmt w:val="bullet"/>
      <w:lvlText w:val="•"/>
      <w:lvlJc w:val="left"/>
      <w:pPr>
        <w:ind w:left="538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3288AB8">
      <w:start w:val="1"/>
      <w:numFmt w:val="bullet"/>
      <w:lvlText w:val="o"/>
      <w:lvlJc w:val="left"/>
      <w:pPr>
        <w:ind w:left="61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DE4FF96">
      <w:start w:val="1"/>
      <w:numFmt w:val="bullet"/>
      <w:lvlText w:val="▪"/>
      <w:lvlJc w:val="left"/>
      <w:pPr>
        <w:ind w:left="682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32">
    <w:nsid w:val="78703DED"/>
    <w:multiLevelType w:val="multilevel"/>
    <w:tmpl w:val="E3A279D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9544CC7"/>
    <w:multiLevelType w:val="hybridMultilevel"/>
    <w:tmpl w:val="6D4C6D44"/>
    <w:lvl w:ilvl="0" w:tplc="5C022E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4D6EA">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C4D87C">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86E1C">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A43DA">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6D0AC">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7E3EC0">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A9032">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D6FDF0">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6">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AFA0C2C"/>
    <w:multiLevelType w:val="multilevel"/>
    <w:tmpl w:val="F230B7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2">
    <w:nsid w:val="7DDF25CC"/>
    <w:multiLevelType w:val="hybridMultilevel"/>
    <w:tmpl w:val="6680C0AE"/>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F676C0B"/>
    <w:multiLevelType w:val="hybridMultilevel"/>
    <w:tmpl w:val="3BF2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4"/>
  </w:num>
  <w:num w:numId="2">
    <w:abstractNumId w:val="80"/>
  </w:num>
  <w:num w:numId="3">
    <w:abstractNumId w:val="75"/>
  </w:num>
  <w:num w:numId="4">
    <w:abstractNumId w:val="88"/>
  </w:num>
  <w:num w:numId="5">
    <w:abstractNumId w:val="89"/>
  </w:num>
  <w:num w:numId="6">
    <w:abstractNumId w:val="160"/>
  </w:num>
  <w:num w:numId="7">
    <w:abstractNumId w:val="100"/>
  </w:num>
  <w:num w:numId="8">
    <w:abstractNumId w:val="22"/>
  </w:num>
  <w:num w:numId="9">
    <w:abstractNumId w:val="201"/>
  </w:num>
  <w:num w:numId="10">
    <w:abstractNumId w:val="23"/>
  </w:num>
  <w:num w:numId="11">
    <w:abstractNumId w:val="203"/>
  </w:num>
  <w:num w:numId="12">
    <w:abstractNumId w:val="156"/>
  </w:num>
  <w:num w:numId="13">
    <w:abstractNumId w:val="109"/>
  </w:num>
  <w:num w:numId="14">
    <w:abstractNumId w:val="102"/>
  </w:num>
  <w:num w:numId="15">
    <w:abstractNumId w:val="119"/>
  </w:num>
  <w:num w:numId="16">
    <w:abstractNumId w:val="166"/>
  </w:num>
  <w:num w:numId="17">
    <w:abstractNumId w:val="131"/>
  </w:num>
  <w:num w:numId="18">
    <w:abstractNumId w:val="120"/>
  </w:num>
  <w:num w:numId="19">
    <w:abstractNumId w:val="25"/>
  </w:num>
  <w:num w:numId="20">
    <w:abstractNumId w:val="138"/>
  </w:num>
  <w:num w:numId="21">
    <w:abstractNumId w:val="40"/>
  </w:num>
  <w:num w:numId="22">
    <w:abstractNumId w:val="30"/>
  </w:num>
  <w:num w:numId="23">
    <w:abstractNumId w:val="87"/>
  </w:num>
  <w:num w:numId="24">
    <w:abstractNumId w:val="82"/>
  </w:num>
  <w:num w:numId="25">
    <w:abstractNumId w:val="74"/>
  </w:num>
  <w:num w:numId="26">
    <w:abstractNumId w:val="19"/>
  </w:num>
  <w:num w:numId="27">
    <w:abstractNumId w:val="37"/>
  </w:num>
  <w:num w:numId="28">
    <w:abstractNumId w:val="164"/>
  </w:num>
  <w:num w:numId="29">
    <w:abstractNumId w:val="32"/>
  </w:num>
  <w:num w:numId="30">
    <w:abstractNumId w:val="105"/>
  </w:num>
  <w:num w:numId="31">
    <w:abstractNumId w:val="165"/>
  </w:num>
  <w:num w:numId="32">
    <w:abstractNumId w:val="157"/>
  </w:num>
  <w:num w:numId="33">
    <w:abstractNumId w:val="72"/>
  </w:num>
  <w:num w:numId="34">
    <w:abstractNumId w:val="59"/>
  </w:num>
  <w:num w:numId="35">
    <w:abstractNumId w:val="31"/>
  </w:num>
  <w:num w:numId="36">
    <w:abstractNumId w:val="238"/>
  </w:num>
  <w:num w:numId="37">
    <w:abstractNumId w:val="53"/>
  </w:num>
  <w:num w:numId="38">
    <w:abstractNumId w:val="178"/>
  </w:num>
  <w:num w:numId="39">
    <w:abstractNumId w:val="2"/>
  </w:num>
  <w:num w:numId="40">
    <w:abstractNumId w:val="190"/>
  </w:num>
  <w:num w:numId="41">
    <w:abstractNumId w:val="206"/>
  </w:num>
  <w:num w:numId="42">
    <w:abstractNumId w:val="195"/>
  </w:num>
  <w:num w:numId="43">
    <w:abstractNumId w:val="9"/>
  </w:num>
  <w:num w:numId="44">
    <w:abstractNumId w:val="35"/>
  </w:num>
  <w:num w:numId="45">
    <w:abstractNumId w:val="50"/>
  </w:num>
  <w:num w:numId="46">
    <w:abstractNumId w:val="115"/>
  </w:num>
  <w:num w:numId="47">
    <w:abstractNumId w:val="21"/>
  </w:num>
  <w:num w:numId="48">
    <w:abstractNumId w:val="43"/>
  </w:num>
  <w:num w:numId="49">
    <w:abstractNumId w:val="170"/>
  </w:num>
  <w:num w:numId="50">
    <w:abstractNumId w:val="104"/>
  </w:num>
  <w:num w:numId="51">
    <w:abstractNumId w:val="236"/>
  </w:num>
  <w:num w:numId="52">
    <w:abstractNumId w:val="62"/>
  </w:num>
  <w:num w:numId="53">
    <w:abstractNumId w:val="55"/>
  </w:num>
  <w:num w:numId="54">
    <w:abstractNumId w:val="167"/>
  </w:num>
  <w:num w:numId="55">
    <w:abstractNumId w:val="225"/>
  </w:num>
  <w:num w:numId="56">
    <w:abstractNumId w:val="212"/>
  </w:num>
  <w:num w:numId="57">
    <w:abstractNumId w:val="67"/>
  </w:num>
  <w:num w:numId="58">
    <w:abstractNumId w:val="198"/>
  </w:num>
  <w:num w:numId="59">
    <w:abstractNumId w:val="117"/>
  </w:num>
  <w:num w:numId="60">
    <w:abstractNumId w:val="83"/>
  </w:num>
  <w:num w:numId="61">
    <w:abstractNumId w:val="218"/>
  </w:num>
  <w:num w:numId="62">
    <w:abstractNumId w:val="223"/>
  </w:num>
  <w:num w:numId="63">
    <w:abstractNumId w:val="92"/>
  </w:num>
  <w:num w:numId="64">
    <w:abstractNumId w:val="139"/>
  </w:num>
  <w:num w:numId="65">
    <w:abstractNumId w:val="116"/>
  </w:num>
  <w:num w:numId="66">
    <w:abstractNumId w:val="181"/>
  </w:num>
  <w:num w:numId="67">
    <w:abstractNumId w:val="208"/>
  </w:num>
  <w:num w:numId="68">
    <w:abstractNumId w:val="79"/>
  </w:num>
  <w:num w:numId="69">
    <w:abstractNumId w:val="29"/>
  </w:num>
  <w:num w:numId="70">
    <w:abstractNumId w:val="16"/>
  </w:num>
  <w:num w:numId="71">
    <w:abstractNumId w:val="197"/>
  </w:num>
  <w:num w:numId="72">
    <w:abstractNumId w:val="110"/>
  </w:num>
  <w:num w:numId="73">
    <w:abstractNumId w:val="220"/>
  </w:num>
  <w:num w:numId="74">
    <w:abstractNumId w:val="182"/>
  </w:num>
  <w:num w:numId="75">
    <w:abstractNumId w:val="214"/>
  </w:num>
  <w:num w:numId="76">
    <w:abstractNumId w:val="211"/>
  </w:num>
  <w:num w:numId="77">
    <w:abstractNumId w:val="183"/>
  </w:num>
  <w:num w:numId="78">
    <w:abstractNumId w:val="177"/>
  </w:num>
  <w:num w:numId="79">
    <w:abstractNumId w:val="45"/>
  </w:num>
  <w:num w:numId="80">
    <w:abstractNumId w:val="171"/>
  </w:num>
  <w:num w:numId="81">
    <w:abstractNumId w:val="213"/>
  </w:num>
  <w:num w:numId="82">
    <w:abstractNumId w:val="61"/>
  </w:num>
  <w:num w:numId="83">
    <w:abstractNumId w:val="153"/>
  </w:num>
  <w:num w:numId="84">
    <w:abstractNumId w:val="60"/>
  </w:num>
  <w:num w:numId="85">
    <w:abstractNumId w:val="124"/>
  </w:num>
  <w:num w:numId="86">
    <w:abstractNumId w:val="46"/>
  </w:num>
  <w:num w:numId="87">
    <w:abstractNumId w:val="200"/>
  </w:num>
  <w:num w:numId="88">
    <w:abstractNumId w:val="90"/>
  </w:num>
  <w:num w:numId="89">
    <w:abstractNumId w:val="4"/>
  </w:num>
  <w:num w:numId="90">
    <w:abstractNumId w:val="69"/>
  </w:num>
  <w:num w:numId="91">
    <w:abstractNumId w:val="180"/>
  </w:num>
  <w:num w:numId="92">
    <w:abstractNumId w:val="47"/>
  </w:num>
  <w:num w:numId="93">
    <w:abstractNumId w:val="12"/>
  </w:num>
  <w:num w:numId="94">
    <w:abstractNumId w:val="204"/>
  </w:num>
  <w:num w:numId="95">
    <w:abstractNumId w:val="216"/>
  </w:num>
  <w:num w:numId="96">
    <w:abstractNumId w:val="123"/>
  </w:num>
  <w:num w:numId="97">
    <w:abstractNumId w:val="228"/>
  </w:num>
  <w:num w:numId="98">
    <w:abstractNumId w:val="70"/>
  </w:num>
  <w:num w:numId="99">
    <w:abstractNumId w:val="118"/>
  </w:num>
  <w:num w:numId="100">
    <w:abstractNumId w:val="130"/>
  </w:num>
  <w:num w:numId="101">
    <w:abstractNumId w:val="184"/>
  </w:num>
  <w:num w:numId="102">
    <w:abstractNumId w:val="39"/>
  </w:num>
  <w:num w:numId="103">
    <w:abstractNumId w:val="246"/>
  </w:num>
  <w:num w:numId="104">
    <w:abstractNumId w:val="17"/>
  </w:num>
  <w:num w:numId="105">
    <w:abstractNumId w:val="7"/>
  </w:num>
  <w:num w:numId="106">
    <w:abstractNumId w:val="54"/>
  </w:num>
  <w:num w:numId="107">
    <w:abstractNumId w:val="137"/>
  </w:num>
  <w:num w:numId="108">
    <w:abstractNumId w:val="230"/>
  </w:num>
  <w:num w:numId="109">
    <w:abstractNumId w:val="229"/>
  </w:num>
  <w:num w:numId="110">
    <w:abstractNumId w:val="185"/>
  </w:num>
  <w:num w:numId="111">
    <w:abstractNumId w:val="175"/>
  </w:num>
  <w:num w:numId="112">
    <w:abstractNumId w:val="140"/>
  </w:num>
  <w:num w:numId="113">
    <w:abstractNumId w:val="93"/>
  </w:num>
  <w:num w:numId="114">
    <w:abstractNumId w:val="85"/>
  </w:num>
  <w:num w:numId="115">
    <w:abstractNumId w:val="237"/>
  </w:num>
  <w:num w:numId="116">
    <w:abstractNumId w:val="219"/>
  </w:num>
  <w:num w:numId="117">
    <w:abstractNumId w:val="5"/>
  </w:num>
  <w:num w:numId="118">
    <w:abstractNumId w:val="122"/>
  </w:num>
  <w:num w:numId="119">
    <w:abstractNumId w:val="64"/>
  </w:num>
  <w:num w:numId="120">
    <w:abstractNumId w:val="86"/>
  </w:num>
  <w:num w:numId="121">
    <w:abstractNumId w:val="44"/>
  </w:num>
  <w:num w:numId="122">
    <w:abstractNumId w:val="149"/>
  </w:num>
  <w:num w:numId="123">
    <w:abstractNumId w:val="84"/>
  </w:num>
  <w:num w:numId="124">
    <w:abstractNumId w:val="169"/>
  </w:num>
  <w:num w:numId="125">
    <w:abstractNumId w:val="11"/>
  </w:num>
  <w:num w:numId="126">
    <w:abstractNumId w:val="18"/>
  </w:num>
  <w:num w:numId="127">
    <w:abstractNumId w:val="196"/>
  </w:num>
  <w:num w:numId="128">
    <w:abstractNumId w:val="96"/>
  </w:num>
  <w:num w:numId="129">
    <w:abstractNumId w:val="125"/>
  </w:num>
  <w:num w:numId="130">
    <w:abstractNumId w:val="112"/>
  </w:num>
  <w:num w:numId="131">
    <w:abstractNumId w:val="42"/>
  </w:num>
  <w:num w:numId="132">
    <w:abstractNumId w:val="49"/>
  </w:num>
  <w:num w:numId="133">
    <w:abstractNumId w:val="191"/>
  </w:num>
  <w:num w:numId="134">
    <w:abstractNumId w:val="176"/>
  </w:num>
  <w:num w:numId="135">
    <w:abstractNumId w:val="154"/>
  </w:num>
  <w:num w:numId="136">
    <w:abstractNumId w:val="155"/>
  </w:num>
  <w:num w:numId="137">
    <w:abstractNumId w:val="10"/>
  </w:num>
  <w:num w:numId="138">
    <w:abstractNumId w:val="226"/>
  </w:num>
  <w:num w:numId="139">
    <w:abstractNumId w:val="199"/>
  </w:num>
  <w:num w:numId="140">
    <w:abstractNumId w:val="227"/>
  </w:num>
  <w:num w:numId="141">
    <w:abstractNumId w:val="33"/>
  </w:num>
  <w:num w:numId="142">
    <w:abstractNumId w:val="26"/>
  </w:num>
  <w:num w:numId="143">
    <w:abstractNumId w:val="134"/>
  </w:num>
  <w:num w:numId="144">
    <w:abstractNumId w:val="143"/>
  </w:num>
  <w:num w:numId="145">
    <w:abstractNumId w:val="78"/>
  </w:num>
  <w:num w:numId="146">
    <w:abstractNumId w:val="240"/>
  </w:num>
  <w:num w:numId="147">
    <w:abstractNumId w:val="97"/>
  </w:num>
  <w:num w:numId="148">
    <w:abstractNumId w:val="146"/>
  </w:num>
  <w:num w:numId="149">
    <w:abstractNumId w:val="158"/>
  </w:num>
  <w:num w:numId="150">
    <w:abstractNumId w:val="99"/>
  </w:num>
  <w:num w:numId="151">
    <w:abstractNumId w:val="241"/>
  </w:num>
  <w:num w:numId="152">
    <w:abstractNumId w:val="244"/>
  </w:num>
  <w:num w:numId="153">
    <w:abstractNumId w:val="98"/>
  </w:num>
  <w:num w:numId="154">
    <w:abstractNumId w:val="36"/>
  </w:num>
  <w:num w:numId="155">
    <w:abstractNumId w:val="34"/>
  </w:num>
  <w:num w:numId="156">
    <w:abstractNumId w:val="243"/>
  </w:num>
  <w:num w:numId="157">
    <w:abstractNumId w:val="202"/>
  </w:num>
  <w:num w:numId="158">
    <w:abstractNumId w:val="174"/>
  </w:num>
  <w:num w:numId="159">
    <w:abstractNumId w:val="58"/>
  </w:num>
  <w:num w:numId="160">
    <w:abstractNumId w:val="68"/>
  </w:num>
  <w:num w:numId="161">
    <w:abstractNumId w:val="222"/>
  </w:num>
  <w:num w:numId="162">
    <w:abstractNumId w:val="147"/>
  </w:num>
  <w:num w:numId="163">
    <w:abstractNumId w:val="71"/>
  </w:num>
  <w:num w:numId="164">
    <w:abstractNumId w:val="108"/>
  </w:num>
  <w:num w:numId="165">
    <w:abstractNumId w:val="111"/>
  </w:num>
  <w:num w:numId="166">
    <w:abstractNumId w:val="188"/>
  </w:num>
  <w:num w:numId="167">
    <w:abstractNumId w:val="3"/>
  </w:num>
  <w:num w:numId="168">
    <w:abstractNumId w:val="152"/>
  </w:num>
  <w:num w:numId="169">
    <w:abstractNumId w:val="106"/>
  </w:num>
  <w:num w:numId="170">
    <w:abstractNumId w:val="217"/>
  </w:num>
  <w:num w:numId="171">
    <w:abstractNumId w:val="205"/>
  </w:num>
  <w:num w:numId="172">
    <w:abstractNumId w:val="41"/>
  </w:num>
  <w:num w:numId="173">
    <w:abstractNumId w:val="242"/>
  </w:num>
  <w:num w:numId="174">
    <w:abstractNumId w:val="51"/>
  </w:num>
  <w:num w:numId="175">
    <w:abstractNumId w:val="95"/>
  </w:num>
  <w:num w:numId="176">
    <w:abstractNumId w:val="103"/>
  </w:num>
  <w:num w:numId="177">
    <w:abstractNumId w:val="127"/>
  </w:num>
  <w:num w:numId="178">
    <w:abstractNumId w:val="161"/>
  </w:num>
  <w:num w:numId="179">
    <w:abstractNumId w:val="233"/>
  </w:num>
  <w:num w:numId="180">
    <w:abstractNumId w:val="28"/>
  </w:num>
  <w:num w:numId="181">
    <w:abstractNumId w:val="113"/>
  </w:num>
  <w:num w:numId="182">
    <w:abstractNumId w:val="14"/>
  </w:num>
  <w:num w:numId="183">
    <w:abstractNumId w:val="128"/>
  </w:num>
  <w:num w:numId="184">
    <w:abstractNumId w:val="239"/>
  </w:num>
  <w:num w:numId="185">
    <w:abstractNumId w:val="224"/>
  </w:num>
  <w:num w:numId="186">
    <w:abstractNumId w:val="66"/>
  </w:num>
  <w:num w:numId="187">
    <w:abstractNumId w:val="159"/>
  </w:num>
  <w:num w:numId="188">
    <w:abstractNumId w:val="215"/>
  </w:num>
  <w:num w:numId="189">
    <w:abstractNumId w:val="52"/>
  </w:num>
  <w:num w:numId="190">
    <w:abstractNumId w:val="15"/>
  </w:num>
  <w:num w:numId="191">
    <w:abstractNumId w:val="8"/>
  </w:num>
  <w:num w:numId="192">
    <w:abstractNumId w:val="77"/>
  </w:num>
  <w:num w:numId="193">
    <w:abstractNumId w:val="126"/>
  </w:num>
  <w:num w:numId="194">
    <w:abstractNumId w:val="221"/>
  </w:num>
  <w:num w:numId="195">
    <w:abstractNumId w:val="150"/>
  </w:num>
  <w:num w:numId="196">
    <w:abstractNumId w:val="48"/>
  </w:num>
  <w:num w:numId="197">
    <w:abstractNumId w:val="194"/>
  </w:num>
  <w:num w:numId="198">
    <w:abstractNumId w:val="27"/>
  </w:num>
  <w:num w:numId="199">
    <w:abstractNumId w:val="132"/>
  </w:num>
  <w:num w:numId="200">
    <w:abstractNumId w:val="145"/>
  </w:num>
  <w:num w:numId="201">
    <w:abstractNumId w:val="20"/>
  </w:num>
  <w:num w:numId="202">
    <w:abstractNumId w:val="24"/>
  </w:num>
  <w:num w:numId="203">
    <w:abstractNumId w:val="141"/>
  </w:num>
  <w:num w:numId="204">
    <w:abstractNumId w:val="142"/>
  </w:num>
  <w:num w:numId="205">
    <w:abstractNumId w:val="168"/>
  </w:num>
  <w:num w:numId="206">
    <w:abstractNumId w:val="133"/>
  </w:num>
  <w:num w:numId="207">
    <w:abstractNumId w:val="13"/>
  </w:num>
  <w:num w:numId="208">
    <w:abstractNumId w:val="173"/>
  </w:num>
  <w:num w:numId="209">
    <w:abstractNumId w:val="179"/>
  </w:num>
  <w:num w:numId="210">
    <w:abstractNumId w:val="94"/>
  </w:num>
  <w:num w:numId="211">
    <w:abstractNumId w:val="163"/>
  </w:num>
  <w:num w:numId="212">
    <w:abstractNumId w:val="107"/>
  </w:num>
  <w:num w:numId="213">
    <w:abstractNumId w:val="129"/>
  </w:num>
  <w:num w:numId="214">
    <w:abstractNumId w:val="114"/>
  </w:num>
  <w:num w:numId="215">
    <w:abstractNumId w:val="148"/>
  </w:num>
  <w:num w:numId="216">
    <w:abstractNumId w:val="232"/>
  </w:num>
  <w:num w:numId="217">
    <w:abstractNumId w:val="210"/>
  </w:num>
  <w:num w:numId="218">
    <w:abstractNumId w:val="234"/>
  </w:num>
  <w:num w:numId="219">
    <w:abstractNumId w:val="38"/>
  </w:num>
  <w:num w:numId="220">
    <w:abstractNumId w:val="151"/>
  </w:num>
  <w:num w:numId="221">
    <w:abstractNumId w:val="189"/>
  </w:num>
  <w:num w:numId="222">
    <w:abstractNumId w:val="187"/>
  </w:num>
  <w:num w:numId="223">
    <w:abstractNumId w:val="101"/>
  </w:num>
  <w:num w:numId="224">
    <w:abstractNumId w:val="63"/>
  </w:num>
  <w:num w:numId="225">
    <w:abstractNumId w:val="1"/>
  </w:num>
  <w:num w:numId="226">
    <w:abstractNumId w:val="0"/>
  </w:num>
  <w:num w:numId="227">
    <w:abstractNumId w:val="136"/>
  </w:num>
  <w:num w:numId="228">
    <w:abstractNumId w:val="135"/>
  </w:num>
  <w:num w:numId="229">
    <w:abstractNumId w:val="193"/>
  </w:num>
  <w:num w:numId="230">
    <w:abstractNumId w:val="162"/>
  </w:num>
  <w:num w:numId="231">
    <w:abstractNumId w:val="209"/>
  </w:num>
  <w:num w:numId="23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5"/>
  </w:num>
  <w:num w:numId="234">
    <w:abstractNumId w:val="56"/>
  </w:num>
  <w:num w:numId="235">
    <w:abstractNumId w:val="121"/>
  </w:num>
  <w:num w:numId="236">
    <w:abstractNumId w:val="65"/>
  </w:num>
  <w:num w:numId="237">
    <w:abstractNumId w:val="91"/>
  </w:num>
  <w:num w:numId="238">
    <w:abstractNumId w:val="6"/>
  </w:num>
  <w:num w:numId="239">
    <w:abstractNumId w:val="81"/>
  </w:num>
  <w:num w:numId="240">
    <w:abstractNumId w:val="172"/>
  </w:num>
  <w:num w:numId="241">
    <w:abstractNumId w:val="235"/>
  </w:num>
  <w:num w:numId="242">
    <w:abstractNumId w:val="231"/>
  </w:num>
  <w:num w:numId="243">
    <w:abstractNumId w:val="207"/>
  </w:num>
  <w:num w:numId="244">
    <w:abstractNumId w:val="76"/>
  </w:num>
  <w:num w:numId="245">
    <w:abstractNumId w:val="57"/>
  </w:num>
  <w:num w:numId="246">
    <w:abstractNumId w:val="73"/>
  </w:num>
  <w:num w:numId="247">
    <w:abstractNumId w:val="192"/>
  </w:num>
  <w:num w:numId="248">
    <w:abstractNumId w:val="186"/>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7645"/>
    <w:rsid w:val="00000320"/>
    <w:rsid w:val="000051CA"/>
    <w:rsid w:val="00021AD8"/>
    <w:rsid w:val="0002328A"/>
    <w:rsid w:val="000264D1"/>
    <w:rsid w:val="00027483"/>
    <w:rsid w:val="00030C62"/>
    <w:rsid w:val="00032910"/>
    <w:rsid w:val="00041303"/>
    <w:rsid w:val="00044075"/>
    <w:rsid w:val="00045F16"/>
    <w:rsid w:val="000479DE"/>
    <w:rsid w:val="00047DF3"/>
    <w:rsid w:val="00050AF7"/>
    <w:rsid w:val="00060E69"/>
    <w:rsid w:val="000631E7"/>
    <w:rsid w:val="000758DB"/>
    <w:rsid w:val="00081BAB"/>
    <w:rsid w:val="0008592E"/>
    <w:rsid w:val="000A7F66"/>
    <w:rsid w:val="000B5485"/>
    <w:rsid w:val="000D204E"/>
    <w:rsid w:val="000D6E4A"/>
    <w:rsid w:val="000F13CE"/>
    <w:rsid w:val="000F5BB4"/>
    <w:rsid w:val="001027D0"/>
    <w:rsid w:val="001034E2"/>
    <w:rsid w:val="001034F3"/>
    <w:rsid w:val="00111AD4"/>
    <w:rsid w:val="00127AE1"/>
    <w:rsid w:val="00133442"/>
    <w:rsid w:val="00136137"/>
    <w:rsid w:val="00151A4C"/>
    <w:rsid w:val="001525A3"/>
    <w:rsid w:val="00160E9E"/>
    <w:rsid w:val="00172463"/>
    <w:rsid w:val="00175AB0"/>
    <w:rsid w:val="00177A37"/>
    <w:rsid w:val="00193197"/>
    <w:rsid w:val="001935FC"/>
    <w:rsid w:val="00194CBC"/>
    <w:rsid w:val="001B0460"/>
    <w:rsid w:val="001B1E7E"/>
    <w:rsid w:val="001B598E"/>
    <w:rsid w:val="001B63D0"/>
    <w:rsid w:val="001C23BE"/>
    <w:rsid w:val="001D343F"/>
    <w:rsid w:val="001E6178"/>
    <w:rsid w:val="001F1C03"/>
    <w:rsid w:val="001F7115"/>
    <w:rsid w:val="0020105A"/>
    <w:rsid w:val="002039D9"/>
    <w:rsid w:val="00215A69"/>
    <w:rsid w:val="00216A3A"/>
    <w:rsid w:val="00220E6C"/>
    <w:rsid w:val="00222264"/>
    <w:rsid w:val="00231289"/>
    <w:rsid w:val="002402DF"/>
    <w:rsid w:val="00243212"/>
    <w:rsid w:val="00243980"/>
    <w:rsid w:val="002564A7"/>
    <w:rsid w:val="00256F39"/>
    <w:rsid w:val="002720F0"/>
    <w:rsid w:val="00272366"/>
    <w:rsid w:val="00274EC9"/>
    <w:rsid w:val="00294885"/>
    <w:rsid w:val="0029781A"/>
    <w:rsid w:val="002A37F2"/>
    <w:rsid w:val="002A70D3"/>
    <w:rsid w:val="002B119A"/>
    <w:rsid w:val="002B46D2"/>
    <w:rsid w:val="002B508D"/>
    <w:rsid w:val="002B534B"/>
    <w:rsid w:val="002B6577"/>
    <w:rsid w:val="002C2C52"/>
    <w:rsid w:val="002D1EAB"/>
    <w:rsid w:val="002E0EC1"/>
    <w:rsid w:val="002F6635"/>
    <w:rsid w:val="00317E66"/>
    <w:rsid w:val="003223E0"/>
    <w:rsid w:val="00332156"/>
    <w:rsid w:val="0034351B"/>
    <w:rsid w:val="00352310"/>
    <w:rsid w:val="0036311F"/>
    <w:rsid w:val="00366278"/>
    <w:rsid w:val="00366E96"/>
    <w:rsid w:val="003732F7"/>
    <w:rsid w:val="00387FE4"/>
    <w:rsid w:val="003911B9"/>
    <w:rsid w:val="00391270"/>
    <w:rsid w:val="003A5C8F"/>
    <w:rsid w:val="003A65D0"/>
    <w:rsid w:val="003B62B7"/>
    <w:rsid w:val="003C5644"/>
    <w:rsid w:val="003D5451"/>
    <w:rsid w:val="003E408D"/>
    <w:rsid w:val="003E47C5"/>
    <w:rsid w:val="003F1020"/>
    <w:rsid w:val="003F17E0"/>
    <w:rsid w:val="004057B4"/>
    <w:rsid w:val="00406CA8"/>
    <w:rsid w:val="00414BEC"/>
    <w:rsid w:val="004203E1"/>
    <w:rsid w:val="004234F0"/>
    <w:rsid w:val="0042764D"/>
    <w:rsid w:val="004341CD"/>
    <w:rsid w:val="00436685"/>
    <w:rsid w:val="00445B8C"/>
    <w:rsid w:val="00454A6D"/>
    <w:rsid w:val="00455FF1"/>
    <w:rsid w:val="00457316"/>
    <w:rsid w:val="00465D5C"/>
    <w:rsid w:val="00470DFE"/>
    <w:rsid w:val="004939B8"/>
    <w:rsid w:val="00494F14"/>
    <w:rsid w:val="004A7485"/>
    <w:rsid w:val="004A7DCF"/>
    <w:rsid w:val="004B08E7"/>
    <w:rsid w:val="004B0EB7"/>
    <w:rsid w:val="004D35CE"/>
    <w:rsid w:val="004D3632"/>
    <w:rsid w:val="004E2811"/>
    <w:rsid w:val="004E2D9B"/>
    <w:rsid w:val="004E7F30"/>
    <w:rsid w:val="004F50CF"/>
    <w:rsid w:val="00521635"/>
    <w:rsid w:val="0055049A"/>
    <w:rsid w:val="00554F9E"/>
    <w:rsid w:val="00572085"/>
    <w:rsid w:val="005842C6"/>
    <w:rsid w:val="00586E1C"/>
    <w:rsid w:val="00587029"/>
    <w:rsid w:val="005C46C8"/>
    <w:rsid w:val="005C6279"/>
    <w:rsid w:val="005D373D"/>
    <w:rsid w:val="005D40E8"/>
    <w:rsid w:val="005D68CB"/>
    <w:rsid w:val="005F084D"/>
    <w:rsid w:val="005F0956"/>
    <w:rsid w:val="005F1B48"/>
    <w:rsid w:val="005F58F2"/>
    <w:rsid w:val="005F7B56"/>
    <w:rsid w:val="00600E25"/>
    <w:rsid w:val="0060384A"/>
    <w:rsid w:val="006046E3"/>
    <w:rsid w:val="00606BF2"/>
    <w:rsid w:val="00607231"/>
    <w:rsid w:val="00630011"/>
    <w:rsid w:val="00633492"/>
    <w:rsid w:val="006347B0"/>
    <w:rsid w:val="00643CB4"/>
    <w:rsid w:val="00644118"/>
    <w:rsid w:val="0064791E"/>
    <w:rsid w:val="0065010F"/>
    <w:rsid w:val="00652D9B"/>
    <w:rsid w:val="0066057D"/>
    <w:rsid w:val="00662064"/>
    <w:rsid w:val="0066287F"/>
    <w:rsid w:val="00667E0B"/>
    <w:rsid w:val="00670792"/>
    <w:rsid w:val="00682A3E"/>
    <w:rsid w:val="00693EC7"/>
    <w:rsid w:val="006A3558"/>
    <w:rsid w:val="006A5C63"/>
    <w:rsid w:val="006A7536"/>
    <w:rsid w:val="006B05FA"/>
    <w:rsid w:val="006B07F3"/>
    <w:rsid w:val="006B15DF"/>
    <w:rsid w:val="006B279E"/>
    <w:rsid w:val="006C43F0"/>
    <w:rsid w:val="006D236B"/>
    <w:rsid w:val="006E1736"/>
    <w:rsid w:val="006F4F3F"/>
    <w:rsid w:val="006F77C1"/>
    <w:rsid w:val="007009DB"/>
    <w:rsid w:val="00712762"/>
    <w:rsid w:val="007158FA"/>
    <w:rsid w:val="00717131"/>
    <w:rsid w:val="00741A65"/>
    <w:rsid w:val="007472EF"/>
    <w:rsid w:val="00747331"/>
    <w:rsid w:val="007665C5"/>
    <w:rsid w:val="00773B69"/>
    <w:rsid w:val="00774A52"/>
    <w:rsid w:val="00774B4C"/>
    <w:rsid w:val="0077689D"/>
    <w:rsid w:val="0078435E"/>
    <w:rsid w:val="00784849"/>
    <w:rsid w:val="007B2C74"/>
    <w:rsid w:val="007B54DF"/>
    <w:rsid w:val="007B59FB"/>
    <w:rsid w:val="007C3AD4"/>
    <w:rsid w:val="007E6610"/>
    <w:rsid w:val="007E7C67"/>
    <w:rsid w:val="007F53BE"/>
    <w:rsid w:val="007F683E"/>
    <w:rsid w:val="00801B7B"/>
    <w:rsid w:val="00806D24"/>
    <w:rsid w:val="008160E2"/>
    <w:rsid w:val="008202BB"/>
    <w:rsid w:val="008233E7"/>
    <w:rsid w:val="008233FA"/>
    <w:rsid w:val="00836D78"/>
    <w:rsid w:val="00837A12"/>
    <w:rsid w:val="00845287"/>
    <w:rsid w:val="00854D34"/>
    <w:rsid w:val="00857238"/>
    <w:rsid w:val="008731AF"/>
    <w:rsid w:val="00882F83"/>
    <w:rsid w:val="00890441"/>
    <w:rsid w:val="008A43E8"/>
    <w:rsid w:val="008A4B16"/>
    <w:rsid w:val="008A566C"/>
    <w:rsid w:val="008C0F7E"/>
    <w:rsid w:val="008C3F5F"/>
    <w:rsid w:val="008D066B"/>
    <w:rsid w:val="008D16C0"/>
    <w:rsid w:val="008D6BF5"/>
    <w:rsid w:val="008E2672"/>
    <w:rsid w:val="008E43D4"/>
    <w:rsid w:val="008E6EAE"/>
    <w:rsid w:val="008F3179"/>
    <w:rsid w:val="008F668D"/>
    <w:rsid w:val="008F6F21"/>
    <w:rsid w:val="00901811"/>
    <w:rsid w:val="00913BFC"/>
    <w:rsid w:val="009200E5"/>
    <w:rsid w:val="00922C71"/>
    <w:rsid w:val="00931DC2"/>
    <w:rsid w:val="00941C6D"/>
    <w:rsid w:val="00941CE7"/>
    <w:rsid w:val="009512FA"/>
    <w:rsid w:val="00952C3D"/>
    <w:rsid w:val="00957409"/>
    <w:rsid w:val="00972760"/>
    <w:rsid w:val="009A3679"/>
    <w:rsid w:val="009C0B75"/>
    <w:rsid w:val="009C2C69"/>
    <w:rsid w:val="009C36D6"/>
    <w:rsid w:val="009D05C3"/>
    <w:rsid w:val="009E59FB"/>
    <w:rsid w:val="00A05437"/>
    <w:rsid w:val="00A12517"/>
    <w:rsid w:val="00A14AF8"/>
    <w:rsid w:val="00A24699"/>
    <w:rsid w:val="00A30A21"/>
    <w:rsid w:val="00A32859"/>
    <w:rsid w:val="00A34BFD"/>
    <w:rsid w:val="00A3576E"/>
    <w:rsid w:val="00A36AAF"/>
    <w:rsid w:val="00A375B2"/>
    <w:rsid w:val="00A43006"/>
    <w:rsid w:val="00A433A9"/>
    <w:rsid w:val="00A47415"/>
    <w:rsid w:val="00A62D9A"/>
    <w:rsid w:val="00A63C89"/>
    <w:rsid w:val="00A6769B"/>
    <w:rsid w:val="00A7591B"/>
    <w:rsid w:val="00A76780"/>
    <w:rsid w:val="00A77940"/>
    <w:rsid w:val="00A85400"/>
    <w:rsid w:val="00AA0629"/>
    <w:rsid w:val="00AB3484"/>
    <w:rsid w:val="00AB5751"/>
    <w:rsid w:val="00AC3A98"/>
    <w:rsid w:val="00AD7F7E"/>
    <w:rsid w:val="00AE20BE"/>
    <w:rsid w:val="00AE49A0"/>
    <w:rsid w:val="00AE72BF"/>
    <w:rsid w:val="00AF20C9"/>
    <w:rsid w:val="00AF3F66"/>
    <w:rsid w:val="00B07326"/>
    <w:rsid w:val="00B21052"/>
    <w:rsid w:val="00B3527F"/>
    <w:rsid w:val="00B44E00"/>
    <w:rsid w:val="00B52008"/>
    <w:rsid w:val="00B5290C"/>
    <w:rsid w:val="00B54D92"/>
    <w:rsid w:val="00B563DE"/>
    <w:rsid w:val="00B60BFE"/>
    <w:rsid w:val="00B62ABA"/>
    <w:rsid w:val="00B66442"/>
    <w:rsid w:val="00B775F8"/>
    <w:rsid w:val="00B902FF"/>
    <w:rsid w:val="00B972B5"/>
    <w:rsid w:val="00BA26F5"/>
    <w:rsid w:val="00BA7645"/>
    <w:rsid w:val="00BC1CA0"/>
    <w:rsid w:val="00BE3763"/>
    <w:rsid w:val="00BE3A24"/>
    <w:rsid w:val="00C15D7D"/>
    <w:rsid w:val="00C15EF8"/>
    <w:rsid w:val="00C21C6B"/>
    <w:rsid w:val="00C4056C"/>
    <w:rsid w:val="00C40FEB"/>
    <w:rsid w:val="00C41481"/>
    <w:rsid w:val="00C4253D"/>
    <w:rsid w:val="00C4684E"/>
    <w:rsid w:val="00C51679"/>
    <w:rsid w:val="00C577C7"/>
    <w:rsid w:val="00C713EC"/>
    <w:rsid w:val="00C84C46"/>
    <w:rsid w:val="00C85E6F"/>
    <w:rsid w:val="00C94341"/>
    <w:rsid w:val="00CA1803"/>
    <w:rsid w:val="00CA1C0F"/>
    <w:rsid w:val="00CA6AA5"/>
    <w:rsid w:val="00CB2C3B"/>
    <w:rsid w:val="00CC19A7"/>
    <w:rsid w:val="00CE30B7"/>
    <w:rsid w:val="00CE438A"/>
    <w:rsid w:val="00D0526E"/>
    <w:rsid w:val="00D109BA"/>
    <w:rsid w:val="00D14D77"/>
    <w:rsid w:val="00D15885"/>
    <w:rsid w:val="00D256D4"/>
    <w:rsid w:val="00D30E13"/>
    <w:rsid w:val="00D324E0"/>
    <w:rsid w:val="00D43948"/>
    <w:rsid w:val="00D479FD"/>
    <w:rsid w:val="00D47E12"/>
    <w:rsid w:val="00D51B82"/>
    <w:rsid w:val="00D56FCA"/>
    <w:rsid w:val="00D5747B"/>
    <w:rsid w:val="00D7591E"/>
    <w:rsid w:val="00D767C1"/>
    <w:rsid w:val="00D80841"/>
    <w:rsid w:val="00D8362F"/>
    <w:rsid w:val="00D91967"/>
    <w:rsid w:val="00DA3F5A"/>
    <w:rsid w:val="00DA44E8"/>
    <w:rsid w:val="00DC5996"/>
    <w:rsid w:val="00DD6606"/>
    <w:rsid w:val="00DE1EAA"/>
    <w:rsid w:val="00DF30B1"/>
    <w:rsid w:val="00E01589"/>
    <w:rsid w:val="00E019CD"/>
    <w:rsid w:val="00E058C6"/>
    <w:rsid w:val="00E05E22"/>
    <w:rsid w:val="00E07C63"/>
    <w:rsid w:val="00E120FD"/>
    <w:rsid w:val="00E15D06"/>
    <w:rsid w:val="00E17676"/>
    <w:rsid w:val="00E20257"/>
    <w:rsid w:val="00E25E39"/>
    <w:rsid w:val="00E26F4C"/>
    <w:rsid w:val="00E35CDA"/>
    <w:rsid w:val="00E37F29"/>
    <w:rsid w:val="00E46320"/>
    <w:rsid w:val="00E52AF7"/>
    <w:rsid w:val="00E71BDC"/>
    <w:rsid w:val="00E72730"/>
    <w:rsid w:val="00E80058"/>
    <w:rsid w:val="00E81A12"/>
    <w:rsid w:val="00E836F3"/>
    <w:rsid w:val="00E90083"/>
    <w:rsid w:val="00E97C85"/>
    <w:rsid w:val="00E97FC6"/>
    <w:rsid w:val="00EA70FC"/>
    <w:rsid w:val="00EC0899"/>
    <w:rsid w:val="00EC7525"/>
    <w:rsid w:val="00ED0399"/>
    <w:rsid w:val="00ED1BCB"/>
    <w:rsid w:val="00ED26DE"/>
    <w:rsid w:val="00EE33ED"/>
    <w:rsid w:val="00F00430"/>
    <w:rsid w:val="00F00ABC"/>
    <w:rsid w:val="00F02D74"/>
    <w:rsid w:val="00F06E08"/>
    <w:rsid w:val="00F171EB"/>
    <w:rsid w:val="00F21A68"/>
    <w:rsid w:val="00F22C1D"/>
    <w:rsid w:val="00F22F1E"/>
    <w:rsid w:val="00F23DED"/>
    <w:rsid w:val="00F40AB1"/>
    <w:rsid w:val="00F42CE3"/>
    <w:rsid w:val="00F473D0"/>
    <w:rsid w:val="00F538C8"/>
    <w:rsid w:val="00F622AC"/>
    <w:rsid w:val="00F74376"/>
    <w:rsid w:val="00F766F3"/>
    <w:rsid w:val="00F773C7"/>
    <w:rsid w:val="00F869AC"/>
    <w:rsid w:val="00FA18F3"/>
    <w:rsid w:val="00FA6725"/>
    <w:rsid w:val="00FB1201"/>
    <w:rsid w:val="00FB5A70"/>
    <w:rsid w:val="00FC3A76"/>
    <w:rsid w:val="00FD0E9B"/>
    <w:rsid w:val="00FD1E9C"/>
    <w:rsid w:val="00FD3CB4"/>
    <w:rsid w:val="00FE4060"/>
    <w:rsid w:val="00FE4B9A"/>
    <w:rsid w:val="00FF24DA"/>
    <w:rsid w:val="00FF5E55"/>
    <w:rsid w:val="00FF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764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1"/>
    <w:qFormat/>
    <w:rsid w:val="00F06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FD3CB4"/>
    <w:pPr>
      <w:ind w:left="921"/>
      <w:jc w:val="both"/>
      <w:outlineLvl w:val="1"/>
    </w:pPr>
    <w:rPr>
      <w:b/>
      <w:bCs/>
      <w:i/>
      <w:iCs/>
      <w:sz w:val="24"/>
      <w:szCs w:val="24"/>
    </w:rPr>
  </w:style>
  <w:style w:type="paragraph" w:styleId="3">
    <w:name w:val="heading 3"/>
    <w:basedOn w:val="a"/>
    <w:next w:val="a"/>
    <w:link w:val="30"/>
    <w:uiPriority w:val="1"/>
    <w:unhideWhenUsed/>
    <w:qFormat/>
    <w:rsid w:val="00F06E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71B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A7645"/>
    <w:pPr>
      <w:ind w:left="212" w:firstLine="708"/>
      <w:jc w:val="both"/>
    </w:pPr>
    <w:rPr>
      <w:sz w:val="24"/>
      <w:szCs w:val="24"/>
    </w:rPr>
  </w:style>
  <w:style w:type="character" w:customStyle="1" w:styleId="a4">
    <w:name w:val="Основной текст Знак"/>
    <w:basedOn w:val="a0"/>
    <w:link w:val="a3"/>
    <w:rsid w:val="00BA7645"/>
    <w:rPr>
      <w:rFonts w:ascii="Times New Roman" w:eastAsia="Times New Roman" w:hAnsi="Times New Roman" w:cs="Times New Roman"/>
      <w:sz w:val="24"/>
      <w:szCs w:val="24"/>
    </w:rPr>
  </w:style>
  <w:style w:type="table" w:styleId="a5">
    <w:name w:val="Table Grid"/>
    <w:basedOn w:val="a1"/>
    <w:uiPriority w:val="59"/>
    <w:qFormat/>
    <w:rsid w:val="00BA764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4341CD"/>
    <w:pPr>
      <w:spacing w:after="0" w:line="240" w:lineRule="auto"/>
    </w:pPr>
    <w:rPr>
      <w:rFonts w:ascii="Cambria" w:eastAsia="Times New Roman" w:hAnsi="Cambria" w:cs="Cambria"/>
      <w:lang w:val="en-US"/>
    </w:rPr>
  </w:style>
  <w:style w:type="character" w:customStyle="1" w:styleId="a7">
    <w:name w:val="Без интервала Знак"/>
    <w:link w:val="a6"/>
    <w:locked/>
    <w:rsid w:val="004341CD"/>
    <w:rPr>
      <w:rFonts w:ascii="Cambria" w:eastAsia="Times New Roman" w:hAnsi="Cambria" w:cs="Cambria"/>
      <w:lang w:val="en-US"/>
    </w:rPr>
  </w:style>
  <w:style w:type="paragraph" w:styleId="a8">
    <w:name w:val="List Paragraph"/>
    <w:basedOn w:val="a"/>
    <w:link w:val="a9"/>
    <w:uiPriority w:val="1"/>
    <w:qFormat/>
    <w:rsid w:val="006D236B"/>
    <w:pPr>
      <w:widowControl/>
      <w:autoSpaceDE/>
      <w:autoSpaceDN/>
      <w:spacing w:before="100" w:beforeAutospacing="1" w:after="100" w:afterAutospacing="1"/>
    </w:pPr>
    <w:rPr>
      <w:sz w:val="24"/>
      <w:szCs w:val="24"/>
      <w:lang w:eastAsia="ru-RU"/>
    </w:rPr>
  </w:style>
  <w:style w:type="paragraph" w:customStyle="1" w:styleId="11">
    <w:name w:val="Без интервала1"/>
    <w:uiPriority w:val="99"/>
    <w:rsid w:val="006D236B"/>
    <w:pPr>
      <w:spacing w:after="0" w:line="240" w:lineRule="auto"/>
    </w:pPr>
    <w:rPr>
      <w:rFonts w:ascii="Calibri" w:eastAsia="Times New Roman" w:hAnsi="Calibri" w:cs="Calibri"/>
      <w:lang w:eastAsia="ru-RU"/>
    </w:rPr>
  </w:style>
  <w:style w:type="character" w:customStyle="1" w:styleId="a9">
    <w:name w:val="Абзац списка Знак"/>
    <w:link w:val="a8"/>
    <w:uiPriority w:val="1"/>
    <w:qFormat/>
    <w:locked/>
    <w:rsid w:val="006D236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1"/>
    <w:rsid w:val="00FD3CB4"/>
    <w:rPr>
      <w:rFonts w:ascii="Times New Roman" w:eastAsia="Times New Roman" w:hAnsi="Times New Roman" w:cs="Times New Roman"/>
      <w:b/>
      <w:bCs/>
      <w:i/>
      <w:iCs/>
      <w:sz w:val="24"/>
      <w:szCs w:val="24"/>
    </w:rPr>
  </w:style>
  <w:style w:type="paragraph" w:styleId="aa">
    <w:name w:val="footnote text"/>
    <w:basedOn w:val="a"/>
    <w:link w:val="ab"/>
    <w:uiPriority w:val="99"/>
    <w:semiHidden/>
    <w:unhideWhenUsed/>
    <w:rsid w:val="00FD3CB4"/>
    <w:pPr>
      <w:autoSpaceDE/>
      <w:autoSpaceDN/>
    </w:pPr>
    <w:rPr>
      <w:rFonts w:ascii="Courier New" w:eastAsia="Courier New" w:hAnsi="Courier New" w:cs="Courier New"/>
      <w:color w:val="000000"/>
      <w:sz w:val="20"/>
      <w:szCs w:val="20"/>
      <w:lang w:eastAsia="ru-RU"/>
    </w:rPr>
  </w:style>
  <w:style w:type="character" w:customStyle="1" w:styleId="ab">
    <w:name w:val="Текст сноски Знак"/>
    <w:basedOn w:val="a0"/>
    <w:link w:val="aa"/>
    <w:uiPriority w:val="99"/>
    <w:semiHidden/>
    <w:rsid w:val="00FD3CB4"/>
    <w:rPr>
      <w:rFonts w:ascii="Courier New" w:eastAsia="Courier New" w:hAnsi="Courier New" w:cs="Courier New"/>
      <w:color w:val="000000"/>
      <w:sz w:val="20"/>
      <w:szCs w:val="20"/>
      <w:lang w:eastAsia="ru-RU"/>
    </w:rPr>
  </w:style>
  <w:style w:type="character" w:styleId="ac">
    <w:name w:val="footnote reference"/>
    <w:basedOn w:val="a0"/>
    <w:uiPriority w:val="99"/>
    <w:semiHidden/>
    <w:unhideWhenUsed/>
    <w:rsid w:val="00FD3CB4"/>
    <w:rPr>
      <w:vertAlign w:val="superscript"/>
    </w:rPr>
  </w:style>
  <w:style w:type="paragraph" w:styleId="ad">
    <w:name w:val="header"/>
    <w:basedOn w:val="a"/>
    <w:link w:val="ae"/>
    <w:uiPriority w:val="99"/>
    <w:unhideWhenUsed/>
    <w:rsid w:val="00EE33ED"/>
    <w:pPr>
      <w:tabs>
        <w:tab w:val="center" w:pos="4677"/>
        <w:tab w:val="right" w:pos="9355"/>
      </w:tabs>
    </w:pPr>
  </w:style>
  <w:style w:type="character" w:customStyle="1" w:styleId="ae">
    <w:name w:val="Верхний колонтитул Знак"/>
    <w:basedOn w:val="a0"/>
    <w:link w:val="ad"/>
    <w:uiPriority w:val="99"/>
    <w:rsid w:val="00EE33ED"/>
    <w:rPr>
      <w:rFonts w:ascii="Times New Roman" w:eastAsia="Times New Roman" w:hAnsi="Times New Roman" w:cs="Times New Roman"/>
    </w:rPr>
  </w:style>
  <w:style w:type="character" w:customStyle="1" w:styleId="10">
    <w:name w:val="Заголовок 1 Знак"/>
    <w:basedOn w:val="a0"/>
    <w:link w:val="1"/>
    <w:uiPriority w:val="9"/>
    <w:rsid w:val="00F06E0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1"/>
    <w:rsid w:val="00F06E08"/>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F06E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F06E08"/>
    <w:pPr>
      <w:spacing w:before="246"/>
      <w:ind w:left="2880" w:right="1201" w:hanging="1412"/>
    </w:pPr>
    <w:rPr>
      <w:b/>
      <w:bCs/>
      <w:sz w:val="32"/>
      <w:szCs w:val="32"/>
    </w:rPr>
  </w:style>
  <w:style w:type="character" w:customStyle="1" w:styleId="af0">
    <w:name w:val="Название Знак"/>
    <w:basedOn w:val="a0"/>
    <w:link w:val="af"/>
    <w:uiPriority w:val="1"/>
    <w:rsid w:val="00F06E08"/>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F06E08"/>
    <w:pPr>
      <w:spacing w:before="92"/>
      <w:ind w:left="101"/>
    </w:pPr>
  </w:style>
  <w:style w:type="paragraph" w:styleId="af1">
    <w:name w:val="footer"/>
    <w:basedOn w:val="a"/>
    <w:link w:val="af2"/>
    <w:uiPriority w:val="99"/>
    <w:unhideWhenUsed/>
    <w:rsid w:val="00F06E08"/>
    <w:pPr>
      <w:tabs>
        <w:tab w:val="center" w:pos="4677"/>
        <w:tab w:val="right" w:pos="9355"/>
      </w:tabs>
    </w:pPr>
  </w:style>
  <w:style w:type="character" w:customStyle="1" w:styleId="af2">
    <w:name w:val="Нижний колонтитул Знак"/>
    <w:basedOn w:val="a0"/>
    <w:link w:val="af1"/>
    <w:uiPriority w:val="99"/>
    <w:rsid w:val="00F06E08"/>
    <w:rPr>
      <w:rFonts w:ascii="Times New Roman" w:eastAsia="Times New Roman" w:hAnsi="Times New Roman" w:cs="Times New Roman"/>
    </w:rPr>
  </w:style>
  <w:style w:type="paragraph" w:styleId="af3">
    <w:name w:val="Normal (Web)"/>
    <w:aliases w:val="Знак Знак1"/>
    <w:basedOn w:val="a"/>
    <w:uiPriority w:val="34"/>
    <w:unhideWhenUsed/>
    <w:qFormat/>
    <w:rsid w:val="00F06E08"/>
    <w:pPr>
      <w:widowControl/>
      <w:autoSpaceDE/>
      <w:autoSpaceDN/>
      <w:spacing w:before="100" w:beforeAutospacing="1" w:after="100" w:afterAutospacing="1"/>
    </w:pPr>
    <w:rPr>
      <w:sz w:val="24"/>
      <w:szCs w:val="24"/>
      <w:lang w:eastAsia="ru-RU"/>
    </w:rPr>
  </w:style>
  <w:style w:type="paragraph" w:styleId="12">
    <w:name w:val="toc 1"/>
    <w:basedOn w:val="a"/>
    <w:uiPriority w:val="1"/>
    <w:qFormat/>
    <w:rsid w:val="00F06E08"/>
    <w:pPr>
      <w:spacing w:before="116"/>
      <w:ind w:left="741" w:hanging="448"/>
    </w:pPr>
    <w:rPr>
      <w:b/>
      <w:bCs/>
    </w:rPr>
  </w:style>
  <w:style w:type="character" w:customStyle="1" w:styleId="af4">
    <w:name w:val="Сноска_"/>
    <w:basedOn w:val="a0"/>
    <w:link w:val="af5"/>
    <w:rsid w:val="00F06E08"/>
    <w:rPr>
      <w:rFonts w:ascii="Times New Roman" w:eastAsia="Times New Roman" w:hAnsi="Times New Roman" w:cs="Times New Roman"/>
      <w:b/>
      <w:bCs/>
      <w:sz w:val="18"/>
      <w:szCs w:val="18"/>
      <w:shd w:val="clear" w:color="auto" w:fill="FFFFFF"/>
    </w:rPr>
  </w:style>
  <w:style w:type="character" w:customStyle="1" w:styleId="af6">
    <w:name w:val="Основной текст_"/>
    <w:basedOn w:val="a0"/>
    <w:link w:val="21"/>
    <w:rsid w:val="00F06E08"/>
    <w:rPr>
      <w:rFonts w:ascii="Times New Roman" w:eastAsia="Times New Roman" w:hAnsi="Times New Roman" w:cs="Times New Roman"/>
      <w:sz w:val="28"/>
      <w:szCs w:val="28"/>
      <w:shd w:val="clear" w:color="auto" w:fill="FFFFFF"/>
    </w:rPr>
  </w:style>
  <w:style w:type="paragraph" w:customStyle="1" w:styleId="af5">
    <w:name w:val="Сноска"/>
    <w:basedOn w:val="a"/>
    <w:link w:val="af4"/>
    <w:rsid w:val="00F06E08"/>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6"/>
    <w:rsid w:val="00F06E08"/>
    <w:pPr>
      <w:shd w:val="clear" w:color="auto" w:fill="FFFFFF"/>
      <w:autoSpaceDE/>
      <w:autoSpaceDN/>
      <w:spacing w:before="360" w:after="120" w:line="0" w:lineRule="atLeast"/>
    </w:pPr>
    <w:rPr>
      <w:sz w:val="28"/>
      <w:szCs w:val="28"/>
    </w:rPr>
  </w:style>
  <w:style w:type="character" w:customStyle="1" w:styleId="CenturySchoolbook175pt">
    <w:name w:val="Основной текст + Century Schoolbook;17;5 pt;Полужирный;Курсив"/>
    <w:basedOn w:val="af6"/>
    <w:rsid w:val="00F06E0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6E08"/>
    <w:rPr>
      <w:color w:val="0000FF" w:themeColor="hyperlink"/>
      <w:u w:val="single"/>
    </w:rPr>
  </w:style>
  <w:style w:type="character" w:customStyle="1" w:styleId="13">
    <w:name w:val="Основной текст1"/>
    <w:basedOn w:val="af6"/>
    <w:rsid w:val="00F06E0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F06E0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922C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81">
    <w:name w:val="Сетка таблицы181"/>
    <w:basedOn w:val="a1"/>
    <w:next w:val="a5"/>
    <w:uiPriority w:val="59"/>
    <w:rsid w:val="00D109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5"/>
    <w:rsid w:val="00D109B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a0"/>
    <w:rsid w:val="00E25E39"/>
  </w:style>
  <w:style w:type="paragraph" w:customStyle="1" w:styleId="af8">
    <w:name w:val="Мой стиль"/>
    <w:basedOn w:val="a"/>
    <w:link w:val="af9"/>
    <w:qFormat/>
    <w:rsid w:val="00ED0399"/>
    <w:pPr>
      <w:widowControl/>
      <w:autoSpaceDE/>
      <w:autoSpaceDN/>
      <w:spacing w:after="160" w:line="360" w:lineRule="auto"/>
      <w:jc w:val="both"/>
    </w:pPr>
    <w:rPr>
      <w:rFonts w:ascii="Arial" w:hAnsi="Arial" w:cs="Arial"/>
      <w:sz w:val="24"/>
      <w:szCs w:val="24"/>
    </w:rPr>
  </w:style>
  <w:style w:type="character" w:customStyle="1" w:styleId="af9">
    <w:name w:val="Мой стиль Знак"/>
    <w:basedOn w:val="a0"/>
    <w:link w:val="af8"/>
    <w:locked/>
    <w:rsid w:val="00ED0399"/>
    <w:rPr>
      <w:rFonts w:ascii="Arial" w:eastAsia="Times New Roman" w:hAnsi="Arial" w:cs="Arial"/>
      <w:sz w:val="24"/>
      <w:szCs w:val="24"/>
    </w:rPr>
  </w:style>
  <w:style w:type="paragraph" w:customStyle="1" w:styleId="22">
    <w:name w:val="Без интервала2"/>
    <w:link w:val="NoSpacingChar"/>
    <w:uiPriority w:val="99"/>
    <w:qFormat/>
    <w:rsid w:val="0055049A"/>
    <w:pPr>
      <w:spacing w:after="0" w:line="240" w:lineRule="auto"/>
    </w:pPr>
    <w:rPr>
      <w:rFonts w:ascii="Cambria" w:eastAsia="Times New Roman" w:hAnsi="Cambria" w:cs="Times New Roman"/>
      <w:lang w:val="en-US"/>
    </w:rPr>
  </w:style>
  <w:style w:type="character" w:customStyle="1" w:styleId="NoSpacingChar">
    <w:name w:val="No Spacing Char"/>
    <w:link w:val="22"/>
    <w:uiPriority w:val="99"/>
    <w:locked/>
    <w:rsid w:val="0055049A"/>
    <w:rPr>
      <w:rFonts w:ascii="Cambria" w:eastAsia="Times New Roman" w:hAnsi="Cambria" w:cs="Times New Roman"/>
      <w:lang w:val="en-US"/>
    </w:rPr>
  </w:style>
  <w:style w:type="paragraph" w:customStyle="1" w:styleId="msonormalbullet2gif">
    <w:name w:val="msonormalbullet2.gif"/>
    <w:basedOn w:val="a"/>
    <w:rsid w:val="001B1E7E"/>
    <w:pPr>
      <w:widowControl/>
      <w:autoSpaceDE/>
      <w:autoSpaceDN/>
      <w:spacing w:before="100" w:beforeAutospacing="1" w:after="100" w:afterAutospacing="1"/>
    </w:pPr>
    <w:rPr>
      <w:sz w:val="24"/>
      <w:szCs w:val="24"/>
      <w:lang w:eastAsia="ru-RU"/>
    </w:rPr>
  </w:style>
  <w:style w:type="character" w:customStyle="1" w:styleId="15">
    <w:name w:val="15"/>
    <w:basedOn w:val="a0"/>
    <w:qFormat/>
    <w:rsid w:val="00E81A12"/>
    <w:rPr>
      <w:rFonts w:ascii="Times New Roman" w:hAnsi="Times New Roman" w:cs="Times New Roman" w:hint="default"/>
      <w:color w:val="000000"/>
    </w:rPr>
  </w:style>
  <w:style w:type="table" w:customStyle="1" w:styleId="23">
    <w:name w:val="Сетка таблицы2"/>
    <w:basedOn w:val="a1"/>
    <w:next w:val="a5"/>
    <w:uiPriority w:val="59"/>
    <w:rsid w:val="00A77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Strong"/>
    <w:basedOn w:val="a0"/>
    <w:uiPriority w:val="22"/>
    <w:qFormat/>
    <w:rsid w:val="00DC5996"/>
    <w:rPr>
      <w:b/>
      <w:bCs/>
    </w:rPr>
  </w:style>
  <w:style w:type="table" w:customStyle="1" w:styleId="TableGrid">
    <w:name w:val="TableGrid"/>
    <w:rsid w:val="00177A3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rsid w:val="00E71BDC"/>
    <w:rPr>
      <w:rFonts w:asciiTheme="majorHAnsi" w:eastAsiaTheme="majorEastAsia" w:hAnsiTheme="majorHAnsi" w:cstheme="majorBidi"/>
      <w:i/>
      <w:iCs/>
      <w:color w:val="365F91" w:themeColor="accent1" w:themeShade="BF"/>
    </w:rPr>
  </w:style>
  <w:style w:type="paragraph" w:styleId="afb">
    <w:name w:val="Balloon Text"/>
    <w:basedOn w:val="a"/>
    <w:link w:val="afc"/>
    <w:uiPriority w:val="99"/>
    <w:semiHidden/>
    <w:unhideWhenUsed/>
    <w:rsid w:val="00BA26F5"/>
    <w:rPr>
      <w:rFonts w:ascii="Tahoma" w:hAnsi="Tahoma" w:cs="Tahoma"/>
      <w:sz w:val="16"/>
      <w:szCs w:val="16"/>
    </w:rPr>
  </w:style>
  <w:style w:type="character" w:customStyle="1" w:styleId="afc">
    <w:name w:val="Текст выноски Знак"/>
    <w:basedOn w:val="a0"/>
    <w:link w:val="afb"/>
    <w:uiPriority w:val="99"/>
    <w:semiHidden/>
    <w:rsid w:val="00BA26F5"/>
    <w:rPr>
      <w:rFonts w:ascii="Tahoma" w:eastAsia="Times New Roman" w:hAnsi="Tahoma" w:cs="Tahoma"/>
      <w:sz w:val="16"/>
      <w:szCs w:val="16"/>
    </w:rPr>
  </w:style>
  <w:style w:type="character" w:styleId="afd">
    <w:name w:val="FollowedHyperlink"/>
    <w:basedOn w:val="a0"/>
    <w:uiPriority w:val="99"/>
    <w:semiHidden/>
    <w:unhideWhenUsed/>
    <w:rsid w:val="008A4B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0216318">
      <w:bodyDiv w:val="1"/>
      <w:marLeft w:val="0"/>
      <w:marRight w:val="0"/>
      <w:marTop w:val="0"/>
      <w:marBottom w:val="0"/>
      <w:divBdr>
        <w:top w:val="none" w:sz="0" w:space="0" w:color="auto"/>
        <w:left w:val="none" w:sz="0" w:space="0" w:color="auto"/>
        <w:bottom w:val="none" w:sz="0" w:space="0" w:color="auto"/>
        <w:right w:val="none" w:sz="0" w:space="0" w:color="auto"/>
      </w:divBdr>
    </w:div>
    <w:div w:id="268974195">
      <w:bodyDiv w:val="1"/>
      <w:marLeft w:val="0"/>
      <w:marRight w:val="0"/>
      <w:marTop w:val="0"/>
      <w:marBottom w:val="0"/>
      <w:divBdr>
        <w:top w:val="none" w:sz="0" w:space="0" w:color="auto"/>
        <w:left w:val="none" w:sz="0" w:space="0" w:color="auto"/>
        <w:bottom w:val="none" w:sz="0" w:space="0" w:color="auto"/>
        <w:right w:val="none" w:sz="0" w:space="0" w:color="auto"/>
      </w:divBdr>
    </w:div>
    <w:div w:id="798449183">
      <w:bodyDiv w:val="1"/>
      <w:marLeft w:val="0"/>
      <w:marRight w:val="0"/>
      <w:marTop w:val="0"/>
      <w:marBottom w:val="0"/>
      <w:divBdr>
        <w:top w:val="none" w:sz="0" w:space="0" w:color="auto"/>
        <w:left w:val="none" w:sz="0" w:space="0" w:color="auto"/>
        <w:bottom w:val="none" w:sz="0" w:space="0" w:color="auto"/>
        <w:right w:val="none" w:sz="0" w:space="0" w:color="auto"/>
      </w:divBdr>
    </w:div>
    <w:div w:id="1613514956">
      <w:bodyDiv w:val="1"/>
      <w:marLeft w:val="0"/>
      <w:marRight w:val="0"/>
      <w:marTop w:val="0"/>
      <w:marBottom w:val="0"/>
      <w:divBdr>
        <w:top w:val="none" w:sz="0" w:space="0" w:color="auto"/>
        <w:left w:val="none" w:sz="0" w:space="0" w:color="auto"/>
        <w:bottom w:val="none" w:sz="0" w:space="0" w:color="auto"/>
        <w:right w:val="none" w:sz="0" w:space="0" w:color="auto"/>
      </w:divBdr>
    </w:div>
    <w:div w:id="1674187200">
      <w:bodyDiv w:val="1"/>
      <w:marLeft w:val="0"/>
      <w:marRight w:val="0"/>
      <w:marTop w:val="0"/>
      <w:marBottom w:val="0"/>
      <w:divBdr>
        <w:top w:val="none" w:sz="0" w:space="0" w:color="auto"/>
        <w:left w:val="none" w:sz="0" w:space="0" w:color="auto"/>
        <w:bottom w:val="none" w:sz="0" w:space="0" w:color="auto"/>
        <w:right w:val="none" w:sz="0" w:space="0" w:color="auto"/>
      </w:divBdr>
    </w:div>
    <w:div w:id="16890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5832/05d8827ba10f4180bc95ec05db5365d5bde8ea2a/"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header" Target="header2.xm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www.consultant.ru/document/cons_doc_LAW_435832/051a0a9efea6e3fda4af54745041f07466d4dfbe/"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4" Type="http://schemas.openxmlformats.org/officeDocument/2006/relationships/hyperlink" Target="https://www.consultant.ru/document/cons_doc_LAW_435832/"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translated.turbopages.org/proxy_u/en-ru.ru.cc4d1a54-634b1d9b-9c1e7758-74722d776562/https/en.wikipedia.org/wiki/David_Hand_(animator)" TargetMode="External"/><Relationship Id="rId82" Type="http://schemas.openxmlformats.org/officeDocument/2006/relationships/theme" Target="theme/theme1.xml"/><Relationship Id="rId10" Type="http://schemas.openxmlformats.org/officeDocument/2006/relationships/hyperlink" Target="http://dou12.bip31.ru/wp-content/uploads/2023/10/Programma-po-informatike.pdf"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hyperlink" Target="https://www.consultant.ru/document/cons_doc_LAW_154637/" TargetMode="Externa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5942493/"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footer" Target="footer3.xml"/><Relationship Id="rId80"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ds-raduga-zamoste-r31.gosweb.gosuslugi.ru/"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header" Target="header1.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2.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3757E-37E0-41CE-BF5C-CBB91968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215</Pages>
  <Words>113289</Words>
  <Characters>645753</Characters>
  <Application>Microsoft Office Word</Application>
  <DocSecurity>0</DocSecurity>
  <Lines>5381</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250</cp:revision>
  <dcterms:created xsi:type="dcterms:W3CDTF">2023-07-26T07:35:00Z</dcterms:created>
  <dcterms:modified xsi:type="dcterms:W3CDTF">2025-02-14T09:46:00Z</dcterms:modified>
</cp:coreProperties>
</file>